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68"/>
        <w:gridCol w:w="1685"/>
        <w:gridCol w:w="2947"/>
      </w:tblGrid>
      <w:tr w:rsidR="001F2FEA" w:rsidRPr="00A478C1" w14:paraId="739C2D57" w14:textId="77777777" w:rsidTr="0054294C">
        <w:tc>
          <w:tcPr>
            <w:tcW w:w="562" w:type="dxa"/>
            <w:shd w:val="clear" w:color="auto" w:fill="auto"/>
          </w:tcPr>
          <w:p w14:paraId="2EE14519" w14:textId="77777777" w:rsidR="001F2FEA" w:rsidRPr="00A478C1" w:rsidRDefault="001F2FEA" w:rsidP="005429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1324A401" w14:textId="77777777" w:rsidR="001F2FEA" w:rsidRPr="00A478C1" w:rsidRDefault="001F2FEA" w:rsidP="005429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3407">
              <w:rPr>
                <w:b/>
                <w:sz w:val="20"/>
              </w:rPr>
              <w:t>PARAMETR/WARUNEK</w:t>
            </w:r>
          </w:p>
        </w:tc>
        <w:tc>
          <w:tcPr>
            <w:tcW w:w="1685" w:type="dxa"/>
            <w:shd w:val="clear" w:color="auto" w:fill="auto"/>
          </w:tcPr>
          <w:p w14:paraId="7FB47E9F" w14:textId="77777777" w:rsidR="001F2FEA" w:rsidRPr="00A478C1" w:rsidRDefault="001F2FEA" w:rsidP="005429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3407">
              <w:rPr>
                <w:b/>
                <w:sz w:val="20"/>
              </w:rPr>
              <w:t>WARTOŚC WYMAGANA</w:t>
            </w:r>
          </w:p>
        </w:tc>
        <w:tc>
          <w:tcPr>
            <w:tcW w:w="2947" w:type="dxa"/>
            <w:shd w:val="clear" w:color="auto" w:fill="auto"/>
          </w:tcPr>
          <w:p w14:paraId="4A6A85CF" w14:textId="77777777" w:rsidR="001F2FEA" w:rsidRPr="00A478C1" w:rsidRDefault="001F2FEA" w:rsidP="005429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3407">
              <w:rPr>
                <w:b/>
                <w:sz w:val="20"/>
              </w:rPr>
              <w:t>WARTOŚĆ OFEROWANEGO PARAMETRU, OPISAĆ</w:t>
            </w:r>
          </w:p>
        </w:tc>
      </w:tr>
      <w:tr w:rsidR="001F2FEA" w:rsidRPr="001F2FEA" w14:paraId="2144BDC8" w14:textId="77777777" w:rsidTr="0054294C">
        <w:tc>
          <w:tcPr>
            <w:tcW w:w="562" w:type="dxa"/>
            <w:shd w:val="clear" w:color="auto" w:fill="auto"/>
          </w:tcPr>
          <w:p w14:paraId="498445F6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68" w:type="dxa"/>
            <w:shd w:val="clear" w:color="auto" w:fill="auto"/>
          </w:tcPr>
          <w:p w14:paraId="727CC2CF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Mobilny robot rehabilitacyjny kończyn dolnych – 1 szt</w:t>
            </w:r>
            <w:r w:rsidR="00C46EBF">
              <w:rPr>
                <w:rFonts w:cstheme="minorHAnsi"/>
                <w:sz w:val="20"/>
                <w:szCs w:val="20"/>
              </w:rPr>
              <w:t xml:space="preserve">, </w:t>
            </w:r>
            <w:r w:rsidR="00C46EBF" w:rsidRPr="0045282F">
              <w:rPr>
                <w:rFonts w:cstheme="minorHAnsi"/>
                <w:sz w:val="20"/>
                <w:szCs w:val="20"/>
              </w:rPr>
              <w:t>nieużywane do prezentacji, rok produkcji min. 2023, wyklucza się aparaty demo, rekondycjonowane itd.</w:t>
            </w:r>
          </w:p>
        </w:tc>
        <w:tc>
          <w:tcPr>
            <w:tcW w:w="1685" w:type="dxa"/>
            <w:shd w:val="clear" w:color="auto" w:fill="auto"/>
          </w:tcPr>
          <w:p w14:paraId="374A743D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3E5A1782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2FEA" w:rsidRPr="001F2FEA" w14:paraId="4B0E3EB7" w14:textId="77777777" w:rsidTr="0054294C">
        <w:tc>
          <w:tcPr>
            <w:tcW w:w="562" w:type="dxa"/>
            <w:shd w:val="clear" w:color="auto" w:fill="auto"/>
          </w:tcPr>
          <w:p w14:paraId="6531562E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30C40937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Ćwiczenia:</w:t>
            </w:r>
          </w:p>
          <w:p w14:paraId="6BA24909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 xml:space="preserve">- czynne-oporowe, </w:t>
            </w:r>
          </w:p>
          <w:p w14:paraId="4BD8D81A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 xml:space="preserve">- czynne-wspomagane, </w:t>
            </w:r>
          </w:p>
          <w:p w14:paraId="58E744C5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 xml:space="preserve">- wspomagane-elektromiograficzne, </w:t>
            </w:r>
          </w:p>
          <w:p w14:paraId="3B4625EA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- bierne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D294E83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04B5BC87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335351A8" w14:textId="77777777" w:rsidTr="0054294C">
        <w:tc>
          <w:tcPr>
            <w:tcW w:w="562" w:type="dxa"/>
            <w:shd w:val="clear" w:color="auto" w:fill="auto"/>
          </w:tcPr>
          <w:p w14:paraId="7C88CABE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26D6DA2E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Ćwiczenia z oporem dynamicznym:</w:t>
            </w:r>
          </w:p>
          <w:p w14:paraId="1B7CD3A1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 xml:space="preserve">- izokinetyczne, </w:t>
            </w:r>
          </w:p>
          <w:p w14:paraId="1ECF94D1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 xml:space="preserve">- izotoniczne, </w:t>
            </w:r>
          </w:p>
          <w:p w14:paraId="1C8CDACA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- izometryczne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dxa"/>
            <w:shd w:val="clear" w:color="auto" w:fill="auto"/>
          </w:tcPr>
          <w:p w14:paraId="62B22816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67B8B060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3E83974C" w14:textId="77777777" w:rsidTr="0054294C">
        <w:tc>
          <w:tcPr>
            <w:tcW w:w="562" w:type="dxa"/>
            <w:shd w:val="clear" w:color="auto" w:fill="auto"/>
          </w:tcPr>
          <w:p w14:paraId="1E705A66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5748AFA7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Wbudowana funkcjonalność generowania zrobotyzowanego ruchu wspomaganego lub czynnego wyzwalanego poprzez aktywność elektryczną mięśni wykrywaną powierzchniowo - elektromiografię (reaktywna elektromiografia)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5" w:type="dxa"/>
            <w:shd w:val="clear" w:color="auto" w:fill="auto"/>
          </w:tcPr>
          <w:p w14:paraId="1A878724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5C583203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31042533" w14:textId="77777777" w:rsidTr="0054294C">
        <w:tc>
          <w:tcPr>
            <w:tcW w:w="562" w:type="dxa"/>
            <w:shd w:val="clear" w:color="auto" w:fill="auto"/>
          </w:tcPr>
          <w:p w14:paraId="59502243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723F5481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 xml:space="preserve">Wbudowana możliwość oceny: </w:t>
            </w:r>
          </w:p>
          <w:p w14:paraId="0299D5D9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- siły mięśniowej,</w:t>
            </w:r>
          </w:p>
          <w:p w14:paraId="62AD9868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- zakresu ruchu biernego i czynnego,</w:t>
            </w:r>
          </w:p>
          <w:p w14:paraId="38BCBEED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- aktywności mięśniowej przy pomocy elektromiografii powierzchniowej</w:t>
            </w:r>
          </w:p>
        </w:tc>
        <w:tc>
          <w:tcPr>
            <w:tcW w:w="1685" w:type="dxa"/>
            <w:shd w:val="clear" w:color="auto" w:fill="auto"/>
          </w:tcPr>
          <w:p w14:paraId="3BF55F37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4F52A802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4C7A31EC" w14:textId="77777777" w:rsidTr="0054294C">
        <w:tc>
          <w:tcPr>
            <w:tcW w:w="562" w:type="dxa"/>
            <w:shd w:val="clear" w:color="auto" w:fill="auto"/>
          </w:tcPr>
          <w:p w14:paraId="0713F284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234B7564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Dostosowanie do pacjenta we wszystkich etapach rehabilitacji i w zależności od poziomu siły mięśniowej (Lovett 0-5) :</w:t>
            </w:r>
          </w:p>
          <w:p w14:paraId="20E34317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Ruch czynny - oporowy (Lovett 3-5)</w:t>
            </w:r>
          </w:p>
          <w:p w14:paraId="499180F4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Ruch czynny - wspomagany (Lovett 3)</w:t>
            </w:r>
          </w:p>
          <w:p w14:paraId="6E0CE1EF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Ruch wspomagany - wyzwalany elektromiograficznie (Lovett 1-2)</w:t>
            </w:r>
          </w:p>
          <w:p w14:paraId="7F449118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Ruch bierny (Lovett 0-1)</w:t>
            </w:r>
          </w:p>
        </w:tc>
        <w:tc>
          <w:tcPr>
            <w:tcW w:w="1685" w:type="dxa"/>
            <w:shd w:val="clear" w:color="auto" w:fill="auto"/>
          </w:tcPr>
          <w:p w14:paraId="047F4EEB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230330F7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6B656C8F" w14:textId="77777777" w:rsidTr="0054294C">
        <w:tc>
          <w:tcPr>
            <w:tcW w:w="562" w:type="dxa"/>
            <w:shd w:val="clear" w:color="auto" w:fill="auto"/>
          </w:tcPr>
          <w:p w14:paraId="06D9FB70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738F9CD9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Czynna praca z pacjentami zarówno z niedowładem jak i spastycznością</w:t>
            </w:r>
          </w:p>
        </w:tc>
        <w:tc>
          <w:tcPr>
            <w:tcW w:w="1685" w:type="dxa"/>
            <w:shd w:val="clear" w:color="auto" w:fill="auto"/>
          </w:tcPr>
          <w:p w14:paraId="678134A1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62CCF1CF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3C7C76D0" w14:textId="77777777" w:rsidTr="0054294C">
        <w:tc>
          <w:tcPr>
            <w:tcW w:w="562" w:type="dxa"/>
            <w:shd w:val="clear" w:color="auto" w:fill="auto"/>
          </w:tcPr>
          <w:p w14:paraId="2D02AC67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5A9CA809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Biofeedback – informacja zwrotna dla pacjenta i terapeuty</w:t>
            </w:r>
          </w:p>
        </w:tc>
        <w:tc>
          <w:tcPr>
            <w:tcW w:w="1685" w:type="dxa"/>
            <w:shd w:val="clear" w:color="auto" w:fill="auto"/>
          </w:tcPr>
          <w:p w14:paraId="46E73916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2F85D656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257E6DEE" w14:textId="77777777" w:rsidTr="0054294C">
        <w:tc>
          <w:tcPr>
            <w:tcW w:w="562" w:type="dxa"/>
            <w:shd w:val="clear" w:color="auto" w:fill="auto"/>
          </w:tcPr>
          <w:p w14:paraId="0DE6CDAD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6A6D1D98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Generowanie raportów z oceny i ćwiczeń pacjenta</w:t>
            </w:r>
          </w:p>
        </w:tc>
        <w:tc>
          <w:tcPr>
            <w:tcW w:w="1685" w:type="dxa"/>
            <w:shd w:val="clear" w:color="auto" w:fill="auto"/>
          </w:tcPr>
          <w:p w14:paraId="77152F73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02CA49D0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36E09850" w14:textId="77777777" w:rsidTr="0054294C">
        <w:tc>
          <w:tcPr>
            <w:tcW w:w="562" w:type="dxa"/>
            <w:shd w:val="clear" w:color="auto" w:fill="auto"/>
          </w:tcPr>
          <w:p w14:paraId="7E4C143C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47B12B4C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Możliwość tworzenia bazy danych pacjentów</w:t>
            </w:r>
          </w:p>
        </w:tc>
        <w:tc>
          <w:tcPr>
            <w:tcW w:w="1685" w:type="dxa"/>
            <w:shd w:val="clear" w:color="auto" w:fill="auto"/>
          </w:tcPr>
          <w:p w14:paraId="72D6D2DB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36640A01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410DCF7F" w14:textId="77777777" w:rsidTr="0054294C">
        <w:tc>
          <w:tcPr>
            <w:tcW w:w="562" w:type="dxa"/>
            <w:shd w:val="clear" w:color="auto" w:fill="auto"/>
          </w:tcPr>
          <w:p w14:paraId="614007A2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7071B222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Predefiniowane protokoły ćwiczeń</w:t>
            </w:r>
          </w:p>
        </w:tc>
        <w:tc>
          <w:tcPr>
            <w:tcW w:w="1685" w:type="dxa"/>
            <w:shd w:val="clear" w:color="auto" w:fill="auto"/>
          </w:tcPr>
          <w:p w14:paraId="54CBABDA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248C9A72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6940E393" w14:textId="77777777" w:rsidTr="0054294C">
        <w:tc>
          <w:tcPr>
            <w:tcW w:w="562" w:type="dxa"/>
            <w:shd w:val="clear" w:color="auto" w:fill="auto"/>
          </w:tcPr>
          <w:p w14:paraId="49DE0AEF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66565DD2" w14:textId="4806F573" w:rsidR="001F2FEA" w:rsidRPr="001F2FEA" w:rsidRDefault="00D54CA3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1F2FEA" w:rsidRPr="001F2FEA">
              <w:rPr>
                <w:rFonts w:cstheme="minorHAnsi"/>
                <w:sz w:val="20"/>
                <w:szCs w:val="20"/>
              </w:rPr>
              <w:t>budowany elektromiograf w minimalnych parametrach pomiarowych:</w:t>
            </w:r>
          </w:p>
          <w:p w14:paraId="1A5A29D1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Ilość kanałów elektromiograficznych: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F2FEA">
              <w:rPr>
                <w:rFonts w:cstheme="minorHAnsi"/>
                <w:sz w:val="20"/>
                <w:szCs w:val="20"/>
              </w:rPr>
              <w:t xml:space="preserve">co najmniej 4, próbkowane jednoczesne </w:t>
            </w:r>
          </w:p>
          <w:p w14:paraId="1002F951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Szum linii podstawowej:</w:t>
            </w:r>
            <w:r w:rsidRPr="001F2FEA">
              <w:rPr>
                <w:rFonts w:cstheme="minorHAnsi"/>
                <w:sz w:val="20"/>
                <w:szCs w:val="20"/>
              </w:rPr>
              <w:tab/>
              <w:t>&lt;0,5 μV RMS</w:t>
            </w:r>
          </w:p>
          <w:p w14:paraId="5D23495A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 xml:space="preserve">Szum odniesienia </w:t>
            </w:r>
            <w:r>
              <w:rPr>
                <w:rFonts w:cstheme="minorHAnsi"/>
                <w:sz w:val="20"/>
                <w:szCs w:val="20"/>
              </w:rPr>
              <w:t xml:space="preserve">na wejściu: </w:t>
            </w:r>
            <w:r w:rsidRPr="001F2FEA">
              <w:rPr>
                <w:rFonts w:cstheme="minorHAnsi"/>
                <w:sz w:val="20"/>
                <w:szCs w:val="20"/>
              </w:rPr>
              <w:t>10 μVpp (10 sekund danych surowych)</w:t>
            </w:r>
          </w:p>
          <w:p w14:paraId="2DC1F2FD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Częstotliwość próbkowania elektromiografii:1 000 próbek na sekundę na kanał</w:t>
            </w:r>
          </w:p>
          <w:p w14:paraId="04939FF7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Rozdzielczość wewnętrzna:24 bity</w:t>
            </w:r>
          </w:p>
          <w:p w14:paraId="2E6C8838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Współczynnik CMRR elektromiografii:73dB</w:t>
            </w:r>
          </w:p>
          <w:p w14:paraId="14B29CBF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Impedancja wejściowa elektromiografii:10MΩ</w:t>
            </w:r>
          </w:p>
          <w:p w14:paraId="2333FB0B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Czułość elektromiografii:  1μV RMS</w:t>
            </w:r>
          </w:p>
        </w:tc>
        <w:tc>
          <w:tcPr>
            <w:tcW w:w="1685" w:type="dxa"/>
            <w:shd w:val="clear" w:color="auto" w:fill="auto"/>
          </w:tcPr>
          <w:p w14:paraId="1C329C8E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5CACB8F8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6A96928A" w14:textId="77777777" w:rsidTr="0054294C">
        <w:tc>
          <w:tcPr>
            <w:tcW w:w="562" w:type="dxa"/>
            <w:shd w:val="clear" w:color="auto" w:fill="auto"/>
          </w:tcPr>
          <w:p w14:paraId="7967644D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0E7FDF61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Dokładność pomiarowa czujników siły lub dynamometrów:</w:t>
            </w:r>
          </w:p>
          <w:p w14:paraId="5AA93406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Dokładność pomiaru momentu obrotowego± 0,2 Nm</w:t>
            </w:r>
          </w:p>
        </w:tc>
        <w:tc>
          <w:tcPr>
            <w:tcW w:w="1685" w:type="dxa"/>
            <w:shd w:val="clear" w:color="auto" w:fill="auto"/>
          </w:tcPr>
          <w:p w14:paraId="283DB554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6262279D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3741360E" w14:textId="77777777" w:rsidTr="0054294C">
        <w:tc>
          <w:tcPr>
            <w:tcW w:w="562" w:type="dxa"/>
            <w:shd w:val="clear" w:color="auto" w:fill="auto"/>
          </w:tcPr>
          <w:p w14:paraId="2D80B68A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3DE79005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Maksymalna prędkość obrotowa: co najmniej 20 °/s</w:t>
            </w:r>
          </w:p>
        </w:tc>
        <w:tc>
          <w:tcPr>
            <w:tcW w:w="1685" w:type="dxa"/>
            <w:shd w:val="clear" w:color="auto" w:fill="auto"/>
          </w:tcPr>
          <w:p w14:paraId="778CD905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716E8069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4FA5F27F" w14:textId="77777777" w:rsidTr="0054294C">
        <w:tc>
          <w:tcPr>
            <w:tcW w:w="562" w:type="dxa"/>
            <w:shd w:val="clear" w:color="auto" w:fill="auto"/>
          </w:tcPr>
          <w:p w14:paraId="5BC37EF1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75E9C4CE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Praca synchroniczna jednoczesna co najmniej 2 napędów</w:t>
            </w:r>
          </w:p>
        </w:tc>
        <w:tc>
          <w:tcPr>
            <w:tcW w:w="1685" w:type="dxa"/>
            <w:shd w:val="clear" w:color="auto" w:fill="auto"/>
          </w:tcPr>
          <w:p w14:paraId="24300A33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620407A3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289CDE75" w14:textId="77777777" w:rsidTr="0054294C">
        <w:tc>
          <w:tcPr>
            <w:tcW w:w="562" w:type="dxa"/>
            <w:shd w:val="clear" w:color="auto" w:fill="auto"/>
          </w:tcPr>
          <w:p w14:paraId="2C54DCC3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4EA5EA86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Monitor dotykowy</w:t>
            </w:r>
          </w:p>
        </w:tc>
        <w:tc>
          <w:tcPr>
            <w:tcW w:w="1685" w:type="dxa"/>
            <w:shd w:val="clear" w:color="auto" w:fill="auto"/>
          </w:tcPr>
          <w:p w14:paraId="4E22EDAC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2D04B4E7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7633483C" w14:textId="77777777" w:rsidTr="0054294C">
        <w:tc>
          <w:tcPr>
            <w:tcW w:w="562" w:type="dxa"/>
            <w:shd w:val="clear" w:color="auto" w:fill="auto"/>
          </w:tcPr>
          <w:p w14:paraId="250EEE7F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48E03642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5 paczek Elektrod do EMG (50 szt.)</w:t>
            </w:r>
          </w:p>
        </w:tc>
        <w:tc>
          <w:tcPr>
            <w:tcW w:w="1685" w:type="dxa"/>
            <w:shd w:val="clear" w:color="auto" w:fill="auto"/>
          </w:tcPr>
          <w:p w14:paraId="5C8E5DB0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5CAD0F5D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194767D5" w14:textId="77777777" w:rsidTr="0054294C">
        <w:tc>
          <w:tcPr>
            <w:tcW w:w="562" w:type="dxa"/>
            <w:shd w:val="clear" w:color="auto" w:fill="auto"/>
          </w:tcPr>
          <w:p w14:paraId="286723C1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17D363A1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 xml:space="preserve">Czas reakcji na zgłoszenie awarii w okresie gwarancji max. 3 dni robocze </w:t>
            </w:r>
          </w:p>
        </w:tc>
        <w:tc>
          <w:tcPr>
            <w:tcW w:w="1685" w:type="dxa"/>
            <w:shd w:val="clear" w:color="auto" w:fill="auto"/>
          </w:tcPr>
          <w:p w14:paraId="23A1DA07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1335FD69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2DA6D236" w14:textId="77777777" w:rsidTr="0054294C">
        <w:tc>
          <w:tcPr>
            <w:tcW w:w="562" w:type="dxa"/>
            <w:shd w:val="clear" w:color="auto" w:fill="auto"/>
          </w:tcPr>
          <w:p w14:paraId="6367232E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06BD7C86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 xml:space="preserve">Czas naprawy aparatu bez konieczności wymiany części lub podzespołów max. 5 dni roboczych </w:t>
            </w:r>
          </w:p>
        </w:tc>
        <w:tc>
          <w:tcPr>
            <w:tcW w:w="1685" w:type="dxa"/>
            <w:shd w:val="clear" w:color="auto" w:fill="auto"/>
          </w:tcPr>
          <w:p w14:paraId="2E5EC7DE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TAK, podać</w:t>
            </w:r>
          </w:p>
        </w:tc>
        <w:tc>
          <w:tcPr>
            <w:tcW w:w="2947" w:type="dxa"/>
            <w:shd w:val="clear" w:color="auto" w:fill="auto"/>
          </w:tcPr>
          <w:p w14:paraId="0526696B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3F6B8F30" w14:textId="77777777" w:rsidTr="0054294C">
        <w:tc>
          <w:tcPr>
            <w:tcW w:w="562" w:type="dxa"/>
            <w:shd w:val="clear" w:color="auto" w:fill="auto"/>
          </w:tcPr>
          <w:p w14:paraId="73DB3F20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3D11A2D7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Możliwość zgłaszania awarii telefon, email</w:t>
            </w:r>
          </w:p>
        </w:tc>
        <w:tc>
          <w:tcPr>
            <w:tcW w:w="1685" w:type="dxa"/>
            <w:shd w:val="clear" w:color="auto" w:fill="auto"/>
          </w:tcPr>
          <w:p w14:paraId="68A0E174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7EF606B0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4D017C64" w14:textId="77777777" w:rsidTr="0054294C">
        <w:tc>
          <w:tcPr>
            <w:tcW w:w="562" w:type="dxa"/>
            <w:shd w:val="clear" w:color="auto" w:fill="auto"/>
          </w:tcPr>
          <w:p w14:paraId="1C610B04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51F0657B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Autoryzacja producenta na sprzedaż zaoferowanego urządzenia</w:t>
            </w:r>
          </w:p>
        </w:tc>
        <w:tc>
          <w:tcPr>
            <w:tcW w:w="1685" w:type="dxa"/>
            <w:shd w:val="clear" w:color="auto" w:fill="auto"/>
          </w:tcPr>
          <w:p w14:paraId="0E71EF09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43EBED75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61B76E3D" w14:textId="77777777" w:rsidTr="0054294C">
        <w:tc>
          <w:tcPr>
            <w:tcW w:w="562" w:type="dxa"/>
            <w:shd w:val="clear" w:color="auto" w:fill="auto"/>
          </w:tcPr>
          <w:p w14:paraId="4D0DEED4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2A902770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Instrukcja obsługi w języku polskim (przy dostawie)</w:t>
            </w:r>
          </w:p>
        </w:tc>
        <w:tc>
          <w:tcPr>
            <w:tcW w:w="1685" w:type="dxa"/>
            <w:shd w:val="clear" w:color="auto" w:fill="auto"/>
          </w:tcPr>
          <w:p w14:paraId="7745C728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4AF630B5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6BCE4ABD" w14:textId="77777777" w:rsidTr="0054294C">
        <w:tc>
          <w:tcPr>
            <w:tcW w:w="562" w:type="dxa"/>
            <w:shd w:val="clear" w:color="auto" w:fill="auto"/>
          </w:tcPr>
          <w:p w14:paraId="550CF5DF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6D415270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Paszport techniczny (przy dostawie)</w:t>
            </w:r>
          </w:p>
        </w:tc>
        <w:tc>
          <w:tcPr>
            <w:tcW w:w="1685" w:type="dxa"/>
            <w:shd w:val="clear" w:color="auto" w:fill="auto"/>
          </w:tcPr>
          <w:p w14:paraId="7E047823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0C81D4D3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27F0D42F" w14:textId="77777777" w:rsidTr="0054294C">
        <w:tc>
          <w:tcPr>
            <w:tcW w:w="562" w:type="dxa"/>
            <w:shd w:val="clear" w:color="auto" w:fill="auto"/>
          </w:tcPr>
          <w:p w14:paraId="64161551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3E3CAA8E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1685" w:type="dxa"/>
            <w:shd w:val="clear" w:color="auto" w:fill="auto"/>
          </w:tcPr>
          <w:p w14:paraId="3867D32B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Min. 36 miesięcy, podać</w:t>
            </w:r>
          </w:p>
        </w:tc>
        <w:tc>
          <w:tcPr>
            <w:tcW w:w="2947" w:type="dxa"/>
            <w:shd w:val="clear" w:color="auto" w:fill="auto"/>
          </w:tcPr>
          <w:p w14:paraId="021CDA56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095F1249" w14:textId="77777777" w:rsidTr="0054294C">
        <w:tc>
          <w:tcPr>
            <w:tcW w:w="562" w:type="dxa"/>
            <w:shd w:val="clear" w:color="auto" w:fill="auto"/>
          </w:tcPr>
          <w:p w14:paraId="5D08D8BB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376F5D9E" w14:textId="77777777" w:rsidR="001F2FEA" w:rsidRPr="001F2FEA" w:rsidRDefault="001F2FEA" w:rsidP="00E40AA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Dostawa do 29</w:t>
            </w:r>
            <w:r w:rsidRPr="001F2FEA">
              <w:rPr>
                <w:rFonts w:cstheme="minorHAnsi"/>
                <w:sz w:val="20"/>
                <w:szCs w:val="20"/>
              </w:rPr>
              <w:t>.11.2023r</w:t>
            </w:r>
          </w:p>
        </w:tc>
        <w:tc>
          <w:tcPr>
            <w:tcW w:w="1685" w:type="dxa"/>
            <w:shd w:val="clear" w:color="auto" w:fill="auto"/>
          </w:tcPr>
          <w:p w14:paraId="46674E84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043BE8CF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2FEA" w:rsidRPr="001F2FEA" w14:paraId="2746EC20" w14:textId="77777777" w:rsidTr="0054294C">
        <w:tc>
          <w:tcPr>
            <w:tcW w:w="562" w:type="dxa"/>
            <w:shd w:val="clear" w:color="auto" w:fill="auto"/>
          </w:tcPr>
          <w:p w14:paraId="1F4D4021" w14:textId="77777777" w:rsidR="001F2FEA" w:rsidRPr="001F2FEA" w:rsidRDefault="001F2FEA" w:rsidP="001F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auto"/>
          </w:tcPr>
          <w:p w14:paraId="71A20202" w14:textId="77777777" w:rsidR="001F2FEA" w:rsidRPr="001F2FEA" w:rsidRDefault="001F2FEA" w:rsidP="00C46E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Uruchomienie urządzenia i szkolenie dla personelu medycznego w zakresie eksploatacji i obsługi urządzenia w terminie do 2</w:t>
            </w:r>
            <w:r w:rsidR="00C46EBF">
              <w:rPr>
                <w:rFonts w:cstheme="minorHAnsi"/>
                <w:sz w:val="20"/>
                <w:szCs w:val="20"/>
              </w:rPr>
              <w:t>8</w:t>
            </w:r>
            <w:r w:rsidRPr="001F2FEA">
              <w:rPr>
                <w:rFonts w:cstheme="minorHAnsi"/>
                <w:sz w:val="20"/>
                <w:szCs w:val="20"/>
              </w:rPr>
              <w:t>.04.2024r.</w:t>
            </w:r>
          </w:p>
        </w:tc>
        <w:tc>
          <w:tcPr>
            <w:tcW w:w="1685" w:type="dxa"/>
            <w:shd w:val="clear" w:color="auto" w:fill="auto"/>
          </w:tcPr>
          <w:p w14:paraId="6F3406A0" w14:textId="77777777" w:rsidR="001F2FEA" w:rsidRPr="001F2FEA" w:rsidRDefault="001F2FEA" w:rsidP="00542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2FE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947" w:type="dxa"/>
            <w:shd w:val="clear" w:color="auto" w:fill="auto"/>
          </w:tcPr>
          <w:p w14:paraId="39EF2ABA" w14:textId="77777777" w:rsidR="001F2FEA" w:rsidRPr="001F2FEA" w:rsidRDefault="001F2FEA" w:rsidP="00542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6DD5732" w14:textId="77777777" w:rsidR="001F2FEA" w:rsidRPr="001F2FEA" w:rsidRDefault="001F2FEA" w:rsidP="001F2FEA">
      <w:pPr>
        <w:rPr>
          <w:rFonts w:cstheme="minorHAnsi"/>
          <w:sz w:val="20"/>
          <w:szCs w:val="20"/>
        </w:rPr>
      </w:pPr>
    </w:p>
    <w:p w14:paraId="5467159E" w14:textId="77777777" w:rsidR="0009605C" w:rsidRPr="001F2FEA" w:rsidRDefault="0009605C" w:rsidP="001F2FEA"/>
    <w:sectPr w:rsidR="0009605C" w:rsidRPr="001F2FEA" w:rsidSect="00017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E632" w14:textId="77777777" w:rsidR="00FC06CE" w:rsidRDefault="00FC06CE" w:rsidP="00017DB4">
      <w:pPr>
        <w:spacing w:after="0" w:line="240" w:lineRule="auto"/>
        <w:ind w:hanging="2"/>
      </w:pPr>
      <w:r>
        <w:separator/>
      </w:r>
    </w:p>
  </w:endnote>
  <w:endnote w:type="continuationSeparator" w:id="0">
    <w:p w14:paraId="7306046D" w14:textId="77777777" w:rsidR="00FC06CE" w:rsidRDefault="00FC06CE" w:rsidP="00017DB4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365A" w14:textId="77777777" w:rsidR="00000000" w:rsidRDefault="00512AF8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09605C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42DBDC8F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1" w:right="360" w:hanging="3"/>
      <w:rPr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94114"/>
      <w:docPartObj>
        <w:docPartGallery w:val="Page Numbers (Bottom of Page)"/>
        <w:docPartUnique/>
      </w:docPartObj>
    </w:sdtPr>
    <w:sdtContent>
      <w:p w14:paraId="7F43546D" w14:textId="77777777" w:rsidR="001F2FEA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0AC964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1" w:right="360" w:hanging="3"/>
      <w:rPr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94113"/>
      <w:docPartObj>
        <w:docPartGallery w:val="Page Numbers (Bottom of Page)"/>
        <w:docPartUnique/>
      </w:docPartObj>
    </w:sdtPr>
    <w:sdtContent>
      <w:p w14:paraId="17986480" w14:textId="77777777" w:rsidR="001F2FEA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E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5446D6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DB61" w14:textId="77777777" w:rsidR="00FC06CE" w:rsidRDefault="00FC06CE" w:rsidP="00017DB4">
      <w:pPr>
        <w:spacing w:after="0" w:line="240" w:lineRule="auto"/>
        <w:ind w:hanging="2"/>
      </w:pPr>
      <w:r>
        <w:separator/>
      </w:r>
    </w:p>
  </w:footnote>
  <w:footnote w:type="continuationSeparator" w:id="0">
    <w:p w14:paraId="424B9ACF" w14:textId="77777777" w:rsidR="00FC06CE" w:rsidRDefault="00FC06CE" w:rsidP="00017DB4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1D9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4FA8" w14:textId="77777777" w:rsidR="00000000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hanging="2"/>
      <w:jc w:val="center"/>
      <w:rPr>
        <w:rFonts w:ascii="Arial" w:eastAsia="Arial" w:hAnsi="Arial" w:cs="Arial"/>
        <w:color w:val="000000"/>
      </w:rPr>
    </w:pPr>
  </w:p>
  <w:p w14:paraId="7844E613" w14:textId="77777777" w:rsidR="00000000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hanging="2"/>
      <w:jc w:val="center"/>
      <w:rPr>
        <w:rFonts w:ascii="Arial" w:eastAsia="Arial" w:hAnsi="Arial" w:cs="Arial"/>
        <w:color w:val="000000"/>
      </w:rPr>
    </w:pPr>
  </w:p>
  <w:p w14:paraId="063B657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EBE2" w14:textId="73769835" w:rsidR="00D54CA3" w:rsidRDefault="00D54CA3" w:rsidP="00D54CA3">
    <w:pPr>
      <w:pStyle w:val="Nagwek5"/>
      <w:keepNext/>
      <w:suppressAutoHyphens/>
      <w:spacing w:before="0" w:after="0"/>
      <w:ind w:left="36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4</w:t>
    </w:r>
    <w:r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 xml:space="preserve"> do SWZ/TP -19/2023</w:t>
    </w:r>
  </w:p>
  <w:p w14:paraId="649FCD69" w14:textId="77777777" w:rsidR="00D54CA3" w:rsidRDefault="00D54CA3" w:rsidP="00017DB4">
    <w:pPr>
      <w:pStyle w:val="Nagwek5"/>
      <w:keepNext/>
      <w:suppressAutoHyphens/>
      <w:spacing w:before="0" w:after="0"/>
      <w:ind w:left="360"/>
      <w:jc w:val="center"/>
      <w:rPr>
        <w:rFonts w:ascii="Arial" w:hAnsi="Arial" w:cs="Arial"/>
        <w:sz w:val="24"/>
        <w:szCs w:val="24"/>
      </w:rPr>
    </w:pPr>
  </w:p>
  <w:p w14:paraId="48DC51C7" w14:textId="57B8B90B" w:rsidR="00017DB4" w:rsidRDefault="00017DB4" w:rsidP="00017DB4">
    <w:pPr>
      <w:pStyle w:val="Nagwek5"/>
      <w:keepNext/>
      <w:suppressAutoHyphens/>
      <w:spacing w:before="0" w:after="0"/>
      <w:ind w:left="3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ZESTAWIENIE PARAMETRÓW I WARUNKÓW WYMAGANYCH</w:t>
    </w:r>
  </w:p>
  <w:p w14:paraId="18595C41" w14:textId="27BA2EC7" w:rsidR="00017DB4" w:rsidRPr="00D54CA3" w:rsidRDefault="00017DB4" w:rsidP="00D54CA3">
    <w:pPr>
      <w:jc w:val="center"/>
      <w:rPr>
        <w:sz w:val="28"/>
        <w:szCs w:val="28"/>
      </w:rPr>
    </w:pPr>
    <w:r>
      <w:rPr>
        <w:sz w:val="28"/>
        <w:szCs w:val="28"/>
      </w:rPr>
      <w:t>SP ZOZ Rypin. ul. 3-go Maja 2</w:t>
    </w:r>
  </w:p>
  <w:p w14:paraId="3734E748" w14:textId="77777777" w:rsidR="00017DB4" w:rsidRDefault="00017DB4" w:rsidP="00017DB4">
    <w:pPr>
      <w:pStyle w:val="Tekstpodstawowy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 xml:space="preserve">Przedmiot zamówienia: </w:t>
    </w:r>
    <w:r w:rsidR="00330C25">
      <w:rPr>
        <w:rFonts w:ascii="Arial" w:hAnsi="Arial" w:cs="Arial"/>
        <w:b/>
        <w:bCs/>
        <w:szCs w:val="24"/>
      </w:rPr>
      <w:t>Zrobotyzowana szyna rehabilitacyjna do kończyny dolnej</w:t>
    </w:r>
    <w:r>
      <w:rPr>
        <w:rFonts w:ascii="Arial" w:hAnsi="Arial" w:cs="Arial"/>
        <w:b/>
        <w:bCs/>
        <w:szCs w:val="24"/>
      </w:rPr>
      <w:t xml:space="preserve"> – 1 szt.</w:t>
    </w:r>
  </w:p>
  <w:p w14:paraId="03997B71" w14:textId="77777777" w:rsidR="00017DB4" w:rsidRDefault="00017DB4" w:rsidP="00017DB4">
    <w:pPr>
      <w:rPr>
        <w:rFonts w:ascii="Arial" w:hAnsi="Arial" w:cs="Arial"/>
        <w:b/>
        <w:bCs/>
        <w:szCs w:val="20"/>
      </w:rPr>
    </w:pPr>
    <w:r>
      <w:rPr>
        <w:rFonts w:ascii="Arial" w:hAnsi="Arial" w:cs="Arial"/>
        <w:b/>
        <w:bCs/>
      </w:rPr>
      <w:t>Nazwa oferenta:</w:t>
    </w:r>
  </w:p>
  <w:p w14:paraId="32216010" w14:textId="77777777" w:rsidR="00017DB4" w:rsidRDefault="00017DB4" w:rsidP="00017DB4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Producent:</w:t>
    </w:r>
  </w:p>
  <w:p w14:paraId="456F20A0" w14:textId="77777777" w:rsidR="00017DB4" w:rsidRDefault="00017DB4" w:rsidP="00017DB4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Nazwa i typ: </w:t>
    </w:r>
  </w:p>
  <w:p w14:paraId="534379A8" w14:textId="77777777" w:rsidR="00000000" w:rsidRDefault="00000000" w:rsidP="00017D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B2F6A"/>
    <w:multiLevelType w:val="hybridMultilevel"/>
    <w:tmpl w:val="66C27BA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8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B4"/>
    <w:rsid w:val="00017DB4"/>
    <w:rsid w:val="0009605C"/>
    <w:rsid w:val="001F2FEA"/>
    <w:rsid w:val="00330C25"/>
    <w:rsid w:val="004E4777"/>
    <w:rsid w:val="00512AF8"/>
    <w:rsid w:val="00837298"/>
    <w:rsid w:val="00A0352D"/>
    <w:rsid w:val="00C46EBF"/>
    <w:rsid w:val="00D54CA3"/>
    <w:rsid w:val="00E40AA1"/>
    <w:rsid w:val="00EC5690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93FD3"/>
  <w15:docId w15:val="{38B65D11-F822-4C9A-A9E6-C2F41912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690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17DB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017DB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017DB4"/>
    <w:pPr>
      <w:widowControl w:val="0"/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7DB4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rsid w:val="001F2FE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F2FE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FE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5D1A-6478-4EDB-B702-C0CE9696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spzozrypin</cp:lastModifiedBy>
  <cp:revision>6</cp:revision>
  <cp:lastPrinted>2023-10-31T12:02:00Z</cp:lastPrinted>
  <dcterms:created xsi:type="dcterms:W3CDTF">2023-10-31T10:41:00Z</dcterms:created>
  <dcterms:modified xsi:type="dcterms:W3CDTF">2023-11-03T12:50:00Z</dcterms:modified>
</cp:coreProperties>
</file>