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B39F" w14:textId="66D8FE23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802806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396FCF">
        <w:rPr>
          <w:rFonts w:ascii="Verdana" w:eastAsia="Calibri" w:hAnsi="Verdana" w:cs="Tahoma"/>
          <w:b/>
          <w:color w:val="auto"/>
          <w:spacing w:val="0"/>
          <w:szCs w:val="20"/>
        </w:rPr>
        <w:t>32</w:t>
      </w:r>
      <w:r w:rsidR="00802806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3099B2F1" w14:textId="77777777" w:rsidR="00165872" w:rsidRDefault="00165872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1E4AA02F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2FEFDFFA" w14:textId="77777777" w:rsidR="00F24180" w:rsidRDefault="00F24180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31DE39DC" w14:textId="01449DFE" w:rsidR="00F24180" w:rsidRDefault="00F24180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OFERTA DODATKOWA</w:t>
      </w:r>
    </w:p>
    <w:p w14:paraId="2C730FDC" w14:textId="77777777" w:rsidR="00165872" w:rsidRPr="005857A6" w:rsidRDefault="00165872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1AD6C2E2" w:rsidR="005857A6" w:rsidRPr="005857A6" w:rsidRDefault="005857A6" w:rsidP="00AF71C5">
      <w:pPr>
        <w:tabs>
          <w:tab w:val="left" w:pos="5565"/>
        </w:tabs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  <w:r w:rsidR="00AF71C5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ab/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0D4E5A9" w14:textId="537C8913" w:rsidR="008544DC" w:rsidRPr="00396FCF" w:rsidRDefault="005857A6" w:rsidP="008544DC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6FAA11E2" w14:textId="6BA3854D" w:rsidR="00396FCF" w:rsidRDefault="00396FCF" w:rsidP="00396FCF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96FCF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Składając ofertę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dodatkową </w:t>
      </w:r>
      <w:r w:rsidRPr="00396FCF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postępowaniu prowadzonym </w:t>
      </w:r>
      <w:r w:rsidRPr="00396FC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 trybie podstawowym z możliwością przeprowadzenia negocjacji w celu ulepszenia treści ofert pn.:</w:t>
      </w:r>
      <w:r w:rsidRPr="00396FCF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„</w:t>
      </w:r>
      <w:r w:rsidRPr="00396FCF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Dostawa podzespołów do montażu Gonio-spektrofotometru z podziałem na 2 części</w:t>
      </w:r>
      <w:r w:rsidRPr="00396FCF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  <w:r w:rsidRPr="00396FC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96FCF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396FC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396FCF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</w:t>
      </w:r>
      <w:r w:rsidRPr="00396FC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396FCF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jej załącznikach tj.</w:t>
      </w:r>
      <w:r w:rsidRPr="00396FC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96FCF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OPZ i wzorze umowy na następujących </w:t>
      </w:r>
      <w:r w:rsidRPr="00396FC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warunkach:</w:t>
      </w:r>
    </w:p>
    <w:p w14:paraId="7B3DCE49" w14:textId="77777777" w:rsidR="00396FCF" w:rsidRPr="00396FCF" w:rsidRDefault="00396FCF" w:rsidP="00396FCF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A7D0ED3" w14:textId="5D7AFAFF" w:rsidR="00396FCF" w:rsidRPr="00396FCF" w:rsidRDefault="00396FCF" w:rsidP="00396FCF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396FCF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Część 1. Spektrofotometr Światłowodowy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6216"/>
      </w:tblGrid>
      <w:tr w:rsidR="00396FCF" w:rsidRPr="00396FCF" w14:paraId="1305BCB4" w14:textId="77777777" w:rsidTr="00582348">
        <w:trPr>
          <w:trHeight w:val="1482"/>
        </w:trPr>
        <w:tc>
          <w:tcPr>
            <w:tcW w:w="1937" w:type="dxa"/>
            <w:vAlign w:val="center"/>
          </w:tcPr>
          <w:p w14:paraId="5AAE9B14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</w:pPr>
            <w:bookmarkStart w:id="0" w:name="_Hlk105745891"/>
            <w:r w:rsidRPr="00396FCF"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  <w:t>Nazwa zaoferowanego urządzenia</w:t>
            </w:r>
          </w:p>
        </w:tc>
        <w:tc>
          <w:tcPr>
            <w:tcW w:w="6216" w:type="dxa"/>
          </w:tcPr>
          <w:p w14:paraId="778033B7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</w:pPr>
          </w:p>
          <w:p w14:paraId="0C4CF170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</w:pPr>
            <w:r w:rsidRPr="00396FCF"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  <w:t>Nazwa: ……………………………………..</w:t>
            </w:r>
          </w:p>
          <w:p w14:paraId="7ED71632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</w:pPr>
            <w:r w:rsidRPr="00396FCF"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  <w:t>Model: ……………………………………..</w:t>
            </w:r>
          </w:p>
          <w:p w14:paraId="1C7B8B6E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</w:pPr>
            <w:r w:rsidRPr="00396FCF"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  <w:t>Producent: ……………………………………</w:t>
            </w:r>
          </w:p>
          <w:p w14:paraId="4AA0B9D3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</w:pPr>
            <w:r w:rsidRPr="00396FCF"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  <w:t>Numer katalogowy: ………………….</w:t>
            </w:r>
          </w:p>
        </w:tc>
      </w:tr>
      <w:tr w:rsidR="00396FCF" w:rsidRPr="00396FCF" w14:paraId="421AC956" w14:textId="77777777" w:rsidTr="00582348">
        <w:tc>
          <w:tcPr>
            <w:tcW w:w="1937" w:type="dxa"/>
            <w:vAlign w:val="center"/>
          </w:tcPr>
          <w:p w14:paraId="5E251231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</w:pPr>
            <w:r w:rsidRPr="00396FCF"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  <w:lastRenderedPageBreak/>
              <w:t>Cena</w:t>
            </w:r>
          </w:p>
        </w:tc>
        <w:tc>
          <w:tcPr>
            <w:tcW w:w="6216" w:type="dxa"/>
          </w:tcPr>
          <w:p w14:paraId="4F37C29C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</w:pPr>
          </w:p>
          <w:p w14:paraId="2931A839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</w:pPr>
            <w:r w:rsidRPr="00396FCF"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  <w:t xml:space="preserve">cena netto: …………………………..……………zł </w:t>
            </w:r>
          </w:p>
          <w:p w14:paraId="710F6C78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396FCF">
              <w:rPr>
                <w:rFonts w:ascii="Verdana" w:eastAsia="Times New Roman" w:hAnsi="Verdana" w:cs="Tahoma"/>
                <w:color w:val="auto"/>
                <w:spacing w:val="0"/>
                <w:szCs w:val="20"/>
                <w:lang w:eastAsia="x-none"/>
              </w:rPr>
              <w:t xml:space="preserve">(słownie: …………………………………….. …../100), </w:t>
            </w:r>
          </w:p>
          <w:p w14:paraId="77C128A8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color w:val="auto"/>
                <w:spacing w:val="0"/>
                <w:szCs w:val="20"/>
                <w:lang w:eastAsia="x-none"/>
              </w:rPr>
            </w:pPr>
            <w:r w:rsidRPr="00396FCF">
              <w:rPr>
                <w:rFonts w:ascii="Verdana" w:eastAsia="Times New Roman" w:hAnsi="Verdana" w:cs="Tahoma"/>
                <w:color w:val="auto"/>
                <w:spacing w:val="0"/>
                <w:szCs w:val="20"/>
                <w:lang w:eastAsia="x-none"/>
              </w:rPr>
              <w:t xml:space="preserve">powiększona o podatek VAT……… %, </w:t>
            </w:r>
          </w:p>
          <w:p w14:paraId="4841B8FB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color w:val="auto"/>
                <w:spacing w:val="0"/>
                <w:szCs w:val="20"/>
                <w:lang w:eastAsia="x-none"/>
              </w:rPr>
            </w:pPr>
          </w:p>
          <w:p w14:paraId="1C624A14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396FCF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CENA BRUTTO: ……………………….. zł </w:t>
            </w:r>
          </w:p>
          <w:p w14:paraId="01C0B364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color w:val="auto"/>
                <w:spacing w:val="0"/>
                <w:szCs w:val="20"/>
                <w:lang w:eastAsia="x-none"/>
              </w:rPr>
            </w:pPr>
            <w:r w:rsidRPr="00396FCF">
              <w:rPr>
                <w:rFonts w:ascii="Verdana" w:eastAsia="Times New Roman" w:hAnsi="Verdana" w:cs="Tahoma"/>
                <w:color w:val="auto"/>
                <w:spacing w:val="0"/>
                <w:szCs w:val="20"/>
                <w:lang w:eastAsia="x-none"/>
              </w:rPr>
              <w:t>(słownie: …………………………………………..…/100)</w:t>
            </w:r>
          </w:p>
          <w:p w14:paraId="58AEB9CD" w14:textId="77777777" w:rsidR="00396FCF" w:rsidRPr="00396FCF" w:rsidRDefault="00396FCF" w:rsidP="00396FCF">
            <w:pPr>
              <w:spacing w:after="0" w:line="240" w:lineRule="auto"/>
              <w:jc w:val="left"/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lang w:eastAsia="x-none"/>
              </w:rPr>
            </w:pPr>
          </w:p>
        </w:tc>
      </w:tr>
      <w:bookmarkEnd w:id="0"/>
    </w:tbl>
    <w:p w14:paraId="5885898E" w14:textId="77777777" w:rsidR="00B971E9" w:rsidRPr="00B971E9" w:rsidRDefault="00B971E9" w:rsidP="00B971E9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35E3E60" w14:textId="77777777" w:rsidR="00B90A36" w:rsidRDefault="00B90A36" w:rsidP="00B90A36">
      <w:pPr>
        <w:spacing w:after="0" w:line="240" w:lineRule="auto"/>
        <w:jc w:val="left"/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Część 2. Sterowany elektronicznie układ goniometryczny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6216"/>
      </w:tblGrid>
      <w:tr w:rsidR="00B90A36" w14:paraId="142D3430" w14:textId="77777777" w:rsidTr="00B90A36">
        <w:trPr>
          <w:trHeight w:val="14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DDEA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  <w:t>Nazwa zaoferowanego urządzenia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935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22B2AFDF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  <w:t>Nazwa: ……………………………………..</w:t>
            </w:r>
          </w:p>
          <w:p w14:paraId="3C11BAC7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  <w:t>Model: ……………………………………..</w:t>
            </w:r>
          </w:p>
          <w:p w14:paraId="0F374A0D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  <w:t>Producent: ……………………………………</w:t>
            </w:r>
          </w:p>
          <w:p w14:paraId="57207B76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  <w:t>Numer katalogowy: ………………….</w:t>
            </w:r>
          </w:p>
        </w:tc>
      </w:tr>
      <w:tr w:rsidR="00B90A36" w14:paraId="416105AD" w14:textId="77777777" w:rsidTr="00B90A36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D282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  <w:t>Cena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A20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59C1009B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  <w:t xml:space="preserve">cena netto: …………………………..……………zł </w:t>
            </w:r>
          </w:p>
          <w:p w14:paraId="5C411220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auto"/>
                <w:spacing w:val="0"/>
                <w:szCs w:val="20"/>
                <w:lang w:eastAsia="pl-PL"/>
              </w:rPr>
              <w:t xml:space="preserve">(słownie: …………………………………….. …../100), </w:t>
            </w:r>
          </w:p>
          <w:p w14:paraId="47612AF8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auto"/>
                <w:spacing w:val="0"/>
                <w:szCs w:val="20"/>
                <w:lang w:eastAsia="pl-PL"/>
              </w:rPr>
              <w:t xml:space="preserve">powiększona o podatek VAT……… %, </w:t>
            </w:r>
          </w:p>
          <w:p w14:paraId="75BA41A9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auto"/>
                <w:spacing w:val="0"/>
                <w:szCs w:val="20"/>
                <w:lang w:eastAsia="pl-PL"/>
              </w:rPr>
            </w:pPr>
          </w:p>
          <w:p w14:paraId="0575DADF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pacing w:val="0"/>
                <w:szCs w:val="20"/>
                <w:lang w:eastAsia="pl-PL"/>
              </w:rPr>
              <w:t xml:space="preserve">CENA BRUTTO: ……………………….. zł </w:t>
            </w:r>
          </w:p>
          <w:p w14:paraId="155A54D6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auto"/>
                <w:spacing w:val="0"/>
                <w:szCs w:val="20"/>
                <w:lang w:eastAsia="pl-PL"/>
              </w:rPr>
              <w:t>(słownie: …………………………………………..…/100)</w:t>
            </w:r>
          </w:p>
          <w:p w14:paraId="45755595" w14:textId="77777777" w:rsidR="00B90A36" w:rsidRDefault="00B90A36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71522A98" w14:textId="77777777" w:rsidR="00B90A36" w:rsidRDefault="00B90A36" w:rsidP="005857A6">
      <w:pPr>
        <w:rPr>
          <w:b/>
          <w:bCs/>
          <w:color w:val="FF0000"/>
          <w:sz w:val="18"/>
          <w:szCs w:val="18"/>
        </w:rPr>
      </w:pPr>
    </w:p>
    <w:p w14:paraId="73784F62" w14:textId="0420971F" w:rsidR="00D77074" w:rsidRPr="00B971E9" w:rsidRDefault="00D77074" w:rsidP="005857A6">
      <w:pPr>
        <w:rPr>
          <w:b/>
          <w:bCs/>
          <w:color w:val="FF0000"/>
          <w:sz w:val="18"/>
          <w:szCs w:val="18"/>
        </w:rPr>
      </w:pPr>
      <w:r w:rsidRPr="00B971E9">
        <w:rPr>
          <w:b/>
          <w:bCs/>
          <w:color w:val="FF0000"/>
          <w:sz w:val="18"/>
          <w:szCs w:val="18"/>
        </w:rPr>
        <w:t>Oferta winna zostać sporządzona, pod rygorem nieważności w formie elektronicznej lub w postaci elektronicznej opatrzonej podpisem zaufanym lub podpisem osobistym.</w:t>
      </w:r>
    </w:p>
    <w:sectPr w:rsidR="00D77074" w:rsidRPr="00B971E9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B91D" w14:textId="77777777" w:rsidR="003456EB" w:rsidRDefault="003456EB" w:rsidP="006747BD">
      <w:pPr>
        <w:spacing w:after="0" w:line="240" w:lineRule="auto"/>
      </w:pPr>
      <w:r>
        <w:separator/>
      </w:r>
    </w:p>
  </w:endnote>
  <w:endnote w:type="continuationSeparator" w:id="0">
    <w:p w14:paraId="0FF85AFC" w14:textId="77777777" w:rsidR="003456EB" w:rsidRDefault="003456E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760A139B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3A98A43B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65A1" w14:textId="77777777" w:rsidR="003456EB" w:rsidRDefault="003456EB" w:rsidP="006747BD">
      <w:pPr>
        <w:spacing w:after="0" w:line="240" w:lineRule="auto"/>
      </w:pPr>
      <w:r>
        <w:separator/>
      </w:r>
    </w:p>
  </w:footnote>
  <w:footnote w:type="continuationSeparator" w:id="0">
    <w:p w14:paraId="7C442CF2" w14:textId="77777777" w:rsidR="003456EB" w:rsidRDefault="003456E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3453"/>
    <w:rsid w:val="000C78D0"/>
    <w:rsid w:val="000D37A4"/>
    <w:rsid w:val="000D5F82"/>
    <w:rsid w:val="000D65BD"/>
    <w:rsid w:val="000F06B2"/>
    <w:rsid w:val="000F20F6"/>
    <w:rsid w:val="000F373A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5872"/>
    <w:rsid w:val="0016640F"/>
    <w:rsid w:val="00181EFA"/>
    <w:rsid w:val="00183749"/>
    <w:rsid w:val="00183D41"/>
    <w:rsid w:val="001862F3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0C7C"/>
    <w:rsid w:val="00323972"/>
    <w:rsid w:val="0033324F"/>
    <w:rsid w:val="00333C6E"/>
    <w:rsid w:val="00335F9F"/>
    <w:rsid w:val="00342C27"/>
    <w:rsid w:val="00344870"/>
    <w:rsid w:val="00344B12"/>
    <w:rsid w:val="003456EB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96FCF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5411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39A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4DC"/>
    <w:rsid w:val="00854B7B"/>
    <w:rsid w:val="00860CFA"/>
    <w:rsid w:val="00865F8D"/>
    <w:rsid w:val="00867657"/>
    <w:rsid w:val="008772CC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AF71C5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0A36"/>
    <w:rsid w:val="00B9531D"/>
    <w:rsid w:val="00B971E9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24180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28</cp:revision>
  <cp:lastPrinted>2020-08-20T05:54:00Z</cp:lastPrinted>
  <dcterms:created xsi:type="dcterms:W3CDTF">2022-02-08T10:27:00Z</dcterms:created>
  <dcterms:modified xsi:type="dcterms:W3CDTF">2022-09-20T06:21:00Z</dcterms:modified>
</cp:coreProperties>
</file>