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12E" w14:textId="77777777"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14:paraId="7BABCE03" w14:textId="77777777" w:rsidR="002627F8" w:rsidRPr="00FD158F" w:rsidRDefault="002627F8" w:rsidP="002627F8">
      <w:pPr>
        <w:spacing w:line="276" w:lineRule="auto"/>
        <w:ind w:left="426"/>
        <w:jc w:val="center"/>
        <w:rPr>
          <w:rFonts w:ascii="Arial" w:hAnsi="Arial" w:cs="Arial"/>
          <w:bCs/>
          <w:sz w:val="20"/>
          <w:szCs w:val="20"/>
        </w:rPr>
      </w:pPr>
    </w:p>
    <w:p w14:paraId="090B5669" w14:textId="77777777"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C719F7">
        <w:rPr>
          <w:rFonts w:ascii="Arial" w:eastAsia="Calibri" w:hAnsi="Arial" w:cs="Arial"/>
          <w:bCs/>
          <w:sz w:val="20"/>
          <w:szCs w:val="20"/>
        </w:rPr>
        <w:t xml:space="preserve">3 </w:t>
      </w:r>
      <w:r w:rsidRPr="00FD158F">
        <w:rPr>
          <w:rFonts w:ascii="Arial" w:eastAsia="Calibri" w:hAnsi="Arial" w:cs="Arial"/>
          <w:bCs/>
          <w:sz w:val="20"/>
          <w:szCs w:val="20"/>
        </w:rPr>
        <w:t>r. w Siechnicach pomiędzy:</w:t>
      </w:r>
    </w:p>
    <w:p w14:paraId="12FE9D70" w14:textId="77777777" w:rsidR="002627F8" w:rsidRPr="00FD158F" w:rsidRDefault="002627F8" w:rsidP="002627F8">
      <w:pPr>
        <w:spacing w:line="276" w:lineRule="auto"/>
        <w:jc w:val="both"/>
        <w:rPr>
          <w:rFonts w:ascii="Arial" w:hAnsi="Arial" w:cs="Arial"/>
          <w:bCs/>
          <w:sz w:val="20"/>
          <w:szCs w:val="20"/>
        </w:rPr>
      </w:pPr>
    </w:p>
    <w:p w14:paraId="4CEA9A5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F30E954" w14:textId="447B108B" w:rsidR="0081752B" w:rsidRPr="00CC7EB7" w:rsidRDefault="00714F05" w:rsidP="0081752B">
      <w:pPr>
        <w:tabs>
          <w:tab w:val="left" w:pos="6237"/>
          <w:tab w:val="left" w:pos="9781"/>
        </w:tabs>
        <w:ind w:right="20"/>
        <w:jc w:val="both"/>
        <w:rPr>
          <w:rFonts w:ascii="Arial" w:hAnsi="Arial" w:cs="Arial"/>
          <w:kern w:val="3"/>
          <w:sz w:val="20"/>
          <w:szCs w:val="20"/>
        </w:rPr>
      </w:pPr>
      <w:r>
        <w:rPr>
          <w:rFonts w:ascii="Arial" w:hAnsi="Arial" w:cs="Arial"/>
          <w:kern w:val="3"/>
          <w:sz w:val="20"/>
          <w:szCs w:val="20"/>
        </w:rPr>
        <w:t xml:space="preserve">Zastępcę </w:t>
      </w:r>
      <w:r w:rsidR="0081752B" w:rsidRPr="00CC7EB7">
        <w:rPr>
          <w:rFonts w:ascii="Arial" w:hAnsi="Arial" w:cs="Arial"/>
          <w:kern w:val="3"/>
          <w:sz w:val="20"/>
          <w:szCs w:val="20"/>
        </w:rPr>
        <w:t>Dyrektor</w:t>
      </w:r>
      <w:r>
        <w:rPr>
          <w:rFonts w:ascii="Arial" w:hAnsi="Arial" w:cs="Arial"/>
          <w:kern w:val="3"/>
          <w:sz w:val="20"/>
          <w:szCs w:val="20"/>
        </w:rPr>
        <w:t>a</w:t>
      </w:r>
      <w:r w:rsidR="0081752B" w:rsidRPr="00CC7EB7">
        <w:rPr>
          <w:rFonts w:ascii="Arial" w:hAnsi="Arial" w:cs="Arial"/>
          <w:kern w:val="3"/>
          <w:sz w:val="20"/>
          <w:szCs w:val="20"/>
        </w:rPr>
        <w:t xml:space="preserve"> Wydziału Komunalnego </w:t>
      </w:r>
      <w:r>
        <w:rPr>
          <w:rFonts w:ascii="Arial" w:hAnsi="Arial" w:cs="Arial"/>
          <w:kern w:val="3"/>
          <w:sz w:val="20"/>
          <w:szCs w:val="20"/>
        </w:rPr>
        <w:t>Pana Tomasza Narolskiego</w:t>
      </w:r>
      <w:r w:rsidR="0081752B" w:rsidRPr="00CC7EB7">
        <w:rPr>
          <w:rFonts w:ascii="Arial" w:hAnsi="Arial" w:cs="Arial"/>
          <w:kern w:val="3"/>
          <w:sz w:val="20"/>
          <w:szCs w:val="20"/>
        </w:rPr>
        <w:t xml:space="preserve"> na podstawie pełnomocnictwa nr ZOD.077.</w:t>
      </w:r>
      <w:r>
        <w:rPr>
          <w:rFonts w:ascii="Arial" w:hAnsi="Arial" w:cs="Arial"/>
          <w:kern w:val="3"/>
          <w:sz w:val="20"/>
          <w:szCs w:val="20"/>
        </w:rPr>
        <w:t>47</w:t>
      </w:r>
      <w:r w:rsidR="0081752B" w:rsidRPr="00CC7EB7">
        <w:rPr>
          <w:rFonts w:ascii="Arial" w:hAnsi="Arial" w:cs="Arial"/>
          <w:kern w:val="3"/>
          <w:sz w:val="20"/>
          <w:szCs w:val="20"/>
        </w:rPr>
        <w:t>.2023  z</w:t>
      </w:r>
      <w:r w:rsidR="0081752B">
        <w:rPr>
          <w:rFonts w:ascii="Arial" w:hAnsi="Arial" w:cs="Arial"/>
          <w:kern w:val="3"/>
          <w:sz w:val="20"/>
          <w:szCs w:val="20"/>
        </w:rPr>
        <w:t> </w:t>
      </w:r>
      <w:r w:rsidR="0081752B" w:rsidRPr="00CC7EB7">
        <w:rPr>
          <w:rFonts w:ascii="Arial" w:hAnsi="Arial" w:cs="Arial"/>
          <w:kern w:val="3"/>
          <w:sz w:val="20"/>
          <w:szCs w:val="20"/>
        </w:rPr>
        <w:t>dnia 0</w:t>
      </w:r>
      <w:r>
        <w:rPr>
          <w:rFonts w:ascii="Arial" w:hAnsi="Arial" w:cs="Arial"/>
          <w:kern w:val="3"/>
          <w:sz w:val="20"/>
          <w:szCs w:val="20"/>
        </w:rPr>
        <w:t>7</w:t>
      </w:r>
      <w:r w:rsidR="0081752B" w:rsidRPr="00CC7EB7">
        <w:rPr>
          <w:rFonts w:ascii="Arial" w:hAnsi="Arial" w:cs="Arial"/>
          <w:kern w:val="3"/>
          <w:sz w:val="20"/>
          <w:szCs w:val="20"/>
        </w:rPr>
        <w:t>.0</w:t>
      </w:r>
      <w:r>
        <w:rPr>
          <w:rFonts w:ascii="Arial" w:hAnsi="Arial" w:cs="Arial"/>
          <w:kern w:val="3"/>
          <w:sz w:val="20"/>
          <w:szCs w:val="20"/>
        </w:rPr>
        <w:t>8</w:t>
      </w:r>
      <w:r w:rsidR="0081752B" w:rsidRPr="00CC7EB7">
        <w:rPr>
          <w:rFonts w:ascii="Arial" w:hAnsi="Arial" w:cs="Arial"/>
          <w:kern w:val="3"/>
          <w:sz w:val="20"/>
          <w:szCs w:val="20"/>
        </w:rPr>
        <w:t>.2023</w:t>
      </w:r>
      <w:r w:rsidR="0081752B">
        <w:rPr>
          <w:rFonts w:ascii="Arial" w:hAnsi="Arial" w:cs="Arial"/>
          <w:kern w:val="3"/>
          <w:sz w:val="20"/>
          <w:szCs w:val="20"/>
        </w:rPr>
        <w:t xml:space="preserve">, zwaną dalej Zamawiającym. </w:t>
      </w:r>
    </w:p>
    <w:p w14:paraId="72742BE8" w14:textId="77777777" w:rsidR="00B55FFA" w:rsidRPr="00FD158F" w:rsidRDefault="00B55FFA" w:rsidP="002627F8">
      <w:pPr>
        <w:jc w:val="both"/>
        <w:outlineLvl w:val="0"/>
        <w:rPr>
          <w:rFonts w:ascii="Arial" w:hAnsi="Arial" w:cs="Arial"/>
          <w:bCs/>
          <w:sz w:val="20"/>
          <w:szCs w:val="20"/>
        </w:rPr>
      </w:pPr>
    </w:p>
    <w:p w14:paraId="6DC54ECD"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456D017D" w14:textId="77777777" w:rsidR="00352708" w:rsidRDefault="008C4D4F" w:rsidP="001A5E44">
      <w:pPr>
        <w:jc w:val="both"/>
        <w:rPr>
          <w:rFonts w:ascii="Arial" w:hAnsi="Arial" w:cs="Arial"/>
          <w:sz w:val="20"/>
          <w:szCs w:val="20"/>
        </w:rPr>
      </w:pPr>
      <w:r>
        <w:rPr>
          <w:rFonts w:ascii="Arial" w:hAnsi="Arial" w:cs="Arial"/>
          <w:sz w:val="20"/>
          <w:szCs w:val="20"/>
        </w:rPr>
        <w:t>………………………………………………………………………………………………………………………………………………………………………………………………………………………………………………………………….</w:t>
      </w:r>
    </w:p>
    <w:p w14:paraId="01DEEB5C" w14:textId="77777777"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14:paraId="5FF7DED1" w14:textId="77777777"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14:paraId="432BF32F" w14:textId="77777777" w:rsidR="001A5E44" w:rsidRPr="00FD158F" w:rsidRDefault="001A5E44" w:rsidP="008270EB">
      <w:pPr>
        <w:jc w:val="both"/>
        <w:rPr>
          <w:rFonts w:ascii="Arial" w:hAnsi="Arial" w:cs="Arial"/>
          <w:sz w:val="20"/>
          <w:szCs w:val="20"/>
        </w:rPr>
      </w:pPr>
    </w:p>
    <w:p w14:paraId="081D3B34" w14:textId="77777777" w:rsidR="001A5E44" w:rsidRPr="00FD158F" w:rsidRDefault="001A5E44" w:rsidP="008270EB">
      <w:pPr>
        <w:jc w:val="both"/>
        <w:rPr>
          <w:rFonts w:ascii="Arial" w:hAnsi="Arial" w:cs="Arial"/>
          <w:sz w:val="20"/>
          <w:szCs w:val="20"/>
        </w:rPr>
      </w:pPr>
    </w:p>
    <w:p w14:paraId="6474E74C" w14:textId="77777777" w:rsidR="001A5E44" w:rsidRPr="00FD158F" w:rsidRDefault="001A5E44" w:rsidP="001A5E44">
      <w:pPr>
        <w:rPr>
          <w:rFonts w:ascii="Arial" w:hAnsi="Arial" w:cs="Arial"/>
          <w:sz w:val="20"/>
          <w:szCs w:val="20"/>
        </w:rPr>
      </w:pPr>
    </w:p>
    <w:p w14:paraId="73DA2B4B"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13BBD08A"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273BEE04"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4126C58D"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0775919C"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2C6241A2" w14:textId="77777777" w:rsidR="002301FA" w:rsidRDefault="002301FA" w:rsidP="002301FA">
      <w:pPr>
        <w:pStyle w:val="Tekstpodstawowy"/>
        <w:spacing w:after="0" w:line="360" w:lineRule="auto"/>
        <w:rPr>
          <w:rFonts w:ascii="Verdana" w:hAnsi="Verdana" w:cs="Arial"/>
          <w:b/>
          <w:bCs/>
          <w:sz w:val="20"/>
          <w:szCs w:val="20"/>
        </w:rPr>
      </w:pPr>
      <w:r>
        <w:rPr>
          <w:rFonts w:ascii="Arial" w:hAnsi="Arial" w:cs="Arial"/>
          <w:bCs/>
          <w:snapToGrid w:val="0"/>
          <w:color w:val="000000" w:themeColor="text1"/>
          <w:sz w:val="20"/>
          <w:szCs w:val="20"/>
        </w:rPr>
        <w:t>1.</w:t>
      </w:r>
      <w:r w:rsidR="00F82FDA" w:rsidRPr="00175927">
        <w:rPr>
          <w:rFonts w:ascii="Arial" w:hAnsi="Arial" w:cs="Arial"/>
          <w:bCs/>
          <w:snapToGrid w:val="0"/>
          <w:color w:val="000000" w:themeColor="text1"/>
          <w:sz w:val="20"/>
          <w:szCs w:val="20"/>
        </w:rPr>
        <w:t xml:space="preserve">Przedmiotem </w:t>
      </w:r>
      <w:r w:rsidR="005543DD">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Umowy</w:t>
      </w:r>
      <w:r w:rsidR="005543DD">
        <w:rPr>
          <w:rFonts w:ascii="Arial" w:hAnsi="Arial" w:cs="Arial"/>
          <w:bCs/>
          <w:snapToGrid w:val="0"/>
          <w:color w:val="000000" w:themeColor="text1"/>
          <w:sz w:val="20"/>
          <w:szCs w:val="20"/>
        </w:rPr>
        <w:t xml:space="preserve"> </w:t>
      </w:r>
      <w:r>
        <w:rPr>
          <w:rFonts w:ascii="Arial" w:hAnsi="Arial" w:cs="Arial"/>
          <w:bCs/>
          <w:snapToGrid w:val="0"/>
          <w:color w:val="000000" w:themeColor="text1"/>
          <w:sz w:val="20"/>
          <w:szCs w:val="20"/>
        </w:rPr>
        <w:t xml:space="preserve"> </w:t>
      </w:r>
      <w:r w:rsidR="005543DD">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 xml:space="preserve"> jest</w:t>
      </w:r>
      <w:r>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 xml:space="preserve"> </w:t>
      </w:r>
      <w:r w:rsidR="00F82FDA" w:rsidRPr="00175927">
        <w:rPr>
          <w:rFonts w:ascii="Arial" w:eastAsia="Calibri" w:hAnsi="Arial" w:cs="Arial"/>
          <w:bCs/>
          <w:sz w:val="20"/>
          <w:szCs w:val="20"/>
          <w:lang w:eastAsia="en-US"/>
        </w:rPr>
        <w:t>wykonanie</w:t>
      </w:r>
      <w:r>
        <w:rPr>
          <w:rFonts w:ascii="Arial" w:eastAsia="Calibri" w:hAnsi="Arial" w:cs="Arial"/>
          <w:bCs/>
          <w:sz w:val="20"/>
          <w:szCs w:val="20"/>
          <w:lang w:eastAsia="en-US"/>
        </w:rPr>
        <w:t xml:space="preserve">  </w:t>
      </w:r>
      <w:r w:rsidR="00F82FDA" w:rsidRPr="00175927">
        <w:rPr>
          <w:rFonts w:ascii="Arial" w:eastAsia="Calibri" w:hAnsi="Arial" w:cs="Arial"/>
          <w:bCs/>
          <w:sz w:val="20"/>
          <w:szCs w:val="20"/>
          <w:lang w:eastAsia="en-US"/>
        </w:rPr>
        <w:t xml:space="preserve"> </w:t>
      </w:r>
      <w:r w:rsidR="008270EB" w:rsidRPr="00175927">
        <w:rPr>
          <w:rFonts w:ascii="Arial" w:eastAsia="Calibri" w:hAnsi="Arial" w:cs="Arial"/>
          <w:bCs/>
          <w:sz w:val="20"/>
          <w:szCs w:val="20"/>
          <w:lang w:eastAsia="en-US"/>
        </w:rPr>
        <w:t xml:space="preserve">zadania </w:t>
      </w:r>
      <w:r>
        <w:rPr>
          <w:rFonts w:ascii="Arial" w:eastAsia="Calibri" w:hAnsi="Arial" w:cs="Arial"/>
          <w:bCs/>
          <w:sz w:val="20"/>
          <w:szCs w:val="20"/>
          <w:lang w:eastAsia="en-US"/>
        </w:rPr>
        <w:t xml:space="preserve"> </w:t>
      </w:r>
      <w:r w:rsidR="00FD158F" w:rsidRPr="00175927">
        <w:rPr>
          <w:rFonts w:ascii="Arial" w:eastAsia="Calibri" w:hAnsi="Arial" w:cs="Arial"/>
          <w:bCs/>
          <w:sz w:val="20"/>
          <w:szCs w:val="20"/>
          <w:lang w:eastAsia="en-US"/>
        </w:rPr>
        <w:t>pn.:</w:t>
      </w:r>
      <w:r w:rsidR="0081752B" w:rsidRPr="00175927">
        <w:rPr>
          <w:rFonts w:ascii="Arial" w:hAnsi="Arial" w:cs="Arial"/>
          <w:b/>
          <w:bCs/>
          <w:sz w:val="20"/>
          <w:szCs w:val="20"/>
        </w:rPr>
        <w:t xml:space="preserve"> </w:t>
      </w:r>
      <w:r>
        <w:rPr>
          <w:rFonts w:ascii="Verdana" w:hAnsi="Verdana" w:cs="Arial"/>
          <w:b/>
          <w:bCs/>
          <w:sz w:val="20"/>
          <w:szCs w:val="20"/>
        </w:rPr>
        <w:t xml:space="preserve">Wykonanie remontu tarasu nad salą nr 12 </w:t>
      </w:r>
    </w:p>
    <w:p w14:paraId="06FFC1EF" w14:textId="125DB588" w:rsidR="002301FA" w:rsidRDefault="002301FA" w:rsidP="002301FA">
      <w:pPr>
        <w:pStyle w:val="Tekstpodstawowy"/>
        <w:spacing w:after="0" w:line="360" w:lineRule="auto"/>
        <w:rPr>
          <w:rFonts w:ascii="Verdana" w:hAnsi="Verdana" w:cs="Arial"/>
          <w:b/>
          <w:bCs/>
          <w:sz w:val="20"/>
          <w:szCs w:val="20"/>
        </w:rPr>
      </w:pPr>
      <w:r>
        <w:rPr>
          <w:rFonts w:ascii="Verdana" w:hAnsi="Verdana" w:cs="Arial"/>
          <w:b/>
          <w:bCs/>
          <w:sz w:val="20"/>
          <w:szCs w:val="20"/>
        </w:rPr>
        <w:t xml:space="preserve">   </w:t>
      </w:r>
      <w:r>
        <w:rPr>
          <w:rFonts w:ascii="Verdana" w:hAnsi="Verdana" w:cs="Arial"/>
          <w:b/>
          <w:bCs/>
          <w:sz w:val="20"/>
          <w:szCs w:val="20"/>
        </w:rPr>
        <w:t>w Szkole Podstawowej w Radwanicach przy ul. Szkolnej nr 14a.</w:t>
      </w:r>
    </w:p>
    <w:p w14:paraId="40F04B65" w14:textId="77777777" w:rsidR="002301FA" w:rsidRDefault="002301FA" w:rsidP="002301FA">
      <w:pPr>
        <w:pStyle w:val="Tekstpodstawowy"/>
        <w:spacing w:after="0" w:line="360" w:lineRule="auto"/>
        <w:rPr>
          <w:rFonts w:ascii="Arial" w:hAnsi="Arial" w:cs="Arial"/>
          <w:b/>
          <w:sz w:val="20"/>
          <w:szCs w:val="20"/>
        </w:rPr>
      </w:pPr>
      <w:r w:rsidRPr="002301FA">
        <w:rPr>
          <w:rFonts w:ascii="Verdana" w:hAnsi="Verdana" w:cs="Arial"/>
          <w:sz w:val="20"/>
          <w:szCs w:val="20"/>
        </w:rPr>
        <w:t>2</w:t>
      </w:r>
      <w:r>
        <w:rPr>
          <w:rFonts w:ascii="Verdana" w:hAnsi="Verdana" w:cs="Arial"/>
          <w:b/>
          <w:bCs/>
          <w:sz w:val="20"/>
          <w:szCs w:val="20"/>
        </w:rPr>
        <w:t>.</w:t>
      </w:r>
      <w:r w:rsidR="001B0DE0">
        <w:rPr>
          <w:rFonts w:ascii="Arial" w:hAnsi="Arial" w:cs="Arial"/>
          <w:bCs/>
          <w:sz w:val="20"/>
          <w:szCs w:val="20"/>
        </w:rPr>
        <w:t xml:space="preserve">Przedmiot umowy zostanie wykonany zgodnie z Opisem Przedmiotu Zamówienia, stanowiącym </w:t>
      </w:r>
      <w:r w:rsidR="001B0DE0" w:rsidRPr="001B0DE0">
        <w:rPr>
          <w:rFonts w:ascii="Arial" w:hAnsi="Arial" w:cs="Arial"/>
          <w:b/>
          <w:sz w:val="20"/>
          <w:szCs w:val="20"/>
        </w:rPr>
        <w:t xml:space="preserve">załącznik </w:t>
      </w:r>
    </w:p>
    <w:p w14:paraId="29D1F159" w14:textId="1340B0BA" w:rsidR="00F82FDA" w:rsidRDefault="002301FA" w:rsidP="002301FA">
      <w:pPr>
        <w:pStyle w:val="Tekstpodstawowy"/>
        <w:spacing w:after="0" w:line="360" w:lineRule="auto"/>
        <w:rPr>
          <w:rFonts w:ascii="Arial" w:hAnsi="Arial" w:cs="Arial"/>
          <w:bCs/>
          <w:sz w:val="20"/>
          <w:szCs w:val="20"/>
        </w:rPr>
      </w:pPr>
      <w:r>
        <w:rPr>
          <w:rFonts w:ascii="Arial" w:hAnsi="Arial" w:cs="Arial"/>
          <w:b/>
          <w:sz w:val="20"/>
          <w:szCs w:val="20"/>
        </w:rPr>
        <w:t xml:space="preserve">    </w:t>
      </w:r>
      <w:r w:rsidR="001B0DE0" w:rsidRPr="001B0DE0">
        <w:rPr>
          <w:rFonts w:ascii="Arial" w:hAnsi="Arial" w:cs="Arial"/>
          <w:b/>
          <w:sz w:val="20"/>
          <w:szCs w:val="20"/>
        </w:rPr>
        <w:t>nr 1</w:t>
      </w:r>
      <w:r w:rsidR="001B0DE0">
        <w:rPr>
          <w:rFonts w:ascii="Arial" w:hAnsi="Arial" w:cs="Arial"/>
          <w:bCs/>
          <w:sz w:val="20"/>
          <w:szCs w:val="20"/>
        </w:rPr>
        <w:t xml:space="preserve"> do Umowy</w:t>
      </w:r>
      <w:r w:rsidR="00D35AD5">
        <w:rPr>
          <w:rFonts w:ascii="Arial" w:hAnsi="Arial" w:cs="Arial"/>
          <w:bCs/>
          <w:sz w:val="20"/>
          <w:szCs w:val="20"/>
        </w:rPr>
        <w:t xml:space="preserve">, oraz </w:t>
      </w:r>
      <w:r w:rsidR="00D35AD5" w:rsidRPr="00D35AD5">
        <w:rPr>
          <w:rFonts w:ascii="Arial" w:hAnsi="Arial" w:cs="Arial"/>
          <w:b/>
          <w:sz w:val="20"/>
          <w:szCs w:val="20"/>
        </w:rPr>
        <w:t xml:space="preserve">załącznikiem nr 2 </w:t>
      </w:r>
      <w:r w:rsidR="00D35AD5">
        <w:rPr>
          <w:rFonts w:ascii="Arial" w:hAnsi="Arial" w:cs="Arial"/>
          <w:bCs/>
          <w:sz w:val="20"/>
          <w:szCs w:val="20"/>
        </w:rPr>
        <w:t>– ofertą Wykonawcy.</w:t>
      </w:r>
    </w:p>
    <w:p w14:paraId="6E9C1227" w14:textId="77777777" w:rsidR="001B0DE0" w:rsidRPr="00352708" w:rsidRDefault="001B0DE0" w:rsidP="001B0DE0">
      <w:pPr>
        <w:pStyle w:val="Tekstpodstawowywcity"/>
        <w:spacing w:after="0"/>
        <w:ind w:left="0"/>
        <w:jc w:val="both"/>
        <w:rPr>
          <w:rFonts w:ascii="Arial" w:hAnsi="Arial" w:cs="Arial"/>
          <w:bCs/>
          <w:sz w:val="20"/>
          <w:szCs w:val="20"/>
        </w:rPr>
      </w:pPr>
    </w:p>
    <w:p w14:paraId="7624A6EA"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77245910"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879B6F8"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006D2130"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59EE0C9" w14:textId="314C6C7A"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2301FA">
        <w:rPr>
          <w:rFonts w:ascii="Arial" w:hAnsi="Arial" w:cs="Arial"/>
          <w:bCs/>
          <w:sz w:val="20"/>
          <w:szCs w:val="20"/>
        </w:rPr>
        <w:t>15</w:t>
      </w:r>
      <w:r w:rsidR="0081752B" w:rsidRPr="00E6250F">
        <w:rPr>
          <w:rFonts w:ascii="Arial" w:hAnsi="Arial" w:cs="Arial"/>
          <w:b/>
          <w:bCs/>
          <w:kern w:val="3"/>
          <w:sz w:val="20"/>
          <w:szCs w:val="20"/>
        </w:rPr>
        <w:t xml:space="preserve"> dni liczone od dnia podpisania  Umowy.</w:t>
      </w:r>
    </w:p>
    <w:p w14:paraId="6B22819E"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25D386DB"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3EE94E29"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7684321"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15E4005D" w14:textId="77777777"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66EEAC2D" w14:textId="77777777" w:rsidR="00FD158F" w:rsidRPr="00D35AD5"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36D386F1" w14:textId="0CD74C71" w:rsidR="00D35AD5" w:rsidRPr="00D35AD5" w:rsidRDefault="00D35AD5" w:rsidP="00D35AD5">
      <w:pPr>
        <w:numPr>
          <w:ilvl w:val="0"/>
          <w:numId w:val="11"/>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6D50239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6736C78" w14:textId="051A376B"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175927">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5150C0B"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137BAA50" w14:textId="77777777" w:rsidR="00FD158F" w:rsidRPr="002B241E"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05A58BDD" w14:textId="77777777" w:rsidR="002B241E" w:rsidRPr="006E3669" w:rsidRDefault="002B241E" w:rsidP="00C72C33">
      <w:pPr>
        <w:numPr>
          <w:ilvl w:val="0"/>
          <w:numId w:val="11"/>
        </w:numPr>
        <w:ind w:left="284" w:hanging="284"/>
        <w:jc w:val="both"/>
        <w:rPr>
          <w:rFonts w:ascii="Arial" w:hAnsi="Arial" w:cs="Arial"/>
          <w:kern w:val="3"/>
          <w:sz w:val="20"/>
          <w:szCs w:val="20"/>
        </w:rPr>
      </w:pPr>
      <w:r w:rsidRPr="006E3669">
        <w:rPr>
          <w:rFonts w:ascii="Arial" w:eastAsia="Calibri" w:hAnsi="Arial" w:cs="Arial"/>
          <w:kern w:val="3"/>
          <w:sz w:val="20"/>
          <w:szCs w:val="20"/>
        </w:rPr>
        <w:t xml:space="preserve">Strony </w:t>
      </w:r>
      <w:r>
        <w:rPr>
          <w:rFonts w:ascii="Arial" w:eastAsia="Calibri" w:hAnsi="Arial" w:cs="Arial"/>
          <w:kern w:val="3"/>
          <w:sz w:val="20"/>
          <w:szCs w:val="20"/>
        </w:rPr>
        <w:t>dopuszczają zmianę wysokości wynagrodzenia należnego z tytułu realizacji Umowy</w:t>
      </w:r>
      <w:r w:rsidRPr="006E3669">
        <w:rPr>
          <w:rFonts w:ascii="Arial" w:eastAsia="Calibri" w:hAnsi="Arial" w:cs="Arial"/>
          <w:kern w:val="3"/>
          <w:sz w:val="20"/>
          <w:szCs w:val="20"/>
        </w:rPr>
        <w:t>,</w:t>
      </w:r>
      <w:r>
        <w:rPr>
          <w:rFonts w:ascii="Arial" w:eastAsia="Calibri" w:hAnsi="Arial" w:cs="Arial"/>
          <w:kern w:val="3"/>
          <w:sz w:val="20"/>
          <w:szCs w:val="20"/>
        </w:rPr>
        <w:t xml:space="preserve"> jeżeli zaistnieje potrzeba wykonania robót nie objętych przedmiotem niniejszego zamówienia, a koniecznych do jego prawidłowego wykonania. Warunki </w:t>
      </w:r>
      <w:r w:rsidRPr="006E3669">
        <w:rPr>
          <w:rFonts w:ascii="Arial" w:hAnsi="Arial" w:cs="Arial"/>
          <w:kern w:val="3"/>
          <w:sz w:val="20"/>
          <w:szCs w:val="20"/>
        </w:rPr>
        <w:t xml:space="preserve">zmian będą ustalone na podstawie przeprowadzonych negocjacji pomiędzy Stronami Umowy. Przed przystąpieniem do negocjacji Wykonawca, na wniosek i w </w:t>
      </w:r>
      <w:r w:rsidRPr="006E3669">
        <w:rPr>
          <w:rFonts w:ascii="Arial" w:eastAsia="Calibri" w:hAnsi="Arial" w:cs="Arial"/>
          <w:kern w:val="3"/>
          <w:sz w:val="20"/>
          <w:szCs w:val="20"/>
          <w:lang w:eastAsia="en-US"/>
        </w:rPr>
        <w:t>terminie uzgodnionym z Zamawiającym</w:t>
      </w:r>
      <w:r w:rsidRPr="006E3669">
        <w:rPr>
          <w:rFonts w:ascii="Arial" w:hAnsi="Arial" w:cs="Arial"/>
          <w:kern w:val="3"/>
          <w:sz w:val="20"/>
          <w:szCs w:val="20"/>
        </w:rPr>
        <w:t xml:space="preserve">, zobowiązany będzie do złożenia Zamawiającemu </w:t>
      </w:r>
      <w:r w:rsidRPr="006E3669">
        <w:rPr>
          <w:rFonts w:ascii="Arial" w:eastAsia="Calibri" w:hAnsi="Arial" w:cs="Arial"/>
          <w:kern w:val="3"/>
          <w:sz w:val="20"/>
          <w:szCs w:val="20"/>
          <w:lang w:eastAsia="en-US"/>
        </w:rPr>
        <w:t xml:space="preserve">założeń dotyczących tych </w:t>
      </w:r>
      <w:r>
        <w:rPr>
          <w:rFonts w:ascii="Arial" w:eastAsia="Calibri" w:hAnsi="Arial" w:cs="Arial"/>
          <w:kern w:val="3"/>
          <w:sz w:val="20"/>
          <w:szCs w:val="20"/>
          <w:lang w:eastAsia="en-US"/>
        </w:rPr>
        <w:t>robót</w:t>
      </w:r>
      <w:r w:rsidRPr="006E3669">
        <w:rPr>
          <w:rFonts w:ascii="Arial" w:eastAsia="Calibri" w:hAnsi="Arial" w:cs="Arial"/>
          <w:kern w:val="3"/>
          <w:sz w:val="20"/>
          <w:szCs w:val="20"/>
          <w:lang w:eastAsia="en-US"/>
        </w:rPr>
        <w:t>, tj. w szczególności dotyczących szacowanego</w:t>
      </w:r>
      <w:r w:rsidRPr="006E3669">
        <w:rPr>
          <w:rFonts w:ascii="Arial" w:hAnsi="Arial" w:cs="Arial"/>
          <w:kern w:val="3"/>
          <w:sz w:val="20"/>
          <w:szCs w:val="20"/>
        </w:rPr>
        <w:t xml:space="preserve"> wynagrodzenia Wykonawcy z tytułu zaniechania prac lub wykonania prac (kosztorys) oraz terminu w jakim zobowiązuje się wykonać te zamówienia. Wykonawca </w:t>
      </w:r>
      <w:r w:rsidRPr="006E3669">
        <w:rPr>
          <w:rFonts w:ascii="Arial" w:hAnsi="Arial" w:cs="Arial"/>
          <w:kern w:val="3"/>
          <w:sz w:val="20"/>
          <w:szCs w:val="20"/>
        </w:rPr>
        <w:lastRenderedPageBreak/>
        <w:t>opracuje kosztorys w oparciu o stawki i narzuty określone na podstawie cen analogicznych do przyjętych w ofercie, z uwzględnieniem wskaźnika (-ów) wzrostu cen i usług dla towarów konsumpcyjnych (publikowanego przez Prezesa GUS) lub</w:t>
      </w:r>
    </w:p>
    <w:p w14:paraId="3AF35ED9" w14:textId="77777777" w:rsidR="002B241E" w:rsidRPr="006E3669" w:rsidRDefault="002B241E" w:rsidP="002B241E">
      <w:pPr>
        <w:ind w:left="284"/>
        <w:jc w:val="both"/>
        <w:rPr>
          <w:rFonts w:ascii="Arial" w:hAnsi="Arial" w:cs="Arial"/>
          <w:kern w:val="3"/>
          <w:sz w:val="20"/>
          <w:szCs w:val="20"/>
        </w:rPr>
      </w:pPr>
      <w:r w:rsidRPr="006E3669">
        <w:rPr>
          <w:rFonts w:ascii="Arial" w:hAnsi="Arial" w:cs="Arial"/>
          <w:kern w:val="3"/>
          <w:sz w:val="20"/>
          <w:szCs w:val="20"/>
        </w:rPr>
        <w:t xml:space="preserve">w przypadku gdy nie ma możliwości zastosowania analogii, na podstawie: </w:t>
      </w:r>
    </w:p>
    <w:p w14:paraId="258A8233"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roboczogodziny (R) - średnia z notowanych  w wydawnictwach  „Sekocenbud” albo „ORGBUD” dla kwartału poprzedzającego prowadzone negocjacje,</w:t>
      </w:r>
    </w:p>
    <w:p w14:paraId="4DB1B06C"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„Sekocenbud” albo „ORGBUD” dla kwartału poprzedzającego prowadzone negocjacje</w:t>
      </w:r>
    </w:p>
    <w:p w14:paraId="34CA0D88"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(Kp), liczony od R i S - średnia z notowanych w wydawnictwach „Sekocenbud” albo „ORGBUD dla kwartału poprzedzającego prowadzone negocjacje,</w:t>
      </w:r>
    </w:p>
    <w:p w14:paraId="4675DC45"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zysku (Z)  liczony od R, S, i Kp - średnia z notowanych w wydawnictwach „Sekocenbud” albo „ORGBUD dla kwartału poprzedzającego prowadzone negocjacje,</w:t>
      </w:r>
    </w:p>
    <w:p w14:paraId="32900FF2"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„Sekocenbud” albo „ORGBUD dla kwartału poprzedzającego prowadzone negocjacje.</w:t>
      </w:r>
    </w:p>
    <w:p w14:paraId="5BC07853" w14:textId="77777777" w:rsidR="002B241E" w:rsidRPr="00F30209" w:rsidRDefault="002B241E" w:rsidP="002B241E">
      <w:pPr>
        <w:numPr>
          <w:ilvl w:val="0"/>
          <w:numId w:val="4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„Sekocenbud” albo „Orgbud” dla kwartału poprzedzającego prowadzone negocjacje.</w:t>
      </w:r>
    </w:p>
    <w:p w14:paraId="01D4F7F3" w14:textId="2ADF146D"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6238D90D" w14:textId="2405142E"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Zamówienia, o których mowa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i </w:t>
      </w:r>
      <w:r w:rsidR="00EF5071">
        <w:rPr>
          <w:rFonts w:ascii="Arial" w:eastAsia="Calibri" w:hAnsi="Arial" w:cs="Arial"/>
          <w:kern w:val="3"/>
          <w:sz w:val="20"/>
          <w:szCs w:val="20"/>
        </w:rPr>
        <w:t>9</w:t>
      </w:r>
      <w:r w:rsidRPr="006E3669">
        <w:rPr>
          <w:rFonts w:ascii="Arial" w:eastAsia="Calibri" w:hAnsi="Arial" w:cs="Arial"/>
          <w:kern w:val="3"/>
          <w:sz w:val="20"/>
          <w:szCs w:val="20"/>
        </w:rPr>
        <w:t>,</w:t>
      </w:r>
      <w:r>
        <w:rPr>
          <w:rFonts w:ascii="Arial" w:eastAsia="Calibri" w:hAnsi="Arial" w:cs="Arial"/>
          <w:kern w:val="3"/>
          <w:sz w:val="20"/>
          <w:szCs w:val="20"/>
        </w:rPr>
        <w:t xml:space="preserve"> mogą być realizowane bez podpisanego aneksu jedynie ze względu na bezpieczeństwo lub konieczność zapobieżenia awarii.</w:t>
      </w:r>
    </w:p>
    <w:p w14:paraId="5B102CD8" w14:textId="77777777" w:rsidR="002B241E" w:rsidRPr="00FD158F" w:rsidRDefault="002B241E" w:rsidP="002B241E">
      <w:pPr>
        <w:tabs>
          <w:tab w:val="right" w:pos="0"/>
          <w:tab w:val="right" w:pos="8837"/>
        </w:tabs>
        <w:ind w:left="284"/>
        <w:jc w:val="both"/>
        <w:rPr>
          <w:rFonts w:ascii="Arial" w:hAnsi="Arial" w:cs="Arial"/>
          <w:color w:val="000000" w:themeColor="text1"/>
          <w:sz w:val="20"/>
          <w:szCs w:val="20"/>
        </w:rPr>
      </w:pPr>
    </w:p>
    <w:p w14:paraId="0A4167E7" w14:textId="77777777" w:rsidR="00270B29" w:rsidRDefault="00270B29" w:rsidP="00270B29">
      <w:pPr>
        <w:tabs>
          <w:tab w:val="right" w:pos="0"/>
          <w:tab w:val="right" w:pos="8895"/>
        </w:tabs>
        <w:jc w:val="center"/>
        <w:rPr>
          <w:rFonts w:ascii="Arial" w:hAnsi="Arial" w:cs="Arial"/>
          <w:b/>
          <w:snapToGrid w:val="0"/>
          <w:color w:val="000000" w:themeColor="text1"/>
          <w:sz w:val="20"/>
          <w:szCs w:val="20"/>
        </w:rPr>
      </w:pPr>
    </w:p>
    <w:p w14:paraId="47E526CA" w14:textId="77777777" w:rsidR="002B241E" w:rsidRPr="00FD158F" w:rsidRDefault="002B241E" w:rsidP="00270B29">
      <w:pPr>
        <w:tabs>
          <w:tab w:val="right" w:pos="0"/>
          <w:tab w:val="right" w:pos="8895"/>
        </w:tabs>
        <w:jc w:val="center"/>
        <w:rPr>
          <w:rFonts w:ascii="Arial" w:hAnsi="Arial" w:cs="Arial"/>
          <w:b/>
          <w:snapToGrid w:val="0"/>
          <w:color w:val="000000" w:themeColor="text1"/>
          <w:sz w:val="20"/>
          <w:szCs w:val="20"/>
        </w:rPr>
      </w:pPr>
    </w:p>
    <w:p w14:paraId="0A3BBC2C"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30AEA0C1"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3659CB81"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DE0E0F7"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27233A0D"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0D76C1CB"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1FF53DA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4B10DC">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1E4AC5E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597C68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1AA8E492" w14:textId="3665C956"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r w:rsidR="007C7511" w:rsidRPr="007C7511">
        <w:t xml:space="preserve"> </w:t>
      </w:r>
      <w:r w:rsidR="007C7511" w:rsidRPr="007C7511">
        <w:rPr>
          <w:rFonts w:ascii="Arial" w:hAnsi="Arial" w:cs="Arial"/>
          <w:sz w:val="20"/>
          <w:szCs w:val="20"/>
          <w:lang w:eastAsia="en-US"/>
        </w:rPr>
        <w:t>Wykonawca przed zgłoszeniem do odbioru końcowego, zobowiązany jest przekazać Zamawiającemu za pośrednictwem Inspektora Nadzoru i przez niego zaakceptowaną, protokolarnie (protokół przekazania) dokumentacje powykonawczą odbiorową opracowaną zgodnie z dokumentem „Procedura – dokumentacja powykonawcza” (stanowiąca załącznik nr 1 do opisu przedmiotu zamówienia).</w:t>
      </w:r>
    </w:p>
    <w:p w14:paraId="5C55643E"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52F388FF" w14:textId="77777777"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14:paraId="7BBE63C1" w14:textId="77777777" w:rsidR="00270B29" w:rsidRPr="00FD158F" w:rsidRDefault="00270B29" w:rsidP="00D719C1">
      <w:pPr>
        <w:pStyle w:val="Tekstpodstawowy"/>
        <w:widowControl w:val="0"/>
        <w:autoSpaceDE w:val="0"/>
        <w:autoSpaceDN w:val="0"/>
        <w:spacing w:after="0"/>
        <w:ind w:right="20"/>
        <w:rPr>
          <w:rFonts w:ascii="Arial" w:hAnsi="Arial" w:cs="Arial"/>
          <w:b/>
          <w:snapToGrid w:val="0"/>
          <w:sz w:val="20"/>
          <w:szCs w:val="20"/>
        </w:rPr>
      </w:pPr>
    </w:p>
    <w:p w14:paraId="5205CBF0"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436D9486"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5DE7A674"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1AE99ED0"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0F7E4FE8"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Zamawiający poprzez swojego przedstawiciela dokona odbioru robót zanikających oraz ulegających zakryciu w ciągu 3 dni roboczych od dnia zgłoszenia potrzeby odbioru. W przypadku nie odebrania robót zanikających </w:t>
      </w:r>
      <w:r w:rsidRPr="00FD158F">
        <w:rPr>
          <w:rFonts w:ascii="Arial" w:hAnsi="Arial" w:cs="Arial"/>
          <w:sz w:val="20"/>
          <w:szCs w:val="20"/>
        </w:rPr>
        <w:lastRenderedPageBreak/>
        <w:t>lub ulegających zakryciu, Wykonawca jest zobowiązany do poprawnego ich wykonania i ponownego zgłoszenia do odbioru.</w:t>
      </w:r>
    </w:p>
    <w:p w14:paraId="7BCC2F8D"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63491DDF"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070BD25A"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6B916E1B"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4539F07A"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5ACB5D19"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46BF6DAF"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38DFB81A"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79A69C0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07BBB50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471D496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4994D4A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6DAF9A6E" w14:textId="47C3A746" w:rsidR="00FD158F" w:rsidRPr="00FD158F" w:rsidRDefault="00FD158F" w:rsidP="0039038A">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Zamawiający wyznacza terminy przeglądu przedmiotu umowy</w:t>
      </w:r>
      <w:r w:rsidR="0039038A">
        <w:rPr>
          <w:rFonts w:ascii="Arial" w:hAnsi="Arial" w:cs="Arial"/>
          <w:sz w:val="20"/>
          <w:szCs w:val="20"/>
        </w:rPr>
        <w:t xml:space="preserve"> na 12 miesięcy</w:t>
      </w:r>
      <w:r w:rsidRPr="00FD158F">
        <w:rPr>
          <w:rFonts w:ascii="Arial" w:hAnsi="Arial" w:cs="Arial"/>
          <w:sz w:val="20"/>
          <w:szCs w:val="20"/>
        </w:rPr>
        <w:t xml:space="preserve"> po odbiorze końcowym w okresie</w:t>
      </w:r>
      <w:r w:rsidR="0039038A">
        <w:rPr>
          <w:rFonts w:ascii="Arial" w:hAnsi="Arial" w:cs="Arial"/>
          <w:sz w:val="20"/>
          <w:szCs w:val="20"/>
        </w:rPr>
        <w:t xml:space="preserve"> rękojmi i gwarancji a w razie stwierdzenia wad Wykonawca usunie je w terminie wyznaczonym przez Wykonawcę. </w:t>
      </w:r>
    </w:p>
    <w:p w14:paraId="04C466E6"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7DAC3F9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5411AE32"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4554A2AF"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AF1EA57"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DB7F27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64DE4195"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3D86D65C"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8DA4A1B"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14:paraId="6959E0F9"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38189157"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218C8B20"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7C2204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14:paraId="5D5CC22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A90DF6E" w14:textId="77777777" w:rsidR="00270B29" w:rsidRDefault="00270B29" w:rsidP="00270B29">
      <w:pPr>
        <w:tabs>
          <w:tab w:val="right" w:pos="0"/>
          <w:tab w:val="right" w:pos="8126"/>
        </w:tabs>
        <w:rPr>
          <w:rFonts w:ascii="Arial" w:hAnsi="Arial" w:cs="Arial"/>
          <w:b/>
          <w:snapToGrid w:val="0"/>
          <w:sz w:val="20"/>
          <w:szCs w:val="20"/>
        </w:rPr>
      </w:pPr>
    </w:p>
    <w:p w14:paraId="09FAD538" w14:textId="77777777" w:rsidR="0039038A" w:rsidRPr="00FD158F" w:rsidRDefault="0039038A" w:rsidP="00270B29">
      <w:pPr>
        <w:tabs>
          <w:tab w:val="right" w:pos="0"/>
          <w:tab w:val="right" w:pos="8126"/>
        </w:tabs>
        <w:rPr>
          <w:rFonts w:ascii="Arial" w:hAnsi="Arial" w:cs="Arial"/>
          <w:b/>
          <w:snapToGrid w:val="0"/>
          <w:sz w:val="20"/>
          <w:szCs w:val="20"/>
        </w:rPr>
      </w:pPr>
    </w:p>
    <w:p w14:paraId="31B0D830" w14:textId="50FE8AB0" w:rsidR="00270B29" w:rsidRPr="00FD158F" w:rsidRDefault="00E91EA0" w:rsidP="00E91EA0">
      <w:pPr>
        <w:tabs>
          <w:tab w:val="right" w:pos="0"/>
          <w:tab w:val="right" w:pos="8126"/>
        </w:tabs>
        <w:rPr>
          <w:rFonts w:ascii="Arial" w:hAnsi="Arial" w:cs="Arial"/>
          <w:b/>
          <w:snapToGrid w:val="0"/>
          <w:sz w:val="20"/>
          <w:szCs w:val="20"/>
        </w:rPr>
      </w:pPr>
      <w:r>
        <w:rPr>
          <w:rFonts w:ascii="Arial" w:hAnsi="Arial" w:cs="Arial"/>
          <w:b/>
          <w:snapToGrid w:val="0"/>
          <w:sz w:val="20"/>
          <w:szCs w:val="20"/>
        </w:rPr>
        <w:t xml:space="preserve">                                                                                     </w:t>
      </w:r>
      <w:r w:rsidR="00270B29" w:rsidRPr="00FD158F">
        <w:rPr>
          <w:rFonts w:ascii="Arial" w:hAnsi="Arial" w:cs="Arial"/>
          <w:b/>
          <w:snapToGrid w:val="0"/>
          <w:sz w:val="20"/>
          <w:szCs w:val="20"/>
        </w:rPr>
        <w:t>§ 7</w:t>
      </w:r>
    </w:p>
    <w:p w14:paraId="68627869"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24B23F38" w14:textId="11593F6C"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39038A">
        <w:rPr>
          <w:rFonts w:ascii="Arial" w:hAnsi="Arial" w:cs="Arial"/>
          <w:b/>
          <w:sz w:val="20"/>
          <w:szCs w:val="20"/>
        </w:rPr>
        <w:t>36</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w:t>
      </w:r>
      <w:r w:rsidRPr="00FD158F">
        <w:rPr>
          <w:rFonts w:ascii="Arial" w:hAnsi="Arial" w:cs="Arial"/>
          <w:sz w:val="20"/>
          <w:szCs w:val="20"/>
        </w:rPr>
        <w:lastRenderedPageBreak/>
        <w:t xml:space="preserve">się w dniu następnym po odbiorze końcowym. Gwarancja obejmuje wady materiałowe urządzenia oraz wady w robociźnie. </w:t>
      </w:r>
    </w:p>
    <w:p w14:paraId="65301079"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7FF4D6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6ED9102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184DBC74"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9437399"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2BB69D09"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7B31D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4D8C8417"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2B44F08" w14:textId="77777777"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73031BA4" w14:textId="77777777" w:rsidR="008C0796"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C0796">
        <w:rPr>
          <w:rFonts w:ascii="Arial" w:hAnsi="Arial" w:cs="Arial"/>
          <w:color w:val="000000"/>
          <w:sz w:val="20"/>
          <w:szCs w:val="20"/>
          <w:lang w:eastAsia="en-US"/>
        </w:rPr>
        <w:t>Zenon Ptak</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p>
    <w:p w14:paraId="7A48B63A" w14:textId="0EEA7D8C" w:rsidR="00270B29" w:rsidRDefault="006769FF" w:rsidP="008C0796">
      <w:pPr>
        <w:pStyle w:val="Akapitzlist"/>
        <w:autoSpaceDE w:val="0"/>
        <w:autoSpaceDN w:val="0"/>
        <w:adjustRightInd w:val="0"/>
        <w:spacing w:after="20"/>
        <w:ind w:left="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e-mail: </w:t>
      </w:r>
      <w:r w:rsidR="008C0796">
        <w:rPr>
          <w:rFonts w:ascii="Arial" w:hAnsi="Arial" w:cs="Arial"/>
          <w:color w:val="000000"/>
          <w:sz w:val="20"/>
          <w:szCs w:val="20"/>
          <w:lang w:eastAsia="en-US"/>
        </w:rPr>
        <w:t>zptak</w:t>
      </w:r>
      <w:r w:rsidR="0081752B">
        <w:rPr>
          <w:rFonts w:ascii="Arial" w:hAnsi="Arial" w:cs="Arial"/>
          <w:color w:val="000000"/>
          <w:sz w:val="20"/>
          <w:szCs w:val="20"/>
          <w:lang w:eastAsia="en-US"/>
        </w:rPr>
        <w:t>@umsiechnice.pl</w:t>
      </w:r>
      <w:r>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Pr>
          <w:rFonts w:ascii="Arial" w:hAnsi="Arial" w:cs="Arial"/>
          <w:color w:val="000000"/>
          <w:sz w:val="20"/>
          <w:szCs w:val="20"/>
          <w:lang w:eastAsia="en-US"/>
        </w:rPr>
        <w:t xml:space="preserve">. </w:t>
      </w:r>
    </w:p>
    <w:p w14:paraId="5283C47B" w14:textId="77777777"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241594CD"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6AFA4873"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1EBA44A9"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6AE8DBF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24C5587"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4579BCA3"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6A469394"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309887DB"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6A0B665"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3E8238B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4C710F6"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3E27B99"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22AC41F9" w14:textId="77777777" w:rsidR="008253EB" w:rsidRPr="00FD158F" w:rsidRDefault="008253EB" w:rsidP="008253EB">
      <w:pPr>
        <w:rPr>
          <w:rFonts w:ascii="Arial" w:hAnsi="Arial" w:cs="Arial"/>
          <w:b/>
          <w:sz w:val="20"/>
          <w:szCs w:val="20"/>
        </w:rPr>
      </w:pPr>
    </w:p>
    <w:p w14:paraId="456BB96F"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50B5B835"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6689DC5"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6798A92"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FC5F47C"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14:paraId="3840ECAC"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DC46218"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1F403DD"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lastRenderedPageBreak/>
        <w:t>Strony Umowy dopełniają, wymieniając się rolami, obowiązku informacyjnego, o którym mowa w art. 14 RODO wobec osób, o których mowa w ust. 3 wykorzystując odpowiednio wzór klauzuli informacyjnej stanowiący załącznik do Umowy.</w:t>
      </w:r>
    </w:p>
    <w:p w14:paraId="69452A9F"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D8100D6"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909DADE"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1E81A5"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4F60485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BC3402A" w14:textId="77777777"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14:paraId="4C8164F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14:paraId="1B0A8204" w14:textId="77777777"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14:paraId="7D2A8EB8" w14:textId="77777777" w:rsidR="00C950E0" w:rsidRPr="00FD158F" w:rsidRDefault="00C950E0" w:rsidP="008253EB">
      <w:pPr>
        <w:jc w:val="center"/>
        <w:rPr>
          <w:rFonts w:ascii="Arial" w:hAnsi="Arial" w:cs="Arial"/>
          <w:b/>
          <w:sz w:val="20"/>
          <w:szCs w:val="20"/>
        </w:rPr>
      </w:pPr>
    </w:p>
    <w:p w14:paraId="64B21CAE" w14:textId="77777777" w:rsidR="008253EB" w:rsidRPr="00FD158F" w:rsidRDefault="008253EB" w:rsidP="008253EB">
      <w:pPr>
        <w:jc w:val="center"/>
        <w:rPr>
          <w:rFonts w:ascii="Arial" w:hAnsi="Arial" w:cs="Arial"/>
          <w:b/>
          <w:sz w:val="20"/>
          <w:szCs w:val="20"/>
        </w:rPr>
      </w:pPr>
    </w:p>
    <w:p w14:paraId="20033886"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69C231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1EFA8B29"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14:paraId="0CB97605"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14:paraId="41F1544A"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14:paraId="623B76BE" w14:textId="77777777"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14:paraId="1E474B64"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023F22D"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6E0E80B0"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D6BBFB2" w14:textId="77777777"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69A5EEE5"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1DCAC23A"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0689E84A"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049D90D7" w14:textId="77777777" w:rsidR="00345631" w:rsidRPr="00FD158F" w:rsidRDefault="00345631" w:rsidP="008253EB">
      <w:pPr>
        <w:jc w:val="both"/>
        <w:rPr>
          <w:rFonts w:ascii="Arial" w:hAnsi="Arial" w:cs="Arial"/>
          <w:sz w:val="20"/>
          <w:szCs w:val="20"/>
        </w:rPr>
      </w:pPr>
    </w:p>
    <w:p w14:paraId="2BCA3058" w14:textId="77777777" w:rsidR="008253EB" w:rsidRPr="00FD158F" w:rsidRDefault="008253EB" w:rsidP="008253EB">
      <w:pPr>
        <w:jc w:val="both"/>
        <w:rPr>
          <w:rFonts w:ascii="Arial" w:hAnsi="Arial" w:cs="Arial"/>
          <w:sz w:val="20"/>
          <w:szCs w:val="20"/>
        </w:rPr>
      </w:pPr>
    </w:p>
    <w:p w14:paraId="06AD6834"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45834A43" w14:textId="77777777" w:rsidR="008253EB" w:rsidRDefault="008253EB" w:rsidP="008253EB">
      <w:pPr>
        <w:jc w:val="both"/>
        <w:rPr>
          <w:rFonts w:ascii="Arial" w:hAnsi="Arial" w:cs="Arial"/>
          <w:sz w:val="20"/>
          <w:szCs w:val="20"/>
        </w:rPr>
      </w:pPr>
    </w:p>
    <w:p w14:paraId="67D47E3C" w14:textId="77777777" w:rsidR="0081752B" w:rsidRDefault="0081752B" w:rsidP="008253EB">
      <w:pPr>
        <w:jc w:val="both"/>
        <w:rPr>
          <w:rFonts w:ascii="Arial" w:hAnsi="Arial" w:cs="Arial"/>
          <w:sz w:val="20"/>
          <w:szCs w:val="20"/>
        </w:rPr>
      </w:pPr>
    </w:p>
    <w:p w14:paraId="6C08BEEE" w14:textId="77777777" w:rsidR="003D01BC" w:rsidRDefault="003D01BC" w:rsidP="008253EB">
      <w:pPr>
        <w:jc w:val="both"/>
        <w:rPr>
          <w:rFonts w:ascii="Arial" w:hAnsi="Arial" w:cs="Arial"/>
          <w:sz w:val="20"/>
          <w:szCs w:val="20"/>
        </w:rPr>
      </w:pPr>
    </w:p>
    <w:p w14:paraId="3A0CBCBB" w14:textId="77777777" w:rsidR="00D719C1" w:rsidRDefault="00D719C1" w:rsidP="008253EB">
      <w:pPr>
        <w:jc w:val="both"/>
        <w:rPr>
          <w:rFonts w:ascii="Arial" w:hAnsi="Arial" w:cs="Arial"/>
          <w:sz w:val="20"/>
          <w:szCs w:val="20"/>
        </w:rPr>
      </w:pPr>
    </w:p>
    <w:p w14:paraId="39DACD7B" w14:textId="77777777" w:rsidR="003D01BC" w:rsidRDefault="003D01BC" w:rsidP="008253EB">
      <w:pPr>
        <w:jc w:val="both"/>
        <w:rPr>
          <w:rFonts w:ascii="Arial" w:hAnsi="Arial" w:cs="Arial"/>
          <w:sz w:val="20"/>
          <w:szCs w:val="20"/>
        </w:rPr>
      </w:pPr>
    </w:p>
    <w:p w14:paraId="45F88351" w14:textId="77777777" w:rsidR="00E91EA0" w:rsidRDefault="00E91EA0" w:rsidP="008253EB">
      <w:pPr>
        <w:jc w:val="both"/>
        <w:rPr>
          <w:rFonts w:ascii="Arial" w:hAnsi="Arial" w:cs="Arial"/>
          <w:sz w:val="20"/>
          <w:szCs w:val="20"/>
        </w:rPr>
      </w:pPr>
    </w:p>
    <w:p w14:paraId="4E806705" w14:textId="77777777" w:rsidR="00E91EA0" w:rsidRDefault="00E91EA0" w:rsidP="008253EB">
      <w:pPr>
        <w:jc w:val="both"/>
        <w:rPr>
          <w:rFonts w:ascii="Arial" w:hAnsi="Arial" w:cs="Arial"/>
          <w:sz w:val="20"/>
          <w:szCs w:val="20"/>
        </w:rPr>
      </w:pPr>
    </w:p>
    <w:p w14:paraId="3EADAFEA" w14:textId="77777777" w:rsidR="00E91EA0" w:rsidRDefault="00E91EA0" w:rsidP="008253EB">
      <w:pPr>
        <w:jc w:val="both"/>
        <w:rPr>
          <w:rFonts w:ascii="Arial" w:hAnsi="Arial" w:cs="Arial"/>
          <w:sz w:val="20"/>
          <w:szCs w:val="20"/>
        </w:rPr>
      </w:pPr>
    </w:p>
    <w:p w14:paraId="1A69D96E" w14:textId="77777777" w:rsidR="00E91EA0" w:rsidRDefault="00E91EA0" w:rsidP="008253EB">
      <w:pPr>
        <w:jc w:val="both"/>
        <w:rPr>
          <w:rFonts w:ascii="Arial" w:hAnsi="Arial" w:cs="Arial"/>
          <w:sz w:val="20"/>
          <w:szCs w:val="20"/>
        </w:rPr>
      </w:pPr>
    </w:p>
    <w:p w14:paraId="649A1B80" w14:textId="77777777" w:rsidR="00E91EA0" w:rsidRDefault="00E91EA0" w:rsidP="008253EB">
      <w:pPr>
        <w:jc w:val="both"/>
        <w:rPr>
          <w:rFonts w:ascii="Arial" w:hAnsi="Arial" w:cs="Arial"/>
          <w:sz w:val="20"/>
          <w:szCs w:val="20"/>
        </w:rPr>
      </w:pPr>
    </w:p>
    <w:p w14:paraId="5DFBB4F0" w14:textId="77777777" w:rsidR="0081752B" w:rsidRDefault="0081752B" w:rsidP="008253EB">
      <w:pPr>
        <w:jc w:val="both"/>
        <w:rPr>
          <w:rFonts w:ascii="Arial" w:hAnsi="Arial" w:cs="Arial"/>
          <w:sz w:val="20"/>
          <w:szCs w:val="20"/>
        </w:rPr>
      </w:pPr>
    </w:p>
    <w:p w14:paraId="1C593FAB" w14:textId="77777777" w:rsidR="0081752B" w:rsidRDefault="0081752B" w:rsidP="008253EB">
      <w:pPr>
        <w:jc w:val="both"/>
        <w:rPr>
          <w:rFonts w:ascii="Arial" w:hAnsi="Arial" w:cs="Arial"/>
          <w:sz w:val="20"/>
          <w:szCs w:val="20"/>
        </w:rPr>
      </w:pPr>
      <w:r>
        <w:rPr>
          <w:rFonts w:ascii="Arial" w:hAnsi="Arial" w:cs="Arial"/>
          <w:sz w:val="20"/>
          <w:szCs w:val="20"/>
        </w:rPr>
        <w:t>Załączniki:</w:t>
      </w:r>
    </w:p>
    <w:p w14:paraId="26EC4CDA" w14:textId="77777777"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14:paraId="524D16D8" w14:textId="77777777" w:rsidR="0081752B" w:rsidRP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lastRenderedPageBreak/>
        <w:t>Oferta Wykonawcy</w:t>
      </w:r>
    </w:p>
    <w:p w14:paraId="72723987" w14:textId="77777777" w:rsidR="0081752B" w:rsidRPr="0081752B" w:rsidRDefault="0081752B" w:rsidP="0081752B">
      <w:pPr>
        <w:pStyle w:val="Akapitzlist"/>
        <w:tabs>
          <w:tab w:val="left" w:pos="3261"/>
        </w:tabs>
        <w:ind w:left="3240"/>
        <w:jc w:val="both"/>
        <w:rPr>
          <w:rFonts w:ascii="Arial" w:hAnsi="Arial" w:cs="Arial"/>
          <w:sz w:val="20"/>
          <w:szCs w:val="20"/>
        </w:rPr>
      </w:pPr>
    </w:p>
    <w:p w14:paraId="2315E0D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2356" w14:textId="77777777" w:rsidR="00D0185C" w:rsidRDefault="00D0185C">
      <w:r>
        <w:separator/>
      </w:r>
    </w:p>
  </w:endnote>
  <w:endnote w:type="continuationSeparator" w:id="0">
    <w:p w14:paraId="284F69EF" w14:textId="77777777" w:rsidR="00D0185C" w:rsidRDefault="00D0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224"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561D4C"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121C8EA6"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6C993757"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2A8"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7B29" w14:textId="77777777" w:rsidR="00D0185C" w:rsidRDefault="00D0185C">
      <w:r>
        <w:separator/>
      </w:r>
    </w:p>
  </w:footnote>
  <w:footnote w:type="continuationSeparator" w:id="0">
    <w:p w14:paraId="358A938D" w14:textId="77777777" w:rsidR="00D0185C" w:rsidRDefault="00D0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F9A" w14:textId="7C7CEC73" w:rsidR="00696465" w:rsidRDefault="002301FA">
    <w:pPr>
      <w:pStyle w:val="Nagwek"/>
    </w:pPr>
    <w:r>
      <w:rPr>
        <w:noProof/>
      </w:rPr>
      <w:pict w14:anchorId="588EE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7" o:spid="_x0000_s1026"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5A" w14:textId="57A527AE" w:rsidR="00696465" w:rsidRDefault="002301FA">
    <w:pPr>
      <w:pStyle w:val="Nagwek"/>
    </w:pPr>
    <w:r>
      <w:rPr>
        <w:noProof/>
      </w:rPr>
      <w:pict w14:anchorId="7CCCC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8" o:spid="_x0000_s1027"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131" w14:textId="4A4059BA" w:rsidR="00696465" w:rsidRDefault="002301FA">
    <w:pPr>
      <w:pStyle w:val="Nagwek"/>
    </w:pPr>
    <w:r>
      <w:rPr>
        <w:noProof/>
      </w:rPr>
      <w:pict w14:anchorId="0C0C2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6" o:spid="_x0000_s102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3E7B58"/>
    <w:multiLevelType w:val="hybridMultilevel"/>
    <w:tmpl w:val="4B64B77C"/>
    <w:lvl w:ilvl="0" w:tplc="5136033A">
      <w:start w:val="1"/>
      <w:numFmt w:val="decimal"/>
      <w:lvlText w:val="%1."/>
      <w:lvlJc w:val="left"/>
      <w:pPr>
        <w:ind w:left="720" w:hanging="360"/>
      </w:pPr>
      <w:rPr>
        <w:rFonts w:ascii="Arial" w:hAnsi="Arial"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20"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9"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0"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4"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04B4B5A"/>
    <w:multiLevelType w:val="hybridMultilevel"/>
    <w:tmpl w:val="3B74576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50"/>
  </w:num>
  <w:num w:numId="4" w16cid:durableId="1940286047">
    <w:abstractNumId w:val="16"/>
  </w:num>
  <w:num w:numId="5" w16cid:durableId="709840240">
    <w:abstractNumId w:val="33"/>
  </w:num>
  <w:num w:numId="6" w16cid:durableId="1298299630">
    <w:abstractNumId w:val="29"/>
  </w:num>
  <w:num w:numId="7" w16cid:durableId="1677227540">
    <w:abstractNumId w:val="7"/>
  </w:num>
  <w:num w:numId="8" w16cid:durableId="1352532058">
    <w:abstractNumId w:val="42"/>
  </w:num>
  <w:num w:numId="9" w16cid:durableId="383219409">
    <w:abstractNumId w:val="17"/>
  </w:num>
  <w:num w:numId="10" w16cid:durableId="1241913317">
    <w:abstractNumId w:val="22"/>
  </w:num>
  <w:num w:numId="11" w16cid:durableId="1749646188">
    <w:abstractNumId w:val="46"/>
  </w:num>
  <w:num w:numId="12" w16cid:durableId="756828222">
    <w:abstractNumId w:val="45"/>
  </w:num>
  <w:num w:numId="13" w16cid:durableId="1387097487">
    <w:abstractNumId w:val="24"/>
  </w:num>
  <w:num w:numId="14" w16cid:durableId="1064108407">
    <w:abstractNumId w:val="35"/>
  </w:num>
  <w:num w:numId="15" w16cid:durableId="1749886107">
    <w:abstractNumId w:val="18"/>
  </w:num>
  <w:num w:numId="16" w16cid:durableId="534586226">
    <w:abstractNumId w:val="15"/>
  </w:num>
  <w:num w:numId="17" w16cid:durableId="2093620077">
    <w:abstractNumId w:val="26"/>
  </w:num>
  <w:num w:numId="18" w16cid:durableId="635767238">
    <w:abstractNumId w:val="44"/>
  </w:num>
  <w:num w:numId="19" w16cid:durableId="220101245">
    <w:abstractNumId w:val="25"/>
  </w:num>
  <w:num w:numId="20" w16cid:durableId="642277869">
    <w:abstractNumId w:val="28"/>
  </w:num>
  <w:num w:numId="21" w16cid:durableId="1863126004">
    <w:abstractNumId w:val="12"/>
  </w:num>
  <w:num w:numId="22" w16cid:durableId="22219444">
    <w:abstractNumId w:val="31"/>
  </w:num>
  <w:num w:numId="23" w16cid:durableId="1626499968">
    <w:abstractNumId w:val="48"/>
  </w:num>
  <w:num w:numId="24" w16cid:durableId="374164515">
    <w:abstractNumId w:val="36"/>
  </w:num>
  <w:num w:numId="25" w16cid:durableId="1648167245">
    <w:abstractNumId w:val="37"/>
  </w:num>
  <w:num w:numId="26" w16cid:durableId="1329480671">
    <w:abstractNumId w:val="30"/>
  </w:num>
  <w:num w:numId="27" w16cid:durableId="191576698">
    <w:abstractNumId w:val="20"/>
  </w:num>
  <w:num w:numId="28" w16cid:durableId="2020618826">
    <w:abstractNumId w:val="27"/>
  </w:num>
  <w:num w:numId="29" w16cid:durableId="1426654971">
    <w:abstractNumId w:val="10"/>
  </w:num>
  <w:num w:numId="30" w16cid:durableId="204411805">
    <w:abstractNumId w:val="49"/>
  </w:num>
  <w:num w:numId="31" w16cid:durableId="1948730301">
    <w:abstractNumId w:val="5"/>
  </w:num>
  <w:num w:numId="32" w16cid:durableId="1018117191">
    <w:abstractNumId w:val="23"/>
  </w:num>
  <w:num w:numId="33" w16cid:durableId="350035054">
    <w:abstractNumId w:val="0"/>
  </w:num>
  <w:num w:numId="34" w16cid:durableId="1323000883">
    <w:abstractNumId w:val="51"/>
  </w:num>
  <w:num w:numId="35" w16cid:durableId="332803441">
    <w:abstractNumId w:val="34"/>
  </w:num>
  <w:num w:numId="36" w16cid:durableId="323779277">
    <w:abstractNumId w:val="21"/>
  </w:num>
  <w:num w:numId="37" w16cid:durableId="1314485364">
    <w:abstractNumId w:val="6"/>
  </w:num>
  <w:num w:numId="38" w16cid:durableId="1246763563">
    <w:abstractNumId w:val="40"/>
  </w:num>
  <w:num w:numId="39" w16cid:durableId="455566144">
    <w:abstractNumId w:val="47"/>
  </w:num>
  <w:num w:numId="40" w16cid:durableId="1520511910">
    <w:abstractNumId w:val="39"/>
  </w:num>
  <w:num w:numId="41" w16cid:durableId="828400504">
    <w:abstractNumId w:val="41"/>
  </w:num>
  <w:num w:numId="42" w16cid:durableId="41833974">
    <w:abstractNumId w:val="19"/>
  </w:num>
  <w:num w:numId="43" w16cid:durableId="683747564">
    <w:abstractNumId w:val="13"/>
  </w:num>
  <w:num w:numId="44" w16cid:durableId="956641979">
    <w:abstractNumId w:val="32"/>
  </w:num>
  <w:num w:numId="45" w16cid:durableId="14119981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8007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65413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23885851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0BE"/>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5ED"/>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927"/>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0DE0"/>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1FA"/>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241E"/>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4D2A"/>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19A2"/>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38A"/>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01BC"/>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1B4"/>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5615"/>
    <w:rsid w:val="004A63D5"/>
    <w:rsid w:val="004A7571"/>
    <w:rsid w:val="004A7577"/>
    <w:rsid w:val="004A75B2"/>
    <w:rsid w:val="004B09DB"/>
    <w:rsid w:val="004B0C96"/>
    <w:rsid w:val="004B10DC"/>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0F9"/>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3DD"/>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0107"/>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487"/>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4F05"/>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511"/>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0A0A"/>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3D5"/>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79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32E"/>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18C3"/>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5D5"/>
    <w:rsid w:val="00C026EB"/>
    <w:rsid w:val="00C028B8"/>
    <w:rsid w:val="00C04157"/>
    <w:rsid w:val="00C04199"/>
    <w:rsid w:val="00C05B82"/>
    <w:rsid w:val="00C05DD5"/>
    <w:rsid w:val="00C06440"/>
    <w:rsid w:val="00C102D2"/>
    <w:rsid w:val="00C10B76"/>
    <w:rsid w:val="00C1121B"/>
    <w:rsid w:val="00C11CA4"/>
    <w:rsid w:val="00C13DC5"/>
    <w:rsid w:val="00C13F20"/>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33"/>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85C"/>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5AD5"/>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9C1"/>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1E9D"/>
    <w:rsid w:val="00E62217"/>
    <w:rsid w:val="00E6296A"/>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2F76"/>
    <w:rsid w:val="00E8423D"/>
    <w:rsid w:val="00E84415"/>
    <w:rsid w:val="00E85F6E"/>
    <w:rsid w:val="00E87182"/>
    <w:rsid w:val="00E87DFC"/>
    <w:rsid w:val="00E90342"/>
    <w:rsid w:val="00E90BA8"/>
    <w:rsid w:val="00E9119B"/>
    <w:rsid w:val="00E91EA0"/>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5071"/>
    <w:rsid w:val="00EF60B9"/>
    <w:rsid w:val="00EF79FA"/>
    <w:rsid w:val="00F00F02"/>
    <w:rsid w:val="00F019FB"/>
    <w:rsid w:val="00F03254"/>
    <w:rsid w:val="00F03A17"/>
    <w:rsid w:val="00F04362"/>
    <w:rsid w:val="00F068F9"/>
    <w:rsid w:val="00F06B67"/>
    <w:rsid w:val="00F074A5"/>
    <w:rsid w:val="00F077FE"/>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4242"/>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8B9"/>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A04C4"/>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2753</Words>
  <Characters>16520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19235</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Zenon Ptak</cp:lastModifiedBy>
  <cp:revision>3</cp:revision>
  <cp:lastPrinted>2023-09-11T07:55:00Z</cp:lastPrinted>
  <dcterms:created xsi:type="dcterms:W3CDTF">2023-09-29T06:50:00Z</dcterms:created>
  <dcterms:modified xsi:type="dcterms:W3CDTF">2023-10-02T06:59:00Z</dcterms:modified>
</cp:coreProperties>
</file>