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273F" w14:textId="77777777" w:rsidR="00A03138" w:rsidRDefault="00F13114">
      <w:pPr>
        <w:pStyle w:val="Standard"/>
        <w:ind w:left="4963"/>
      </w:pPr>
      <w:r>
        <w:t>Stronie Śląskie, 1.09.2023 r.</w:t>
      </w:r>
    </w:p>
    <w:p w14:paraId="55FB853C" w14:textId="77777777" w:rsidR="00A03138" w:rsidRDefault="00A03138">
      <w:pPr>
        <w:pStyle w:val="Standard"/>
      </w:pPr>
    </w:p>
    <w:p w14:paraId="2D33379F" w14:textId="77777777" w:rsidR="00A03138" w:rsidRDefault="00A03138">
      <w:pPr>
        <w:pStyle w:val="Standard"/>
      </w:pPr>
    </w:p>
    <w:p w14:paraId="20E9AD06" w14:textId="77777777" w:rsidR="00A03138" w:rsidRDefault="00F13114">
      <w:pPr>
        <w:widowControl/>
        <w:suppressAutoHyphens w:val="0"/>
        <w:spacing w:line="266" w:lineRule="auto"/>
        <w:textAlignment w:val="auto"/>
        <w:rPr>
          <w:rFonts w:eastAsia="Arial"/>
          <w:color w:val="00000A"/>
          <w:kern w:val="0"/>
          <w:sz w:val="22"/>
          <w:szCs w:val="22"/>
          <w:lang w:val="pl" w:eastAsia="zh-CN" w:bidi="hi-IN"/>
        </w:rPr>
      </w:pPr>
      <w:r>
        <w:rPr>
          <w:rFonts w:eastAsia="Arial"/>
          <w:color w:val="00000A"/>
          <w:kern w:val="0"/>
          <w:sz w:val="22"/>
          <w:szCs w:val="22"/>
          <w:lang w:val="pl" w:eastAsia="zh-CN" w:bidi="hi-IN"/>
        </w:rPr>
        <w:t>POSTĘPOWANIE O UDZIELENIE ZAMÓWIENIA PUBLICZNEGO</w:t>
      </w:r>
    </w:p>
    <w:p w14:paraId="3F9F85FD" w14:textId="77777777" w:rsidR="00A03138" w:rsidRDefault="00F13114">
      <w:pPr>
        <w:widowControl/>
        <w:suppressAutoHyphens w:val="0"/>
        <w:spacing w:line="266" w:lineRule="auto"/>
        <w:textAlignment w:val="auto"/>
        <w:rPr>
          <w:rFonts w:eastAsia="Arial"/>
          <w:bCs/>
          <w:color w:val="00000A"/>
          <w:kern w:val="0"/>
          <w:sz w:val="22"/>
          <w:szCs w:val="22"/>
          <w:lang w:val="pl" w:eastAsia="zh-CN" w:bidi="hi-IN"/>
        </w:rPr>
      </w:pPr>
      <w:bookmarkStart w:id="0" w:name="__DdeLink__109_1145772834"/>
      <w:bookmarkEnd w:id="0"/>
      <w:r>
        <w:rPr>
          <w:rFonts w:eastAsia="Arial"/>
          <w:bCs/>
          <w:color w:val="00000A"/>
          <w:kern w:val="0"/>
          <w:sz w:val="22"/>
          <w:szCs w:val="22"/>
          <w:lang w:val="pl" w:eastAsia="zh-CN" w:bidi="hi-IN"/>
        </w:rPr>
        <w:t>NR REJ. ZP.231.12/2023, Dostawa oleju opałowego lekkiego (na 12 miesięcy)</w:t>
      </w:r>
    </w:p>
    <w:p w14:paraId="65E40756" w14:textId="77777777" w:rsidR="00A03138" w:rsidRDefault="00A03138">
      <w:pPr>
        <w:pStyle w:val="Standard"/>
        <w:rPr>
          <w:b/>
          <w:bCs/>
        </w:rPr>
      </w:pPr>
    </w:p>
    <w:p w14:paraId="77FA5291" w14:textId="77777777" w:rsidR="00A03138" w:rsidRDefault="00A03138">
      <w:pPr>
        <w:pStyle w:val="Standard"/>
      </w:pPr>
    </w:p>
    <w:p w14:paraId="593E8D32" w14:textId="77777777" w:rsidR="00A03138" w:rsidRDefault="00A03138">
      <w:pPr>
        <w:pStyle w:val="Standard"/>
      </w:pPr>
    </w:p>
    <w:p w14:paraId="4FBB8F34" w14:textId="77777777" w:rsidR="00A03138" w:rsidRDefault="00A03138">
      <w:pPr>
        <w:pStyle w:val="Standard"/>
      </w:pPr>
    </w:p>
    <w:p w14:paraId="6971A823" w14:textId="77777777" w:rsidR="00A03138" w:rsidRDefault="00A03138">
      <w:pPr>
        <w:pStyle w:val="Standard"/>
      </w:pPr>
    </w:p>
    <w:p w14:paraId="484C3648" w14:textId="77777777" w:rsidR="00A03138" w:rsidRDefault="00F13114">
      <w:pPr>
        <w:pStyle w:val="Standard"/>
      </w:pPr>
      <w:r>
        <w:t>Szanowni Państwo,</w:t>
      </w:r>
    </w:p>
    <w:p w14:paraId="2ECB53C1" w14:textId="77777777" w:rsidR="00A03138" w:rsidRDefault="00A03138">
      <w:pPr>
        <w:pStyle w:val="Standard"/>
      </w:pPr>
    </w:p>
    <w:p w14:paraId="4958E6A8" w14:textId="77777777" w:rsidR="00A03138" w:rsidRDefault="00F13114">
      <w:pPr>
        <w:pStyle w:val="Standard"/>
      </w:pPr>
      <w:r>
        <w:t xml:space="preserve">Działając na podstawie art. 222 ust. 5 ustawy z dnia 11 </w:t>
      </w:r>
      <w:r>
        <w:t>września 219 roku – Prawo zamówień publicznych (</w:t>
      </w:r>
      <w:proofErr w:type="spellStart"/>
      <w:r>
        <w:t>t.j</w:t>
      </w:r>
      <w:proofErr w:type="spellEnd"/>
      <w:r>
        <w:t>. Dz. U. 2023 poz. 1605) Zamawiający, Wojewódzkie Centrum Psychiatrii Długoterminowej  w Stroniu Śląskim Samodzielny Publiczny Zakład Opieki Zdrowotnej z siedzibą przy ul. Sudeckiej 3A  w Stroniu Śląskim (</w:t>
      </w:r>
      <w:r>
        <w:t>57 – 550), informuje, że w postępowaniu wpłynęły następujące oferty:</w:t>
      </w:r>
    </w:p>
    <w:p w14:paraId="7295A92C" w14:textId="77777777" w:rsidR="00A03138" w:rsidRDefault="00F13114">
      <w:pPr>
        <w:pStyle w:val="Standard"/>
      </w:pPr>
      <w:r>
        <w:t>oferta nr 1 Wykonawcy</w:t>
      </w:r>
      <w:bookmarkStart w:id="1" w:name="Bookmark1"/>
      <w:r>
        <w:t xml:space="preserve">: </w:t>
      </w:r>
      <w:bookmarkEnd w:id="1"/>
      <w:r>
        <w:rPr>
          <w:b/>
          <w:bCs/>
        </w:rPr>
        <w:t>WITOSPOL Sp. z o.o., 33-150 Wola Rzędzińska 487 d</w:t>
      </w:r>
      <w:r>
        <w:t xml:space="preserve">, </w:t>
      </w:r>
      <w:bookmarkStart w:id="2" w:name="Bookmark2"/>
      <w:r>
        <w:t xml:space="preserve">NIP: </w:t>
      </w:r>
      <w:r>
        <w:rPr>
          <w:shd w:val="clear" w:color="auto" w:fill="FFFFFF"/>
        </w:rPr>
        <w:t>9930669038</w:t>
      </w:r>
      <w:r>
        <w:t xml:space="preserve">,  </w:t>
      </w:r>
      <w:bookmarkEnd w:id="2"/>
      <w:r>
        <w:t xml:space="preserve">wartość oferty brutto </w:t>
      </w:r>
      <w:r>
        <w:rPr>
          <w:rFonts w:eastAsia="Times New Roman"/>
          <w:b/>
          <w:bCs/>
          <w:color w:val="000000"/>
          <w:lang w:eastAsia="pl-PL" w:bidi="ar-SA"/>
        </w:rPr>
        <w:t>178 530,00 zł</w:t>
      </w:r>
      <w:r>
        <w:rPr>
          <w:rFonts w:eastAsia="Times New Roman"/>
          <w:color w:val="000000"/>
          <w:lang w:eastAsia="pl-PL" w:bidi="ar-SA"/>
        </w:rPr>
        <w:t>, deklarowany termin realizacji zamówienia od złożenia zapot</w:t>
      </w:r>
      <w:r>
        <w:rPr>
          <w:rFonts w:eastAsia="Times New Roman"/>
          <w:color w:val="000000"/>
          <w:lang w:eastAsia="pl-PL" w:bidi="ar-SA"/>
        </w:rPr>
        <w:t xml:space="preserve">rzebowania przez Zamawiającego: </w:t>
      </w:r>
      <w:r>
        <w:rPr>
          <w:rFonts w:eastAsia="Times New Roman"/>
          <w:b/>
          <w:bCs/>
          <w:color w:val="000000"/>
          <w:lang w:eastAsia="pl-PL" w:bidi="ar-SA"/>
        </w:rPr>
        <w:t>48 godzin</w:t>
      </w:r>
    </w:p>
    <w:p w14:paraId="7287FDA2" w14:textId="77777777" w:rsidR="00A03138" w:rsidRDefault="00F13114">
      <w:pPr>
        <w:pStyle w:val="Standard"/>
      </w:pPr>
      <w:bookmarkStart w:id="3" w:name="_Hlk144448642"/>
      <w:r>
        <w:t>oferta nr 2 Wykonawcy</w:t>
      </w:r>
      <w:bookmarkStart w:id="4" w:name="Bookmark3"/>
      <w:r>
        <w:t xml:space="preserve">:  </w:t>
      </w:r>
      <w:bookmarkEnd w:id="4"/>
      <w:r>
        <w:rPr>
          <w:b/>
          <w:bCs/>
        </w:rPr>
        <w:t>EUROSPED PALIWA Sp. z o.o. sp. k., ul. Dworska 6, 41-902 Bytom</w:t>
      </w:r>
      <w:r>
        <w:t xml:space="preserve">, NIP: 6262859519,  wartość oferty brutto </w:t>
      </w:r>
      <w:r>
        <w:rPr>
          <w:b/>
          <w:bCs/>
        </w:rPr>
        <w:t>176 550,00 zł,</w:t>
      </w:r>
      <w:r>
        <w:rPr>
          <w:rFonts w:eastAsia="Times New Roman"/>
          <w:color w:val="000000"/>
          <w:lang w:eastAsia="pl-PL" w:bidi="ar-SA"/>
        </w:rPr>
        <w:t xml:space="preserve"> deklarowany termin realizacji zamówienia od złożenia zapotrzebowania pr</w:t>
      </w:r>
      <w:r>
        <w:rPr>
          <w:rFonts w:eastAsia="Times New Roman"/>
          <w:color w:val="000000"/>
          <w:lang w:eastAsia="pl-PL" w:bidi="ar-SA"/>
        </w:rPr>
        <w:t xml:space="preserve">zez Zamawiającego: </w:t>
      </w:r>
      <w:r>
        <w:rPr>
          <w:rFonts w:eastAsia="Times New Roman"/>
          <w:b/>
          <w:bCs/>
          <w:color w:val="000000"/>
          <w:lang w:eastAsia="pl-PL" w:bidi="ar-SA"/>
        </w:rPr>
        <w:t>24 godziny</w:t>
      </w:r>
    </w:p>
    <w:p w14:paraId="661A2B68" w14:textId="77777777" w:rsidR="00A03138" w:rsidRDefault="00F13114">
      <w:pPr>
        <w:pStyle w:val="Standard"/>
      </w:pPr>
      <w:r>
        <w:t xml:space="preserve">oferta nr 2 Wykonawcy:  </w:t>
      </w:r>
      <w:r>
        <w:rPr>
          <w:b/>
          <w:bCs/>
        </w:rPr>
        <w:t>GAZ PETROL Sp. z o.o., ul. 1 Maja 90, 55-080 Kąty Wrocławskie</w:t>
      </w:r>
      <w:r>
        <w:t xml:space="preserve">,   NIP: 8961517642,  wartość oferty brutto </w:t>
      </w:r>
      <w:r>
        <w:rPr>
          <w:b/>
          <w:bCs/>
        </w:rPr>
        <w:t>177 870,00 zł,</w:t>
      </w:r>
      <w:r>
        <w:rPr>
          <w:rFonts w:eastAsia="Times New Roman"/>
          <w:color w:val="000000"/>
          <w:lang w:eastAsia="pl-PL" w:bidi="ar-SA"/>
        </w:rPr>
        <w:t xml:space="preserve"> deklarowany termin realizacji zamówienia od złożenia </w:t>
      </w:r>
      <w:r>
        <w:rPr>
          <w:rFonts w:eastAsia="Times New Roman"/>
          <w:color w:val="000000"/>
          <w:lang w:eastAsia="pl-PL" w:bidi="ar-SA"/>
        </w:rPr>
        <w:t xml:space="preserve">zapotrzebowania przez Zamawiającego: </w:t>
      </w:r>
      <w:r>
        <w:rPr>
          <w:rFonts w:eastAsia="Times New Roman"/>
          <w:b/>
          <w:bCs/>
          <w:color w:val="000000"/>
          <w:lang w:eastAsia="pl-PL" w:bidi="ar-SA"/>
        </w:rPr>
        <w:t>24 godziny</w:t>
      </w:r>
    </w:p>
    <w:p w14:paraId="150022DB" w14:textId="77777777" w:rsidR="00A03138" w:rsidRDefault="00A03138">
      <w:pPr>
        <w:pStyle w:val="Standard"/>
      </w:pPr>
    </w:p>
    <w:p w14:paraId="4145D884" w14:textId="77777777" w:rsidR="00A03138" w:rsidRDefault="00A03138">
      <w:pPr>
        <w:pStyle w:val="Standard"/>
      </w:pPr>
    </w:p>
    <w:bookmarkEnd w:id="3"/>
    <w:p w14:paraId="2F901932" w14:textId="77777777" w:rsidR="00A03138" w:rsidRDefault="00A03138">
      <w:pPr>
        <w:pStyle w:val="Standard"/>
        <w:rPr>
          <w:b/>
          <w:bCs/>
        </w:rPr>
      </w:pPr>
    </w:p>
    <w:p w14:paraId="46235374" w14:textId="77777777" w:rsidR="00A03138" w:rsidRDefault="00A03138">
      <w:pPr>
        <w:pStyle w:val="Standard"/>
        <w:rPr>
          <w:b/>
          <w:bCs/>
        </w:rPr>
      </w:pPr>
    </w:p>
    <w:p w14:paraId="54455D22" w14:textId="77777777" w:rsidR="00A03138" w:rsidRDefault="00A03138">
      <w:pPr>
        <w:pStyle w:val="Standard"/>
      </w:pPr>
    </w:p>
    <w:p w14:paraId="0412D2F2" w14:textId="77777777" w:rsidR="00A03138" w:rsidRDefault="00F13114">
      <w:pPr>
        <w:pStyle w:val="Standard"/>
      </w:pPr>
      <w:r>
        <w:rPr>
          <w:color w:val="000000"/>
        </w:rPr>
        <w:t xml:space="preserve">                                                                           Z poważaniem</w:t>
      </w:r>
    </w:p>
    <w:p w14:paraId="61334F7A" w14:textId="77777777" w:rsidR="00A03138" w:rsidRDefault="00F13114">
      <w:pPr>
        <w:pStyle w:val="Akapitzlist"/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87CD2B1" w14:textId="77777777" w:rsidR="00A03138" w:rsidRDefault="00A03138">
      <w:pPr>
        <w:pStyle w:val="Akapitzlist"/>
        <w:ind w:left="360"/>
        <w:rPr>
          <w:rFonts w:cs="Arial"/>
        </w:rPr>
      </w:pPr>
    </w:p>
    <w:p w14:paraId="37AB7BD6" w14:textId="77777777" w:rsidR="00A03138" w:rsidRDefault="00A03138">
      <w:pPr>
        <w:pStyle w:val="Standard"/>
      </w:pPr>
    </w:p>
    <w:p w14:paraId="48BA88AC" w14:textId="77777777" w:rsidR="00A03138" w:rsidRDefault="00A03138">
      <w:pPr>
        <w:pStyle w:val="Standard"/>
      </w:pPr>
    </w:p>
    <w:p w14:paraId="371A16B6" w14:textId="77777777" w:rsidR="00A03138" w:rsidRDefault="00A03138">
      <w:pPr>
        <w:pStyle w:val="Standard"/>
        <w:ind w:left="5850"/>
      </w:pPr>
    </w:p>
    <w:p w14:paraId="7EE610FD" w14:textId="77777777" w:rsidR="00A03138" w:rsidRDefault="00A03138">
      <w:pPr>
        <w:pStyle w:val="Standard"/>
        <w:ind w:left="2836" w:firstLine="709"/>
      </w:pPr>
    </w:p>
    <w:p w14:paraId="5B26C80C" w14:textId="77777777" w:rsidR="00A03138" w:rsidRDefault="00F13114">
      <w:pPr>
        <w:pStyle w:val="Standard"/>
        <w:ind w:left="2836" w:firstLine="709"/>
      </w:pPr>
      <w:r>
        <w:tab/>
      </w:r>
      <w:r>
        <w:tab/>
      </w:r>
    </w:p>
    <w:sectPr w:rsidR="00A031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01F8" w14:textId="77777777" w:rsidR="00F13114" w:rsidRDefault="00F13114">
      <w:r>
        <w:separator/>
      </w:r>
    </w:p>
  </w:endnote>
  <w:endnote w:type="continuationSeparator" w:id="0">
    <w:p w14:paraId="5C147C49" w14:textId="77777777" w:rsidR="00F13114" w:rsidRDefault="00F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6439" w14:textId="77777777" w:rsidR="00F13114" w:rsidRDefault="00F13114">
      <w:r>
        <w:rPr>
          <w:color w:val="000000"/>
        </w:rPr>
        <w:separator/>
      </w:r>
    </w:p>
  </w:footnote>
  <w:footnote w:type="continuationSeparator" w:id="0">
    <w:p w14:paraId="74F535C5" w14:textId="77777777" w:rsidR="00F13114" w:rsidRDefault="00F1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138"/>
    <w:rsid w:val="00A03138"/>
    <w:rsid w:val="00F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1D9"/>
  <w15:docId w15:val="{6B6E4A74-48CE-4F73-854C-4ABD306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66" w:lineRule="auto"/>
    </w:pPr>
    <w:rPr>
      <w:color w:val="00000A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 2</dc:creator>
  <cp:lastModifiedBy>WCPD WCPD</cp:lastModifiedBy>
  <cp:revision>2</cp:revision>
  <cp:lastPrinted>2022-11-14T09:14:00Z</cp:lastPrinted>
  <dcterms:created xsi:type="dcterms:W3CDTF">2023-09-01T07:32:00Z</dcterms:created>
  <dcterms:modified xsi:type="dcterms:W3CDTF">2023-09-01T07:32:00Z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