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8C87" w14:textId="140115AA" w:rsidR="001E18BD" w:rsidRDefault="001E18BD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Post. nr </w:t>
      </w:r>
      <w:r w:rsidR="00BE481C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/ZPS/PKMS/</w:t>
      </w:r>
      <w:r w:rsidR="00BE481C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/202</w:t>
      </w:r>
      <w:r w:rsidR="00BE481C">
        <w:rPr>
          <w:rFonts w:ascii="Arial" w:hAnsi="Arial" w:cs="Arial"/>
          <w:sz w:val="22"/>
        </w:rPr>
        <w:t>4</w:t>
      </w:r>
    </w:p>
    <w:p w14:paraId="641A558F" w14:textId="508F135D" w:rsidR="005C53EB" w:rsidRDefault="00FC387A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BE481C">
        <w:rPr>
          <w:rFonts w:ascii="Arial" w:hAnsi="Arial" w:cs="Arial"/>
          <w:sz w:val="22"/>
        </w:rPr>
        <w:t>3</w:t>
      </w:r>
      <w:r w:rsidRPr="00943EF5">
        <w:rPr>
          <w:rFonts w:ascii="Arial" w:hAnsi="Arial" w:cs="Arial"/>
          <w:sz w:val="22"/>
        </w:rPr>
        <w:t xml:space="preserve"> do SWZ</w:t>
      </w:r>
    </w:p>
    <w:p w14:paraId="641A5590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7" w14:textId="022452B5" w:rsidR="00F429A7" w:rsidRPr="00C06B5B" w:rsidRDefault="00586122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462CC0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 xml:space="preserve">Dostawa </w:t>
            </w:r>
            <w:r w:rsidR="00BE481C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>z leasingiem 5</w:t>
            </w:r>
            <w:r w:rsidRPr="00462CC0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 xml:space="preserve"> autobusów miejskich </w:t>
            </w:r>
            <w:r w:rsidR="00BE481C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>niskopodłogowych</w:t>
            </w:r>
            <w:r w:rsidRPr="00462CC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</w:t>
            </w: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70688B38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BE481C">
              <w:rPr>
                <w:rFonts w:ascii="Arial" w:hAnsi="Arial" w:cs="Arial"/>
                <w:b/>
                <w:i/>
                <w:sz w:val="18"/>
              </w:rPr>
              <w:t>01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/ZPS/PKMS/</w:t>
            </w:r>
            <w:r w:rsidR="00BE481C">
              <w:rPr>
                <w:rFonts w:ascii="Arial" w:hAnsi="Arial" w:cs="Arial"/>
                <w:b/>
                <w:i/>
                <w:sz w:val="18"/>
              </w:rPr>
              <w:t>01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BE481C">
              <w:rPr>
                <w:rFonts w:ascii="Arial" w:hAnsi="Arial" w:cs="Arial"/>
                <w:b/>
                <w:i/>
                <w:sz w:val="18"/>
              </w:rPr>
              <w:t>4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jaki jest odpowiedni odsetek pracowników niepełnosprawnych lub defaworyzowanych?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063C3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063C3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którego(-ych)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114F9A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znajduje się w jednej z następujących sytuacji: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zbankrutował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prowadzone jest wobec niego postępowanie upadłościowe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likwidacyjne;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zawarł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układ z wierzycielami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7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e) jego aktywami zarządza likwidator lub sąd;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f) jego działalność gospodarcza jest zawieszona?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tak:</w:t>
            </w:r>
          </w:p>
          <w:p w14:paraId="641A565A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8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BB76E0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E112" w14:textId="77777777" w:rsidR="00BB76E0" w:rsidRDefault="00BB76E0">
      <w:r>
        <w:separator/>
      </w:r>
    </w:p>
  </w:endnote>
  <w:endnote w:type="continuationSeparator" w:id="0">
    <w:p w14:paraId="235A7EC8" w14:textId="77777777" w:rsidR="00BB76E0" w:rsidRDefault="00BB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45C7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03E3" w14:textId="77777777" w:rsidR="00BB76E0" w:rsidRDefault="00BB76E0">
      <w:r>
        <w:separator/>
      </w:r>
    </w:p>
  </w:footnote>
  <w:footnote w:type="continuationSeparator" w:id="0">
    <w:p w14:paraId="54CABC06" w14:textId="77777777" w:rsidR="00BB76E0" w:rsidRDefault="00BB76E0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0E5F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2CC0"/>
    <w:rsid w:val="00464681"/>
    <w:rsid w:val="00464F84"/>
    <w:rsid w:val="00465968"/>
    <w:rsid w:val="00466C13"/>
    <w:rsid w:val="004709AE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12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BA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0FFA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12F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6E0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481C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4499</Words>
  <Characters>26997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2022-01-20T12:12:00Z</cp:lastPrinted>
  <dcterms:created xsi:type="dcterms:W3CDTF">2024-01-15T10:41:00Z</dcterms:created>
  <dcterms:modified xsi:type="dcterms:W3CDTF">2024-01-15T10:43:00Z</dcterms:modified>
</cp:coreProperties>
</file>