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5376" w14:textId="0F4EEA81" w:rsidR="006C0B3F" w:rsidRPr="000C37E9" w:rsidRDefault="006C0B3F" w:rsidP="006C0B3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caps/>
          <w:sz w:val="18"/>
          <w:szCs w:val="18"/>
        </w:rPr>
      </w:pPr>
      <w:bookmarkStart w:id="0" w:name="_Hlk71631671"/>
      <w:bookmarkStart w:id="1" w:name="_Hlk71631648"/>
      <w:r>
        <w:rPr>
          <w:rFonts w:asciiTheme="minorHAnsi" w:hAnsiTheme="minorHAnsi" w:cstheme="minorHAnsi"/>
          <w:sz w:val="18"/>
          <w:szCs w:val="18"/>
        </w:rPr>
        <w:t>1</w:t>
      </w:r>
      <w:r w:rsidRPr="00A90782">
        <w:rPr>
          <w:rFonts w:asciiTheme="minorHAnsi" w:hAnsiTheme="minorHAnsi" w:cstheme="minorHAnsi"/>
          <w:sz w:val="18"/>
          <w:szCs w:val="18"/>
        </w:rPr>
        <w:t>/ZP/RZPWE/202</w:t>
      </w:r>
      <w:r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18.01.2023r</w:t>
      </w:r>
      <w:r w:rsidRPr="000C37E9">
        <w:rPr>
          <w:rFonts w:asciiTheme="minorHAnsi" w:hAnsiTheme="minorHAnsi" w:cstheme="minorHAnsi"/>
          <w:sz w:val="18"/>
          <w:szCs w:val="18"/>
        </w:rPr>
        <w:t>.</w:t>
      </w:r>
    </w:p>
    <w:p w14:paraId="6E53BC24" w14:textId="77777777" w:rsidR="006C0B3F" w:rsidRDefault="006C0B3F" w:rsidP="006C0B3F">
      <w:pPr>
        <w:jc w:val="center"/>
        <w:rPr>
          <w:rFonts w:asciiTheme="minorHAnsi" w:eastAsia="MS Mincho" w:hAnsiTheme="minorHAnsi" w:cstheme="minorHAnsi"/>
          <w:b/>
          <w:bCs/>
          <w:sz w:val="18"/>
          <w:szCs w:val="18"/>
          <w:lang w:val="cs-CZ" w:eastAsia="pl-PL"/>
        </w:rPr>
      </w:pPr>
    </w:p>
    <w:p w14:paraId="1D65AEF6" w14:textId="77777777" w:rsidR="006C0B3F" w:rsidRPr="00413307" w:rsidRDefault="006C0B3F" w:rsidP="006C0B3F">
      <w:pPr>
        <w:jc w:val="center"/>
        <w:rPr>
          <w:rFonts w:asciiTheme="minorHAnsi" w:eastAsia="MS Mincho" w:hAnsiTheme="minorHAnsi" w:cstheme="minorHAnsi"/>
          <w:b/>
          <w:bCs/>
          <w:sz w:val="18"/>
          <w:szCs w:val="18"/>
          <w:lang w:val="cs-CZ" w:eastAsia="pl-PL"/>
        </w:rPr>
      </w:pPr>
      <w:r w:rsidRPr="00413307">
        <w:rPr>
          <w:rFonts w:asciiTheme="minorHAnsi" w:eastAsia="MS Mincho" w:hAnsiTheme="minorHAnsi" w:cstheme="minorHAnsi"/>
          <w:b/>
          <w:bCs/>
          <w:sz w:val="18"/>
          <w:szCs w:val="18"/>
          <w:lang w:val="cs-CZ" w:eastAsia="pl-PL"/>
        </w:rPr>
        <w:t>Pytania i odpowiedzi</w:t>
      </w:r>
    </w:p>
    <w:p w14:paraId="60F5CCD6" w14:textId="77777777" w:rsidR="006C0B3F" w:rsidRPr="00413307" w:rsidRDefault="006C0B3F" w:rsidP="006C0B3F">
      <w:pPr>
        <w:rPr>
          <w:rFonts w:asciiTheme="minorHAnsi" w:eastAsia="MS Mincho" w:hAnsiTheme="minorHAnsi" w:cstheme="minorHAnsi"/>
          <w:sz w:val="18"/>
          <w:szCs w:val="18"/>
          <w:lang w:val="cs-CZ" w:eastAsia="pl-PL"/>
        </w:rPr>
      </w:pPr>
    </w:p>
    <w:p w14:paraId="50C013CB" w14:textId="2D1593F0" w:rsidR="006C0B3F" w:rsidRPr="000C37E9" w:rsidRDefault="006C0B3F" w:rsidP="006C0B3F">
      <w:pPr>
        <w:jc w:val="both"/>
        <w:rPr>
          <w:rFonts w:asciiTheme="minorHAnsi" w:hAnsiTheme="minorHAnsi" w:cstheme="minorHAnsi"/>
          <w:sz w:val="18"/>
          <w:szCs w:val="18"/>
        </w:rPr>
      </w:pPr>
      <w:r w:rsidRPr="00413307">
        <w:rPr>
          <w:rFonts w:asciiTheme="minorHAnsi" w:eastAsia="MS Mincho" w:hAnsiTheme="minorHAnsi" w:cstheme="minorHAnsi"/>
          <w:sz w:val="18"/>
          <w:szCs w:val="18"/>
          <w:lang w:val="cs-CZ"/>
        </w:rPr>
        <w:t xml:space="preserve">dotyczy zamówienia </w:t>
      </w:r>
      <w:r w:rsidRPr="00413307">
        <w:rPr>
          <w:rFonts w:asciiTheme="minorHAnsi" w:hAnsiTheme="minorHAnsi" w:cstheme="minorHAnsi"/>
          <w:sz w:val="18"/>
          <w:szCs w:val="18"/>
        </w:rPr>
        <w:t>na</w:t>
      </w:r>
      <w:r w:rsidRPr="000C37E9">
        <w:rPr>
          <w:rFonts w:asciiTheme="minorHAnsi" w:hAnsiTheme="minorHAnsi" w:cstheme="minorHAnsi"/>
          <w:sz w:val="18"/>
          <w:szCs w:val="18"/>
        </w:rPr>
        <w:t xml:space="preserve"> </w:t>
      </w:r>
      <w:r w:rsidRPr="00E23725">
        <w:rPr>
          <w:sz w:val="18"/>
          <w:szCs w:val="18"/>
        </w:rPr>
        <w:t>sukcesywn</w:t>
      </w:r>
      <w:r>
        <w:rPr>
          <w:sz w:val="18"/>
          <w:szCs w:val="18"/>
        </w:rPr>
        <w:t>ą</w:t>
      </w:r>
      <w:r w:rsidRPr="00E23725">
        <w:rPr>
          <w:sz w:val="18"/>
          <w:szCs w:val="18"/>
        </w:rPr>
        <w:t xml:space="preserve"> dostaw</w:t>
      </w:r>
      <w:r>
        <w:rPr>
          <w:sz w:val="18"/>
          <w:szCs w:val="18"/>
        </w:rPr>
        <w:t>ę</w:t>
      </w:r>
      <w:r w:rsidRPr="00E23725">
        <w:rPr>
          <w:sz w:val="18"/>
          <w:szCs w:val="18"/>
        </w:rPr>
        <w:t xml:space="preserve"> artykułów </w:t>
      </w:r>
      <w:r>
        <w:rPr>
          <w:rFonts w:asciiTheme="minorHAnsi" w:eastAsia="Lucida Sans Unicode" w:hAnsiTheme="minorHAnsi" w:cstheme="minorHAnsi"/>
          <w:sz w:val="18"/>
          <w:szCs w:val="18"/>
        </w:rPr>
        <w:t>ogólno</w:t>
      </w:r>
      <w:r w:rsidRPr="00A90782">
        <w:rPr>
          <w:rFonts w:asciiTheme="minorHAnsi" w:eastAsia="Lucida Sans Unicode" w:hAnsiTheme="minorHAnsi" w:cstheme="minorHAnsi"/>
          <w:sz w:val="18"/>
          <w:szCs w:val="18"/>
        </w:rPr>
        <w:t xml:space="preserve">spożywczych </w:t>
      </w:r>
      <w:r w:rsidRPr="00E23725">
        <w:rPr>
          <w:sz w:val="18"/>
          <w:szCs w:val="18"/>
        </w:rPr>
        <w:t>dla Regionalnego Zespołu Placówek Wsparcia Edukacji w Opolu</w:t>
      </w:r>
    </w:p>
    <w:p w14:paraId="4A33EE0A" w14:textId="5D762523" w:rsidR="006C0B3F" w:rsidRPr="00413307" w:rsidRDefault="006C0B3F" w:rsidP="006C0B3F">
      <w:pPr>
        <w:jc w:val="both"/>
        <w:rPr>
          <w:rFonts w:asciiTheme="minorHAnsi" w:hAnsiTheme="minorHAnsi" w:cstheme="minorHAnsi"/>
          <w:sz w:val="18"/>
          <w:szCs w:val="18"/>
        </w:rPr>
      </w:pPr>
      <w:r w:rsidRPr="00413307">
        <w:rPr>
          <w:rFonts w:asciiTheme="minorHAnsi" w:hAnsiTheme="minorHAnsi" w:cstheme="minorHAnsi"/>
          <w:sz w:val="18"/>
          <w:szCs w:val="18"/>
        </w:rPr>
        <w:t>Działając na podstawie art. 284 ust. 2 oraz ust.6 ustawy z dnia 11 września 2019r. Prawo zamówień publicznych (Dz. U. z 202</w:t>
      </w:r>
      <w:r>
        <w:rPr>
          <w:rFonts w:asciiTheme="minorHAnsi" w:hAnsiTheme="minorHAnsi" w:cstheme="minorHAnsi"/>
          <w:sz w:val="18"/>
          <w:szCs w:val="18"/>
        </w:rPr>
        <w:t>2</w:t>
      </w:r>
      <w:r w:rsidRPr="00413307">
        <w:rPr>
          <w:rFonts w:asciiTheme="minorHAnsi" w:hAnsiTheme="minorHAnsi" w:cstheme="minorHAnsi"/>
          <w:sz w:val="18"/>
          <w:szCs w:val="18"/>
        </w:rPr>
        <w:t>r., poz. 1</w:t>
      </w:r>
      <w:r>
        <w:rPr>
          <w:rFonts w:asciiTheme="minorHAnsi" w:hAnsiTheme="minorHAnsi" w:cstheme="minorHAnsi"/>
          <w:sz w:val="18"/>
          <w:szCs w:val="18"/>
        </w:rPr>
        <w:t>710</w:t>
      </w:r>
      <w:r w:rsidRPr="00413307">
        <w:rPr>
          <w:rFonts w:asciiTheme="minorHAnsi" w:hAnsiTheme="minorHAnsi" w:cstheme="minorHAnsi"/>
          <w:sz w:val="18"/>
          <w:szCs w:val="18"/>
        </w:rPr>
        <w:t xml:space="preserve"> ze </w:t>
      </w:r>
      <w:proofErr w:type="spellStart"/>
      <w:r w:rsidRPr="00413307">
        <w:rPr>
          <w:rFonts w:asciiTheme="minorHAnsi" w:hAnsiTheme="minorHAnsi" w:cstheme="minorHAnsi"/>
          <w:sz w:val="18"/>
          <w:szCs w:val="18"/>
        </w:rPr>
        <w:t>zm</w:t>
      </w:r>
      <w:proofErr w:type="spellEnd"/>
      <w:r w:rsidRPr="00413307">
        <w:rPr>
          <w:rFonts w:asciiTheme="minorHAnsi" w:hAnsiTheme="minorHAnsi" w:cstheme="minorHAnsi"/>
          <w:sz w:val="18"/>
          <w:szCs w:val="18"/>
        </w:rPr>
        <w:t xml:space="preserve">), Zamawiający, tj. Regionalny Zespół Placówek Wsparcia Edukacji przekazuje treść zapytań, jakie wpłynęły w dniu </w:t>
      </w:r>
      <w:r w:rsidR="00977CE1">
        <w:rPr>
          <w:rFonts w:asciiTheme="minorHAnsi" w:hAnsiTheme="minorHAnsi" w:cstheme="minorHAnsi"/>
          <w:sz w:val="18"/>
          <w:szCs w:val="18"/>
        </w:rPr>
        <w:t>16.01.2023r</w:t>
      </w:r>
      <w:r w:rsidRPr="00413307">
        <w:rPr>
          <w:rFonts w:asciiTheme="minorHAnsi" w:hAnsiTheme="minorHAnsi" w:cstheme="minorHAnsi"/>
          <w:sz w:val="18"/>
          <w:szCs w:val="18"/>
        </w:rPr>
        <w:t>. od Wykonawcy.</w:t>
      </w:r>
    </w:p>
    <w:p w14:paraId="453FDA90" w14:textId="77777777" w:rsidR="006C0B3F" w:rsidRDefault="006C0B3F" w:rsidP="006C0B3F">
      <w:pPr>
        <w:tabs>
          <w:tab w:val="left" w:pos="1155"/>
        </w:tabs>
        <w:rPr>
          <w:rFonts w:asciiTheme="minorHAnsi" w:eastAsia="MS Mincho" w:hAnsiTheme="minorHAnsi" w:cstheme="minorHAnsi"/>
          <w:sz w:val="18"/>
          <w:szCs w:val="18"/>
          <w:lang w:val="cs-CZ" w:eastAsia="pl-PL"/>
        </w:rPr>
      </w:pPr>
    </w:p>
    <w:p w14:paraId="3DB0937D" w14:textId="77777777" w:rsidR="006C0B3F" w:rsidRPr="000E22B1" w:rsidRDefault="006C0B3F" w:rsidP="006C0B3F">
      <w:pPr>
        <w:tabs>
          <w:tab w:val="left" w:pos="1155"/>
        </w:tabs>
        <w:rPr>
          <w:rFonts w:asciiTheme="minorHAnsi" w:eastAsia="MS Mincho" w:hAnsiTheme="minorHAnsi" w:cstheme="minorHAnsi"/>
          <w:b/>
          <w:bCs/>
          <w:sz w:val="18"/>
          <w:szCs w:val="18"/>
          <w:u w:val="single"/>
          <w:lang w:val="cs-CZ" w:eastAsia="pl-PL"/>
        </w:rPr>
      </w:pPr>
      <w:r w:rsidRPr="000E22B1">
        <w:rPr>
          <w:rFonts w:asciiTheme="minorHAnsi" w:eastAsia="MS Mincho" w:hAnsiTheme="minorHAnsi" w:cstheme="minorHAnsi"/>
          <w:b/>
          <w:bCs/>
          <w:sz w:val="18"/>
          <w:szCs w:val="18"/>
          <w:u w:val="single"/>
          <w:lang w:val="cs-CZ" w:eastAsia="pl-PL"/>
        </w:rPr>
        <w:t>Pytanie 1:</w:t>
      </w:r>
    </w:p>
    <w:p w14:paraId="7B5688F8" w14:textId="355BC925" w:rsidR="00977CE1" w:rsidRPr="000E22B1" w:rsidRDefault="00977CE1" w:rsidP="00977CE1">
      <w:pPr>
        <w:pStyle w:val="Default"/>
        <w:jc w:val="both"/>
        <w:rPr>
          <w:sz w:val="18"/>
          <w:szCs w:val="18"/>
        </w:rPr>
      </w:pPr>
      <w:r w:rsidRPr="000E22B1">
        <w:rPr>
          <w:sz w:val="18"/>
          <w:szCs w:val="18"/>
        </w:rPr>
        <w:t>Jesteśmy hurtownią spożywczą, która w swoim asortymencie posiada tylko produkty, które nie wymagają przechowywania w warunkach chłodniczych. Niestety z różnych względów które towarzyszą innym firmom na rynku, nie jesteśmy w chwili obecnej podpisać żadnej umowy z podwykonawcą. W związku z zaistniałą sytuacją zwracamy się z prośbą o rozdzielenie formularza rzeczowo-finansowego na dwa osobne pakiety.</w:t>
      </w:r>
    </w:p>
    <w:p w14:paraId="54F0E2B7" w14:textId="77777777" w:rsidR="00977CE1" w:rsidRPr="000E22B1" w:rsidRDefault="00977CE1" w:rsidP="00977CE1">
      <w:pPr>
        <w:pStyle w:val="Default"/>
        <w:jc w:val="both"/>
        <w:rPr>
          <w:sz w:val="18"/>
          <w:szCs w:val="18"/>
        </w:rPr>
      </w:pPr>
      <w:r w:rsidRPr="000E22B1">
        <w:rPr>
          <w:sz w:val="18"/>
          <w:szCs w:val="18"/>
        </w:rPr>
        <w:t>Zmiana dotyczy następujących produktów:</w:t>
      </w:r>
    </w:p>
    <w:p w14:paraId="562DC691" w14:textId="74A8E13E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Brokuły mrożone- różyczki 450g</w:t>
      </w:r>
    </w:p>
    <w:p w14:paraId="57BD4E38" w14:textId="1CE9D758" w:rsidR="00977CE1" w:rsidRPr="000E22B1" w:rsidRDefault="006C0B3F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 xml:space="preserve"> </w:t>
      </w:r>
      <w:r w:rsidR="00977CE1" w:rsidRPr="000E22B1">
        <w:rPr>
          <w:sz w:val="18"/>
          <w:szCs w:val="18"/>
        </w:rPr>
        <w:t>Kalafior mrożony – różyczki 450g</w:t>
      </w:r>
    </w:p>
    <w:p w14:paraId="51F70410" w14:textId="7E01FCE1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Sok cytrynowy 7,5g, pakowany po 10szt</w:t>
      </w:r>
    </w:p>
    <w:p w14:paraId="2D4F2D2A" w14:textId="2322B15E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Mleko kondensowane 500ml, zawartość tłuszczu 7,5%</w:t>
      </w:r>
    </w:p>
    <w:p w14:paraId="579885DE" w14:textId="75AD2DD9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 xml:space="preserve">Mleko kondensowane </w:t>
      </w:r>
      <w:r w:rsidRPr="000E22B1">
        <w:rPr>
          <w:sz w:val="18"/>
          <w:szCs w:val="18"/>
        </w:rPr>
        <w:t>25</w:t>
      </w:r>
      <w:r w:rsidRPr="000E22B1">
        <w:rPr>
          <w:sz w:val="18"/>
          <w:szCs w:val="18"/>
        </w:rPr>
        <w:t>0ml, zawartość tłuszczu 7,5%</w:t>
      </w:r>
    </w:p>
    <w:p w14:paraId="0FC4D5A5" w14:textId="0B55025B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Mleko UHT 3,2% 1 litr, np. łaciate lub równoważny</w:t>
      </w:r>
    </w:p>
    <w:p w14:paraId="04475715" w14:textId="1825BABA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 xml:space="preserve">Mleko UHT 3,2% </w:t>
      </w:r>
      <w:r w:rsidRPr="000E22B1">
        <w:rPr>
          <w:sz w:val="18"/>
          <w:szCs w:val="18"/>
        </w:rPr>
        <w:t>500ml</w:t>
      </w:r>
      <w:r w:rsidRPr="000E22B1">
        <w:rPr>
          <w:sz w:val="18"/>
          <w:szCs w:val="18"/>
        </w:rPr>
        <w:t>, np. łaciate lub równoważny</w:t>
      </w:r>
    </w:p>
    <w:p w14:paraId="4E4A16AE" w14:textId="346C5F0E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Filet śledziowy w sosie wiejskim</w:t>
      </w:r>
    </w:p>
    <w:p w14:paraId="3C877BFF" w14:textId="7EAC97B8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Filet śledziowy w sosie salsa</w:t>
      </w:r>
    </w:p>
    <w:p w14:paraId="3E4565CE" w14:textId="76FDBF2A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Filet rybny – mintaj bez glazury, mrożony</w:t>
      </w:r>
    </w:p>
    <w:p w14:paraId="7F9B9EA6" w14:textId="7D282DEE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 xml:space="preserve">Filet rybny z </w:t>
      </w:r>
      <w:proofErr w:type="spellStart"/>
      <w:r w:rsidRPr="000E22B1">
        <w:rPr>
          <w:sz w:val="18"/>
          <w:szCs w:val="18"/>
        </w:rPr>
        <w:t>miruny</w:t>
      </w:r>
      <w:proofErr w:type="spellEnd"/>
      <w:r w:rsidRPr="000E22B1">
        <w:rPr>
          <w:sz w:val="18"/>
          <w:szCs w:val="18"/>
        </w:rPr>
        <w:t xml:space="preserve"> bez skóry, bez glazury, mrożony</w:t>
      </w:r>
    </w:p>
    <w:p w14:paraId="0977088A" w14:textId="0956FA97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Frytki karbowane – mrożone 750g</w:t>
      </w:r>
    </w:p>
    <w:p w14:paraId="68D83A1C" w14:textId="0301CEA8" w:rsidR="00977CE1" w:rsidRPr="000E22B1" w:rsidRDefault="00977CE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Ser biały 250g typu imperiał lub półtłu</w:t>
      </w:r>
      <w:r w:rsidR="000E22B1" w:rsidRPr="000E22B1">
        <w:rPr>
          <w:sz w:val="18"/>
          <w:szCs w:val="18"/>
        </w:rPr>
        <w:t>sty</w:t>
      </w:r>
    </w:p>
    <w:p w14:paraId="7761C0FE" w14:textId="798F58ED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Ser feta sałatkowo-kanapkowy 270g</w:t>
      </w:r>
    </w:p>
    <w:p w14:paraId="0B537051" w14:textId="05772D4F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Ser mozzarella 125g</w:t>
      </w:r>
    </w:p>
    <w:p w14:paraId="4811D324" w14:textId="5CE5F03C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Ser pleśniowy typu camembert 180g</w:t>
      </w:r>
    </w:p>
    <w:p w14:paraId="7C3E15A5" w14:textId="4B089740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Ser topiony krążek mix 200g</w:t>
      </w:r>
    </w:p>
    <w:p w14:paraId="239F3E87" w14:textId="096E2B6A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Ser żółty zawartość tłuszczu ok 26%</w:t>
      </w:r>
    </w:p>
    <w:p w14:paraId="62842911" w14:textId="6E39E203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Śmietana 12% 330g</w:t>
      </w:r>
    </w:p>
    <w:p w14:paraId="3DA08EA4" w14:textId="233DA8F1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Śmietanka do kawy, pakowane po 10szt 10g</w:t>
      </w:r>
    </w:p>
    <w:p w14:paraId="0F86FD38" w14:textId="5EC9F08D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Filet z makreli – wędzony (makrela cała)</w:t>
      </w:r>
    </w:p>
    <w:p w14:paraId="041E2FB6" w14:textId="6E5F38D8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Margaryna 250g kostka</w:t>
      </w:r>
    </w:p>
    <w:p w14:paraId="5614AA88" w14:textId="18E68EA9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Masło extra 200g, 82% tłuszczu</w:t>
      </w:r>
    </w:p>
    <w:p w14:paraId="5FFBA8C8" w14:textId="7D6E79FF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Jogurt z ekstra dużymi kawałkami owoców, 150g, np. truskawka, jagoda, brzoskwinia , wiśnia</w:t>
      </w:r>
    </w:p>
    <w:p w14:paraId="124B1D4E" w14:textId="3B40787F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 xml:space="preserve">Jogurt 150g typu </w:t>
      </w:r>
      <w:proofErr w:type="spellStart"/>
      <w:r w:rsidRPr="000E22B1">
        <w:rPr>
          <w:sz w:val="18"/>
          <w:szCs w:val="18"/>
        </w:rPr>
        <w:t>light</w:t>
      </w:r>
      <w:proofErr w:type="spellEnd"/>
      <w:r w:rsidRPr="000E22B1">
        <w:rPr>
          <w:sz w:val="18"/>
          <w:szCs w:val="18"/>
        </w:rPr>
        <w:t>, np. truskawka, jagoda, brzoskwinia, wiśnia</w:t>
      </w:r>
    </w:p>
    <w:p w14:paraId="335B83DE" w14:textId="1A80B5B3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Jogurt naturalny, ok 3,10% tłuszczu, opakowanie 180g</w:t>
      </w:r>
    </w:p>
    <w:p w14:paraId="56C76446" w14:textId="54F9BAA3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Jogurt owocowy bez laktozy 150g</w:t>
      </w:r>
    </w:p>
    <w:p w14:paraId="0B79E3FF" w14:textId="5C8145A0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Jogurt pitny bez cukru, 350g</w:t>
      </w:r>
    </w:p>
    <w:p w14:paraId="66590029" w14:textId="5317D48E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Jaja kurze rozmiar M</w:t>
      </w:r>
    </w:p>
    <w:p w14:paraId="544220C7" w14:textId="437FDE06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Pierogi ruskie 450g – mrożone</w:t>
      </w:r>
    </w:p>
    <w:p w14:paraId="304F644F" w14:textId="7A241F2F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 xml:space="preserve">Pierogi z kapustą i grzybami, </w:t>
      </w:r>
      <w:proofErr w:type="spellStart"/>
      <w:r w:rsidRPr="000E22B1">
        <w:rPr>
          <w:sz w:val="18"/>
          <w:szCs w:val="18"/>
        </w:rPr>
        <w:t>wakum</w:t>
      </w:r>
      <w:proofErr w:type="spellEnd"/>
      <w:r w:rsidRPr="000E22B1">
        <w:rPr>
          <w:sz w:val="18"/>
          <w:szCs w:val="18"/>
        </w:rPr>
        <w:t xml:space="preserve"> </w:t>
      </w:r>
      <w:proofErr w:type="spellStart"/>
      <w:r w:rsidRPr="000E22B1">
        <w:rPr>
          <w:sz w:val="18"/>
          <w:szCs w:val="18"/>
        </w:rPr>
        <w:t>op</w:t>
      </w:r>
      <w:proofErr w:type="spellEnd"/>
      <w:r w:rsidRPr="000E22B1">
        <w:rPr>
          <w:sz w:val="18"/>
          <w:szCs w:val="18"/>
        </w:rPr>
        <w:t xml:space="preserve"> 450g, gotowe do spożycia</w:t>
      </w:r>
    </w:p>
    <w:p w14:paraId="56CD4715" w14:textId="07C4D964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Szpinak mrożony 450g</w:t>
      </w:r>
    </w:p>
    <w:p w14:paraId="25D47718" w14:textId="3DE631E1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Bita śmietana – tuba 450ml</w:t>
      </w:r>
    </w:p>
    <w:p w14:paraId="4314603A" w14:textId="0638A469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Śmietana kremówka 36% 500ml</w:t>
      </w:r>
    </w:p>
    <w:p w14:paraId="4607F16A" w14:textId="019C92FF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Lody – rolada wielosmakowa 1000ml</w:t>
      </w:r>
    </w:p>
    <w:p w14:paraId="6EC0044B" w14:textId="3C217ED3" w:rsidR="000E22B1" w:rsidRPr="000E22B1" w:rsidRDefault="000E22B1" w:rsidP="00977CE1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0E22B1">
        <w:rPr>
          <w:sz w:val="18"/>
          <w:szCs w:val="18"/>
        </w:rPr>
        <w:t>Lody rożki różne smaki 110ml</w:t>
      </w:r>
    </w:p>
    <w:p w14:paraId="04FB1FEB" w14:textId="6C0B2829" w:rsidR="00977CE1" w:rsidRPr="000E22B1" w:rsidRDefault="00977CE1" w:rsidP="000E22B1">
      <w:pPr>
        <w:pStyle w:val="Default"/>
        <w:ind w:left="360"/>
        <w:rPr>
          <w:sz w:val="18"/>
          <w:szCs w:val="18"/>
        </w:rPr>
      </w:pPr>
    </w:p>
    <w:p w14:paraId="03109FFD" w14:textId="6F0772B7" w:rsidR="000E22B1" w:rsidRPr="000E22B1" w:rsidRDefault="000E22B1" w:rsidP="000E22B1">
      <w:pPr>
        <w:pStyle w:val="Default"/>
        <w:ind w:left="360"/>
        <w:rPr>
          <w:b/>
          <w:bCs/>
          <w:sz w:val="18"/>
          <w:szCs w:val="18"/>
          <w:u w:val="single"/>
        </w:rPr>
      </w:pPr>
      <w:r w:rsidRPr="000E22B1">
        <w:rPr>
          <w:b/>
          <w:bCs/>
          <w:sz w:val="18"/>
          <w:szCs w:val="18"/>
          <w:u w:val="single"/>
        </w:rPr>
        <w:t>Odpowiedź 1:</w:t>
      </w:r>
    </w:p>
    <w:p w14:paraId="0BC8BCD6" w14:textId="5D1FBDD8" w:rsidR="000E22B1" w:rsidRPr="000E22B1" w:rsidRDefault="000E22B1" w:rsidP="000E22B1">
      <w:pPr>
        <w:pStyle w:val="Default"/>
        <w:ind w:left="360"/>
        <w:rPr>
          <w:sz w:val="18"/>
          <w:szCs w:val="18"/>
        </w:rPr>
      </w:pPr>
      <w:r w:rsidRPr="000E22B1">
        <w:rPr>
          <w:sz w:val="18"/>
          <w:szCs w:val="18"/>
        </w:rPr>
        <w:t>Zamawiający nie wyraża zgody na zaproponowane zmiany.</w:t>
      </w:r>
    </w:p>
    <w:p w14:paraId="28F73FC6" w14:textId="77777777" w:rsidR="006C0B3F" w:rsidRPr="00382F19" w:rsidRDefault="006C0B3F" w:rsidP="00382F19">
      <w:pPr>
        <w:pStyle w:val="Bezodstpw"/>
        <w:jc w:val="right"/>
        <w:rPr>
          <w:b/>
          <w:bCs/>
          <w:sz w:val="18"/>
          <w:szCs w:val="18"/>
        </w:rPr>
      </w:pPr>
      <w:r w:rsidRPr="00382F19">
        <w:rPr>
          <w:b/>
          <w:bCs/>
          <w:sz w:val="18"/>
          <w:szCs w:val="18"/>
        </w:rPr>
        <w:t>Wicedyrektor ds. edukacji</w:t>
      </w:r>
    </w:p>
    <w:p w14:paraId="293149EB" w14:textId="20AFA9CE" w:rsidR="006C0B3F" w:rsidRPr="00382F19" w:rsidRDefault="006C0B3F" w:rsidP="00382F19">
      <w:pPr>
        <w:pStyle w:val="Bezodstpw"/>
        <w:jc w:val="right"/>
        <w:rPr>
          <w:b/>
          <w:bCs/>
          <w:sz w:val="18"/>
          <w:szCs w:val="18"/>
        </w:rPr>
      </w:pPr>
      <w:r w:rsidRPr="00382F19">
        <w:rPr>
          <w:b/>
          <w:bCs/>
          <w:sz w:val="18"/>
          <w:szCs w:val="18"/>
        </w:rPr>
        <w:t>mgr Hanna Franczak</w:t>
      </w:r>
    </w:p>
    <w:bookmarkEnd w:id="0"/>
    <w:bookmarkEnd w:id="1"/>
    <w:p w14:paraId="3021B924" w14:textId="77777777" w:rsidR="006C0B3F" w:rsidRDefault="006C0B3F"/>
    <w:sectPr w:rsidR="006C0B3F" w:rsidSect="004C0A05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ABF8" w14:textId="77777777" w:rsidR="006C0B3F" w:rsidRDefault="006C0B3F" w:rsidP="006C0B3F">
      <w:r>
        <w:separator/>
      </w:r>
    </w:p>
  </w:endnote>
  <w:endnote w:type="continuationSeparator" w:id="0">
    <w:p w14:paraId="3C0AD85B" w14:textId="77777777" w:rsidR="006C0B3F" w:rsidRDefault="006C0B3F" w:rsidP="006C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42D3" w14:textId="77777777" w:rsidR="00B86BBD" w:rsidRDefault="00382F19" w:rsidP="00B86BBD">
    <w:pPr>
      <w:pStyle w:val="Stopka"/>
      <w:pBdr>
        <w:bottom w:val="single" w:sz="12" w:space="0" w:color="auto"/>
      </w:pBdr>
    </w:pPr>
  </w:p>
  <w:p w14:paraId="269A4F5A" w14:textId="77777777" w:rsidR="00B86BBD" w:rsidRDefault="00382F19" w:rsidP="00B86B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82AB01D" wp14:editId="48B33003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45B703" wp14:editId="168AB25A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1" name="Obraz 11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E8EC60" wp14:editId="3FC11C3B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64D8D9" wp14:editId="2DDFFFBC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2FA1A" w14:textId="77777777" w:rsidR="00B86BBD" w:rsidRDefault="00382F19" w:rsidP="00B86BBD">
    <w:pPr>
      <w:pStyle w:val="Stopka"/>
      <w:jc w:val="right"/>
    </w:pPr>
  </w:p>
  <w:p w14:paraId="06A17916" w14:textId="77777777" w:rsidR="00B86BBD" w:rsidRDefault="00382F19" w:rsidP="00B86BBD">
    <w:pPr>
      <w:pStyle w:val="Stopka"/>
    </w:pPr>
  </w:p>
  <w:p w14:paraId="7BAEF8F6" w14:textId="77777777" w:rsidR="00B86BBD" w:rsidRPr="00C23781" w:rsidRDefault="00382F19" w:rsidP="00B86BBD">
    <w:pPr>
      <w:ind w:hanging="142"/>
      <w:jc w:val="both"/>
      <w:rPr>
        <w:rFonts w:eastAsia="Times New Roman" w:cs="Calibri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 w:cs="Calibri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 w:cs="Calibri"/>
        <w:sz w:val="15"/>
        <w:szCs w:val="16"/>
      </w:rPr>
      <w:t>www.ksztalceniezawodowe.eu</w:t>
    </w:r>
  </w:p>
  <w:p w14:paraId="0291E983" w14:textId="77777777" w:rsidR="005A67BC" w:rsidRPr="00C57AA1" w:rsidRDefault="00382F19" w:rsidP="005A67BC">
    <w:pPr>
      <w:pStyle w:val="Stopka"/>
    </w:pPr>
  </w:p>
  <w:p w14:paraId="32B7E8AF" w14:textId="77777777" w:rsidR="002E31DC" w:rsidRPr="005A67BC" w:rsidRDefault="00382F19" w:rsidP="005A6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848F" w14:textId="77777777" w:rsidR="006C0B3F" w:rsidRDefault="006C0B3F" w:rsidP="006C0B3F">
      <w:r>
        <w:separator/>
      </w:r>
    </w:p>
  </w:footnote>
  <w:footnote w:type="continuationSeparator" w:id="0">
    <w:p w14:paraId="3DB666F0" w14:textId="77777777" w:rsidR="006C0B3F" w:rsidRDefault="006C0B3F" w:rsidP="006C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4418" w14:textId="77777777" w:rsidR="006C0B3F" w:rsidRPr="0005630C" w:rsidRDefault="006C0B3F" w:rsidP="006C0B3F">
    <w:pPr>
      <w:tabs>
        <w:tab w:val="center" w:pos="4536"/>
        <w:tab w:val="right" w:pos="9072"/>
      </w:tabs>
      <w:spacing w:before="280"/>
      <w:rPr>
        <w:rFonts w:eastAsia="MS Mincho" w:cs="Calibri"/>
        <w:b/>
        <w:sz w:val="20"/>
        <w:szCs w:val="20"/>
        <w:lang w:val="cs-CZ" w:eastAsia="pl-PL"/>
      </w:rPr>
    </w:pPr>
    <w:r w:rsidRPr="0005630C">
      <w:rPr>
        <w:rFonts w:cs="Arial"/>
        <w:noProof/>
        <w:sz w:val="20"/>
        <w:szCs w:val="20"/>
        <w:lang w:eastAsia="pl-PL"/>
      </w:rPr>
      <mc:AlternateContent>
        <mc:Choice Requires="wpg">
          <w:drawing>
            <wp:anchor distT="4294967295" distB="4294967295" distL="114300" distR="114300" simplePos="0" relativeHeight="251665408" behindDoc="0" locked="0" layoutInCell="1" allowOverlap="1" wp14:anchorId="22CC0A76" wp14:editId="08BA1E1F">
              <wp:simplePos x="0" y="0"/>
              <wp:positionH relativeFrom="column">
                <wp:posOffset>0</wp:posOffset>
              </wp:positionH>
              <wp:positionV relativeFrom="paragraph">
                <wp:posOffset>668654</wp:posOffset>
              </wp:positionV>
              <wp:extent cx="5759450" cy="0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0"/>
                        <a:chOff x="0" y="0"/>
                        <a:chExt cx="5759252" cy="0"/>
                      </a:xfrm>
                    </wpg:grpSpPr>
                    <wps:wsp>
                      <wps:cNvPr id="9" name="Łącznik prosty 1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" name="Łącznik prosty 2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6BFF2" id="Grupa 5" o:spid="_x0000_s1026" style="position:absolute;margin-left:0;margin-top:52.65pt;width:453.5pt;height:0;z-index:251665408;mso-wrap-distance-top:-3e-5mm;mso-wrap-distance-bottom:-3e-5mm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">
              <v:line id="Łącznik prosty 1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" strokecolor="#feca00" strokeweight="1.5pt">
                <v:stroke joinstyle="miter"/>
              </v:line>
              <v:line id="Łącznik prosty 2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" strokecolor="#0f6ebb" strokeweight="1.5pt">
                <v:stroke joinstyle="miter"/>
              </v:line>
            </v:group>
          </w:pict>
        </mc:Fallback>
      </mc:AlternateContent>
    </w:r>
    <w:r w:rsidRPr="0005630C">
      <w:rPr>
        <w:rFonts w:eastAsia="MS Mincho" w:cs="Calibri"/>
        <w:noProof/>
        <w:sz w:val="18"/>
        <w:szCs w:val="18"/>
        <w:lang w:eastAsia="pl-PL"/>
      </w:rPr>
      <w:drawing>
        <wp:inline distT="0" distB="0" distL="0" distR="0" wp14:anchorId="67224927" wp14:editId="295D385B">
          <wp:extent cx="2621280" cy="3962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630C">
      <w:rPr>
        <w:rFonts w:eastAsia="MS Mincho" w:cs="Calibri"/>
        <w:sz w:val="18"/>
        <w:szCs w:val="18"/>
        <w:lang w:val="cs-CZ" w:eastAsia="pl-PL"/>
      </w:rPr>
      <w:tab/>
    </w:r>
    <w:r w:rsidRPr="0005630C">
      <w:rPr>
        <w:rFonts w:eastAsia="MS Mincho" w:cs="Calibri"/>
        <w:sz w:val="18"/>
        <w:szCs w:val="18"/>
        <w:lang w:val="cs-CZ" w:eastAsia="pl-PL"/>
      </w:rPr>
      <w:tab/>
    </w:r>
    <w:r w:rsidRPr="0005630C">
      <w:rPr>
        <w:rFonts w:eastAsia="MS Mincho" w:cs="Calibri"/>
        <w:b/>
        <w:sz w:val="20"/>
        <w:szCs w:val="20"/>
        <w:lang w:val="cs-CZ" w:eastAsia="pl-PL"/>
      </w:rPr>
      <w:t>Regionalny Zespół Placówek Wsparcia Edukacji</w:t>
    </w:r>
  </w:p>
  <w:p w14:paraId="704F8FE5" w14:textId="77777777" w:rsidR="00530B52" w:rsidRPr="006C0B3F" w:rsidRDefault="00382F19" w:rsidP="006C0B3F">
    <w:pPr>
      <w:pStyle w:val="Nagwek"/>
      <w:rPr>
        <w:rStyle w:val="Odwoanieintensywne"/>
        <w:b w:val="0"/>
        <w:bCs w:val="0"/>
        <w:smallCaps w:val="0"/>
        <w:color w:val="auto"/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A62"/>
    <w:multiLevelType w:val="hybridMultilevel"/>
    <w:tmpl w:val="783C3A84"/>
    <w:lvl w:ilvl="0" w:tplc="682E0A2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9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3F"/>
    <w:rsid w:val="000E22B1"/>
    <w:rsid w:val="00382F19"/>
    <w:rsid w:val="006C0B3F"/>
    <w:rsid w:val="009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848"/>
  <w15:chartTrackingRefBased/>
  <w15:docId w15:val="{474E6089-18CB-4F76-8CD8-7B90F5D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3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6C0B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6C0B3F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0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B3F"/>
    <w:rPr>
      <w:rFonts w:ascii="Calibri" w:eastAsia="Calibri" w:hAnsi="Calibri" w:cs="Times New Roman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6C0B3F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6C0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entpasted0">
    <w:name w:val="contentpasted0"/>
    <w:basedOn w:val="Domylnaczcionkaakapitu"/>
    <w:rsid w:val="006C0B3F"/>
  </w:style>
  <w:style w:type="paragraph" w:styleId="Bezodstpw">
    <w:name w:val="No Spacing"/>
    <w:uiPriority w:val="1"/>
    <w:qFormat/>
    <w:rsid w:val="006C0B3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2023-01-18T08:35:00Z</cp:lastPrinted>
  <dcterms:created xsi:type="dcterms:W3CDTF">2023-01-18T08:03:00Z</dcterms:created>
  <dcterms:modified xsi:type="dcterms:W3CDTF">2023-01-18T08:36:00Z</dcterms:modified>
</cp:coreProperties>
</file>