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E8066" w14:textId="4E8942E0" w:rsidR="00F62287" w:rsidRDefault="00341784" w:rsidP="00341784">
      <w:pPr>
        <w:tabs>
          <w:tab w:val="right" w:pos="9072"/>
        </w:tabs>
      </w:pPr>
      <w:r w:rsidRPr="00773A15">
        <w:t>W</w:t>
      </w:r>
      <w:r w:rsidR="00C03402">
        <w:t>L</w:t>
      </w:r>
      <w:r w:rsidRPr="00773A15">
        <w:t>.2370</w:t>
      </w:r>
      <w:r w:rsidR="004A76A2">
        <w:t>.</w:t>
      </w:r>
      <w:r w:rsidR="00DF7543">
        <w:t>10</w:t>
      </w:r>
      <w:r w:rsidR="00CE23AE">
        <w:t>.</w:t>
      </w:r>
      <w:r w:rsidRPr="00773A15">
        <w:t>202</w:t>
      </w:r>
      <w:r w:rsidR="00C03402">
        <w:t>4</w:t>
      </w:r>
      <w:r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1D2E8076" w14:textId="53B2E9CA" w:rsidR="00F62287" w:rsidRDefault="00F62287" w:rsidP="00341784">
      <w:r>
        <w:t>W odpowiedzi na ogłos</w:t>
      </w:r>
      <w:r w:rsidRPr="00554552">
        <w:t xml:space="preserve">zenie o zamówieniu na dostawę </w:t>
      </w:r>
      <w:bookmarkStart w:id="0" w:name="_Hlk163121520"/>
      <w:r w:rsidR="00DF7543">
        <w:rPr>
          <w:b/>
          <w:bCs/>
        </w:rPr>
        <w:t>1</w:t>
      </w:r>
      <w:r w:rsidR="00DF7543" w:rsidRPr="00685754">
        <w:rPr>
          <w:b/>
          <w:bCs/>
        </w:rPr>
        <w:t xml:space="preserve"> szt. </w:t>
      </w:r>
      <w:bookmarkEnd w:id="0"/>
      <w:r w:rsidR="00DF7543" w:rsidRPr="00302CC0">
        <w:rPr>
          <w:b/>
          <w:bCs/>
        </w:rPr>
        <w:t>samochodu specjalnego z drabiną mechaniczną SD 40</w:t>
      </w:r>
      <w:r w:rsidR="00C03402">
        <w:t xml:space="preserve">, </w:t>
      </w:r>
      <w:r w:rsidRPr="00554552">
        <w:t>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0F3EA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0F3EA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0F3EAE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0F3EA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0F3EA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0F3EA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0F3EAE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313" w:type="dxa"/>
        <w:tblInd w:w="108" w:type="dxa"/>
        <w:tblLook w:val="04A0" w:firstRow="1" w:lastRow="0" w:firstColumn="1" w:lastColumn="0" w:noHBand="0" w:noVBand="1"/>
      </w:tblPr>
      <w:tblGrid>
        <w:gridCol w:w="572"/>
        <w:gridCol w:w="3578"/>
        <w:gridCol w:w="5163"/>
      </w:tblGrid>
      <w:tr w:rsidR="00F62287" w14:paraId="1D2E8091" w14:textId="77777777" w:rsidTr="0005098A">
        <w:trPr>
          <w:trHeight w:val="652"/>
        </w:trPr>
        <w:tc>
          <w:tcPr>
            <w:tcW w:w="572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578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16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578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163" w:type="dxa"/>
            <w:vAlign w:val="center"/>
          </w:tcPr>
          <w:p w14:paraId="1D2E8094" w14:textId="48F81F16" w:rsidR="00F62287" w:rsidRDefault="000F3EAE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B" w14:textId="1D7E10A8" w:rsidR="00F62287" w:rsidRDefault="00DF7543" w:rsidP="00341784">
            <w:pPr>
              <w:jc w:val="center"/>
            </w:pPr>
            <w:r>
              <w:t>2</w:t>
            </w:r>
          </w:p>
        </w:tc>
        <w:tc>
          <w:tcPr>
            <w:tcW w:w="3578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163" w:type="dxa"/>
            <w:vAlign w:val="center"/>
          </w:tcPr>
          <w:p w14:paraId="1D2E809D" w14:textId="6EC93F19" w:rsidR="00F62287" w:rsidRDefault="000F3EAE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AC7492" w14:paraId="67C42F14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78B57C7C" w14:textId="6B468672" w:rsidR="00AC7492" w:rsidRDefault="00AC7492" w:rsidP="00341784">
            <w:pPr>
              <w:jc w:val="center"/>
            </w:pPr>
            <w:r>
              <w:t>3</w:t>
            </w:r>
          </w:p>
        </w:tc>
        <w:tc>
          <w:tcPr>
            <w:tcW w:w="3578" w:type="dxa"/>
            <w:vAlign w:val="center"/>
          </w:tcPr>
          <w:p w14:paraId="6575A8D1" w14:textId="4C36BEE7" w:rsidR="00AC7492" w:rsidRDefault="00AC7492" w:rsidP="00341784">
            <w:pPr>
              <w:jc w:val="center"/>
            </w:pPr>
            <w:r>
              <w:t>Rodzaj skrzyni biegów</w:t>
            </w:r>
          </w:p>
        </w:tc>
        <w:tc>
          <w:tcPr>
            <w:tcW w:w="5163" w:type="dxa"/>
            <w:vAlign w:val="center"/>
          </w:tcPr>
          <w:p w14:paraId="6DDA38DC" w14:textId="00871CED" w:rsidR="00AC7492" w:rsidRDefault="000F3EAE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577212069"/>
                <w:placeholder>
                  <w:docPart w:val="2276B771EFD9457CB6BD4E4ABD4ACCBA"/>
                </w:placeholder>
              </w:sdtPr>
              <w:sdtEndPr/>
              <w:sdtContent>
                <w:r w:rsidR="00AC7492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05098A">
        <w:trPr>
          <w:trHeight w:val="825"/>
        </w:trPr>
        <w:tc>
          <w:tcPr>
            <w:tcW w:w="572" w:type="dxa"/>
            <w:vAlign w:val="center"/>
          </w:tcPr>
          <w:p w14:paraId="1D2E809F" w14:textId="30AB7FAA" w:rsidR="00F62287" w:rsidRDefault="00AC7492" w:rsidP="00341784">
            <w:pPr>
              <w:jc w:val="center"/>
            </w:pPr>
            <w:r>
              <w:t>4</w:t>
            </w:r>
          </w:p>
        </w:tc>
        <w:tc>
          <w:tcPr>
            <w:tcW w:w="3578" w:type="dxa"/>
            <w:vAlign w:val="center"/>
          </w:tcPr>
          <w:p w14:paraId="1D2E80A0" w14:textId="333877B9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  <w:r w:rsidR="00BB71F5">
              <w:t xml:space="preserve"> </w:t>
            </w:r>
          </w:p>
        </w:tc>
        <w:tc>
          <w:tcPr>
            <w:tcW w:w="5163" w:type="dxa"/>
            <w:vAlign w:val="center"/>
          </w:tcPr>
          <w:p w14:paraId="1D2E80A1" w14:textId="56FAABFC" w:rsidR="00F62287" w:rsidRDefault="000F3EAE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DF7543" w14:paraId="7AD115D8" w14:textId="77777777" w:rsidTr="00E30CD9">
        <w:trPr>
          <w:trHeight w:val="825"/>
        </w:trPr>
        <w:tc>
          <w:tcPr>
            <w:tcW w:w="572" w:type="dxa"/>
            <w:vAlign w:val="center"/>
          </w:tcPr>
          <w:p w14:paraId="57BA5B5D" w14:textId="1C4C466E" w:rsidR="00DF7543" w:rsidRDefault="00D358CA" w:rsidP="00DF7543">
            <w:pPr>
              <w:jc w:val="center"/>
            </w:pPr>
            <w: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4D7" w14:textId="6CDC5DED" w:rsidR="00DF7543" w:rsidRDefault="00FC0DAA" w:rsidP="00DF7543">
            <w:pPr>
              <w:jc w:val="center"/>
            </w:pPr>
            <w:r w:rsidRPr="00FC0DAA">
              <w:rPr>
                <w:lang w:eastAsia="en-US"/>
              </w:rPr>
              <w:t>Możliwość niezależnego wysuwu ostatniego przęsła</w:t>
            </w:r>
          </w:p>
        </w:tc>
        <w:tc>
          <w:tcPr>
            <w:tcW w:w="5163" w:type="dxa"/>
            <w:vAlign w:val="center"/>
          </w:tcPr>
          <w:p w14:paraId="4B0ADD1A" w14:textId="1190A8F3" w:rsidR="00DF7543" w:rsidRDefault="000F3EAE" w:rsidP="00DF7543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980656412"/>
                <w:placeholder>
                  <w:docPart w:val="553EB59082984D9688C2D22C75D1C39E"/>
                </w:placeholder>
              </w:sdtPr>
              <w:sdtEndPr/>
              <w:sdtContent>
                <w:r w:rsidR="00DF7543" w:rsidRPr="00DF7543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DF7543" w14:paraId="48B46E07" w14:textId="77777777" w:rsidTr="00DF7543">
        <w:trPr>
          <w:trHeight w:val="2279"/>
        </w:trPr>
        <w:tc>
          <w:tcPr>
            <w:tcW w:w="572" w:type="dxa"/>
            <w:vAlign w:val="center"/>
          </w:tcPr>
          <w:p w14:paraId="3B2AB75D" w14:textId="0AE6A780" w:rsidR="00DF7543" w:rsidRDefault="00D358CA" w:rsidP="00DF7543">
            <w:pPr>
              <w:jc w:val="center"/>
            </w:pPr>
            <w:r>
              <w:lastRenderedPageBreak/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0AAC" w14:textId="77777777" w:rsidR="00DF7543" w:rsidRDefault="00DF7543" w:rsidP="00DF7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Wysięg boczny przy obciążeniu kosza 1 osobą (</w:t>
            </w:r>
            <w:bookmarkStart w:id="1" w:name="_Hlk91592343"/>
            <w:r>
              <w:rPr>
                <w:lang w:eastAsia="en-US"/>
              </w:rPr>
              <w:t xml:space="preserve">wg punktu w wierszu 4.26 załącznika nr 1 do SWZ) Należy podać na podstawie danych producenta  </w:t>
            </w:r>
          </w:p>
          <w:p w14:paraId="70C95003" w14:textId="3B354060" w:rsidR="00DF7543" w:rsidRDefault="00DF7543" w:rsidP="00DF7543">
            <w:pPr>
              <w:jc w:val="center"/>
            </w:pPr>
            <w:r>
              <w:rPr>
                <w:lang w:eastAsia="en-US"/>
              </w:rPr>
              <w:t>w jakim przedziale mieści się wysięg boczny</w:t>
            </w:r>
            <w:bookmarkEnd w:id="1"/>
          </w:p>
        </w:tc>
        <w:tc>
          <w:tcPr>
            <w:tcW w:w="5163" w:type="dxa"/>
            <w:vAlign w:val="center"/>
          </w:tcPr>
          <w:p w14:paraId="760F6C23" w14:textId="0E57D516" w:rsidR="00DF7543" w:rsidRPr="00DF7543" w:rsidRDefault="000F3EAE" w:rsidP="00DF7543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700898836"/>
                <w:placeholder>
                  <w:docPart w:val="BF6E3BC8FFBB4AC183662A75824449C0"/>
                </w:placeholder>
              </w:sdtPr>
              <w:sdtEndPr/>
              <w:sdtContent>
                <w:r w:rsidR="00DF7543" w:rsidRPr="00DF7543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E397D71" w14:textId="77777777" w:rsidR="00DF7543" w:rsidRDefault="00DF7543" w:rsidP="00DF7543">
      <w:pPr>
        <w:pStyle w:val="Akapitzlist"/>
      </w:pPr>
    </w:p>
    <w:p w14:paraId="43BAC58D" w14:textId="77777777" w:rsidR="00DF7543" w:rsidRDefault="00DF7543" w:rsidP="00DF7543">
      <w:pPr>
        <w:pStyle w:val="Akapitzlist"/>
        <w:numPr>
          <w:ilvl w:val="0"/>
          <w:numId w:val="5"/>
        </w:numPr>
      </w:pPr>
      <w:r>
        <w:t>Dokumenty załączone do Formularza ofertowego potwierdzające zaoferowane punktowane parametry techniczne:</w:t>
      </w:r>
    </w:p>
    <w:p w14:paraId="6F398038" w14:textId="77777777" w:rsidR="00DF7543" w:rsidRDefault="00DF7543" w:rsidP="00DF7543">
      <w:pPr>
        <w:pStyle w:val="Akapitzlist"/>
      </w:pPr>
      <w:r>
        <w:t>-</w:t>
      </w:r>
    </w:p>
    <w:p w14:paraId="0BF8E7EC" w14:textId="77777777" w:rsidR="00DF7543" w:rsidRDefault="00DF7543" w:rsidP="00DF7543">
      <w:pPr>
        <w:pStyle w:val="Akapitzlist"/>
      </w:pPr>
      <w:r>
        <w:t>-</w:t>
      </w:r>
    </w:p>
    <w:p w14:paraId="66E5FAB6" w14:textId="77777777" w:rsidR="00DF7543" w:rsidRDefault="00DF7543" w:rsidP="00DF7543">
      <w:pPr>
        <w:pStyle w:val="Akapitzlist"/>
      </w:pPr>
      <w:r>
        <w:t xml:space="preserve">- </w:t>
      </w:r>
    </w:p>
    <w:p w14:paraId="1FCFF7E1" w14:textId="77777777" w:rsidR="00DF7543" w:rsidRDefault="00DF7543" w:rsidP="00DF7543">
      <w:pPr>
        <w:pStyle w:val="Akapitzlist"/>
      </w:pPr>
      <w:r>
        <w:t>-</w:t>
      </w:r>
    </w:p>
    <w:p w14:paraId="61F6C96A" w14:textId="77777777" w:rsidR="00DF7543" w:rsidRDefault="00DF7543" w:rsidP="00DF7543">
      <w:pPr>
        <w:pStyle w:val="Akapitzlist"/>
      </w:pPr>
    </w:p>
    <w:p w14:paraId="1D2E80A9" w14:textId="4F3C9396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23F8A6BE" w:rsidR="009C2C61" w:rsidRPr="008D6399" w:rsidRDefault="00F62287" w:rsidP="009C2C61">
      <w:pPr>
        <w:pStyle w:val="Akapitzlist"/>
        <w:numPr>
          <w:ilvl w:val="0"/>
          <w:numId w:val="5"/>
        </w:numPr>
      </w:pPr>
      <w:r w:rsidRPr="0016095F">
        <w:t>Oferuję wykonanie niniejszego zamówienia w terminie</w:t>
      </w:r>
      <w:r w:rsidR="009541D1" w:rsidRPr="0016095F">
        <w:t xml:space="preserve"> </w:t>
      </w:r>
      <w:r w:rsidR="002A249F" w:rsidRPr="0016095F">
        <w:t xml:space="preserve">do </w:t>
      </w:r>
      <w:r w:rsidR="000033F7" w:rsidRPr="008D6399">
        <w:t>4</w:t>
      </w:r>
      <w:r w:rsidR="002A249F" w:rsidRPr="008D6399">
        <w:t xml:space="preserve"> miesięcy od dnia podpisania umowy</w:t>
      </w:r>
      <w:r w:rsidR="0047372F" w:rsidRPr="008D6399">
        <w:t xml:space="preserve">, ale nie później niż do dnia </w:t>
      </w:r>
      <w:r w:rsidR="00BB71F5" w:rsidRPr="008D6399">
        <w:t>3</w:t>
      </w:r>
      <w:r w:rsidR="000033F7" w:rsidRPr="008D6399">
        <w:t>1</w:t>
      </w:r>
      <w:r w:rsidR="0047372F" w:rsidRPr="008D6399">
        <w:t>.</w:t>
      </w:r>
      <w:r w:rsidR="000033F7" w:rsidRPr="008D6399">
        <w:t>01</w:t>
      </w:r>
      <w:r w:rsidR="0047372F" w:rsidRPr="008D6399">
        <w:t>.202</w:t>
      </w:r>
      <w:r w:rsidR="000033F7" w:rsidRPr="008D6399">
        <w:t>5</w:t>
      </w:r>
      <w:r w:rsidR="0047372F" w:rsidRPr="008D6399">
        <w:t xml:space="preserve"> r.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46ECF28C" w:rsidR="00F62287" w:rsidRPr="000F3EAE" w:rsidRDefault="00F62287" w:rsidP="00341784">
      <w:pPr>
        <w:pStyle w:val="Akapitzlist"/>
        <w:numPr>
          <w:ilvl w:val="0"/>
          <w:numId w:val="5"/>
        </w:numPr>
      </w:pPr>
      <w:r w:rsidRPr="000F3EAE">
        <w:t xml:space="preserve">Oświadczam, że jestem związany niniejszą ofertą przez okres </w:t>
      </w:r>
      <w:r w:rsidR="00C03402" w:rsidRPr="000F3EAE">
        <w:t>9</w:t>
      </w:r>
      <w:r w:rsidRPr="000F3EAE">
        <w:t>0 dni od upływu terminu składania ofert</w:t>
      </w:r>
      <w:r w:rsidR="004A76A2" w:rsidRPr="000F3EAE">
        <w:t xml:space="preserve">, czyli </w:t>
      </w:r>
      <w:r w:rsidR="004A76A2" w:rsidRPr="000F3EAE">
        <w:rPr>
          <w:b/>
        </w:rPr>
        <w:t xml:space="preserve">do dnia </w:t>
      </w:r>
      <w:r w:rsidR="000F3EAE" w:rsidRPr="000F3EAE">
        <w:rPr>
          <w:b/>
        </w:rPr>
        <w:t>20</w:t>
      </w:r>
      <w:r w:rsidR="00954DC0" w:rsidRPr="000F3EAE">
        <w:rPr>
          <w:b/>
        </w:rPr>
        <w:t>.</w:t>
      </w:r>
      <w:r w:rsidR="000033F7" w:rsidRPr="000F3EAE">
        <w:rPr>
          <w:b/>
        </w:rPr>
        <w:t>1</w:t>
      </w:r>
      <w:r w:rsidR="000F3EAE" w:rsidRPr="000F3EAE">
        <w:rPr>
          <w:b/>
        </w:rPr>
        <w:t>1</w:t>
      </w:r>
      <w:r w:rsidR="00954DC0" w:rsidRPr="000F3EAE">
        <w:rPr>
          <w:b/>
        </w:rPr>
        <w:t>.202</w:t>
      </w:r>
      <w:r w:rsidR="00C03402" w:rsidRPr="000F3EAE">
        <w:rPr>
          <w:b/>
        </w:rPr>
        <w:t>4</w:t>
      </w:r>
      <w:r w:rsidR="00954DC0" w:rsidRPr="000F3EAE">
        <w:rPr>
          <w:b/>
        </w:rPr>
        <w:t xml:space="preserve"> r.</w:t>
      </w:r>
    </w:p>
    <w:p w14:paraId="43BC2C3A" w14:textId="77777777" w:rsidR="000033F7" w:rsidRPr="000033F7" w:rsidRDefault="000033F7" w:rsidP="000033F7">
      <w:pPr>
        <w:pStyle w:val="Akapitzlist"/>
        <w:rPr>
          <w:color w:val="FF0000"/>
        </w:rPr>
      </w:pPr>
    </w:p>
    <w:p w14:paraId="6D977A7D" w14:textId="77777777" w:rsidR="000033F7" w:rsidRPr="000033F7" w:rsidRDefault="000033F7" w:rsidP="000033F7">
      <w:pPr>
        <w:pStyle w:val="Akapitzlist"/>
        <w:numPr>
          <w:ilvl w:val="0"/>
          <w:numId w:val="5"/>
        </w:numPr>
      </w:pPr>
      <w:r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2F6D0EC71974ECFB4726CC15A60F7D6"/>
          </w:placeholder>
        </w:sdtPr>
        <w:sdtEndPr/>
        <w:sdtContent>
          <w:r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>
        <w:t xml:space="preserve"> 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856A3ACF019B4E51BB7E2A2A2CCE278E"/>
          </w:placeholder>
        </w:sdtPr>
        <w:sdtEndPr/>
        <w:sdtContent>
          <w:r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>
        <w:rPr>
          <w:shd w:val="clear" w:color="auto" w:fill="F2F2F2" w:themeFill="background1" w:themeFillShade="F2"/>
        </w:rPr>
        <w:t>.</w:t>
      </w:r>
    </w:p>
    <w:p w14:paraId="459A3B0C" w14:textId="77777777" w:rsidR="000033F7" w:rsidRDefault="000033F7" w:rsidP="000033F7">
      <w:pPr>
        <w:pStyle w:val="Akapitzlist"/>
      </w:pPr>
    </w:p>
    <w:p w14:paraId="6742FA21" w14:textId="77777777" w:rsidR="000033F7" w:rsidRDefault="000033F7" w:rsidP="000033F7">
      <w:pPr>
        <w:pStyle w:val="Akapitzlist"/>
        <w:numPr>
          <w:ilvl w:val="0"/>
          <w:numId w:val="5"/>
        </w:numPr>
      </w:pPr>
      <w:r>
        <w:t>Wniesione wadium (dotyczy Wykonawców wnoszących wadium w pieniądzu) zwrócić na:</w:t>
      </w:r>
    </w:p>
    <w:p w14:paraId="0F82B369" w14:textId="77777777" w:rsidR="000033F7" w:rsidRDefault="000F3EAE" w:rsidP="000033F7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3F7">
            <w:rPr>
              <w:rFonts w:ascii="MS Gothic" w:eastAsia="MS Gothic" w:hAnsi="MS Gothic" w:hint="eastAsia"/>
            </w:rPr>
            <w:t>☐</w:t>
          </w:r>
        </w:sdtContent>
      </w:sdt>
      <w:r w:rsidR="000033F7">
        <w:t xml:space="preserve">  rachunek bankowy, z którego dokonano przelewu wpłaty wadium,</w:t>
      </w:r>
    </w:p>
    <w:p w14:paraId="24297A72" w14:textId="77777777" w:rsidR="000033F7" w:rsidRDefault="000F3EAE" w:rsidP="000033F7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3F7">
            <w:rPr>
              <w:rFonts w:ascii="MS Gothic" w:eastAsia="MS Gothic" w:hAnsi="MS Gothic" w:hint="eastAsia"/>
            </w:rPr>
            <w:t>☐</w:t>
          </w:r>
        </w:sdtContent>
      </w:sdt>
      <w:r w:rsidR="000033F7">
        <w:t xml:space="preserve">  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74F7C3ACA8D84821B29EEDE48D243E50"/>
        </w:placeholder>
      </w:sdtPr>
      <w:sdtEndPr/>
      <w:sdtContent>
        <w:p w14:paraId="664B1CD6" w14:textId="77777777" w:rsidR="000033F7" w:rsidRDefault="000033F7" w:rsidP="000033F7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p w14:paraId="47953FC4" w14:textId="6A9E2B23" w:rsidR="000033F7" w:rsidRPr="000033F7" w:rsidRDefault="000033F7" w:rsidP="000033F7">
      <w:pPr>
        <w:pStyle w:val="Akapitzlist"/>
        <w:rPr>
          <w:color w:val="FF0000"/>
        </w:rPr>
      </w:pPr>
      <w:r>
        <w:rPr>
          <w:shd w:val="clear" w:color="auto" w:fill="F2F2F2" w:themeFill="background1" w:themeFillShade="F2"/>
        </w:rPr>
        <w:t>Podać nr konta bankowego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0F3EAE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0F3EAE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0F3EA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0F3EA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0F3EA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0F3EA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0F3EA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0F3EA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0F3EA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0F3EAE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0F3EAE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0F3EAE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0F3EAE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0F3EAE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0F3EAE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p w14:paraId="4C22C6FB" w14:textId="77777777" w:rsidR="000033F7" w:rsidRDefault="000033F7" w:rsidP="00E2446A">
      <w:pPr>
        <w:pStyle w:val="Akapitzlist"/>
        <w:tabs>
          <w:tab w:val="left" w:pos="1134"/>
        </w:tabs>
        <w:ind w:left="1134" w:hanging="414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0F3EAE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lastRenderedPageBreak/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0F3EAE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0F3EAE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0F3EAE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0F3EAE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0F3EAE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0F3EAE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5DF8C1EF" w14:textId="77777777" w:rsidR="00CE23AE" w:rsidRDefault="00CE23AE" w:rsidP="00CE23AE">
      <w:pPr>
        <w:pStyle w:val="Akapitzlist"/>
        <w:numPr>
          <w:ilvl w:val="0"/>
          <w:numId w:val="5"/>
        </w:numPr>
      </w:pPr>
      <w:r>
        <w:t xml:space="preserve">Wykonawca jest </w:t>
      </w:r>
    </w:p>
    <w:p w14:paraId="2B34CCAF" w14:textId="77777777" w:rsidR="00CE23AE" w:rsidRDefault="000F3EAE" w:rsidP="00CE23AE">
      <w:pPr>
        <w:pStyle w:val="Akapitzlist"/>
      </w:pPr>
      <w:sdt>
        <w:sdtPr>
          <w:rPr>
            <w:rFonts w:ascii="MS Gothic" w:eastAsia="MS Gothic" w:hAnsi="MS Gothic"/>
          </w:r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mikroprzedsiębiorstwem            </w:t>
      </w:r>
      <w:r w:rsidR="00CE23AE">
        <w:tab/>
        <w:t xml:space="preserve"> TAK/NIE*</w:t>
      </w:r>
    </w:p>
    <w:p w14:paraId="239D2DC4" w14:textId="77777777" w:rsidR="00CE23AE" w:rsidRDefault="000F3EAE" w:rsidP="00CE23AE">
      <w:pPr>
        <w:pStyle w:val="Akapitzlist"/>
      </w:pPr>
      <w:sdt>
        <w:sdtPr>
          <w:rPr>
            <w:rFonts w:ascii="MS Gothic" w:eastAsia="MS Gothic" w:hAnsi="MS Gothic"/>
          </w:rPr>
          <w:id w:val="10886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małym przedsiębiorstwem                   TAK/NIE*</w:t>
      </w:r>
    </w:p>
    <w:bookmarkStart w:id="2" w:name="_Hlk170456747"/>
    <w:p w14:paraId="5FF18A06" w14:textId="77777777" w:rsidR="00CE23AE" w:rsidRDefault="000F3EAE" w:rsidP="00CE23AE">
      <w:pPr>
        <w:pStyle w:val="Akapitzlist"/>
      </w:pPr>
      <w:sdt>
        <w:sdtPr>
          <w:rPr>
            <w:rFonts w:ascii="MS Gothic" w:eastAsia="MS Gothic" w:hAnsi="MS Gothic"/>
          </w:rPr>
          <w:id w:val="20793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AE">
            <w:rPr>
              <w:rFonts w:ascii="MS Gothic" w:eastAsia="MS Gothic" w:hAnsi="MS Gothic" w:hint="eastAsia"/>
            </w:rPr>
            <w:t>☐</w:t>
          </w:r>
        </w:sdtContent>
      </w:sdt>
      <w:r w:rsidR="00CE23AE">
        <w:t xml:space="preserve"> średnim przedsiębiorstwem                 TAK/NIE*</w:t>
      </w:r>
    </w:p>
    <w:bookmarkEnd w:id="2"/>
    <w:p w14:paraId="65858C51" w14:textId="504063C1" w:rsidR="000033F7" w:rsidRPr="000033F7" w:rsidRDefault="000F3EAE" w:rsidP="000033F7">
      <w:pPr>
        <w:pStyle w:val="Akapitzlist"/>
      </w:pPr>
      <w:sdt>
        <w:sdtPr>
          <w:id w:val="18586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3F7" w:rsidRPr="000033F7">
            <w:rPr>
              <w:rFonts w:ascii="Segoe UI Symbol" w:hAnsi="Segoe UI Symbol" w:cs="Segoe UI Symbol"/>
            </w:rPr>
            <w:t>☐</w:t>
          </w:r>
        </w:sdtContent>
      </w:sdt>
      <w:r w:rsidR="000033F7" w:rsidRPr="000033F7">
        <w:t xml:space="preserve"> </w:t>
      </w:r>
      <w:r w:rsidR="000033F7">
        <w:t>dużym</w:t>
      </w:r>
      <w:r w:rsidR="000033F7" w:rsidRPr="000033F7">
        <w:t xml:space="preserve"> przedsiębiorstwem              </w:t>
      </w:r>
      <w:r w:rsidR="00B44A51">
        <w:tab/>
        <w:t xml:space="preserve"> </w:t>
      </w:r>
      <w:r w:rsidR="000033F7" w:rsidRPr="000033F7">
        <w:t xml:space="preserve"> TAK/NIE*</w:t>
      </w:r>
    </w:p>
    <w:p w14:paraId="25F31B17" w14:textId="77777777" w:rsidR="000033F7" w:rsidRDefault="000033F7" w:rsidP="00CE23AE">
      <w:pPr>
        <w:pStyle w:val="Akapitzlist"/>
      </w:pPr>
    </w:p>
    <w:p w14:paraId="5048EF81" w14:textId="77777777" w:rsidR="00CE23AE" w:rsidRDefault="00CE23AE" w:rsidP="00CE23AE">
      <w:pPr>
        <w:pStyle w:val="Akapitzlist"/>
      </w:pPr>
      <w:r>
        <w:t xml:space="preserve"> (zaznaczyć właściwe)</w:t>
      </w:r>
      <w:r>
        <w:rPr>
          <w:rStyle w:val="Odwoanieprzypisudolnego"/>
        </w:rPr>
        <w:footnoteReference w:id="1"/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0F3EAE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19191436" w14:textId="77777777" w:rsidR="00CE23AE" w:rsidRDefault="00CE23AE" w:rsidP="00CE23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32334">
    <w:abstractNumId w:val="4"/>
  </w:num>
  <w:num w:numId="2" w16cid:durableId="1677532270">
    <w:abstractNumId w:val="0"/>
  </w:num>
  <w:num w:numId="3" w16cid:durableId="1314020006">
    <w:abstractNumId w:val="3"/>
  </w:num>
  <w:num w:numId="4" w16cid:durableId="321935512">
    <w:abstractNumId w:val="5"/>
  </w:num>
  <w:num w:numId="5" w16cid:durableId="844634433">
    <w:abstractNumId w:val="7"/>
  </w:num>
  <w:num w:numId="6" w16cid:durableId="2015836941">
    <w:abstractNumId w:val="8"/>
  </w:num>
  <w:num w:numId="7" w16cid:durableId="1498033123">
    <w:abstractNumId w:val="1"/>
  </w:num>
  <w:num w:numId="8" w16cid:durableId="343364910">
    <w:abstractNumId w:val="6"/>
  </w:num>
  <w:num w:numId="9" w16cid:durableId="1973779611">
    <w:abstractNumId w:val="2"/>
  </w:num>
  <w:num w:numId="10" w16cid:durableId="1097795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033F7"/>
    <w:rsid w:val="0005098A"/>
    <w:rsid w:val="00053956"/>
    <w:rsid w:val="000F3EAE"/>
    <w:rsid w:val="0016095F"/>
    <w:rsid w:val="00191057"/>
    <w:rsid w:val="001E197B"/>
    <w:rsid w:val="002509D3"/>
    <w:rsid w:val="00261597"/>
    <w:rsid w:val="002A249F"/>
    <w:rsid w:val="00317A3A"/>
    <w:rsid w:val="00341784"/>
    <w:rsid w:val="003B070C"/>
    <w:rsid w:val="0043224D"/>
    <w:rsid w:val="00454BCE"/>
    <w:rsid w:val="0047372F"/>
    <w:rsid w:val="004A76A2"/>
    <w:rsid w:val="00600967"/>
    <w:rsid w:val="0075114B"/>
    <w:rsid w:val="0083746B"/>
    <w:rsid w:val="008516DF"/>
    <w:rsid w:val="008D212F"/>
    <w:rsid w:val="008D4566"/>
    <w:rsid w:val="008D6399"/>
    <w:rsid w:val="00933FD1"/>
    <w:rsid w:val="009541D1"/>
    <w:rsid w:val="00954DC0"/>
    <w:rsid w:val="009703EC"/>
    <w:rsid w:val="009B3689"/>
    <w:rsid w:val="009C2C61"/>
    <w:rsid w:val="00AA17B7"/>
    <w:rsid w:val="00AC7492"/>
    <w:rsid w:val="00B44A51"/>
    <w:rsid w:val="00B65143"/>
    <w:rsid w:val="00B65E4C"/>
    <w:rsid w:val="00BB5B43"/>
    <w:rsid w:val="00BB71F5"/>
    <w:rsid w:val="00C03402"/>
    <w:rsid w:val="00C41159"/>
    <w:rsid w:val="00C47DD0"/>
    <w:rsid w:val="00CB20BD"/>
    <w:rsid w:val="00CE23AE"/>
    <w:rsid w:val="00D25942"/>
    <w:rsid w:val="00D32821"/>
    <w:rsid w:val="00D358CA"/>
    <w:rsid w:val="00DA05D6"/>
    <w:rsid w:val="00DF7543"/>
    <w:rsid w:val="00E2446A"/>
    <w:rsid w:val="00F62287"/>
    <w:rsid w:val="00F6714B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Nagłowek 3,Akapit z listą BS,Kolorowa lista — akcent 11,Dot pt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,Nagłowek 3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3EB59082984D9688C2D22C75D1C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A3F28-7244-4BAF-8CC3-AA967A8B86D7}"/>
      </w:docPartPr>
      <w:docPartBody>
        <w:p w:rsidR="000E1470" w:rsidRDefault="000E1470" w:rsidP="000E1470">
          <w:pPr>
            <w:pStyle w:val="553EB59082984D9688C2D22C75D1C39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6E3BC8FFBB4AC183662A7582444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26313-1B3F-44C8-9192-B43BCB445247}"/>
      </w:docPartPr>
      <w:docPartBody>
        <w:p w:rsidR="000E1470" w:rsidRDefault="000E1470" w:rsidP="000E1470">
          <w:pPr>
            <w:pStyle w:val="BF6E3BC8FFBB4AC183662A75824449C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F6D0EC71974ECFB4726CC15A60F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78EE2-5813-4385-A2C3-6EBF2FFDC0C8}"/>
      </w:docPartPr>
      <w:docPartBody>
        <w:p w:rsidR="000E1470" w:rsidRDefault="000E1470" w:rsidP="000E1470">
          <w:pPr>
            <w:pStyle w:val="42F6D0EC71974ECFB4726CC15A60F7D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6A3ACF019B4E51BB7E2A2A2CCE2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A2320-DF24-4B43-8209-C45B27E12943}"/>
      </w:docPartPr>
      <w:docPartBody>
        <w:p w:rsidR="000E1470" w:rsidRDefault="000E1470" w:rsidP="000E1470">
          <w:pPr>
            <w:pStyle w:val="856A3ACF019B4E51BB7E2A2A2CCE278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F7C3ACA8D84821B29EEDE48D24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CC67D-80F0-4DD9-905F-182A6D1EEE12}"/>
      </w:docPartPr>
      <w:docPartBody>
        <w:p w:rsidR="000E1470" w:rsidRDefault="000E1470" w:rsidP="000E1470">
          <w:pPr>
            <w:pStyle w:val="74F7C3ACA8D84821B29EEDE48D243E50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76B771EFD9457CB6BD4E4ABD4AC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6444E5-9998-48DD-AF44-3E7AF22C9C93}"/>
      </w:docPartPr>
      <w:docPartBody>
        <w:p w:rsidR="00034BA4" w:rsidRDefault="00034BA4" w:rsidP="00034BA4">
          <w:pPr>
            <w:pStyle w:val="2276B771EFD9457CB6BD4E4ABD4ACCB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034BA4"/>
    <w:rsid w:val="000E1470"/>
    <w:rsid w:val="002509D3"/>
    <w:rsid w:val="00315438"/>
    <w:rsid w:val="00461CD7"/>
    <w:rsid w:val="005F4068"/>
    <w:rsid w:val="008D212F"/>
    <w:rsid w:val="00AD3843"/>
    <w:rsid w:val="00B65143"/>
    <w:rsid w:val="00CA060C"/>
    <w:rsid w:val="00D32821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4BA4"/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B4E68A1C55EF4ADFB01016D48CE24118">
    <w:name w:val="B4E68A1C55EF4ADFB01016D48CE24118"/>
    <w:rsid w:val="00AD3843"/>
    <w:rPr>
      <w:kern w:val="2"/>
      <w14:ligatures w14:val="standardContextual"/>
    </w:rPr>
  </w:style>
  <w:style w:type="paragraph" w:customStyle="1" w:styleId="B133375A25B44952AAAB9A83FBD88166">
    <w:name w:val="B133375A25B44952AAAB9A83FBD88166"/>
    <w:rsid w:val="000E1470"/>
    <w:rPr>
      <w:kern w:val="2"/>
      <w14:ligatures w14:val="standardContextual"/>
    </w:rPr>
  </w:style>
  <w:style w:type="paragraph" w:customStyle="1" w:styleId="A3C5310A501E46A396154E20D2674958">
    <w:name w:val="A3C5310A501E46A396154E20D2674958"/>
    <w:rsid w:val="000E1470"/>
    <w:rPr>
      <w:kern w:val="2"/>
      <w14:ligatures w14:val="standardContextual"/>
    </w:rPr>
  </w:style>
  <w:style w:type="paragraph" w:customStyle="1" w:styleId="EA60E9BB63904A898B0B654C4F50B78B">
    <w:name w:val="EA60E9BB63904A898B0B654C4F50B78B"/>
    <w:rsid w:val="000E1470"/>
    <w:rPr>
      <w:kern w:val="2"/>
      <w14:ligatures w14:val="standardContextual"/>
    </w:rPr>
  </w:style>
  <w:style w:type="paragraph" w:customStyle="1" w:styleId="553EB59082984D9688C2D22C75D1C39E">
    <w:name w:val="553EB59082984D9688C2D22C75D1C39E"/>
    <w:rsid w:val="000E1470"/>
    <w:rPr>
      <w:kern w:val="2"/>
      <w14:ligatures w14:val="standardContextual"/>
    </w:rPr>
  </w:style>
  <w:style w:type="paragraph" w:customStyle="1" w:styleId="BF6E3BC8FFBB4AC183662A75824449C0">
    <w:name w:val="BF6E3BC8FFBB4AC183662A75824449C0"/>
    <w:rsid w:val="000E1470"/>
    <w:rPr>
      <w:kern w:val="2"/>
      <w14:ligatures w14:val="standardContextual"/>
    </w:rPr>
  </w:style>
  <w:style w:type="paragraph" w:customStyle="1" w:styleId="3D463FD454C5480B9856CEC1953D5C19">
    <w:name w:val="3D463FD454C5480B9856CEC1953D5C19"/>
    <w:rsid w:val="000E1470"/>
    <w:rPr>
      <w:kern w:val="2"/>
      <w14:ligatures w14:val="standardContextual"/>
    </w:rPr>
  </w:style>
  <w:style w:type="paragraph" w:customStyle="1" w:styleId="8336F2BF23EB4148B6DF772C96EA7F51">
    <w:name w:val="8336F2BF23EB4148B6DF772C96EA7F51"/>
    <w:rsid w:val="000E1470"/>
    <w:rPr>
      <w:kern w:val="2"/>
      <w14:ligatures w14:val="standardContextual"/>
    </w:rPr>
  </w:style>
  <w:style w:type="paragraph" w:customStyle="1" w:styleId="42F6D0EC71974ECFB4726CC15A60F7D6">
    <w:name w:val="42F6D0EC71974ECFB4726CC15A60F7D6"/>
    <w:rsid w:val="000E1470"/>
    <w:rPr>
      <w:kern w:val="2"/>
      <w14:ligatures w14:val="standardContextual"/>
    </w:rPr>
  </w:style>
  <w:style w:type="paragraph" w:customStyle="1" w:styleId="856A3ACF019B4E51BB7E2A2A2CCE278E">
    <w:name w:val="856A3ACF019B4E51BB7E2A2A2CCE278E"/>
    <w:rsid w:val="000E1470"/>
    <w:rPr>
      <w:kern w:val="2"/>
      <w14:ligatures w14:val="standardContextual"/>
    </w:rPr>
  </w:style>
  <w:style w:type="paragraph" w:customStyle="1" w:styleId="74F7C3ACA8D84821B29EEDE48D243E50">
    <w:name w:val="74F7C3ACA8D84821B29EEDE48D243E50"/>
    <w:rsid w:val="000E1470"/>
    <w:rPr>
      <w:kern w:val="2"/>
      <w14:ligatures w14:val="standardContextual"/>
    </w:rPr>
  </w:style>
  <w:style w:type="paragraph" w:customStyle="1" w:styleId="2276B771EFD9457CB6BD4E4ABD4ACCBA">
    <w:name w:val="2276B771EFD9457CB6BD4E4ABD4ACCBA"/>
    <w:rsid w:val="00034B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330A-C7ED-4365-A59B-074D8E31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34</cp:revision>
  <dcterms:created xsi:type="dcterms:W3CDTF">2021-03-15T13:46:00Z</dcterms:created>
  <dcterms:modified xsi:type="dcterms:W3CDTF">2024-07-12T06:46:00Z</dcterms:modified>
  <cp:contentStatus/>
</cp:coreProperties>
</file>