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340476B2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6671B" w:rsidRPr="00A6671B">
        <w:rPr>
          <w:rFonts w:asciiTheme="majorHAnsi" w:hAnsiTheme="majorHAnsi"/>
          <w:b/>
          <w:i/>
          <w:color w:val="000000" w:themeColor="text1"/>
          <w:sz w:val="22"/>
          <w:szCs w:val="22"/>
        </w:rPr>
        <w:t>Wymian</w:t>
      </w:r>
      <w:r w:rsidR="00CC27F2">
        <w:rPr>
          <w:rFonts w:asciiTheme="majorHAnsi" w:hAnsiTheme="majorHAnsi"/>
          <w:b/>
          <w:i/>
          <w:color w:val="000000" w:themeColor="text1"/>
          <w:sz w:val="22"/>
          <w:szCs w:val="22"/>
        </w:rPr>
        <w:t>a</w:t>
      </w:r>
      <w:r w:rsidR="00A6671B" w:rsidRPr="00A6671B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pokrycia dachowego budynku </w:t>
      </w:r>
      <w:r w:rsidR="00CF6951">
        <w:rPr>
          <w:rFonts w:asciiTheme="majorHAnsi" w:hAnsiTheme="majorHAnsi"/>
          <w:b/>
          <w:i/>
          <w:color w:val="000000" w:themeColor="text1"/>
          <w:sz w:val="22"/>
          <w:szCs w:val="22"/>
        </w:rPr>
        <w:t>Kamiennogórska 7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2023-02-13T14:06:00Z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