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4B" w:rsidRPr="00BF343A" w:rsidRDefault="0006374B" w:rsidP="00BF343A">
      <w:pPr>
        <w:spacing w:after="0" w:line="276" w:lineRule="auto"/>
        <w:ind w:left="1416"/>
        <w:rPr>
          <w:rFonts w:ascii="Calibri" w:hAnsi="Calibri" w:cs="Calibri"/>
          <w:b/>
          <w:spacing w:val="30"/>
          <w:sz w:val="24"/>
          <w:szCs w:val="24"/>
        </w:rPr>
      </w:pPr>
    </w:p>
    <w:p w:rsidR="0006374B" w:rsidRPr="00BF343A" w:rsidRDefault="0006374B" w:rsidP="00BF343A">
      <w:pPr>
        <w:spacing w:after="0" w:line="276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06374B" w:rsidRPr="00BF343A" w:rsidRDefault="0006374B" w:rsidP="00BF343A">
      <w:pPr>
        <w:spacing w:after="0" w:line="240" w:lineRule="auto"/>
        <w:contextualSpacing/>
        <w:rPr>
          <w:rFonts w:ascii="Calibri" w:eastAsiaTheme="minorEastAsia" w:hAnsi="Calibri" w:cs="Calibri"/>
          <w:b/>
          <w:iCs/>
          <w:spacing w:val="30"/>
          <w:sz w:val="24"/>
          <w:szCs w:val="24"/>
          <w:lang w:eastAsia="pl-PL"/>
        </w:rPr>
      </w:pPr>
      <w:bookmarkStart w:id="0" w:name="_Hlk26886531"/>
      <w:r w:rsidRPr="00BF343A">
        <w:rPr>
          <w:rFonts w:ascii="Calibri" w:hAnsi="Calibri" w:cs="Calibri"/>
          <w:b/>
          <w:spacing w:val="30"/>
          <w:sz w:val="24"/>
          <w:szCs w:val="24"/>
        </w:rPr>
        <w:t>Dotyczy</w:t>
      </w:r>
      <w:r w:rsidRPr="00BF343A">
        <w:rPr>
          <w:rFonts w:ascii="Calibri" w:hAnsi="Calibri" w:cs="Calibri"/>
          <w:spacing w:val="30"/>
          <w:sz w:val="24"/>
          <w:szCs w:val="24"/>
        </w:rPr>
        <w:t xml:space="preserve">: postępowania o udzielenie zamówienia publicznego prowadzonego w </w:t>
      </w:r>
      <w:r w:rsidRPr="00BF343A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trybie podstawowym bez negocjacji na podstawie art. 275 pkt 1 ustawy z dnia 11 września 2019 r. Prawo zamówień publicznych (</w:t>
      </w:r>
      <w:proofErr w:type="spellStart"/>
      <w:r w:rsidRPr="00BF343A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t.j</w:t>
      </w:r>
      <w:proofErr w:type="spellEnd"/>
      <w:r w:rsidRPr="00BF343A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. Dz. U. 2023 r. poz. 1605</w:t>
      </w:r>
      <w:r w:rsidRPr="00BF343A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)</w:t>
      </w:r>
      <w:r w:rsidRPr="00BF343A">
        <w:rPr>
          <w:rFonts w:ascii="Calibri" w:hAnsi="Calibri" w:cs="Calibri"/>
          <w:spacing w:val="30"/>
          <w:sz w:val="24"/>
          <w:szCs w:val="24"/>
        </w:rPr>
        <w:t xml:space="preserve">, </w:t>
      </w:r>
      <w:r w:rsidRPr="00BF343A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zw. dalej </w:t>
      </w:r>
      <w:proofErr w:type="spellStart"/>
      <w:r w:rsidRPr="00BF343A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upzp</w:t>
      </w:r>
      <w:proofErr w:type="spellEnd"/>
      <w:r w:rsidRPr="00BF343A">
        <w:rPr>
          <w:rFonts w:ascii="Calibri" w:hAnsi="Calibri" w:cs="Calibri"/>
          <w:spacing w:val="30"/>
          <w:sz w:val="24"/>
          <w:szCs w:val="24"/>
        </w:rPr>
        <w:t xml:space="preserve"> na zadanie </w:t>
      </w:r>
      <w:bookmarkEnd w:id="0"/>
      <w:r w:rsidRPr="00BF343A">
        <w:rPr>
          <w:rFonts w:ascii="Calibri" w:eastAsiaTheme="minorEastAsia" w:hAnsi="Calibri" w:cs="Calibri"/>
          <w:b/>
          <w:iCs/>
          <w:spacing w:val="30"/>
          <w:sz w:val="24"/>
          <w:szCs w:val="24"/>
          <w:lang w:eastAsia="pl-PL"/>
        </w:rPr>
        <w:t xml:space="preserve">- </w:t>
      </w:r>
      <w:r w:rsidRPr="00BF343A">
        <w:rPr>
          <w:rFonts w:ascii="Calibri" w:hAnsi="Calibri" w:cs="Calibri"/>
          <w:iCs/>
          <w:spacing w:val="30"/>
          <w:sz w:val="24"/>
          <w:szCs w:val="24"/>
        </w:rPr>
        <w:t xml:space="preserve">realizacja robót budowlanych dla zadania inwestycyjnego pn. </w:t>
      </w:r>
      <w:r w:rsidRPr="00BF343A">
        <w:rPr>
          <w:rFonts w:ascii="Calibri" w:hAnsi="Calibri" w:cs="Calibri"/>
          <w:b/>
          <w:iCs/>
          <w:spacing w:val="30"/>
          <w:sz w:val="24"/>
          <w:szCs w:val="24"/>
        </w:rPr>
        <w:t>„Budowa nowego boiska wielofunkcyjnego wraz z zadaszeniem</w:t>
      </w:r>
      <w:r w:rsidRPr="00BF343A">
        <w:rPr>
          <w:rFonts w:ascii="Calibri" w:hAnsi="Calibri" w:cs="Calibri"/>
          <w:b/>
          <w:iCs/>
          <w:spacing w:val="30"/>
          <w:sz w:val="24"/>
          <w:szCs w:val="24"/>
        </w:rPr>
        <w:br/>
        <w:t xml:space="preserve"> o stałej konstrukcji przy Szkole Podstawowej nr 1  w Sandomierzu”                            </w:t>
      </w:r>
    </w:p>
    <w:p w:rsidR="0006374B" w:rsidRPr="00BF343A" w:rsidRDefault="0006374B" w:rsidP="00BF343A">
      <w:pPr>
        <w:spacing w:after="0" w:line="276" w:lineRule="auto"/>
        <w:ind w:firstLine="708"/>
        <w:rPr>
          <w:rFonts w:ascii="Calibri" w:hAnsi="Calibri" w:cs="Calibri"/>
          <w:b/>
          <w:iCs/>
          <w:spacing w:val="30"/>
          <w:sz w:val="24"/>
          <w:szCs w:val="24"/>
        </w:rPr>
      </w:pPr>
    </w:p>
    <w:p w:rsidR="0006374B" w:rsidRPr="00BF343A" w:rsidRDefault="0006374B" w:rsidP="00BF343A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06374B" w:rsidRPr="00BF343A" w:rsidRDefault="0006374B" w:rsidP="00BF343A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BF343A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>WYJAŚNIENIA TREŚCI SPECYFIKACJI WARUNKÓW ZAMÓWIENIA</w:t>
      </w:r>
    </w:p>
    <w:p w:rsidR="0006374B" w:rsidRPr="00BF343A" w:rsidRDefault="0006374B" w:rsidP="00BF343A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</w:pPr>
    </w:p>
    <w:p w:rsidR="0006374B" w:rsidRPr="00BF343A" w:rsidRDefault="0006374B" w:rsidP="00BF343A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</w:pPr>
      <w:r w:rsidRPr="00BF343A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ab/>
        <w:t xml:space="preserve">Zamawiający Gmina Sandomierz działając na podstawie art. 284 ust. </w:t>
      </w:r>
      <w:r w:rsidR="005311A8" w:rsidRPr="00BF343A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2 i </w:t>
      </w:r>
      <w:r w:rsidRPr="00BF343A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6 </w:t>
      </w:r>
      <w:r w:rsidR="00BF343A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w odpowiedzi </w:t>
      </w:r>
      <w:bookmarkStart w:id="1" w:name="_GoBack"/>
      <w:bookmarkEnd w:id="1"/>
      <w:r w:rsidRPr="00BF343A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na wniosek Wykonawcy o wyjaśnienie treści Specyfikacji Warunków Zamówienia (SWZ) udziela wyjaśnień </w:t>
      </w:r>
      <w:proofErr w:type="spellStart"/>
      <w:r w:rsidRPr="00BF343A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jn</w:t>
      </w:r>
      <w:proofErr w:type="spellEnd"/>
      <w:r w:rsidRPr="00BF343A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:</w:t>
      </w:r>
    </w:p>
    <w:p w:rsidR="0006374B" w:rsidRPr="00BF343A" w:rsidRDefault="0006374B" w:rsidP="00BF343A">
      <w:pPr>
        <w:spacing w:after="0" w:line="276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06374B" w:rsidRPr="00BF343A" w:rsidRDefault="0006374B" w:rsidP="00BF343A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spacing w:val="30"/>
          <w:sz w:val="24"/>
          <w:szCs w:val="24"/>
          <w:u w:val="single"/>
          <w:lang w:eastAsia="pl-PL"/>
        </w:rPr>
      </w:pPr>
      <w:r w:rsidRPr="00BF343A">
        <w:rPr>
          <w:rFonts w:ascii="Calibri" w:eastAsia="Times New Roman" w:hAnsi="Calibri" w:cs="Calibri"/>
          <w:b/>
          <w:spacing w:val="30"/>
          <w:sz w:val="24"/>
          <w:szCs w:val="24"/>
          <w:u w:val="single"/>
          <w:lang w:eastAsia="pl-PL"/>
        </w:rPr>
        <w:t xml:space="preserve">Pytanie nr 1: </w:t>
      </w:r>
    </w:p>
    <w:p w:rsidR="0006374B" w:rsidRPr="00BF343A" w:rsidRDefault="0006374B" w:rsidP="00BF343A">
      <w:pPr>
        <w:spacing w:line="254" w:lineRule="auto"/>
        <w:rPr>
          <w:rFonts w:ascii="Calibri" w:hAnsi="Calibri" w:cs="Calibri"/>
          <w:spacing w:val="30"/>
          <w:sz w:val="24"/>
          <w:szCs w:val="24"/>
        </w:rPr>
      </w:pPr>
      <w:r w:rsidRPr="00BF343A">
        <w:rPr>
          <w:rFonts w:ascii="Calibri" w:hAnsi="Calibri" w:cs="Calibri"/>
          <w:spacing w:val="30"/>
          <w:sz w:val="24"/>
          <w:szCs w:val="24"/>
        </w:rPr>
        <w:t xml:space="preserve">„Zwracamy się z prośbą o zmianę treści zapisów SWZ rozdz. XV, p.1, poprzez zmianę zabezpieczenia należytego wykonania umowy z 5% na 2% lub 3% ceny ofertowej brutto. Wprowadzenie proponowanych zmian umożliwi nam oraz innym oferentom udział w niniejszym postępowaniu, </w:t>
      </w:r>
      <w:r w:rsidRPr="00BF343A">
        <w:rPr>
          <w:rFonts w:ascii="Calibri" w:hAnsi="Calibri" w:cs="Calibri"/>
          <w:spacing w:val="30"/>
          <w:sz w:val="24"/>
          <w:szCs w:val="24"/>
        </w:rPr>
        <w:br/>
        <w:t xml:space="preserve">a Zamawiającemu uzyskanie bardziej konkurencyjnych ofert”. </w:t>
      </w:r>
    </w:p>
    <w:p w:rsidR="0006374B" w:rsidRPr="00BF343A" w:rsidRDefault="0006374B" w:rsidP="00BF343A">
      <w:pPr>
        <w:spacing w:line="254" w:lineRule="auto"/>
        <w:rPr>
          <w:rFonts w:ascii="Calibri" w:hAnsi="Calibri" w:cs="Calibri"/>
          <w:b/>
          <w:i/>
          <w:spacing w:val="30"/>
          <w:sz w:val="24"/>
          <w:szCs w:val="24"/>
          <w:u w:val="single"/>
        </w:rPr>
      </w:pPr>
    </w:p>
    <w:p w:rsidR="0006374B" w:rsidRPr="00BF343A" w:rsidRDefault="0006374B" w:rsidP="00BF343A">
      <w:pPr>
        <w:spacing w:line="254" w:lineRule="auto"/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BF343A">
        <w:rPr>
          <w:rFonts w:ascii="Calibri" w:hAnsi="Calibri" w:cs="Calibri"/>
          <w:b/>
          <w:spacing w:val="30"/>
          <w:sz w:val="24"/>
          <w:szCs w:val="24"/>
          <w:u w:val="single"/>
        </w:rPr>
        <w:t>Odpowiedź:</w:t>
      </w:r>
    </w:p>
    <w:p w:rsidR="005311A8" w:rsidRPr="00BF343A" w:rsidRDefault="005311A8" w:rsidP="00BF343A">
      <w:pPr>
        <w:spacing w:after="200"/>
        <w:rPr>
          <w:rFonts w:ascii="Calibri" w:eastAsia="Calibri" w:hAnsi="Calibri" w:cs="Calibri"/>
          <w:b/>
          <w:i/>
          <w:spacing w:val="30"/>
          <w:sz w:val="24"/>
          <w:szCs w:val="24"/>
        </w:rPr>
      </w:pPr>
      <w:r w:rsidRPr="00BF343A">
        <w:rPr>
          <w:rFonts w:ascii="Calibri" w:eastAsia="Calibri" w:hAnsi="Calibri" w:cs="Calibri"/>
          <w:spacing w:val="30"/>
          <w:sz w:val="24"/>
          <w:szCs w:val="24"/>
        </w:rPr>
        <w:t xml:space="preserve">       </w:t>
      </w:r>
      <w:r w:rsidRPr="00BF343A">
        <w:rPr>
          <w:rFonts w:ascii="Calibri" w:eastAsia="Calibri" w:hAnsi="Calibri" w:cs="Calibri"/>
          <w:i/>
          <w:spacing w:val="30"/>
          <w:sz w:val="24"/>
          <w:szCs w:val="24"/>
        </w:rPr>
        <w:t>„</w:t>
      </w:r>
      <w:r w:rsidRPr="00BF343A">
        <w:rPr>
          <w:rFonts w:ascii="Calibri" w:eastAsia="Calibri" w:hAnsi="Calibri" w:cs="Calibri"/>
          <w:spacing w:val="30"/>
          <w:sz w:val="24"/>
          <w:szCs w:val="24"/>
        </w:rPr>
        <w:t>Zamawiający nie wyraża zgody na zmianę treści zapisów SWZ rozdz. XV, p.1, poprzez zmianę zabezpieczenia należytego wykonania umowy z 5% na 2% lub 3% ceny ofertowej brutto. Zamawiający pozostawia zabezpieczenie należytego wykonania umowy w wysokości 5% ceny ofertowej brutto, tj. zgodnej z zapisami SWZ”.</w:t>
      </w:r>
    </w:p>
    <w:p w:rsidR="0006374B" w:rsidRPr="00BF343A" w:rsidRDefault="0006374B" w:rsidP="00BF343A">
      <w:pPr>
        <w:spacing w:line="254" w:lineRule="auto"/>
        <w:rPr>
          <w:rFonts w:ascii="Calibri" w:hAnsi="Calibri" w:cs="Calibri"/>
          <w:spacing w:val="30"/>
          <w:sz w:val="24"/>
          <w:szCs w:val="24"/>
        </w:rPr>
      </w:pPr>
    </w:p>
    <w:p w:rsidR="00C6389B" w:rsidRPr="00BF343A" w:rsidRDefault="00BF343A" w:rsidP="00BF343A">
      <w:pPr>
        <w:rPr>
          <w:rFonts w:ascii="Calibri" w:hAnsi="Calibri" w:cs="Calibri"/>
          <w:spacing w:val="30"/>
          <w:sz w:val="24"/>
          <w:szCs w:val="24"/>
        </w:rPr>
      </w:pPr>
    </w:p>
    <w:sectPr w:rsidR="00C6389B" w:rsidRPr="00BF34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4B" w:rsidRDefault="0006374B" w:rsidP="0006374B">
      <w:pPr>
        <w:spacing w:after="0" w:line="240" w:lineRule="auto"/>
      </w:pPr>
      <w:r>
        <w:separator/>
      </w:r>
    </w:p>
  </w:endnote>
  <w:endnote w:type="continuationSeparator" w:id="0">
    <w:p w:rsidR="0006374B" w:rsidRDefault="0006374B" w:rsidP="0006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4B" w:rsidRDefault="0006374B" w:rsidP="0006374B">
      <w:pPr>
        <w:spacing w:after="0" w:line="240" w:lineRule="auto"/>
      </w:pPr>
      <w:r>
        <w:separator/>
      </w:r>
    </w:p>
  </w:footnote>
  <w:footnote w:type="continuationSeparator" w:id="0">
    <w:p w:rsidR="0006374B" w:rsidRDefault="0006374B" w:rsidP="0006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4B" w:rsidRPr="00BF343A" w:rsidRDefault="0006374B">
    <w:pPr>
      <w:pStyle w:val="Nagwek"/>
      <w:rPr>
        <w:rFonts w:ascii="Calibri" w:hAnsi="Calibri" w:cs="Calibri"/>
        <w:spacing w:val="20"/>
        <w:sz w:val="24"/>
        <w:szCs w:val="24"/>
      </w:rPr>
    </w:pPr>
    <w:r w:rsidRPr="00BF343A">
      <w:rPr>
        <w:rFonts w:ascii="Calibri" w:hAnsi="Calibri" w:cs="Calibri"/>
        <w:spacing w:val="20"/>
        <w:sz w:val="24"/>
        <w:szCs w:val="24"/>
      </w:rPr>
      <w:t xml:space="preserve">RZP.271.1.5.2024.MZI  </w:t>
    </w:r>
    <w:r w:rsidRPr="00BF343A">
      <w:rPr>
        <w:rFonts w:ascii="Calibri" w:hAnsi="Calibri" w:cs="Calibri"/>
        <w:spacing w:val="20"/>
        <w:sz w:val="24"/>
        <w:szCs w:val="24"/>
      </w:rPr>
      <w:tab/>
    </w:r>
    <w:r w:rsidRPr="00BF343A">
      <w:rPr>
        <w:rFonts w:ascii="Calibri" w:hAnsi="Calibri" w:cs="Calibri"/>
        <w:spacing w:val="20"/>
        <w:sz w:val="24"/>
        <w:szCs w:val="24"/>
      </w:rPr>
      <w:tab/>
      <w:t>Sandomierz 08</w:t>
    </w:r>
    <w:r w:rsidR="005311A8" w:rsidRPr="00BF343A">
      <w:rPr>
        <w:rFonts w:ascii="Calibri" w:hAnsi="Calibri" w:cs="Calibri"/>
        <w:spacing w:val="20"/>
        <w:sz w:val="24"/>
        <w:szCs w:val="24"/>
      </w:rPr>
      <w:t>.</w:t>
    </w:r>
    <w:r w:rsidRPr="00BF343A">
      <w:rPr>
        <w:rFonts w:ascii="Calibri" w:hAnsi="Calibri" w:cs="Calibri"/>
        <w:spacing w:val="20"/>
        <w:sz w:val="24"/>
        <w:szCs w:val="24"/>
      </w:rPr>
      <w:t>03.2024r.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4B"/>
    <w:rsid w:val="0006374B"/>
    <w:rsid w:val="00100E1E"/>
    <w:rsid w:val="005311A8"/>
    <w:rsid w:val="008C37B3"/>
    <w:rsid w:val="00BF343A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74B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74B"/>
  </w:style>
  <w:style w:type="paragraph" w:styleId="Stopka">
    <w:name w:val="footer"/>
    <w:basedOn w:val="Normalny"/>
    <w:link w:val="StopkaZnak"/>
    <w:uiPriority w:val="99"/>
    <w:unhideWhenUsed/>
    <w:rsid w:val="0006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74B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06374B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063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74B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74B"/>
  </w:style>
  <w:style w:type="paragraph" w:styleId="Stopka">
    <w:name w:val="footer"/>
    <w:basedOn w:val="Normalny"/>
    <w:link w:val="StopkaZnak"/>
    <w:uiPriority w:val="99"/>
    <w:unhideWhenUsed/>
    <w:rsid w:val="0006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74B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06374B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06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4</cp:revision>
  <cp:lastPrinted>2024-03-08T09:50:00Z</cp:lastPrinted>
  <dcterms:created xsi:type="dcterms:W3CDTF">2024-03-08T09:01:00Z</dcterms:created>
  <dcterms:modified xsi:type="dcterms:W3CDTF">2024-03-08T10:32:00Z</dcterms:modified>
</cp:coreProperties>
</file>