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44DF" w14:textId="0B3A7FB2" w:rsidR="00F0242A" w:rsidRPr="00C47608" w:rsidRDefault="00F0242A" w:rsidP="00F0242A">
      <w:pPr>
        <w:tabs>
          <w:tab w:val="decimal" w:leader="dot" w:pos="9072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Załącznik </w:t>
      </w:r>
      <w:r w:rsidR="00E50F1E">
        <w:rPr>
          <w:rFonts w:cstheme="minorHAnsi"/>
          <w:b/>
          <w:bCs/>
        </w:rPr>
        <w:t>nr 4</w:t>
      </w:r>
      <w:r>
        <w:rPr>
          <w:rFonts w:cstheme="minorHAnsi"/>
          <w:b/>
          <w:bCs/>
        </w:rPr>
        <w:t xml:space="preserve"> – </w:t>
      </w:r>
      <w:bookmarkStart w:id="0" w:name="_Hlk105678898"/>
      <w:r w:rsidRPr="00C47608">
        <w:rPr>
          <w:rFonts w:cstheme="minorHAnsi"/>
          <w:b/>
          <w:bCs/>
        </w:rPr>
        <w:t>oświadczenie o braku podstaw wykluczenia</w:t>
      </w:r>
      <w:r>
        <w:rPr>
          <w:rFonts w:cstheme="minorHAnsi"/>
          <w:b/>
          <w:bCs/>
        </w:rPr>
        <w:t xml:space="preserve"> z art. 7 ust. 1 ustawy </w:t>
      </w:r>
      <w:r w:rsidRPr="0059465A">
        <w:rPr>
          <w:rFonts w:eastAsia="Times New Roman" w:cstheme="minorHAnsi"/>
          <w:b/>
          <w:bCs/>
          <w:lang w:eastAsia="pl-PL"/>
        </w:rPr>
        <w:t>z dnia 13 kwietnia 2022r</w:t>
      </w:r>
      <w:r w:rsidRPr="0059465A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o szczególnych rozwiązaniach</w:t>
      </w:r>
      <w:r w:rsidRPr="00982648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w zakresie przeciwdziałania wspieraniu agresji na Ukrainę oraz służące ochronie bezpieczeństwa narodowego</w:t>
      </w:r>
      <w:bookmarkEnd w:id="0"/>
    </w:p>
    <w:p w14:paraId="1F9A0B23" w14:textId="77777777" w:rsidR="00F0242A" w:rsidRDefault="00F0242A" w:rsidP="00F0242A">
      <w:pPr>
        <w:pStyle w:val="Default"/>
        <w:rPr>
          <w:color w:val="auto"/>
        </w:rPr>
      </w:pPr>
    </w:p>
    <w:p w14:paraId="73A9F54F" w14:textId="77777777" w:rsidR="00F0242A" w:rsidRPr="00C47608" w:rsidRDefault="00F0242A" w:rsidP="00F0242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47608">
        <w:rPr>
          <w:rFonts w:asciiTheme="minorHAnsi" w:hAnsiTheme="minorHAnsi" w:cstheme="minorHAnsi"/>
          <w:b/>
          <w:bCs/>
          <w:color w:val="auto"/>
          <w:sz w:val="22"/>
          <w:szCs w:val="22"/>
          <w:highlight w:val="lightGray"/>
        </w:rPr>
        <w:t>WYKONAWCA</w:t>
      </w:r>
      <w:r w:rsidRPr="00C4760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A34CF5C" w14:textId="77777777" w:rsidR="00F0242A" w:rsidRPr="00C47608" w:rsidRDefault="00F0242A" w:rsidP="00F0242A">
      <w:pPr>
        <w:pStyle w:val="Default"/>
        <w:tabs>
          <w:tab w:val="decimal" w:leader="dot" w:pos="48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47608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703D969" w14:textId="77777777" w:rsidR="00F0242A" w:rsidRPr="00CD741D" w:rsidRDefault="00F0242A" w:rsidP="00F0242A">
      <w:pPr>
        <w:pStyle w:val="Default"/>
        <w:tabs>
          <w:tab w:val="decimal" w:leader="dot" w:pos="4820"/>
        </w:tabs>
        <w:ind w:right="4252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CD741D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(nazwa albo imię i nazwisko, siedziba albo miejsce zamieszkania, jeżeli jest miejscem wykonywania działalności wykonawcy lub nazwy albo imiona i nazwiska, siedziby albo miejsca zamieszkania, jeżeli są miejscami wykonywania działalności wykonawców) </w:t>
      </w:r>
    </w:p>
    <w:p w14:paraId="29B85495" w14:textId="77777777" w:rsidR="00F0242A" w:rsidRPr="00C47608" w:rsidRDefault="00F0242A" w:rsidP="00F0242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F919DE4" w14:textId="77777777" w:rsidR="00F0242A" w:rsidRPr="00C47608" w:rsidRDefault="00F0242A" w:rsidP="00F0242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47608">
        <w:rPr>
          <w:rFonts w:asciiTheme="minorHAnsi" w:hAnsiTheme="minorHAnsi" w:cstheme="minorHAnsi"/>
          <w:color w:val="auto"/>
          <w:sz w:val="22"/>
          <w:szCs w:val="22"/>
        </w:rPr>
        <w:t xml:space="preserve">reprezentowany przez: </w:t>
      </w:r>
    </w:p>
    <w:p w14:paraId="3062EB6D" w14:textId="77777777" w:rsidR="00F0242A" w:rsidRPr="00C47608" w:rsidRDefault="00F0242A" w:rsidP="00F0242A">
      <w:pPr>
        <w:pStyle w:val="Default"/>
        <w:tabs>
          <w:tab w:val="decimal" w:leader="dot" w:pos="48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47608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DEE85E5" w14:textId="77777777" w:rsidR="00F0242A" w:rsidRPr="00C47608" w:rsidRDefault="00F0242A" w:rsidP="00F0242A">
      <w:pPr>
        <w:pStyle w:val="Default"/>
        <w:tabs>
          <w:tab w:val="decimal" w:leader="dot" w:pos="48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22937F1B" w14:textId="77777777" w:rsidR="00F0242A" w:rsidRPr="00CD741D" w:rsidRDefault="00F0242A" w:rsidP="00F0242A">
      <w:pPr>
        <w:pStyle w:val="Default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r w:rsidRPr="00CD741D">
        <w:rPr>
          <w:rFonts w:asciiTheme="minorHAnsi" w:hAnsiTheme="minorHAnsi" w:cstheme="minorHAnsi"/>
          <w:b/>
          <w:bCs/>
          <w:color w:val="auto"/>
          <w:sz w:val="21"/>
          <w:szCs w:val="21"/>
        </w:rPr>
        <w:t>Oświadczenie o braku podstaw wykluczenia z postępowania wykonawcy</w:t>
      </w:r>
    </w:p>
    <w:p w14:paraId="0F7FEB47" w14:textId="77777777" w:rsidR="00F0242A" w:rsidRPr="00CD741D" w:rsidRDefault="00F0242A" w:rsidP="00F0242A">
      <w:pPr>
        <w:pStyle w:val="Default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bookmarkStart w:id="1" w:name="_Hlk103762626"/>
      <w:r w:rsidRPr="00CD741D">
        <w:rPr>
          <w:rFonts w:asciiTheme="minorHAnsi" w:hAnsiTheme="minorHAnsi" w:cstheme="minorHAnsi"/>
          <w:b/>
          <w:bCs/>
          <w:color w:val="auto"/>
          <w:sz w:val="21"/>
          <w:szCs w:val="21"/>
        </w:rPr>
        <w:t>składane na podstawie art. 7 ust. 1 ustawy z dnia 13 kwietnia 2022 r.</w:t>
      </w:r>
    </w:p>
    <w:p w14:paraId="3971CCAC" w14:textId="77777777" w:rsidR="00F0242A" w:rsidRPr="00CD741D" w:rsidRDefault="00F0242A" w:rsidP="00F0242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CD741D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o szczególnych rozwiązaniach w zakresie przeciwdziałania wspieraniu agresji na Ukrainę oraz służące ochronie bezpieczeństwa narodowego </w:t>
      </w:r>
      <w:bookmarkStart w:id="2" w:name="_Hlk105679038"/>
      <w:r w:rsidRPr="00CD741D">
        <w:rPr>
          <w:rFonts w:asciiTheme="minorHAnsi" w:hAnsiTheme="minorHAnsi" w:cstheme="minorHAnsi"/>
          <w:b/>
          <w:bCs/>
          <w:color w:val="auto"/>
          <w:sz w:val="21"/>
          <w:szCs w:val="21"/>
        </w:rPr>
        <w:t>(Dz. U. 2022.835)</w:t>
      </w:r>
    </w:p>
    <w:bookmarkEnd w:id="1"/>
    <w:bookmarkEnd w:id="2"/>
    <w:p w14:paraId="5DC5C011" w14:textId="77777777" w:rsidR="00F0242A" w:rsidRPr="00C47608" w:rsidRDefault="00F0242A" w:rsidP="00F0242A">
      <w:pPr>
        <w:pStyle w:val="Default"/>
        <w:jc w:val="center"/>
        <w:rPr>
          <w:color w:val="auto"/>
          <w:sz w:val="20"/>
          <w:szCs w:val="20"/>
        </w:rPr>
      </w:pPr>
    </w:p>
    <w:p w14:paraId="0666475D" w14:textId="104B21DF" w:rsidR="00F0242A" w:rsidRPr="00F0242A" w:rsidRDefault="00F0242A" w:rsidP="00F0242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x-none"/>
        </w:rPr>
      </w:pPr>
      <w:r w:rsidRPr="00F0242A">
        <w:rPr>
          <w:rFonts w:cstheme="minorHAnsi"/>
        </w:rPr>
        <w:t xml:space="preserve">Uprawniony do reprezentowania wykonawcy ………………………………………………………… w postępowaniu </w:t>
      </w:r>
      <w:r>
        <w:rPr>
          <w:rFonts w:cstheme="minorHAnsi"/>
        </w:rPr>
        <w:br/>
      </w:r>
      <w:r w:rsidRPr="00F0242A">
        <w:rPr>
          <w:rFonts w:cstheme="minorHAnsi"/>
        </w:rPr>
        <w:t>o udzielenie zamówienia publicznego na</w:t>
      </w:r>
      <w:r w:rsidR="000C33AE">
        <w:rPr>
          <w:rFonts w:cstheme="minorHAnsi"/>
        </w:rPr>
        <w:t xml:space="preserve"> </w:t>
      </w:r>
      <w:r w:rsidR="000C33AE" w:rsidRPr="0070616E">
        <w:rPr>
          <w:rFonts w:ascii="Calibri" w:eastAsia="Calibri" w:hAnsi="Calibri" w:cs="Calibri"/>
          <w:b/>
          <w:bCs/>
          <w:snapToGrid w:val="0"/>
        </w:rPr>
        <w:t>Zakup i dostawa podręczników, pakietów edukacyjnych, programów multimedialnych, filmów, kursów, gier i innych pomocy naukowych do jednostek oświatowych Powiatu Głogowskiego, niezbędnych do realizacji procesu kształcenia zawodowego, w podziale na części</w:t>
      </w:r>
      <w:r w:rsidRPr="00F0242A">
        <w:rPr>
          <w:rFonts w:cstheme="minorHAnsi"/>
        </w:rPr>
        <w:t xml:space="preserve">– </w:t>
      </w:r>
      <w:r w:rsidR="00E50F1E">
        <w:rPr>
          <w:rFonts w:cstheme="minorHAnsi"/>
        </w:rPr>
        <w:t xml:space="preserve">dotyczy części …………. </w:t>
      </w:r>
      <w:r w:rsidRPr="00F0242A">
        <w:rPr>
          <w:rFonts w:cstheme="minorHAnsi"/>
        </w:rPr>
        <w:t xml:space="preserve">oznaczenie sprawy: </w:t>
      </w:r>
      <w:r w:rsidRPr="00F0242A">
        <w:rPr>
          <w:rFonts w:cstheme="minorHAnsi"/>
          <w:b/>
          <w:bCs/>
        </w:rPr>
        <w:t>RZ.2600.0</w:t>
      </w:r>
      <w:r w:rsidR="000C33AE">
        <w:rPr>
          <w:rFonts w:cstheme="minorHAnsi"/>
          <w:b/>
          <w:bCs/>
        </w:rPr>
        <w:t>8</w:t>
      </w:r>
      <w:r w:rsidRPr="00F0242A">
        <w:rPr>
          <w:rFonts w:cstheme="minorHAnsi"/>
          <w:b/>
          <w:bCs/>
        </w:rPr>
        <w:t>.2023</w:t>
      </w:r>
      <w:r w:rsidRPr="00F0242A">
        <w:rPr>
          <w:rFonts w:cstheme="minorHAnsi"/>
        </w:rPr>
        <w:t xml:space="preserve">, prowadzonym przez </w:t>
      </w:r>
      <w:r w:rsidRPr="00F0242A">
        <w:rPr>
          <w:rFonts w:cstheme="minorHAnsi"/>
          <w:b/>
          <w:bCs/>
        </w:rPr>
        <w:t>Powiat Głogowski, reprezentowany przez Zarząd Powiatu Głogowskiego</w:t>
      </w:r>
      <w:r w:rsidRPr="00F0242A">
        <w:rPr>
          <w:rFonts w:cstheme="minorHAnsi"/>
        </w:rPr>
        <w:t xml:space="preserve">: </w:t>
      </w:r>
    </w:p>
    <w:p w14:paraId="1CCC5F94" w14:textId="77777777" w:rsidR="00F0242A" w:rsidRPr="0099575F" w:rsidRDefault="00F0242A" w:rsidP="00F0242A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</w:p>
    <w:p w14:paraId="677B6B5C" w14:textId="151155DB" w:rsidR="00F0242A" w:rsidRPr="00F0242A" w:rsidRDefault="00F0242A" w:rsidP="00F0242A">
      <w:pPr>
        <w:pStyle w:val="Akapitzlist"/>
        <w:numPr>
          <w:ilvl w:val="0"/>
          <w:numId w:val="1"/>
        </w:numPr>
        <w:tabs>
          <w:tab w:val="decimal" w:leader="dot" w:pos="9072"/>
        </w:tabs>
        <w:spacing w:after="0" w:line="240" w:lineRule="auto"/>
        <w:ind w:left="426" w:hanging="142"/>
        <w:jc w:val="both"/>
        <w:rPr>
          <w:rFonts w:cstheme="minorHAnsi"/>
          <w:b/>
          <w:bCs/>
          <w:i/>
          <w:iCs/>
        </w:rPr>
      </w:pPr>
      <w:r w:rsidRPr="00461E1B">
        <w:rPr>
          <w:rFonts w:cstheme="minorHAnsi"/>
          <w:b/>
          <w:bCs/>
        </w:rPr>
        <w:t xml:space="preserve">oświadczam, że nie podlegam wykluczeniu z postępowania </w:t>
      </w:r>
      <w:r w:rsidRPr="00461E1B">
        <w:rPr>
          <w:rFonts w:cstheme="minorHAnsi"/>
        </w:rPr>
        <w:t>w zakresie podstaw wykluczenia wymienionych w art. 7 ust. 1 ustawy o szczególnych rozwiązaniach</w:t>
      </w:r>
      <w:r w:rsidRPr="00461E1B">
        <w:rPr>
          <w:rFonts w:cstheme="minorHAnsi"/>
          <w:b/>
          <w:bCs/>
        </w:rPr>
        <w:t xml:space="preserve"> </w:t>
      </w:r>
      <w:r w:rsidRPr="00461E1B">
        <w:rPr>
          <w:rFonts w:cstheme="minorHAnsi"/>
        </w:rPr>
        <w:t xml:space="preserve">w zakresie przeciwdziałania wspieraniu agresji na Ukrainę oraz służące ochronie bezpieczeństwa narodowego. </w:t>
      </w:r>
    </w:p>
    <w:p w14:paraId="5517600A" w14:textId="77777777" w:rsidR="00F0242A" w:rsidRPr="00461E1B" w:rsidRDefault="00F0242A" w:rsidP="00F0242A">
      <w:pPr>
        <w:pStyle w:val="Akapitzlist"/>
        <w:tabs>
          <w:tab w:val="decimal" w:leader="dot" w:pos="9072"/>
        </w:tabs>
        <w:spacing w:after="0" w:line="240" w:lineRule="auto"/>
        <w:ind w:left="426"/>
        <w:jc w:val="both"/>
        <w:rPr>
          <w:rFonts w:cstheme="minorHAnsi"/>
          <w:b/>
          <w:bCs/>
          <w:i/>
          <w:iCs/>
        </w:rPr>
      </w:pPr>
    </w:p>
    <w:p w14:paraId="04D283EA" w14:textId="77777777" w:rsidR="00F0242A" w:rsidRPr="00020D24" w:rsidRDefault="00F0242A" w:rsidP="00F0242A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020D24">
        <w:rPr>
          <w:rFonts w:asciiTheme="minorHAnsi" w:hAnsiTheme="minorHAnsi" w:cstheme="minorHAnsi"/>
          <w:i/>
          <w:iCs/>
          <w:color w:val="auto"/>
          <w:sz w:val="16"/>
          <w:szCs w:val="16"/>
        </w:rPr>
        <w:t>Jeżeli w stosunku do wykonawcy zachodzą podstawy wykluczenia z postępowania</w:t>
      </w:r>
    </w:p>
    <w:p w14:paraId="1B1B532B" w14:textId="77777777" w:rsidR="00F0242A" w:rsidRPr="00020D24" w:rsidRDefault="00F0242A" w:rsidP="00F0242A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020D24">
        <w:rPr>
          <w:rFonts w:asciiTheme="minorHAnsi" w:hAnsiTheme="minorHAnsi" w:cstheme="minorHAnsi"/>
          <w:i/>
          <w:iCs/>
          <w:color w:val="auto"/>
          <w:sz w:val="16"/>
          <w:szCs w:val="16"/>
        </w:rPr>
        <w:t>spośród wskazanych przez zamawiającego wymienionych w art. 7 ust. 1 ustawy o szczególnych rozwiązaniach,</w:t>
      </w:r>
    </w:p>
    <w:p w14:paraId="02526414" w14:textId="77777777" w:rsidR="00F0242A" w:rsidRDefault="00F0242A" w:rsidP="00F0242A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020D24">
        <w:rPr>
          <w:rFonts w:asciiTheme="minorHAnsi" w:hAnsiTheme="minorHAnsi" w:cstheme="minorHAnsi"/>
          <w:i/>
          <w:iCs/>
          <w:color w:val="auto"/>
          <w:sz w:val="16"/>
          <w:szCs w:val="16"/>
        </w:rPr>
        <w:t>wykonawca wypełnia ust. 2 niniejszego oświadczenia (poniżej)</w:t>
      </w:r>
    </w:p>
    <w:p w14:paraId="2DD6035F" w14:textId="77777777" w:rsidR="00F0242A" w:rsidRPr="00020D24" w:rsidRDefault="00F0242A" w:rsidP="00F0242A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064C1E85" w14:textId="77777777" w:rsidR="00F0242A" w:rsidRPr="00020D24" w:rsidRDefault="00F0242A" w:rsidP="00F0242A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313B97FA" w14:textId="0D30C982" w:rsidR="00F0242A" w:rsidRPr="00F0242A" w:rsidRDefault="00F0242A" w:rsidP="00F0242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ArialMT" w:cstheme="minorHAnsi"/>
          <w:b/>
          <w:bCs/>
          <w:sz w:val="21"/>
          <w:szCs w:val="21"/>
        </w:rPr>
      </w:pPr>
      <w:r w:rsidRPr="00F0242A">
        <w:rPr>
          <w:rFonts w:cstheme="minorHAnsi"/>
          <w:sz w:val="21"/>
          <w:szCs w:val="21"/>
        </w:rPr>
        <w:t>Uprawniony do reprezentowania wykonawcy …………………………..……………… w postępowaniu o udzielenie zamówienia publicznego na</w:t>
      </w:r>
      <w:r w:rsidRPr="00F0242A">
        <w:rPr>
          <w:rFonts w:eastAsia="Times New Roman" w:cstheme="minorHAnsi"/>
          <w:b/>
          <w:bCs/>
          <w:lang w:val="x-none" w:eastAsia="x-none"/>
        </w:rPr>
        <w:t xml:space="preserve"> </w:t>
      </w:r>
      <w:r w:rsidR="000C33AE" w:rsidRPr="0070616E">
        <w:rPr>
          <w:rFonts w:ascii="Calibri" w:eastAsia="Calibri" w:hAnsi="Calibri" w:cs="Calibri"/>
          <w:b/>
          <w:bCs/>
          <w:snapToGrid w:val="0"/>
        </w:rPr>
        <w:t>Zakup i dostawa podręczników, pakietów edukacyjnych, programów multimedialnych, filmów, kursów, gier i innych pomocy naukowych do jednostek oświatowych Powiatu Głogowskiego, niezbędnych do realizacji procesu kształcenia zawodowego, w podziale na części</w:t>
      </w:r>
      <w:r w:rsidR="00E50F1E" w:rsidRPr="00F0242A">
        <w:rPr>
          <w:rFonts w:cstheme="minorHAnsi"/>
        </w:rPr>
        <w:t xml:space="preserve">– </w:t>
      </w:r>
      <w:r w:rsidR="00E50F1E">
        <w:rPr>
          <w:rFonts w:cstheme="minorHAnsi"/>
        </w:rPr>
        <w:t xml:space="preserve">dotyczy części …………. </w:t>
      </w:r>
      <w:r w:rsidR="00E50F1E" w:rsidRPr="00F0242A">
        <w:rPr>
          <w:rFonts w:cstheme="minorHAnsi"/>
        </w:rPr>
        <w:t xml:space="preserve">oznaczenie sprawy: </w:t>
      </w:r>
      <w:r w:rsidR="00E50F1E" w:rsidRPr="00F0242A">
        <w:rPr>
          <w:rFonts w:cstheme="minorHAnsi"/>
          <w:b/>
          <w:bCs/>
        </w:rPr>
        <w:t>RZ.2600.0</w:t>
      </w:r>
      <w:r w:rsidR="000C33AE">
        <w:rPr>
          <w:rFonts w:cstheme="minorHAnsi"/>
          <w:b/>
          <w:bCs/>
        </w:rPr>
        <w:t>8</w:t>
      </w:r>
      <w:r w:rsidR="00E50F1E" w:rsidRPr="00F0242A">
        <w:rPr>
          <w:rFonts w:cstheme="minorHAnsi"/>
          <w:b/>
          <w:bCs/>
        </w:rPr>
        <w:t>.2023</w:t>
      </w:r>
      <w:r w:rsidRPr="00F0242A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F0242A">
        <w:rPr>
          <w:rFonts w:cstheme="minorHAnsi"/>
          <w:sz w:val="21"/>
          <w:szCs w:val="21"/>
        </w:rPr>
        <w:t xml:space="preserve">prowadzonym przez </w:t>
      </w:r>
      <w:r w:rsidRPr="00F0242A">
        <w:rPr>
          <w:rFonts w:cstheme="minorHAnsi"/>
          <w:b/>
          <w:bCs/>
          <w:sz w:val="21"/>
          <w:szCs w:val="21"/>
        </w:rPr>
        <w:t>Powiat Głogowski, reprezentowany przez Zarząd Powiatu Głogowskiego</w:t>
      </w:r>
    </w:p>
    <w:p w14:paraId="56422C7C" w14:textId="77777777" w:rsidR="00F0242A" w:rsidRPr="00751DC0" w:rsidRDefault="00F0242A" w:rsidP="00F0242A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3B162A5" w14:textId="446388B6" w:rsidR="00F0242A" w:rsidRPr="00020D24" w:rsidRDefault="00F0242A" w:rsidP="00F0242A">
      <w:pPr>
        <w:pStyle w:val="Default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0D10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oświadczam, że zachodzą w stosunku do mnie podstawy wykluczenia z postępowania </w:t>
      </w:r>
      <w:r w:rsidRPr="000D1057">
        <w:rPr>
          <w:rFonts w:asciiTheme="minorHAnsi" w:hAnsiTheme="minorHAnsi" w:cstheme="minorHAnsi"/>
          <w:color w:val="auto"/>
          <w:sz w:val="22"/>
          <w:szCs w:val="22"/>
        </w:rPr>
        <w:t>w zakresie podstaw wykluczenia wskazanych przez zamawiającego wymienione w art. 7 ust. 1 pkt ……</w:t>
      </w:r>
      <w:r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Pr="000D1057">
        <w:rPr>
          <w:rFonts w:asciiTheme="minorHAnsi" w:hAnsiTheme="minorHAnsi" w:cstheme="minorHAnsi"/>
          <w:color w:val="auto"/>
          <w:sz w:val="22"/>
          <w:szCs w:val="22"/>
        </w:rPr>
        <w:t>… ustawy o szczególnych rozwiązaniach</w:t>
      </w:r>
      <w:r w:rsidRPr="000D10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1057">
        <w:rPr>
          <w:rFonts w:asciiTheme="minorHAnsi" w:hAnsiTheme="minorHAnsi" w:cstheme="minorHAnsi"/>
          <w:color w:val="auto"/>
          <w:sz w:val="22"/>
          <w:szCs w:val="22"/>
        </w:rPr>
        <w:t>w zakresie przeciwdziałania wspieraniu agresji na Ukrainę oraz służące ochronie bezpieczeństwa narodowego</w:t>
      </w:r>
      <w:r w:rsidRPr="000D1057">
        <w:rPr>
          <w:rFonts w:asciiTheme="minorHAnsi" w:hAnsiTheme="minorHAnsi" w:cstheme="minorHAnsi"/>
          <w:color w:val="auto"/>
        </w:rPr>
        <w:t xml:space="preserve"> </w:t>
      </w:r>
      <w:r w:rsidRPr="00020D24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(podać mającą zastosowanie podstawę wykluczenia z postępowania spośród wskazanych przez zamawiającego wymienionych w art. 7 ust. 1 ustawy o szczególnych rozwiązaniach). </w:t>
      </w:r>
    </w:p>
    <w:p w14:paraId="0722265E" w14:textId="398092F9" w:rsidR="00F0242A" w:rsidRDefault="00F0242A" w:rsidP="00F0242A">
      <w:pPr>
        <w:pStyle w:val="Default"/>
        <w:ind w:left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49320AB" w14:textId="77777777" w:rsidR="00F0242A" w:rsidRPr="00C47608" w:rsidRDefault="00F0242A" w:rsidP="00F0242A">
      <w:pPr>
        <w:pStyle w:val="Default"/>
        <w:ind w:left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4269022" w14:textId="6B58FB2A" w:rsidR="00F0242A" w:rsidRDefault="00F0242A" w:rsidP="00F0242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47608">
        <w:rPr>
          <w:rFonts w:asciiTheme="minorHAnsi" w:hAnsiTheme="minorHAnsi" w:cstheme="minorHAnsi"/>
          <w:b/>
          <w:bCs/>
          <w:color w:val="auto"/>
          <w:sz w:val="22"/>
          <w:szCs w:val="22"/>
          <w:highlight w:val="lightGray"/>
        </w:rPr>
        <w:t>OŚWIADCZENIE DOTYCZĄCE PODANYCH INFORMACJI:</w:t>
      </w:r>
      <w:r w:rsidRPr="00C4760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FA85931" w14:textId="77777777" w:rsidR="00F0242A" w:rsidRPr="00C47608" w:rsidRDefault="00F0242A" w:rsidP="00F0242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67433BB" w14:textId="77777777" w:rsidR="00F0242A" w:rsidRPr="00751DC0" w:rsidRDefault="00F0242A" w:rsidP="00F0242A">
      <w:pPr>
        <w:tabs>
          <w:tab w:val="decimal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D457E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073DD74" w14:textId="77777777" w:rsidR="00F0242A" w:rsidRDefault="00F0242A" w:rsidP="00F0242A">
      <w:pPr>
        <w:tabs>
          <w:tab w:val="decimal" w:leader="dot" w:pos="9072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b/>
          <w:bCs/>
        </w:rPr>
      </w:pPr>
    </w:p>
    <w:p w14:paraId="74BB2C3E" w14:textId="7803576C" w:rsidR="00C57B8E" w:rsidRDefault="00C57B8E" w:rsidP="00F0242A">
      <w:pPr>
        <w:tabs>
          <w:tab w:val="decimal" w:leader="dot" w:pos="9072"/>
        </w:tabs>
        <w:autoSpaceDE w:val="0"/>
        <w:autoSpaceDN w:val="0"/>
        <w:adjustRightInd w:val="0"/>
        <w:spacing w:after="0" w:line="240" w:lineRule="auto"/>
        <w:ind w:left="284"/>
        <w:jc w:val="right"/>
      </w:pPr>
    </w:p>
    <w:sectPr w:rsidR="00C57B8E" w:rsidSect="00F0242A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6A90" w14:textId="77777777" w:rsidR="00F0242A" w:rsidRDefault="00F0242A" w:rsidP="00F0242A">
      <w:pPr>
        <w:spacing w:after="0" w:line="240" w:lineRule="auto"/>
      </w:pPr>
      <w:r>
        <w:separator/>
      </w:r>
    </w:p>
  </w:endnote>
  <w:endnote w:type="continuationSeparator" w:id="0">
    <w:p w14:paraId="738EA242" w14:textId="77777777" w:rsidR="00F0242A" w:rsidRDefault="00F0242A" w:rsidP="00F0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26059037"/>
  <w:bookmarkStart w:id="4" w:name="_Hlk126059038"/>
  <w:p w14:paraId="71B00C92" w14:textId="77777777" w:rsidR="00F0242A" w:rsidRPr="00A804DB" w:rsidRDefault="00F0242A" w:rsidP="00F0242A">
    <w:pPr>
      <w:tabs>
        <w:tab w:val="center" w:pos="4536"/>
        <w:tab w:val="right" w:pos="9072"/>
      </w:tabs>
      <w:spacing w:after="0" w:line="240" w:lineRule="auto"/>
      <w:ind w:left="284" w:right="204" w:hanging="284"/>
      <w:jc w:val="both"/>
      <w:rPr>
        <w:rFonts w:ascii="Tahoma" w:hAnsi="Tahoma" w:cs="Tahoma"/>
        <w:sz w:val="16"/>
        <w:szCs w:val="16"/>
        <w:lang w:val="x-none"/>
      </w:rPr>
    </w:pPr>
    <w:r w:rsidRPr="00A804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0EAD32" wp14:editId="731737BE">
              <wp:simplePos x="0" y="0"/>
              <wp:positionH relativeFrom="column">
                <wp:posOffset>157480</wp:posOffset>
              </wp:positionH>
              <wp:positionV relativeFrom="paragraph">
                <wp:posOffset>50165</wp:posOffset>
              </wp:positionV>
              <wp:extent cx="6086475" cy="0"/>
              <wp:effectExtent l="5080" t="12065" r="13970" b="69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81A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2.4pt;margin-top:3.95pt;width:4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"/>
          </w:pict>
        </mc:Fallback>
      </mc:AlternateContent>
    </w:r>
  </w:p>
  <w:p w14:paraId="09DF40EB" w14:textId="77777777" w:rsidR="00F0242A" w:rsidRPr="00A804DB" w:rsidRDefault="00F0242A" w:rsidP="00F0242A">
    <w:pPr>
      <w:spacing w:after="0" w:line="240" w:lineRule="auto"/>
      <w:jc w:val="center"/>
      <w:rPr>
        <w:rFonts w:cstheme="minorHAnsi"/>
        <w:b/>
        <w:bCs/>
        <w:i/>
        <w:iCs/>
        <w:sz w:val="18"/>
        <w:szCs w:val="18"/>
      </w:rPr>
    </w:pPr>
    <w:r w:rsidRPr="00A804DB">
      <w:rPr>
        <w:rFonts w:cstheme="minorHAnsi"/>
        <w:b/>
        <w:bCs/>
        <w:i/>
        <w:iCs/>
        <w:sz w:val="18"/>
        <w:szCs w:val="18"/>
      </w:rPr>
      <w:t xml:space="preserve">„Poprawa stanu infrastruktury szkół i placówek Powiatu Głogowskiego prowadzących kształcenie zawodowe” </w:t>
    </w:r>
  </w:p>
  <w:p w14:paraId="01A94443" w14:textId="300D5CAD" w:rsidR="00F0242A" w:rsidRPr="00F0242A" w:rsidRDefault="00F0242A" w:rsidP="00F0242A">
    <w:pPr>
      <w:spacing w:after="0" w:line="240" w:lineRule="auto"/>
      <w:jc w:val="center"/>
      <w:rPr>
        <w:rFonts w:cstheme="minorHAnsi"/>
        <w:i/>
        <w:iCs/>
        <w:sz w:val="18"/>
        <w:szCs w:val="18"/>
      </w:rPr>
    </w:pPr>
    <w:r w:rsidRPr="00A804DB">
      <w:rPr>
        <w:rFonts w:cstheme="minorHAnsi"/>
        <w:b/>
        <w:bCs/>
        <w:i/>
        <w:iCs/>
        <w:sz w:val="18"/>
        <w:szCs w:val="18"/>
      </w:rPr>
      <w:t xml:space="preserve">- </w:t>
    </w:r>
    <w:r w:rsidRPr="00A804DB">
      <w:rPr>
        <w:rFonts w:cstheme="minorHAnsi"/>
        <w:i/>
        <w:iCs/>
        <w:sz w:val="18"/>
        <w:szCs w:val="18"/>
      </w:rPr>
      <w:t>projekt realizowany</w:t>
    </w:r>
    <w:r w:rsidRPr="00A804DB">
      <w:rPr>
        <w:rFonts w:ascii="Calibri" w:hAnsi="Calibri" w:cs="Calibri"/>
        <w:i/>
        <w:iCs/>
        <w:spacing w:val="-1"/>
        <w:sz w:val="18"/>
        <w:szCs w:val="18"/>
        <w:shd w:val="clear" w:color="auto" w:fill="FFFFFF"/>
      </w:rPr>
      <w:t xml:space="preserve"> w ramach Regionalnego Programu Operacyjnego Województwa Dolnośląskiego na lata 2014-2020  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913D" w14:textId="77777777" w:rsidR="00F0242A" w:rsidRDefault="00F0242A" w:rsidP="00F0242A">
      <w:pPr>
        <w:spacing w:after="0" w:line="240" w:lineRule="auto"/>
      </w:pPr>
      <w:r>
        <w:separator/>
      </w:r>
    </w:p>
  </w:footnote>
  <w:footnote w:type="continuationSeparator" w:id="0">
    <w:p w14:paraId="2E721778" w14:textId="77777777" w:rsidR="00F0242A" w:rsidRDefault="00F0242A" w:rsidP="00F0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6FCF" w14:textId="147BF77F" w:rsidR="00F0242A" w:rsidRDefault="00F0242A" w:rsidP="00F0242A">
    <w:pPr>
      <w:pStyle w:val="Nagwek"/>
      <w:jc w:val="center"/>
    </w:pPr>
    <w:r w:rsidRPr="000C496A">
      <w:rPr>
        <w:noProof/>
      </w:rPr>
      <w:drawing>
        <wp:inline distT="0" distB="0" distL="0" distR="0" wp14:anchorId="72D27FD3" wp14:editId="107EC6CE">
          <wp:extent cx="4552950" cy="56535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956" cy="572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0B75"/>
    <w:multiLevelType w:val="hybridMultilevel"/>
    <w:tmpl w:val="D7B2433E"/>
    <w:lvl w:ilvl="0" w:tplc="B57E40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81A22"/>
    <w:multiLevelType w:val="multilevel"/>
    <w:tmpl w:val="19B46E48"/>
    <w:lvl w:ilvl="0">
      <w:start w:val="3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5">
      <w:start w:val="3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F2D5689"/>
    <w:multiLevelType w:val="hybridMultilevel"/>
    <w:tmpl w:val="B54A838C"/>
    <w:lvl w:ilvl="0" w:tplc="B1F204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03215298">
    <w:abstractNumId w:val="2"/>
  </w:num>
  <w:num w:numId="2" w16cid:durableId="1691830001">
    <w:abstractNumId w:val="1"/>
  </w:num>
  <w:num w:numId="3" w16cid:durableId="30724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2A"/>
    <w:rsid w:val="000C33AE"/>
    <w:rsid w:val="00C57B8E"/>
    <w:rsid w:val="00E50F1E"/>
    <w:rsid w:val="00F0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B10B3"/>
  <w15:chartTrackingRefBased/>
  <w15:docId w15:val="{BE3D2575-D0A3-47C6-A9E2-AC661947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T_SZ_List Paragraph,normalny tekst,Akapit z listą BS,Kolorowa lista — akcent 11,Colorful List Accent 1,List Paragraph1,BulletC,Obiekt,Γράφημα,Bulleted list,Odstavec"/>
    <w:basedOn w:val="Normalny"/>
    <w:link w:val="AkapitzlistZnak"/>
    <w:uiPriority w:val="34"/>
    <w:qFormat/>
    <w:rsid w:val="00F0242A"/>
    <w:pPr>
      <w:ind w:left="720"/>
      <w:contextualSpacing/>
    </w:pPr>
  </w:style>
  <w:style w:type="paragraph" w:customStyle="1" w:styleId="Default">
    <w:name w:val="Default"/>
    <w:rsid w:val="00F024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Wypunktowanie Znak,zwykły tekst Znak,T_SZ_List Paragraph Znak,normalny tekst Znak,Akapit z listą BS Znak,Kolorowa lista — akcent 11 Znak,Colorful List Accent 1 Znak"/>
    <w:link w:val="Akapitzlist"/>
    <w:uiPriority w:val="34"/>
    <w:qFormat/>
    <w:rsid w:val="00F0242A"/>
  </w:style>
  <w:style w:type="paragraph" w:styleId="Nagwek">
    <w:name w:val="header"/>
    <w:basedOn w:val="Normalny"/>
    <w:link w:val="NagwekZnak"/>
    <w:uiPriority w:val="99"/>
    <w:unhideWhenUsed/>
    <w:rsid w:val="00F0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42A"/>
  </w:style>
  <w:style w:type="paragraph" w:styleId="Stopka">
    <w:name w:val="footer"/>
    <w:basedOn w:val="Normalny"/>
    <w:link w:val="StopkaZnak"/>
    <w:uiPriority w:val="99"/>
    <w:unhideWhenUsed/>
    <w:rsid w:val="00F0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Krawczyk</dc:creator>
  <cp:keywords/>
  <dc:description/>
  <cp:lastModifiedBy>Agnieszka Krawczyk</cp:lastModifiedBy>
  <cp:revision>3</cp:revision>
  <dcterms:created xsi:type="dcterms:W3CDTF">2023-02-15T13:46:00Z</dcterms:created>
  <dcterms:modified xsi:type="dcterms:W3CDTF">2023-02-17T10:53:00Z</dcterms:modified>
</cp:coreProperties>
</file>