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14" w:rsidRPr="00C64914" w:rsidRDefault="00C64914" w:rsidP="00C64914">
      <w:pPr>
        <w:jc w:val="right"/>
        <w:rPr>
          <w:rFonts w:ascii="Arial" w:hAnsi="Arial" w:cs="Arial"/>
          <w:b/>
          <w:sz w:val="24"/>
          <w:szCs w:val="24"/>
        </w:rPr>
      </w:pPr>
      <w:r w:rsidRPr="00C64914">
        <w:rPr>
          <w:rFonts w:ascii="Arial" w:hAnsi="Arial" w:cs="Arial"/>
          <w:b/>
          <w:sz w:val="24"/>
          <w:szCs w:val="24"/>
        </w:rPr>
        <w:t>Załącznik nr 3</w:t>
      </w:r>
      <w:r w:rsidR="00B21604">
        <w:rPr>
          <w:rFonts w:ascii="Arial" w:hAnsi="Arial" w:cs="Arial"/>
          <w:b/>
          <w:sz w:val="24"/>
          <w:szCs w:val="24"/>
        </w:rPr>
        <w:t>d</w:t>
      </w:r>
      <w:r w:rsidRPr="00C64914">
        <w:rPr>
          <w:rFonts w:ascii="Arial" w:hAnsi="Arial" w:cs="Arial"/>
          <w:b/>
          <w:sz w:val="24"/>
          <w:szCs w:val="24"/>
        </w:rPr>
        <w:t xml:space="preserve"> do SWZ</w:t>
      </w:r>
    </w:p>
    <w:p w:rsidR="009A7348" w:rsidRPr="009A7348" w:rsidRDefault="009A7348" w:rsidP="00C64914">
      <w:pPr>
        <w:rPr>
          <w:rFonts w:ascii="Arial" w:hAnsi="Arial" w:cs="Arial"/>
          <w:b/>
          <w:sz w:val="24"/>
          <w:szCs w:val="24"/>
          <w:u w:val="single"/>
        </w:rPr>
      </w:pPr>
      <w:r w:rsidRPr="009A7348">
        <w:rPr>
          <w:rFonts w:ascii="Arial" w:hAnsi="Arial" w:cs="Arial"/>
          <w:b/>
          <w:sz w:val="24"/>
          <w:szCs w:val="24"/>
          <w:u w:val="single"/>
        </w:rPr>
        <w:t xml:space="preserve">Opis Przedmiotu Zamówienia dla Części nr </w:t>
      </w:r>
      <w:r w:rsidR="008B5065">
        <w:rPr>
          <w:rFonts w:ascii="Arial" w:hAnsi="Arial" w:cs="Arial"/>
          <w:b/>
          <w:sz w:val="24"/>
          <w:szCs w:val="24"/>
          <w:u w:val="single"/>
        </w:rPr>
        <w:t>4</w:t>
      </w:r>
    </w:p>
    <w:p w:rsidR="007544DA" w:rsidRPr="009A7348" w:rsidRDefault="009A7348" w:rsidP="00C64914">
      <w:pPr>
        <w:rPr>
          <w:rFonts w:ascii="Arial" w:hAnsi="Arial" w:cs="Arial"/>
          <w:b/>
          <w:sz w:val="24"/>
          <w:szCs w:val="24"/>
          <w:u w:val="single"/>
        </w:rPr>
      </w:pPr>
      <w:r w:rsidRPr="009A7348">
        <w:rPr>
          <w:rFonts w:ascii="Arial" w:hAnsi="Arial" w:cs="Arial"/>
          <w:b/>
          <w:sz w:val="24"/>
          <w:szCs w:val="24"/>
          <w:u w:val="single"/>
        </w:rPr>
        <w:t>Dostawa t</w:t>
      </w:r>
      <w:r w:rsidR="007544DA" w:rsidRPr="009A7348">
        <w:rPr>
          <w:rFonts w:ascii="Arial" w:hAnsi="Arial" w:cs="Arial"/>
          <w:b/>
          <w:sz w:val="24"/>
          <w:szCs w:val="24"/>
          <w:u w:val="single"/>
        </w:rPr>
        <w:t>ablet</w:t>
      </w:r>
      <w:r w:rsidRPr="009A7348">
        <w:rPr>
          <w:rFonts w:ascii="Arial" w:hAnsi="Arial" w:cs="Arial"/>
          <w:b/>
          <w:sz w:val="24"/>
          <w:szCs w:val="24"/>
          <w:u w:val="single"/>
        </w:rPr>
        <w:t>ów</w:t>
      </w:r>
    </w:p>
    <w:p w:rsidR="00153AE4" w:rsidRDefault="00153AE4" w:rsidP="00C649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Ilość sztuk: 12 </w:t>
      </w:r>
    </w:p>
    <w:p w:rsidR="00153AE4" w:rsidRPr="00C64914" w:rsidRDefault="00153AE4" w:rsidP="00C649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Minimalne parametry techniczne:</w:t>
      </w:r>
    </w:p>
    <w:p w:rsidR="007544DA" w:rsidRPr="00C64914" w:rsidRDefault="007544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4910"/>
      </w:tblGrid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Taktowanie procesora [GHz]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CD7D41" w:rsidP="00D7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rdzeni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 </w:t>
            </w:r>
          </w:p>
          <w:p w:rsidR="00D760D5" w:rsidRPr="00C64914" w:rsidRDefault="00D760D5" w:rsidP="00D760D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Ekran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CD7D41" w:rsidP="00CD7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10.5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CD7D41" w:rsidP="00CD7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Rozdzielczość ekranu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1920 x 1200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CD7D41" w:rsidP="00CD7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Technologia  ekrany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TFT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Funkcje ekranu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Dotykowy </w:t>
            </w:r>
          </w:p>
          <w:p w:rsidR="00D760D5" w:rsidRPr="00C64914" w:rsidRDefault="00D760D5" w:rsidP="00D760D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Techniczne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CD7D41" w:rsidP="00CD7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Pamięć wbudowana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64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CD7D41" w:rsidP="00CD7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Wielkość pamięci RAM GB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Aparat tylny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CD7D41" w:rsidP="00CD7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Rozdzielczość aparatu m </w:t>
            </w:r>
            <w:proofErr w:type="spellStart"/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Aparat przedni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CD7D41" w:rsidP="00CD7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Rozdzielczość aparatu przedniego w </w:t>
            </w:r>
            <w:proofErr w:type="spellStart"/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Funkcje aparatu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Nagrywanie wideo w jakości 4K, Tryb HDR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Czujniki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Akcelerometr, Cyfrowy kompas, Czytnik </w:t>
            </w:r>
            <w:proofErr w:type="spellStart"/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lini</w:t>
            </w:r>
            <w:proofErr w:type="spellEnd"/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papilarnych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Pojemność akumulatora [</w:t>
            </w:r>
            <w:proofErr w:type="spellStart"/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mAh</w:t>
            </w:r>
            <w:proofErr w:type="spellEnd"/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7040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akumulatora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Litowo</w:t>
            </w:r>
            <w:proofErr w:type="spellEnd"/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-polimerowy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Mikrofon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0D5" w:rsidRPr="00C64914" w:rsidRDefault="00D760D5" w:rsidP="00D760D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Komunikacja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CD7D41" w:rsidP="00CD7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Wi-Fi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802.11 a/b/g/n/</w:t>
            </w:r>
            <w:proofErr w:type="spellStart"/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</w:t>
            </w:r>
            <w:proofErr w:type="spellEnd"/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CD7D41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Bluetouth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5.2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75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0D5" w:rsidRPr="00C64914" w:rsidRDefault="00D760D5" w:rsidP="00D760D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Złącza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Złącze słuchawkowe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Złącze USB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Rodzaj złącza USB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USB Typ-C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Czytnik kart pamięci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Obsługiwane karty pamięci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Micro SD, Micro SDHC, Micro SDXC </w:t>
            </w:r>
          </w:p>
          <w:p w:rsidR="00D760D5" w:rsidRPr="00C64914" w:rsidRDefault="00D760D5" w:rsidP="00D760D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Oprogramowanie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Android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Wersja systemu operacyjnego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Android 11 </w:t>
            </w:r>
            <w:r w:rsidR="007544DA"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równoważny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0D5" w:rsidRPr="00C64914" w:rsidRDefault="00D760D5" w:rsidP="00D760D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Załączona dokumentacja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Instrukcja obsługi w języku polskim, Karta gwarancyjna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Kabel USB-C, Ładowarka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Ładowarka w zestawie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Kolor obudowy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Szary </w:t>
            </w: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60D5" w:rsidRPr="00C64914" w:rsidTr="00D76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Gwarancja</w:t>
            </w:r>
            <w:r w:rsidR="00153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producenta „</w:t>
            </w:r>
            <w:proofErr w:type="spellStart"/>
            <w:r w:rsidR="00153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door</w:t>
            </w:r>
            <w:proofErr w:type="spellEnd"/>
            <w:r w:rsidR="00153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-to-</w:t>
            </w:r>
            <w:proofErr w:type="spellStart"/>
            <w:r w:rsidR="00153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door</w:t>
            </w:r>
            <w:proofErr w:type="spellEnd"/>
            <w:r w:rsidR="00153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D760D5" w:rsidRPr="00C64914" w:rsidRDefault="00D760D5" w:rsidP="00D760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24 miesiące </w:t>
            </w:r>
          </w:p>
        </w:tc>
      </w:tr>
    </w:tbl>
    <w:p w:rsidR="00CD56D2" w:rsidRPr="00C64914" w:rsidRDefault="00CD56D2">
      <w:pPr>
        <w:rPr>
          <w:rFonts w:ascii="Arial" w:hAnsi="Arial" w:cs="Arial"/>
          <w:sz w:val="24"/>
          <w:szCs w:val="24"/>
        </w:rPr>
      </w:pPr>
    </w:p>
    <w:sectPr w:rsidR="00CD56D2" w:rsidRPr="00C64914" w:rsidSect="00C64914">
      <w:footerReference w:type="default" r:id="rId6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14" w:rsidRDefault="00C64914" w:rsidP="00C64914">
      <w:pPr>
        <w:spacing w:after="0" w:line="240" w:lineRule="auto"/>
      </w:pPr>
      <w:r>
        <w:separator/>
      </w:r>
    </w:p>
  </w:endnote>
  <w:endnote w:type="continuationSeparator" w:id="0">
    <w:p w:rsidR="00C64914" w:rsidRDefault="00C64914" w:rsidP="00C6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94615"/>
      <w:docPartObj>
        <w:docPartGallery w:val="Page Numbers (Bottom of Page)"/>
        <w:docPartUnique/>
      </w:docPartObj>
    </w:sdtPr>
    <w:sdtEndPr/>
    <w:sdtContent>
      <w:p w:rsidR="00C64914" w:rsidRDefault="00C64914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5065">
          <w:rPr>
            <w:noProof/>
          </w:rPr>
          <w:t>2</w:t>
        </w:r>
        <w:r>
          <w:fldChar w:fldCharType="end"/>
        </w:r>
      </w:p>
    </w:sdtContent>
  </w:sdt>
  <w:p w:rsidR="00C64914" w:rsidRDefault="00C64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14" w:rsidRDefault="00C64914" w:rsidP="00C64914">
      <w:pPr>
        <w:spacing w:after="0" w:line="240" w:lineRule="auto"/>
      </w:pPr>
      <w:r>
        <w:separator/>
      </w:r>
    </w:p>
  </w:footnote>
  <w:footnote w:type="continuationSeparator" w:id="0">
    <w:p w:rsidR="00C64914" w:rsidRDefault="00C64914" w:rsidP="00C6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D5"/>
    <w:rsid w:val="00022093"/>
    <w:rsid w:val="00042C09"/>
    <w:rsid w:val="000D0F5C"/>
    <w:rsid w:val="000D2559"/>
    <w:rsid w:val="000E7479"/>
    <w:rsid w:val="00120741"/>
    <w:rsid w:val="001255D5"/>
    <w:rsid w:val="00137526"/>
    <w:rsid w:val="00153AE4"/>
    <w:rsid w:val="00157A2B"/>
    <w:rsid w:val="001D61A9"/>
    <w:rsid w:val="00251A25"/>
    <w:rsid w:val="002B27C9"/>
    <w:rsid w:val="00333DF8"/>
    <w:rsid w:val="00396B7E"/>
    <w:rsid w:val="003E6704"/>
    <w:rsid w:val="00403ECB"/>
    <w:rsid w:val="0040699B"/>
    <w:rsid w:val="0042545D"/>
    <w:rsid w:val="004B2B6A"/>
    <w:rsid w:val="005A4F15"/>
    <w:rsid w:val="005A6211"/>
    <w:rsid w:val="0060131E"/>
    <w:rsid w:val="006747BE"/>
    <w:rsid w:val="00715699"/>
    <w:rsid w:val="0073084A"/>
    <w:rsid w:val="007348BB"/>
    <w:rsid w:val="007544DA"/>
    <w:rsid w:val="008455E2"/>
    <w:rsid w:val="008730BF"/>
    <w:rsid w:val="008B1F2B"/>
    <w:rsid w:val="008B5065"/>
    <w:rsid w:val="00901FFC"/>
    <w:rsid w:val="00934DC1"/>
    <w:rsid w:val="009911BB"/>
    <w:rsid w:val="009A7348"/>
    <w:rsid w:val="009D694E"/>
    <w:rsid w:val="00A11200"/>
    <w:rsid w:val="00A16005"/>
    <w:rsid w:val="00A23127"/>
    <w:rsid w:val="00A96F59"/>
    <w:rsid w:val="00B21604"/>
    <w:rsid w:val="00B40150"/>
    <w:rsid w:val="00B804B7"/>
    <w:rsid w:val="00B81D9C"/>
    <w:rsid w:val="00BA3A66"/>
    <w:rsid w:val="00BF0FA2"/>
    <w:rsid w:val="00C13679"/>
    <w:rsid w:val="00C214CC"/>
    <w:rsid w:val="00C64914"/>
    <w:rsid w:val="00CC32BC"/>
    <w:rsid w:val="00CD2682"/>
    <w:rsid w:val="00CD56D2"/>
    <w:rsid w:val="00CD5F67"/>
    <w:rsid w:val="00CD7D41"/>
    <w:rsid w:val="00D760D5"/>
    <w:rsid w:val="00D90162"/>
    <w:rsid w:val="00DF01DE"/>
    <w:rsid w:val="00DF546E"/>
    <w:rsid w:val="00E15B52"/>
    <w:rsid w:val="00E16433"/>
    <w:rsid w:val="00EA5233"/>
    <w:rsid w:val="00F505BC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26BB-CF0C-4122-BDA7-B0C93001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76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60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D760D5"/>
  </w:style>
  <w:style w:type="character" w:customStyle="1" w:styleId="attribute-values">
    <w:name w:val="attribute-values"/>
    <w:basedOn w:val="Domylnaczcionkaakapitu"/>
    <w:rsid w:val="00D760D5"/>
  </w:style>
  <w:style w:type="character" w:styleId="Hipercze">
    <w:name w:val="Hyperlink"/>
    <w:basedOn w:val="Domylnaczcionkaakapitu"/>
    <w:uiPriority w:val="99"/>
    <w:semiHidden/>
    <w:unhideWhenUsed/>
    <w:rsid w:val="00D760D5"/>
    <w:rPr>
      <w:color w:val="0000FF"/>
      <w:u w:val="single"/>
    </w:rPr>
  </w:style>
  <w:style w:type="character" w:customStyle="1" w:styleId="is-regular">
    <w:name w:val="is-regular"/>
    <w:basedOn w:val="Domylnaczcionkaakapitu"/>
    <w:rsid w:val="00D760D5"/>
  </w:style>
  <w:style w:type="paragraph" w:styleId="Nagwek">
    <w:name w:val="header"/>
    <w:basedOn w:val="Normalny"/>
    <w:link w:val="NagwekZnak"/>
    <w:uiPriority w:val="99"/>
    <w:unhideWhenUsed/>
    <w:rsid w:val="00C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914"/>
  </w:style>
  <w:style w:type="paragraph" w:styleId="Stopka">
    <w:name w:val="footer"/>
    <w:basedOn w:val="Normalny"/>
    <w:link w:val="StopkaZnak"/>
    <w:uiPriority w:val="99"/>
    <w:unhideWhenUsed/>
    <w:rsid w:val="00C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914"/>
  </w:style>
  <w:style w:type="paragraph" w:styleId="Tekstdymka">
    <w:name w:val="Balloon Text"/>
    <w:basedOn w:val="Normalny"/>
    <w:link w:val="TekstdymkaZnak"/>
    <w:uiPriority w:val="99"/>
    <w:semiHidden/>
    <w:unhideWhenUsed/>
    <w:rsid w:val="008B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Maja Flieger</cp:lastModifiedBy>
  <cp:revision>6</cp:revision>
  <cp:lastPrinted>2022-07-06T06:40:00Z</cp:lastPrinted>
  <dcterms:created xsi:type="dcterms:W3CDTF">2022-06-14T11:59:00Z</dcterms:created>
  <dcterms:modified xsi:type="dcterms:W3CDTF">2022-07-06T06:42:00Z</dcterms:modified>
</cp:coreProperties>
</file>