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52A25" w14:textId="77777777" w:rsidR="005520E1" w:rsidRDefault="00D06634" w:rsidP="005520E1">
      <w:pPr>
        <w:jc w:val="right"/>
        <w:rPr>
          <w:rFonts w:ascii="Calibri" w:hAnsi="Calibri"/>
        </w:rPr>
      </w:pPr>
      <w:r w:rsidRPr="005520E1">
        <w:rPr>
          <w:b/>
        </w:rPr>
        <w:t>Załącznik nr</w:t>
      </w:r>
      <w:r w:rsidR="008B1E29" w:rsidRPr="005520E1">
        <w:rPr>
          <w:b/>
        </w:rPr>
        <w:t xml:space="preserve"> </w:t>
      </w:r>
      <w:r w:rsidR="007013DD" w:rsidRPr="005520E1">
        <w:rPr>
          <w:b/>
        </w:rPr>
        <w:t>2</w:t>
      </w:r>
      <w:r w:rsidRPr="005520E1">
        <w:rPr>
          <w:b/>
        </w:rPr>
        <w:t xml:space="preserve"> do SWZ</w:t>
      </w:r>
    </w:p>
    <w:p w14:paraId="6FF42F93" w14:textId="228EB871" w:rsidR="00D06634" w:rsidRPr="00F9702F" w:rsidRDefault="001B0A3B" w:rsidP="005520E1">
      <w:pPr>
        <w:jc w:val="center"/>
      </w:pPr>
      <w:r w:rsidRPr="00F9702F">
        <w:rPr>
          <w:rFonts w:ascii="Calibri" w:hAnsi="Calibri"/>
        </w:rPr>
        <w:t xml:space="preserve">Wzór </w:t>
      </w:r>
      <w:r w:rsidR="00310030" w:rsidRPr="00F9702F">
        <w:rPr>
          <w:rFonts w:ascii="Calibri" w:hAnsi="Calibri"/>
        </w:rPr>
        <w:t xml:space="preserve">/ projekt </w:t>
      </w:r>
      <w:r w:rsidRPr="00F9702F">
        <w:rPr>
          <w:rFonts w:ascii="Calibri" w:hAnsi="Calibri"/>
        </w:rPr>
        <w:t>umowy</w:t>
      </w:r>
    </w:p>
    <w:p w14:paraId="05D214EA" w14:textId="77777777" w:rsidR="00B0714C" w:rsidRPr="00F9702F" w:rsidRDefault="00B0714C" w:rsidP="00D06634">
      <w:pPr>
        <w:rPr>
          <w:bCs/>
        </w:rPr>
      </w:pPr>
    </w:p>
    <w:p w14:paraId="3D70731C" w14:textId="77777777" w:rsidR="00B0714C" w:rsidRPr="00F9702F" w:rsidRDefault="00B0714C" w:rsidP="00B0714C">
      <w:pPr>
        <w:spacing w:after="0" w:line="240" w:lineRule="auto"/>
        <w:jc w:val="both"/>
        <w:rPr>
          <w:rFonts w:cs="Arial"/>
        </w:rPr>
      </w:pPr>
      <w:bookmarkStart w:id="0" w:name="_Hlk65663658"/>
      <w:bookmarkStart w:id="1" w:name="_Hlk509221507"/>
      <w:r w:rsidRPr="00F9702F">
        <w:rPr>
          <w:rFonts w:cs="Arial"/>
        </w:rPr>
        <w:t>zawarta w dniu ……………………………………..… 2022 r., pomiędzy:</w:t>
      </w:r>
    </w:p>
    <w:p w14:paraId="1DFCC467" w14:textId="77777777" w:rsidR="00B0714C" w:rsidRPr="00F9702F" w:rsidRDefault="00B0714C" w:rsidP="00B0714C">
      <w:pPr>
        <w:spacing w:after="0" w:line="240" w:lineRule="auto"/>
        <w:jc w:val="both"/>
        <w:rPr>
          <w:rFonts w:cs="Arial"/>
        </w:rPr>
      </w:pPr>
    </w:p>
    <w:p w14:paraId="050764FC" w14:textId="77777777" w:rsidR="009D36D4" w:rsidRPr="009D36D4" w:rsidRDefault="009D36D4" w:rsidP="009D36D4">
      <w:pPr>
        <w:rPr>
          <w:bCs/>
        </w:rPr>
      </w:pPr>
      <w:r w:rsidRPr="009D36D4">
        <w:rPr>
          <w:b/>
        </w:rPr>
        <w:t xml:space="preserve">Gminą Ropczyce, z siedzibą: </w:t>
      </w:r>
      <w:r w:rsidRPr="009D36D4">
        <w:rPr>
          <w:bCs/>
        </w:rPr>
        <w:t>39-100 Ropczyce ul. Krisego 1, NIP 818-15-81-908 w imieniu której działa:</w:t>
      </w:r>
    </w:p>
    <w:p w14:paraId="07B9C88E" w14:textId="77777777" w:rsidR="009D36D4" w:rsidRPr="009D36D4" w:rsidRDefault="009D36D4" w:rsidP="009D36D4">
      <w:pPr>
        <w:rPr>
          <w:bCs/>
        </w:rPr>
      </w:pPr>
      <w:r w:rsidRPr="009D36D4">
        <w:rPr>
          <w:bCs/>
        </w:rPr>
        <w:t>Burmistrz Ropczyc - Bolesław Bujak</w:t>
      </w:r>
    </w:p>
    <w:p w14:paraId="7D4F9B1E" w14:textId="77777777" w:rsidR="009D36D4" w:rsidRPr="009D36D4" w:rsidRDefault="009D36D4" w:rsidP="009D36D4">
      <w:pPr>
        <w:rPr>
          <w:bCs/>
        </w:rPr>
      </w:pPr>
      <w:r w:rsidRPr="009D36D4">
        <w:rPr>
          <w:bCs/>
        </w:rPr>
        <w:t>przy kontrasygnacie:</w:t>
      </w:r>
    </w:p>
    <w:p w14:paraId="71FEBC31" w14:textId="77777777" w:rsidR="00B0714C" w:rsidRPr="009D36D4" w:rsidRDefault="009D36D4" w:rsidP="009D36D4">
      <w:pPr>
        <w:rPr>
          <w:bCs/>
        </w:rPr>
      </w:pPr>
      <w:r w:rsidRPr="009D36D4">
        <w:rPr>
          <w:bCs/>
        </w:rPr>
        <w:t>Skarbnika Gminy Ropczyce - Beata Malec</w:t>
      </w:r>
    </w:p>
    <w:p w14:paraId="54868C06" w14:textId="77777777" w:rsidR="00B0714C" w:rsidRPr="00F9702F" w:rsidRDefault="00B0714C" w:rsidP="00B0714C">
      <w:pPr>
        <w:pStyle w:val="Default"/>
        <w:rPr>
          <w:rFonts w:ascii="Calibri" w:hAnsi="Calibri" w:cs="Arial"/>
          <w:bCs/>
          <w:sz w:val="22"/>
          <w:szCs w:val="22"/>
        </w:rPr>
      </w:pPr>
      <w:r w:rsidRPr="00F9702F">
        <w:rPr>
          <w:rFonts w:ascii="Calibri" w:hAnsi="Calibri" w:cs="Arial"/>
          <w:bCs/>
          <w:sz w:val="22"/>
          <w:szCs w:val="22"/>
        </w:rPr>
        <w:t>zwaną w dalszej części „Zamawiającym”,</w:t>
      </w:r>
    </w:p>
    <w:p w14:paraId="48B6B57E" w14:textId="77777777" w:rsidR="00B0714C" w:rsidRPr="00F9702F" w:rsidRDefault="00B0714C" w:rsidP="00B0714C">
      <w:pPr>
        <w:pStyle w:val="Default"/>
        <w:rPr>
          <w:rFonts w:ascii="Calibri" w:hAnsi="Calibri" w:cs="Arial"/>
          <w:bCs/>
          <w:sz w:val="22"/>
          <w:szCs w:val="22"/>
        </w:rPr>
      </w:pPr>
    </w:p>
    <w:p w14:paraId="245D9185" w14:textId="77777777" w:rsidR="00B0714C" w:rsidRPr="00F9702F" w:rsidRDefault="00B0714C" w:rsidP="00B0714C">
      <w:pPr>
        <w:pStyle w:val="Default"/>
        <w:rPr>
          <w:rFonts w:ascii="Calibri" w:hAnsi="Calibri" w:cs="Arial"/>
          <w:sz w:val="22"/>
          <w:szCs w:val="22"/>
        </w:rPr>
      </w:pPr>
      <w:r w:rsidRPr="00F9702F">
        <w:rPr>
          <w:rFonts w:ascii="Calibri" w:hAnsi="Calibri" w:cs="Arial"/>
          <w:sz w:val="22"/>
          <w:szCs w:val="22"/>
        </w:rPr>
        <w:t>a</w:t>
      </w:r>
    </w:p>
    <w:p w14:paraId="34A460A0" w14:textId="77777777" w:rsidR="00B0714C" w:rsidRPr="00F9702F" w:rsidRDefault="00B0714C" w:rsidP="00B0714C">
      <w:pPr>
        <w:pStyle w:val="Default"/>
        <w:rPr>
          <w:rFonts w:ascii="Calibri" w:hAnsi="Calibri" w:cs="Arial"/>
          <w:sz w:val="22"/>
          <w:szCs w:val="22"/>
        </w:rPr>
      </w:pPr>
    </w:p>
    <w:p w14:paraId="211BB4A4" w14:textId="77777777" w:rsidR="00B0714C" w:rsidRPr="00F9702F" w:rsidRDefault="00B0714C" w:rsidP="00B0714C">
      <w:pPr>
        <w:pStyle w:val="Default"/>
        <w:rPr>
          <w:rFonts w:ascii="Calibri" w:hAnsi="Calibri" w:cs="Arial"/>
          <w:sz w:val="22"/>
          <w:szCs w:val="22"/>
        </w:rPr>
      </w:pPr>
      <w:r w:rsidRPr="00F9702F">
        <w:rPr>
          <w:rFonts w:ascii="Calibri" w:hAnsi="Calibri" w:cs="Arial"/>
          <w:sz w:val="22"/>
          <w:szCs w:val="22"/>
        </w:rPr>
        <w:t>…………………………………..  z siedzibą w…………………… (………….) przy ul.…………………………, wpisaną do rejestru przedsiębiorców prowadzoną przez………………., pod numerem KRS……………….,  REGON: ……………………., NIP: …………………………, reprezentowaną przez:</w:t>
      </w:r>
    </w:p>
    <w:p w14:paraId="3EEDBB3D" w14:textId="77777777" w:rsidR="00B0714C" w:rsidRPr="00F9702F" w:rsidRDefault="00B0714C" w:rsidP="00B0714C">
      <w:pPr>
        <w:pStyle w:val="Default"/>
        <w:rPr>
          <w:rFonts w:ascii="Calibri" w:hAnsi="Calibri" w:cs="Arial"/>
          <w:sz w:val="22"/>
          <w:szCs w:val="22"/>
        </w:rPr>
      </w:pPr>
    </w:p>
    <w:p w14:paraId="4134EDD3" w14:textId="77777777" w:rsidR="00B0714C" w:rsidRPr="00F9702F" w:rsidRDefault="00B0714C" w:rsidP="00B0714C">
      <w:pPr>
        <w:pStyle w:val="Default"/>
        <w:rPr>
          <w:rFonts w:ascii="Calibri" w:hAnsi="Calibri" w:cs="Arial"/>
          <w:sz w:val="22"/>
          <w:szCs w:val="22"/>
        </w:rPr>
      </w:pPr>
      <w:r w:rsidRPr="00F9702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 zwaną dalej „Wykonawcą”,</w:t>
      </w:r>
    </w:p>
    <w:p w14:paraId="26948940" w14:textId="77777777" w:rsidR="00B0714C" w:rsidRPr="00F9702F" w:rsidRDefault="00B0714C" w:rsidP="00B0714C">
      <w:pPr>
        <w:pStyle w:val="Default"/>
        <w:rPr>
          <w:rFonts w:ascii="Calibri" w:hAnsi="Calibri" w:cs="Arial"/>
          <w:sz w:val="22"/>
          <w:szCs w:val="22"/>
        </w:rPr>
      </w:pPr>
    </w:p>
    <w:p w14:paraId="2B622EAC" w14:textId="77777777" w:rsidR="00B0714C" w:rsidRPr="00F9702F" w:rsidRDefault="00B0714C" w:rsidP="00B0714C">
      <w:pPr>
        <w:pStyle w:val="Default"/>
        <w:rPr>
          <w:rFonts w:ascii="Calibri" w:hAnsi="Calibri" w:cs="Arial"/>
          <w:sz w:val="22"/>
          <w:szCs w:val="22"/>
        </w:rPr>
      </w:pPr>
      <w:r w:rsidRPr="00F9702F">
        <w:rPr>
          <w:rFonts w:ascii="Calibri" w:hAnsi="Calibri" w:cs="Arial"/>
          <w:sz w:val="22"/>
          <w:szCs w:val="22"/>
        </w:rPr>
        <w:t>razem zwanymi „Stronami”.</w:t>
      </w:r>
    </w:p>
    <w:bookmarkEnd w:id="0"/>
    <w:p w14:paraId="70A54ED4" w14:textId="77777777" w:rsidR="00B0714C" w:rsidRPr="00851D43" w:rsidRDefault="00B0714C" w:rsidP="00B0714C">
      <w:pPr>
        <w:spacing w:after="0" w:line="240" w:lineRule="auto"/>
        <w:ind w:left="426"/>
        <w:jc w:val="both"/>
        <w:rPr>
          <w:rFonts w:cs="Arial"/>
          <w:highlight w:val="yellow"/>
        </w:rPr>
      </w:pPr>
    </w:p>
    <w:p w14:paraId="10CE0CC3" w14:textId="77777777" w:rsidR="00B0714C" w:rsidRPr="002F2E4F" w:rsidRDefault="00B0714C" w:rsidP="00E7230B">
      <w:pPr>
        <w:pStyle w:val="Nagwek1"/>
        <w:jc w:val="center"/>
      </w:pPr>
      <w:bookmarkStart w:id="2" w:name="_Hlk526785818"/>
      <w:r w:rsidRPr="002F2E4F">
        <w:t>§ 1</w:t>
      </w:r>
      <w:bookmarkEnd w:id="2"/>
      <w:r w:rsidRPr="002F2E4F">
        <w:br/>
        <w:t>Podstawa prawna zawarcia umowy</w:t>
      </w:r>
    </w:p>
    <w:p w14:paraId="4BCC3E20" w14:textId="4982C457" w:rsidR="00B0714C" w:rsidRPr="002F2E4F" w:rsidRDefault="00B0714C" w:rsidP="00B0714C">
      <w:pPr>
        <w:pStyle w:val="Tekstpodstawowy1"/>
        <w:widowControl w:val="0"/>
        <w:numPr>
          <w:ilvl w:val="0"/>
          <w:numId w:val="14"/>
        </w:numPr>
        <w:ind w:right="20"/>
        <w:rPr>
          <w:rFonts w:cs="Arial"/>
        </w:rPr>
      </w:pPr>
      <w:r w:rsidRPr="002F2E4F">
        <w:rPr>
          <w:rFonts w:cs="Arial"/>
        </w:rPr>
        <w:t xml:space="preserve">Podstawą zawarcia niniejszej Umowy jest wybór najkorzystniejszej oferty w przeprowadzonym postępowaniu o udzielenie zamówienia publicznego pn. </w:t>
      </w:r>
      <w:bookmarkStart w:id="3" w:name="_Hlk65503295"/>
      <w:bookmarkStart w:id="4" w:name="_Hlk92127690"/>
      <w:r w:rsidR="009D36D4" w:rsidRPr="009D36D4">
        <w:t>Dostawa sprzętu komputerowego z oprogramowaniem z usługami wdrożeniowymi i szkoleniowymi dla Gminy Ropczyce w ramach projektu „Cyfrowa Gmina”</w:t>
      </w:r>
      <w:r w:rsidRPr="002F2E4F">
        <w:rPr>
          <w:rFonts w:cs="Arial"/>
        </w:rPr>
        <w:t xml:space="preserve"> </w:t>
      </w:r>
      <w:bookmarkEnd w:id="3"/>
      <w:bookmarkEnd w:id="4"/>
      <w:r w:rsidRPr="002F2E4F">
        <w:rPr>
          <w:rFonts w:cs="Arial"/>
        </w:rPr>
        <w:t xml:space="preserve">(Znak sprawy: </w:t>
      </w:r>
      <w:r w:rsidR="00182A0A">
        <w:rPr>
          <w:rFonts w:cs="Arial"/>
        </w:rPr>
        <w:t>PPZP.271.1</w:t>
      </w:r>
      <w:r w:rsidR="00906D13">
        <w:rPr>
          <w:rFonts w:cs="Arial"/>
        </w:rPr>
        <w:t>4</w:t>
      </w:r>
      <w:r w:rsidR="00182A0A">
        <w:rPr>
          <w:rFonts w:cs="Arial"/>
        </w:rPr>
        <w:t>.2022</w:t>
      </w:r>
      <w:r w:rsidR="00182A0A" w:rsidRPr="002F2E4F">
        <w:rPr>
          <w:rFonts w:cs="Arial"/>
        </w:rPr>
        <w:t>).</w:t>
      </w:r>
    </w:p>
    <w:p w14:paraId="75782EAF" w14:textId="77777777" w:rsidR="00B0714C" w:rsidRPr="002F2E4F" w:rsidRDefault="00B0714C" w:rsidP="00B0714C">
      <w:pPr>
        <w:pStyle w:val="Tekstpodstawowy1"/>
        <w:widowControl w:val="0"/>
        <w:numPr>
          <w:ilvl w:val="0"/>
          <w:numId w:val="14"/>
        </w:numPr>
        <w:ind w:right="20"/>
        <w:rPr>
          <w:rFonts w:cs="Arial"/>
        </w:rPr>
      </w:pPr>
      <w:r w:rsidRPr="002F2E4F">
        <w:rPr>
          <w:rFonts w:cs="Arial"/>
        </w:rPr>
        <w:t xml:space="preserve">Postępowanie, o którym mowa w ust. 1 prowadzono w trybie podstawowym, o którym mowa w art. 275 pkt 1 ustawy z dnia 11 września 2019 roku Prawo zamówień publicznych </w:t>
      </w:r>
      <w:r w:rsidR="00763D21" w:rsidRPr="002F2E4F">
        <w:rPr>
          <w:rFonts w:cs="Arial"/>
        </w:rPr>
        <w:t>(t.j. Dz. U. z 2021 r., poz. 1129 z późn. zm.)</w:t>
      </w:r>
      <w:r w:rsidRPr="002F2E4F">
        <w:rPr>
          <w:rFonts w:cs="Arial"/>
        </w:rPr>
        <w:t>, zwanej dalej „Ustawą”.</w:t>
      </w:r>
    </w:p>
    <w:p w14:paraId="1EA3E058" w14:textId="116C0E1F" w:rsidR="003122DB" w:rsidRPr="002F2E4F" w:rsidRDefault="003122DB" w:rsidP="00C34985">
      <w:pPr>
        <w:pStyle w:val="Tekstpodstawowy1"/>
        <w:widowControl w:val="0"/>
        <w:numPr>
          <w:ilvl w:val="0"/>
          <w:numId w:val="14"/>
        </w:numPr>
        <w:tabs>
          <w:tab w:val="clear" w:pos="360"/>
        </w:tabs>
        <w:ind w:left="284" w:right="20" w:hanging="284"/>
        <w:rPr>
          <w:rFonts w:ascii="Calibri" w:hAnsi="Calibri" w:cs="Arial"/>
        </w:rPr>
      </w:pPr>
      <w:r w:rsidRPr="002F2E4F">
        <w:rPr>
          <w:rFonts w:ascii="Calibri" w:hAnsi="Calibri" w:cs="Arial"/>
        </w:rPr>
        <w:t xml:space="preserve">Umowa obejmuje realizację zamówienia publicznego, o którym mowa w ust. 1 w zakresie Części </w:t>
      </w:r>
      <w:bookmarkEnd w:id="1"/>
      <w:r w:rsidR="005D611C" w:rsidRPr="005D611C">
        <w:rPr>
          <w:rFonts w:ascii="Calibri" w:hAnsi="Calibri" w:cs="Arial"/>
          <w:iCs/>
        </w:rPr>
        <w:t>nr 1 i części nr 2 określonej w SWZ.</w:t>
      </w:r>
    </w:p>
    <w:p w14:paraId="0FE251AF" w14:textId="77777777" w:rsidR="00D06634" w:rsidRPr="002F2E4F" w:rsidRDefault="00D06634" w:rsidP="00C831CB">
      <w:pPr>
        <w:pStyle w:val="Nagwek1"/>
        <w:jc w:val="center"/>
      </w:pPr>
      <w:r w:rsidRPr="002F2E4F">
        <w:t>§ 2</w:t>
      </w:r>
      <w:r w:rsidR="00C831CB" w:rsidRPr="002F2E4F">
        <w:br/>
        <w:t>Przedmiot Umowy</w:t>
      </w:r>
    </w:p>
    <w:p w14:paraId="78646583" w14:textId="77777777" w:rsidR="00531DF4" w:rsidRPr="002F2E4F" w:rsidRDefault="00531DF4" w:rsidP="004D7A70">
      <w:pPr>
        <w:pStyle w:val="Akapitzlist"/>
        <w:numPr>
          <w:ilvl w:val="0"/>
          <w:numId w:val="13"/>
        </w:numPr>
        <w:ind w:left="284" w:hanging="284"/>
        <w:jc w:val="both"/>
      </w:pPr>
      <w:r w:rsidRPr="002F2E4F">
        <w:t xml:space="preserve">Przedmiotem Umowy jest </w:t>
      </w:r>
      <w:r w:rsidR="0037084F" w:rsidRPr="002F2E4F">
        <w:t>dostawa</w:t>
      </w:r>
      <w:r w:rsidR="005E4B42" w:rsidRPr="002F2E4F">
        <w:t>:</w:t>
      </w:r>
      <w:r w:rsidR="00182A0A">
        <w:t xml:space="preserve"> </w:t>
      </w:r>
      <w:r w:rsidR="00182A0A" w:rsidRPr="00182A0A">
        <w:t>sprzętu komputerowego z oprogramowaniem z usługami wdrożeniowymi i szkoleniowymi dla Gminy Ropczyce w ramach projektu „Cyfrowa Gmina”</w:t>
      </w:r>
      <w:r w:rsidR="00182A0A">
        <w:t xml:space="preserve">, </w:t>
      </w:r>
      <w:r w:rsidRPr="002F2E4F">
        <w:t xml:space="preserve">zgodnie ze </w:t>
      </w:r>
      <w:r w:rsidR="00B97E20" w:rsidRPr="00182A0A">
        <w:rPr>
          <w:rFonts w:cs="Arial"/>
        </w:rPr>
        <w:t>Specyfikacją Warunków Zamówienia stanowiącą Załącznik nr 1 do Umowy (dalej: SWZ) oraz ze złożoną przez Wykonawcę ofertą stanowiącą Załącznik nr 2 do Umowy</w:t>
      </w:r>
      <w:r w:rsidRPr="002F2E4F">
        <w:t xml:space="preserve">. </w:t>
      </w:r>
    </w:p>
    <w:p w14:paraId="3E97429C" w14:textId="77777777" w:rsidR="00871990" w:rsidRPr="002F2E4F" w:rsidRDefault="00871990" w:rsidP="00C34985">
      <w:pPr>
        <w:pStyle w:val="Akapitzlist"/>
        <w:numPr>
          <w:ilvl w:val="0"/>
          <w:numId w:val="13"/>
        </w:numPr>
        <w:ind w:left="284" w:hanging="284"/>
        <w:jc w:val="both"/>
      </w:pPr>
      <w:r w:rsidRPr="002F2E4F">
        <w:t>Dostarczany sprzęt</w:t>
      </w:r>
      <w:r w:rsidR="005B2953" w:rsidRPr="002F2E4F">
        <w:t xml:space="preserve"> i oprogramowanie</w:t>
      </w:r>
      <w:r w:rsidR="009A1884" w:rsidRPr="002F2E4F">
        <w:t xml:space="preserve"> </w:t>
      </w:r>
      <w:r w:rsidRPr="002F2E4F">
        <w:t>mus</w:t>
      </w:r>
      <w:r w:rsidR="005B2953" w:rsidRPr="002F2E4F">
        <w:t>zą</w:t>
      </w:r>
      <w:r w:rsidRPr="002F2E4F">
        <w:t xml:space="preserve"> być fabrycznie now</w:t>
      </w:r>
      <w:r w:rsidR="005B2953" w:rsidRPr="002F2E4F">
        <w:t>e</w:t>
      </w:r>
      <w:r w:rsidRPr="002F2E4F">
        <w:t>, nieużywan</w:t>
      </w:r>
      <w:r w:rsidR="005B2953" w:rsidRPr="002F2E4F">
        <w:t>e</w:t>
      </w:r>
      <w:r w:rsidRPr="002F2E4F">
        <w:t>, nieuszkodzon</w:t>
      </w:r>
      <w:r w:rsidR="005B2953" w:rsidRPr="002F2E4F">
        <w:t>e</w:t>
      </w:r>
      <w:r w:rsidRPr="002F2E4F">
        <w:t xml:space="preserve"> i</w:t>
      </w:r>
      <w:r w:rsidR="005B2953" w:rsidRPr="002F2E4F">
        <w:t> </w:t>
      </w:r>
      <w:r w:rsidRPr="002F2E4F">
        <w:t>nieobciążon</w:t>
      </w:r>
      <w:r w:rsidR="005B2953" w:rsidRPr="002F2E4F">
        <w:t>e</w:t>
      </w:r>
      <w:r w:rsidRPr="002F2E4F">
        <w:t xml:space="preserve"> prawami osób trzecich.</w:t>
      </w:r>
    </w:p>
    <w:p w14:paraId="4BE3236D" w14:textId="77777777" w:rsidR="00D06634" w:rsidRPr="00E7230B" w:rsidRDefault="00D06634" w:rsidP="00921336">
      <w:pPr>
        <w:pStyle w:val="Nagwek1"/>
        <w:jc w:val="center"/>
      </w:pPr>
      <w:r w:rsidRPr="00E7230B">
        <w:lastRenderedPageBreak/>
        <w:t xml:space="preserve">§ 3 </w:t>
      </w:r>
      <w:r w:rsidR="00921336" w:rsidRPr="00E7230B">
        <w:br/>
        <w:t>Sposób realizacji przedmiotu Umowy</w:t>
      </w:r>
    </w:p>
    <w:p w14:paraId="63D2F4BF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>Strony deklarują współpracę w celu realizacji Umowy. W szczególności Strony zobowiązane są do wzajemnego powiadamiania o ważnych okolicznościach mających lub mogących mieć wpływ na wykonanie Umowy, w tym na ewentualne opóźnienia.</w:t>
      </w:r>
    </w:p>
    <w:p w14:paraId="2F042FA9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>Językiem Umowy i językiem stosowanym podczas jej realizacji jest język polski. Dotyczy to także całej komunikacji między Stronami.</w:t>
      </w:r>
    </w:p>
    <w:p w14:paraId="4EA52BED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>Wykonawca zapewni takie opakowanie sprzętu jakie jest wymagane, żeby nie dopuścić do jego uszkodzenia lub pogorszenia jego jakości w trakcie transportu do miejsca dostawy.</w:t>
      </w:r>
    </w:p>
    <w:p w14:paraId="31931284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>Sprzęt będzie oznaczony zgodnie z obowiązującymi przepisami, a w szczególności znakami bezpieczeństwa.</w:t>
      </w:r>
    </w:p>
    <w:p w14:paraId="723A2F9C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>Wykonawca zobowiązuje się wykonać przedmiot Umowy z zachowaniem należytej staranności, przy wykorzystaniu całej posiadanej wiedzy i doświadczenia.</w:t>
      </w:r>
    </w:p>
    <w:p w14:paraId="3D4175D3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 xml:space="preserve">Przedmiot umowy zostanie dostarczony przez Wykonawcę do </w:t>
      </w:r>
      <w:r w:rsidR="00F9548B">
        <w:t>siedziby</w:t>
      </w:r>
      <w:r w:rsidR="006D24C1">
        <w:t xml:space="preserve"> </w:t>
      </w:r>
      <w:r w:rsidRPr="00E7230B">
        <w:t xml:space="preserve">Zamawiającego </w:t>
      </w:r>
      <w:r w:rsidR="00F9548B">
        <w:t xml:space="preserve">[dotyczy części 1] / </w:t>
      </w:r>
      <w:r w:rsidR="00F9548B" w:rsidRPr="00E7230B">
        <w:t xml:space="preserve">Przedmiot umowy zostanie dostarczony przez Wykonawcę do </w:t>
      </w:r>
      <w:r w:rsidR="00F9548B">
        <w:t xml:space="preserve">siedziby </w:t>
      </w:r>
      <w:r w:rsidR="00F9548B" w:rsidRPr="00E7230B">
        <w:t>Zamawiającego</w:t>
      </w:r>
      <w:r w:rsidR="00F9548B">
        <w:t xml:space="preserve"> oraz zainstalowany, uruchomiony i skonfigurowany w porozumieniu z Zamawiającym [dotyczy części 2]</w:t>
      </w:r>
      <w:r w:rsidRPr="00E7230B">
        <w:t>.</w:t>
      </w:r>
    </w:p>
    <w:p w14:paraId="1351E6C3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>Wykonawca wyda Zamawiającemu instrukcje obsługi sprzętu lub – jeśli są one udostępniane przez producenta w formie elektronicznej – przekaże adresy WWW, pod którymi można je pobrać.</w:t>
      </w:r>
    </w:p>
    <w:p w14:paraId="480E88C7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>Po instalacji Wykonawca jest zobowiązany do odbioru wszystkich opakowań pochodzących od dostarczonego sprzętu.</w:t>
      </w:r>
    </w:p>
    <w:p w14:paraId="70A20E23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>Wykonawca jest zobowiązany do sporządzenia i przekazania najpóźniej w dniu odbioru dokumentacji powykonawczej, zawierającej w szczególności wszystkie dane dostępu do urządzeń i systemów (loginy, hasła, kody PIN itp.), jeśli taki</w:t>
      </w:r>
      <w:r w:rsidR="00310030" w:rsidRPr="00E7230B">
        <w:t>e</w:t>
      </w:r>
      <w:r w:rsidRPr="00E7230B">
        <w:t xml:space="preserve"> zostały wprowadzone przez Wykonawcę.</w:t>
      </w:r>
    </w:p>
    <w:p w14:paraId="1405385F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>Wykonawca zgłosi gotowość do odbioru z wyprzedzeniem co najmniej 5 dni roboczych.</w:t>
      </w:r>
    </w:p>
    <w:p w14:paraId="27505E78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>Odbiór Przedmiotu Umowy odbędzie się w siedzibie Zamawiającego w obecności przedstawicieli obydwu Stron i polegać będzie na sprawdzeniu jego zgodności z wymaganiami SWZ, kompletności i stanu.</w:t>
      </w:r>
    </w:p>
    <w:p w14:paraId="5144DFC9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426"/>
        <w:jc w:val="both"/>
      </w:pPr>
      <w:r w:rsidRPr="00E7230B">
        <w:t xml:space="preserve">Odbiór Przedmiotu Umowy zostanie potwierdzony protokołem odbioru, podpisanym przez przedstawicieli Zamawiającego i Wykonawcy. </w:t>
      </w:r>
    </w:p>
    <w:p w14:paraId="5A49F2B7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426"/>
        <w:jc w:val="both"/>
      </w:pPr>
      <w:r w:rsidRPr="00E7230B">
        <w:t xml:space="preserve">Protokół odbioru sporządzony zostanie w formie pisemnej, pod rygorem nieważności, w dwóch egzemplarzach, po jednym dla każdej ze Stron. O ile z Umowy lub przepisów prawa nie wynika inaczej, jedynie Protokół odbioru </w:t>
      </w:r>
      <w:r w:rsidR="009D36D4" w:rsidRPr="00E7230B">
        <w:t xml:space="preserve">podpisany przez obie Strony </w:t>
      </w:r>
      <w:r w:rsidR="009D36D4">
        <w:t xml:space="preserve">bez zastrzeżeń </w:t>
      </w:r>
      <w:r w:rsidRPr="00E7230B">
        <w:t>jest podstawą do dokonania zapłaty wynagrodzenia. Zamawiający nie dopuszcza jednostronnych Protokołów odbioru wystawionych przez Wykonawcę.</w:t>
      </w:r>
    </w:p>
    <w:p w14:paraId="61F1485F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426"/>
        <w:jc w:val="both"/>
      </w:pPr>
      <w:r w:rsidRPr="00E7230B">
        <w:t>Wykonawca oświadcza, że przedmiot umowy zostanie wykonany w zgodzie z prawem autorskim.</w:t>
      </w:r>
    </w:p>
    <w:p w14:paraId="007241F4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426"/>
        <w:jc w:val="both"/>
      </w:pPr>
      <w:r w:rsidRPr="00E7230B">
        <w:t>Dla oprogramowania Wykonawca zobowiązany jest do udzielenia niewyłącznej licencji Zamawiającemu lub przeniesienia na Zamawiającego niewyłącznego uprawnienia licencyjnego zgodnego z zasadami licencjonowania określonymi przez producenta.</w:t>
      </w:r>
    </w:p>
    <w:p w14:paraId="3A58CE29" w14:textId="6EE9BE34" w:rsidR="00160BD1" w:rsidRPr="00E7230B" w:rsidRDefault="00F66A20" w:rsidP="00160BD1">
      <w:pPr>
        <w:pStyle w:val="Akapitzlist"/>
        <w:numPr>
          <w:ilvl w:val="0"/>
          <w:numId w:val="12"/>
        </w:numPr>
        <w:ind w:left="284" w:hanging="426"/>
        <w:jc w:val="both"/>
      </w:pPr>
      <w:r>
        <w:t xml:space="preserve">Jeżeli w </w:t>
      </w:r>
      <w:r w:rsidR="00160BD1" w:rsidRPr="00E7230B">
        <w:t xml:space="preserve">Załączniku nr </w:t>
      </w:r>
      <w:r w:rsidR="005D611C">
        <w:t>3</w:t>
      </w:r>
      <w:r w:rsidR="00160BD1" w:rsidRPr="00E7230B">
        <w:t xml:space="preserve"> do SWZ (Szczegółowy opis przedmiotu zamówienia) </w:t>
      </w:r>
      <w:r>
        <w:t xml:space="preserve">nie </w:t>
      </w:r>
      <w:r w:rsidR="00160BD1" w:rsidRPr="00E7230B">
        <w:t xml:space="preserve">wskazano </w:t>
      </w:r>
      <w:r>
        <w:t xml:space="preserve"> terminu obowiązywania licencji dla danego oprogramowania, ani też nie wskazano, że licencja musi być bezterminowa (bez ograniczeń czasowych), wówczas l</w:t>
      </w:r>
      <w:r w:rsidRPr="00E7230B">
        <w:t>icencje na oprogramowanie zostaną udzielone na okres nie krótszy niż 6 lat licząc od dnia odbioru</w:t>
      </w:r>
      <w:r w:rsidR="00160BD1" w:rsidRPr="00E7230B">
        <w:t>.</w:t>
      </w:r>
    </w:p>
    <w:p w14:paraId="7BE9CE4A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426"/>
        <w:jc w:val="both"/>
      </w:pPr>
      <w:r w:rsidRPr="00E7230B">
        <w:t>Zamawiający zastrzega sobie możliwość weryfikacji legalności oprogramowania bezpośrednio u producenta w przypadku, jeśli poweźmie wątpliwości co do legalności jego pochodzenia.</w:t>
      </w:r>
    </w:p>
    <w:p w14:paraId="539BD88E" w14:textId="77777777" w:rsidR="00D83590" w:rsidRPr="00E7230B" w:rsidRDefault="00160BD1" w:rsidP="00160BD1">
      <w:pPr>
        <w:pStyle w:val="Akapitzlist"/>
        <w:numPr>
          <w:ilvl w:val="0"/>
          <w:numId w:val="12"/>
        </w:numPr>
        <w:ind w:left="284" w:hanging="426"/>
        <w:jc w:val="both"/>
      </w:pPr>
      <w:r w:rsidRPr="00E7230B">
        <w:lastRenderedPageBreak/>
        <w:t>Korzyści i ciężary związane ze sprzętem oraz niebezpieczeństwo przypadkowej utraty lub uszkodzenia sprzętu przechodzą na Zamawiającego z chwilą wydania sprzętu Zamawiającemu i po podpisaniu protokołu, o którym mowa w ust. 13. Za dzień wydania sprzętu Zamawiającemu uważa się dzień, w którym sprzęt został odebrany przez Zamawiającego zgodnie z procedurą określoną w ust. 10 i dalszych.</w:t>
      </w:r>
    </w:p>
    <w:p w14:paraId="1CCF9A2D" w14:textId="77777777" w:rsidR="00D06634" w:rsidRPr="00E7230B" w:rsidRDefault="00D06634" w:rsidP="00921336">
      <w:pPr>
        <w:pStyle w:val="Nagwek1"/>
        <w:jc w:val="center"/>
      </w:pPr>
      <w:r w:rsidRPr="00E7230B">
        <w:t xml:space="preserve">§ 4 </w:t>
      </w:r>
      <w:r w:rsidR="00921336" w:rsidRPr="00E7230B">
        <w:br/>
      </w:r>
      <w:r w:rsidR="00C90136" w:rsidRPr="00E7230B">
        <w:t>Termin wykonania</w:t>
      </w:r>
    </w:p>
    <w:p w14:paraId="635A7AF9" w14:textId="77777777" w:rsidR="00D06634" w:rsidRPr="00E7230B" w:rsidRDefault="00C90136" w:rsidP="00763D21">
      <w:pPr>
        <w:jc w:val="both"/>
      </w:pPr>
      <w:r w:rsidRPr="00E7230B">
        <w:t xml:space="preserve">Strony ustalają termin realizacji Umowy, tj. dostarczenie całości zaoferowanego </w:t>
      </w:r>
      <w:r w:rsidR="006F7E79" w:rsidRPr="00E7230B">
        <w:t>sprzętu i</w:t>
      </w:r>
      <w:r w:rsidR="0037084F" w:rsidRPr="00E7230B">
        <w:t> </w:t>
      </w:r>
      <w:r w:rsidR="006F7E79" w:rsidRPr="00E7230B">
        <w:t xml:space="preserve">oprogramowania </w:t>
      </w:r>
      <w:r w:rsidR="00ED2999" w:rsidRPr="00E7230B">
        <w:t xml:space="preserve">oraz jego instalację i </w:t>
      </w:r>
      <w:r w:rsidR="00AE07F1" w:rsidRPr="00E7230B">
        <w:t>uruchomienie</w:t>
      </w:r>
      <w:r w:rsidR="00ED2999" w:rsidRPr="00E7230B">
        <w:t>,</w:t>
      </w:r>
      <w:r w:rsidRPr="00E7230B">
        <w:t xml:space="preserve"> </w:t>
      </w:r>
      <w:r w:rsidRPr="005520E1">
        <w:t>w ciągu</w:t>
      </w:r>
      <w:r w:rsidR="00254E2A" w:rsidRPr="005520E1">
        <w:t xml:space="preserve"> </w:t>
      </w:r>
      <w:r w:rsidR="00310030" w:rsidRPr="005520E1">
        <w:t>12</w:t>
      </w:r>
      <w:r w:rsidR="0037084F" w:rsidRPr="005520E1">
        <w:t>0</w:t>
      </w:r>
      <w:r w:rsidR="00542A30" w:rsidRPr="005520E1">
        <w:t xml:space="preserve"> </w:t>
      </w:r>
      <w:r w:rsidRPr="005520E1">
        <w:t>dni od</w:t>
      </w:r>
      <w:r w:rsidRPr="00E7230B">
        <w:t xml:space="preserve"> daty zawarcia Umowy.</w:t>
      </w:r>
      <w:r w:rsidR="001955A1" w:rsidRPr="00E7230B">
        <w:t xml:space="preserve"> </w:t>
      </w:r>
    </w:p>
    <w:p w14:paraId="212C9F5D" w14:textId="77777777" w:rsidR="00D06634" w:rsidRPr="00E7230B" w:rsidRDefault="00D06634" w:rsidP="00921336">
      <w:pPr>
        <w:pStyle w:val="Nagwek1"/>
        <w:jc w:val="center"/>
      </w:pPr>
      <w:r w:rsidRPr="00E7230B">
        <w:t xml:space="preserve">§ 5 </w:t>
      </w:r>
      <w:r w:rsidR="00921336" w:rsidRPr="00E7230B">
        <w:br/>
        <w:t>Obowiązki Stron</w:t>
      </w:r>
    </w:p>
    <w:p w14:paraId="47EA84C2" w14:textId="77777777" w:rsidR="00D06634" w:rsidRPr="00E7230B" w:rsidRDefault="00D06634" w:rsidP="00C34985">
      <w:pPr>
        <w:pStyle w:val="Akapitzlist"/>
        <w:numPr>
          <w:ilvl w:val="0"/>
          <w:numId w:val="1"/>
        </w:numPr>
        <w:ind w:left="284" w:hanging="284"/>
        <w:jc w:val="both"/>
      </w:pPr>
      <w:r w:rsidRPr="00E7230B">
        <w:t>Zamawiający jest zobowiązany do współdziałania z Wykonawcą w granicach określonych prawem oraz Umową.</w:t>
      </w:r>
    </w:p>
    <w:p w14:paraId="0AF3D561" w14:textId="77777777" w:rsidR="00D06634" w:rsidRPr="00E7230B" w:rsidRDefault="00D06634" w:rsidP="00C34985">
      <w:pPr>
        <w:pStyle w:val="Akapitzlist"/>
        <w:numPr>
          <w:ilvl w:val="0"/>
          <w:numId w:val="1"/>
        </w:numPr>
        <w:ind w:left="284" w:hanging="284"/>
        <w:jc w:val="both"/>
      </w:pPr>
      <w:r w:rsidRPr="00E7230B">
        <w:t>W celu uniknięcia wątpliwości przyjmuje się, że jeżeli Strony nie zdefiniowały danego działania niezbędnego do prawidłowej realizacji Umowy jako obowiązku Zamawiającego, Stroną zobowiązaną do wykonania takiego działania jest Wykonawca</w:t>
      </w:r>
      <w:r w:rsidR="009A1884" w:rsidRPr="00E7230B">
        <w:t>, jako podmiot profesjonalny</w:t>
      </w:r>
      <w:r w:rsidRPr="00E7230B">
        <w:t>.</w:t>
      </w:r>
      <w:r w:rsidR="000C0AA4" w:rsidRPr="00E7230B">
        <w:t xml:space="preserve"> </w:t>
      </w:r>
      <w:bookmarkStart w:id="5" w:name="_Hlk511048710"/>
      <w:r w:rsidR="000C0AA4" w:rsidRPr="00E7230B">
        <w:t xml:space="preserve">Powyższe ma zastosowanie w szczególności do elementów umożliwiających instalację </w:t>
      </w:r>
      <w:r w:rsidR="00ED2999" w:rsidRPr="00E7230B">
        <w:t>i</w:t>
      </w:r>
      <w:r w:rsidR="00A549E8" w:rsidRPr="00E7230B">
        <w:t> </w:t>
      </w:r>
      <w:r w:rsidR="00ED2999" w:rsidRPr="00E7230B">
        <w:t xml:space="preserve">uruchomienie </w:t>
      </w:r>
      <w:r w:rsidR="000C0AA4" w:rsidRPr="00E7230B">
        <w:t>zakupionego sprzętu, np. kabli</w:t>
      </w:r>
      <w:r w:rsidR="00ED2999" w:rsidRPr="00E7230B">
        <w:t xml:space="preserve"> połączeniowych</w:t>
      </w:r>
      <w:r w:rsidR="000C0AA4" w:rsidRPr="00E7230B">
        <w:t xml:space="preserve">, </w:t>
      </w:r>
      <w:r w:rsidR="00ED2999" w:rsidRPr="00E7230B">
        <w:t>zasilających, baterii</w:t>
      </w:r>
      <w:r w:rsidR="000C0AA4" w:rsidRPr="00E7230B">
        <w:t xml:space="preserve"> itp.</w:t>
      </w:r>
    </w:p>
    <w:bookmarkEnd w:id="5"/>
    <w:p w14:paraId="474DA7FB" w14:textId="77777777" w:rsidR="00D06634" w:rsidRPr="00E7230B" w:rsidRDefault="00D06634" w:rsidP="00C34985">
      <w:pPr>
        <w:pStyle w:val="Akapitzlist"/>
        <w:numPr>
          <w:ilvl w:val="0"/>
          <w:numId w:val="1"/>
        </w:numPr>
        <w:ind w:left="284" w:hanging="284"/>
        <w:jc w:val="both"/>
      </w:pPr>
      <w:r w:rsidRPr="00E7230B">
        <w:t>Wykonawca zobowiązany jest wykonać Przedmiot Umowy z najwyższą starannością</w:t>
      </w:r>
      <w:r w:rsidR="000D0D39" w:rsidRPr="00E7230B">
        <w:t xml:space="preserve"> oraz zgodnie z obowiązującymi przepisami prawa w tym zakresie</w:t>
      </w:r>
      <w:r w:rsidR="00DB4330" w:rsidRPr="00E7230B">
        <w:t>.</w:t>
      </w:r>
    </w:p>
    <w:p w14:paraId="09321570" w14:textId="77777777" w:rsidR="00D06634" w:rsidRPr="00E7230B" w:rsidRDefault="00FE0060" w:rsidP="004821A4">
      <w:pPr>
        <w:pStyle w:val="Nagwek1"/>
        <w:jc w:val="center"/>
      </w:pPr>
      <w:r w:rsidRPr="00E7230B">
        <w:t xml:space="preserve">§ </w:t>
      </w:r>
      <w:r w:rsidR="00DA154A" w:rsidRPr="00E7230B">
        <w:t>6</w:t>
      </w:r>
      <w:r w:rsidRPr="00E7230B">
        <w:t xml:space="preserve"> </w:t>
      </w:r>
      <w:r w:rsidRPr="00E7230B">
        <w:br/>
        <w:t>Podwykonawcy</w:t>
      </w:r>
    </w:p>
    <w:p w14:paraId="616D2794" w14:textId="77777777" w:rsidR="00D06634" w:rsidRPr="00E7230B" w:rsidRDefault="00D06634" w:rsidP="00C34985">
      <w:pPr>
        <w:pStyle w:val="Akapitzlist"/>
        <w:numPr>
          <w:ilvl w:val="0"/>
          <w:numId w:val="2"/>
        </w:numPr>
        <w:ind w:left="284" w:hanging="284"/>
        <w:jc w:val="both"/>
      </w:pPr>
      <w:r w:rsidRPr="00E7230B">
        <w:t>Wykonawca jest uprawniony do powierzenia wykonania części przedmiotu Umowy Podwykonawcom, z zastrzeżeniem poniższych postanowień.</w:t>
      </w:r>
    </w:p>
    <w:p w14:paraId="339433F4" w14:textId="77777777" w:rsidR="00D06634" w:rsidRPr="00E7230B" w:rsidRDefault="00D06634" w:rsidP="00C34985">
      <w:pPr>
        <w:pStyle w:val="Akapitzlist"/>
        <w:numPr>
          <w:ilvl w:val="0"/>
          <w:numId w:val="2"/>
        </w:numPr>
        <w:ind w:left="284" w:hanging="284"/>
        <w:jc w:val="both"/>
      </w:pPr>
      <w:r w:rsidRPr="00E7230B">
        <w:t>Wykonawca wykona przedmiot Umowy przy udziale następujących Podwykonawców</w:t>
      </w:r>
      <w:r w:rsidR="009A1884" w:rsidRPr="00E7230B">
        <w:t xml:space="preserve"> / samodzielnie </w:t>
      </w:r>
      <w:r w:rsidR="009A1884" w:rsidRPr="00E7230B">
        <w:rPr>
          <w:i/>
        </w:rPr>
        <w:t>[wybrać odpowiednie]</w:t>
      </w:r>
      <w:r w:rsidRPr="00E7230B">
        <w:t xml:space="preserve">:  </w:t>
      </w:r>
    </w:p>
    <w:p w14:paraId="5799F3A7" w14:textId="77777777" w:rsidR="00D06634" w:rsidRPr="00E7230B" w:rsidRDefault="00D06634" w:rsidP="00C34985">
      <w:pPr>
        <w:pStyle w:val="Akapitzlist"/>
        <w:numPr>
          <w:ilvl w:val="1"/>
          <w:numId w:val="1"/>
        </w:numPr>
        <w:ind w:left="567" w:hanging="283"/>
      </w:pPr>
      <w:r w:rsidRPr="00E7230B">
        <w:rPr>
          <w:i/>
        </w:rPr>
        <w:t>[wskazanie firmy, danych kontaktowych, osób reprezentujących Podwykonawcę]</w:t>
      </w:r>
      <w:r w:rsidR="00756CDB" w:rsidRPr="00E7230B">
        <w:t xml:space="preserve"> </w:t>
      </w:r>
      <w:r w:rsidRPr="00E7230B">
        <w:t xml:space="preserve">……………………- w zakresie ..................................; </w:t>
      </w:r>
    </w:p>
    <w:p w14:paraId="4825299B" w14:textId="77777777" w:rsidR="00D06634" w:rsidRPr="00E7230B" w:rsidRDefault="00992598" w:rsidP="00C34985">
      <w:pPr>
        <w:pStyle w:val="Akapitzlist"/>
        <w:numPr>
          <w:ilvl w:val="1"/>
          <w:numId w:val="1"/>
        </w:numPr>
        <w:ind w:left="567" w:hanging="283"/>
        <w:rPr>
          <w:i/>
        </w:rPr>
      </w:pPr>
      <w:r w:rsidRPr="00E7230B">
        <w:rPr>
          <w:i/>
        </w:rPr>
        <w:t>[powielić stosownie do liczby wykonawców]</w:t>
      </w:r>
      <w:r w:rsidRPr="00E7230B">
        <w:t>.</w:t>
      </w:r>
    </w:p>
    <w:p w14:paraId="54B9F447" w14:textId="77777777" w:rsidR="00D06634" w:rsidRPr="00E7230B" w:rsidRDefault="00D06634" w:rsidP="00C34985">
      <w:pPr>
        <w:pStyle w:val="Akapitzlist"/>
        <w:numPr>
          <w:ilvl w:val="0"/>
          <w:numId w:val="2"/>
        </w:numPr>
        <w:ind w:left="284" w:hanging="284"/>
        <w:jc w:val="both"/>
      </w:pPr>
      <w:r w:rsidRPr="00E7230B">
        <w:t>Wykonawca zobowiązany jest do poinformowania Zamawiającego w formie pisemnej o każdej zmianie danych dotyczących Podwykonawców, jak również o ewentualnych nowych Podwykonawcach, którym zamierza powierzyć prace w ramach realizacji Umowy.</w:t>
      </w:r>
    </w:p>
    <w:p w14:paraId="7CDD20E1" w14:textId="77777777" w:rsidR="00D06634" w:rsidRPr="00E7230B" w:rsidRDefault="00D06634" w:rsidP="00C34985">
      <w:pPr>
        <w:pStyle w:val="Akapitzlist"/>
        <w:numPr>
          <w:ilvl w:val="0"/>
          <w:numId w:val="2"/>
        </w:numPr>
        <w:ind w:left="284" w:hanging="284"/>
        <w:jc w:val="both"/>
      </w:pPr>
      <w:r w:rsidRPr="00E7230B">
        <w:t>Informacja o zmianie danych dotyczących Podwykonawców powinna zostać przekazana Zamawiającemu w terminie 3 dni roboczych od zmiany danych, w celu zachowania niezakłóconej współpracy operacyjnej.</w:t>
      </w:r>
    </w:p>
    <w:p w14:paraId="4A4356D1" w14:textId="77777777" w:rsidR="00DA154A" w:rsidRPr="00E7230B" w:rsidRDefault="00D06634" w:rsidP="00C34985">
      <w:pPr>
        <w:pStyle w:val="Akapitzlist"/>
        <w:numPr>
          <w:ilvl w:val="0"/>
          <w:numId w:val="2"/>
        </w:numPr>
        <w:ind w:left="284" w:hanging="284"/>
        <w:jc w:val="both"/>
      </w:pPr>
      <w:r w:rsidRPr="00E7230B">
        <w:t xml:space="preserve">Jeżeli Zamawiający stwierdzi, że wobec danego Podwykonawcy zachodzą podstawy wykluczenia, Wykonawca zobowiązany jest zastąpić tego Podwykonawcę lub zrezygnować z powierzenia wykonania odpowiedniej części zamówienia Podwykonawcy. </w:t>
      </w:r>
    </w:p>
    <w:p w14:paraId="14666C2A" w14:textId="77777777" w:rsidR="00D06634" w:rsidRPr="00E7230B" w:rsidRDefault="00D06634" w:rsidP="00C34985">
      <w:pPr>
        <w:pStyle w:val="Akapitzlist"/>
        <w:numPr>
          <w:ilvl w:val="0"/>
          <w:numId w:val="2"/>
        </w:numPr>
        <w:ind w:left="284" w:hanging="284"/>
        <w:jc w:val="both"/>
      </w:pPr>
      <w:r w:rsidRPr="00E7230B">
        <w:t>W celu uniknięcia wątpliwości, Strony potwierdzają, że Wykonawca ponosi odpowiedzialność za działanie Podwykonawców jak za własne działania, niezależnie od podjętych przez Zamawiającego działań sprawdzających wynikających z niniejszej Umowy lub przepisów prawa.</w:t>
      </w:r>
    </w:p>
    <w:p w14:paraId="385051BD" w14:textId="77777777" w:rsidR="00DA154A" w:rsidRPr="00E7230B" w:rsidRDefault="00DA154A" w:rsidP="005F0642">
      <w:pPr>
        <w:pStyle w:val="Nagwek1"/>
        <w:jc w:val="center"/>
      </w:pPr>
      <w:r w:rsidRPr="00E7230B">
        <w:lastRenderedPageBreak/>
        <w:t xml:space="preserve">§ </w:t>
      </w:r>
      <w:bookmarkStart w:id="6" w:name="_GoBack"/>
      <w:bookmarkEnd w:id="6"/>
      <w:r w:rsidRPr="00E7230B">
        <w:t>7</w:t>
      </w:r>
      <w:r w:rsidRPr="00E7230B">
        <w:br/>
        <w:t>Wynagrodzenie</w:t>
      </w:r>
    </w:p>
    <w:p w14:paraId="7C5C8843" w14:textId="2D796D10" w:rsidR="00DA154A" w:rsidRPr="00E7230B" w:rsidRDefault="000D0D39" w:rsidP="00C34985">
      <w:pPr>
        <w:pStyle w:val="Akapitzlist"/>
        <w:numPr>
          <w:ilvl w:val="0"/>
          <w:numId w:val="8"/>
        </w:numPr>
        <w:ind w:left="284" w:hanging="284"/>
        <w:jc w:val="both"/>
      </w:pPr>
      <w:r w:rsidRPr="00E7230B">
        <w:t>W</w:t>
      </w:r>
      <w:r w:rsidR="00DA154A" w:rsidRPr="00E7230B">
        <w:t>ynagrodzenie brutto za realizację przedmiotu Umowy wynosi ………zł (słownie: ………………………………………………….), w tym podatek VAT: …..zł (słownie: ………………………………………………….).</w:t>
      </w:r>
    </w:p>
    <w:p w14:paraId="04E472EC" w14:textId="77777777" w:rsidR="00DA154A" w:rsidRPr="00E7230B" w:rsidRDefault="00DA154A" w:rsidP="00C34985">
      <w:pPr>
        <w:pStyle w:val="Akapitzlist"/>
        <w:numPr>
          <w:ilvl w:val="0"/>
          <w:numId w:val="8"/>
        </w:numPr>
        <w:ind w:left="284" w:hanging="284"/>
        <w:jc w:val="both"/>
      </w:pPr>
      <w:r w:rsidRPr="00E7230B">
        <w:t>Strony ustalają, że podstawą do wystawienia przez Wykonawcę faktury jest należyte wykonanie obowiązków Wykonawcy wynikających z niniejszej Umowy</w:t>
      </w:r>
      <w:r w:rsidR="001B5A29" w:rsidRPr="00E7230B">
        <w:t xml:space="preserve">, co musi zostać potwierdzone </w:t>
      </w:r>
      <w:r w:rsidR="000D0D39" w:rsidRPr="00E7230B">
        <w:t xml:space="preserve">protokołem </w:t>
      </w:r>
      <w:r w:rsidR="001B5A29" w:rsidRPr="00E7230B">
        <w:t>odbioru obejmującym cały przedmiot Umowy</w:t>
      </w:r>
      <w:r w:rsidRPr="00E7230B">
        <w:t>.</w:t>
      </w:r>
    </w:p>
    <w:p w14:paraId="4B196F85" w14:textId="77777777" w:rsidR="00DA154A" w:rsidRPr="00E7230B" w:rsidRDefault="00DA154A" w:rsidP="00C34985">
      <w:pPr>
        <w:pStyle w:val="Akapitzlist"/>
        <w:numPr>
          <w:ilvl w:val="0"/>
          <w:numId w:val="8"/>
        </w:numPr>
        <w:ind w:left="284" w:hanging="284"/>
        <w:jc w:val="both"/>
      </w:pPr>
      <w:r w:rsidRPr="00E7230B">
        <w:t xml:space="preserve">Za datę wykonania przedmiotu Umowy w całości uważa się datę podpisania przez </w:t>
      </w:r>
      <w:r w:rsidR="00E64133" w:rsidRPr="00E7230B">
        <w:t>Strony</w:t>
      </w:r>
      <w:r w:rsidRPr="00E7230B">
        <w:t xml:space="preserve"> </w:t>
      </w:r>
      <w:r w:rsidR="001B5A29" w:rsidRPr="00E7230B">
        <w:t>p</w:t>
      </w:r>
      <w:r w:rsidRPr="00E7230B">
        <w:t>rotokoł</w:t>
      </w:r>
      <w:r w:rsidR="000D0D39" w:rsidRPr="00E7230B">
        <w:t>u</w:t>
      </w:r>
      <w:r w:rsidRPr="00E7230B">
        <w:t xml:space="preserve"> odbioru bez zastrzeżeń</w:t>
      </w:r>
      <w:r w:rsidR="00E64133" w:rsidRPr="00E7230B">
        <w:t>.</w:t>
      </w:r>
      <w:r w:rsidRPr="00E7230B">
        <w:t xml:space="preserve"> </w:t>
      </w:r>
    </w:p>
    <w:p w14:paraId="29D82C77" w14:textId="77777777" w:rsidR="00DA154A" w:rsidRDefault="00DA154A" w:rsidP="00C34985">
      <w:pPr>
        <w:pStyle w:val="Akapitzlist"/>
        <w:numPr>
          <w:ilvl w:val="0"/>
          <w:numId w:val="8"/>
        </w:numPr>
        <w:ind w:left="284" w:hanging="284"/>
        <w:jc w:val="both"/>
      </w:pPr>
      <w:r w:rsidRPr="00E7230B">
        <w:t xml:space="preserve">Wynagrodzenie będzie płatne przelewem w terminie do 30 dni od daty otrzymania prawidłowo wystawionej faktury VAT wraz z załączoną kopią </w:t>
      </w:r>
      <w:r w:rsidR="000D0D39" w:rsidRPr="00E7230B">
        <w:t xml:space="preserve">protokołu </w:t>
      </w:r>
      <w:r w:rsidRPr="00E7230B">
        <w:t>odbioru. Wynagrodzenie będzie płatne na rachunek Wykonawcy wskazany na fakturze.</w:t>
      </w:r>
    </w:p>
    <w:p w14:paraId="652EA154" w14:textId="77777777" w:rsidR="00DA154A" w:rsidRDefault="00DA154A" w:rsidP="00C34985">
      <w:pPr>
        <w:pStyle w:val="Akapitzlist"/>
        <w:numPr>
          <w:ilvl w:val="0"/>
          <w:numId w:val="8"/>
        </w:numPr>
        <w:ind w:left="284" w:hanging="284"/>
        <w:jc w:val="both"/>
      </w:pPr>
      <w:r w:rsidRPr="00E7230B">
        <w:t>Za datę zapłaty Strony ustalają dzień</w:t>
      </w:r>
      <w:r w:rsidR="000D0D39" w:rsidRPr="00E7230B">
        <w:t xml:space="preserve"> obciążenia rachunku Zamawiającego</w:t>
      </w:r>
      <w:r w:rsidRPr="00E7230B">
        <w:t>.</w:t>
      </w:r>
    </w:p>
    <w:p w14:paraId="2F53CC4F" w14:textId="77777777" w:rsidR="00211A8E" w:rsidRDefault="00211A8E" w:rsidP="00211A8E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74"/>
        <w:jc w:val="both"/>
      </w:pPr>
      <w:r w:rsidRPr="00A7767A">
        <w:t>Za opóźnienie w realizacji zapłaty przez Zamawiającego Wykonawca może od niego żądać zapłaty odsetek ustawowych za opóźnienie w transakcjach handlowych.</w:t>
      </w:r>
    </w:p>
    <w:p w14:paraId="3CD1B04A" w14:textId="77777777" w:rsidR="00211A8E" w:rsidRDefault="00211A8E" w:rsidP="00211A8E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74"/>
        <w:jc w:val="both"/>
      </w:pPr>
      <w:r w:rsidRPr="00C97A67">
        <w:t xml:space="preserve">Zamawiający oświadcza, że będzie realizował płatność za fakturę z zastosowaniem mechanizmu podzielonej płatności (tzw. split payment). </w:t>
      </w:r>
    </w:p>
    <w:p w14:paraId="5364EC8F" w14:textId="77777777" w:rsidR="00211A8E" w:rsidRDefault="00211A8E" w:rsidP="00211A8E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74"/>
        <w:jc w:val="both"/>
      </w:pPr>
      <w:r w:rsidRPr="00C97A67">
        <w:t>Wykonawca oświadcza, że wyraża zgodę na dokonywanie przez Zamawiającego płatności w systemie podzielonej płatności (tzw. split payment).</w:t>
      </w:r>
    </w:p>
    <w:p w14:paraId="61D41672" w14:textId="77777777" w:rsidR="00211A8E" w:rsidRDefault="00211A8E" w:rsidP="00211A8E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74"/>
        <w:jc w:val="both"/>
      </w:pPr>
      <w:r>
        <w:t xml:space="preserve">Faktury wystawiane przez Wykonawcę powinny zawierać dane: </w:t>
      </w:r>
    </w:p>
    <w:p w14:paraId="206DEDDB" w14:textId="77777777" w:rsidR="00211A8E" w:rsidRPr="00DC7CFA" w:rsidRDefault="00211A8E" w:rsidP="00211A8E">
      <w:pPr>
        <w:tabs>
          <w:tab w:val="left" w:pos="426"/>
        </w:tabs>
        <w:spacing w:after="0" w:line="276" w:lineRule="auto"/>
        <w:ind w:right="74"/>
        <w:rPr>
          <w:b/>
        </w:rPr>
      </w:pPr>
      <w:r w:rsidRPr="00DC7CFA">
        <w:rPr>
          <w:b/>
        </w:rPr>
        <w:t xml:space="preserve">Nabywca: Gmina Ropczyce ul. Krisego 1, 39-100 Ropczyce NIP: 818-15-81-908 </w:t>
      </w:r>
    </w:p>
    <w:p w14:paraId="344AA740" w14:textId="77777777" w:rsidR="00211A8E" w:rsidRPr="00DC7CFA" w:rsidRDefault="00211A8E" w:rsidP="00211A8E">
      <w:pPr>
        <w:tabs>
          <w:tab w:val="left" w:pos="426"/>
        </w:tabs>
        <w:spacing w:after="0" w:line="276" w:lineRule="auto"/>
        <w:ind w:right="74"/>
        <w:rPr>
          <w:b/>
        </w:rPr>
      </w:pPr>
      <w:r w:rsidRPr="00DC7CFA">
        <w:rPr>
          <w:b/>
        </w:rPr>
        <w:t>Odbiorca: Urząd Miejski w Ropczycach, ul. Krisego 1, 39-100 Ropczyce.</w:t>
      </w:r>
    </w:p>
    <w:p w14:paraId="2EFF2109" w14:textId="77777777" w:rsidR="00211A8E" w:rsidRDefault="00211A8E" w:rsidP="00211A8E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74"/>
        <w:jc w:val="both"/>
      </w:pPr>
      <w:r w:rsidRPr="00F273C4">
        <w:t xml:space="preserve">Wykonawca jest zobowiązany wskazać do zapłaty należnych mu z tytułu wykonania niniejszej umowy kwot rachunek bankowy  figurujący w </w:t>
      </w:r>
      <w:hyperlink r:id="rId8">
        <w:r w:rsidRPr="00F273C4">
          <w:t xml:space="preserve"> </w:t>
        </w:r>
      </w:hyperlink>
      <w:hyperlink r:id="rId9">
        <w:r w:rsidRPr="009F38CD">
          <w:rPr>
            <w:color w:val="0000FF"/>
            <w:u w:val="single" w:color="0000FF"/>
          </w:rPr>
          <w:t>Biuletynie Informacji Publicznej</w:t>
        </w:r>
      </w:hyperlink>
      <w:hyperlink r:id="rId10">
        <w:r w:rsidRPr="009F38CD">
          <w:rPr>
            <w:color w:val="0000FF"/>
          </w:rPr>
          <w:t xml:space="preserve"> </w:t>
        </w:r>
      </w:hyperlink>
      <w:hyperlink r:id="rId11">
        <w:r w:rsidRPr="009F38CD">
          <w:rPr>
            <w:color w:val="0000FF"/>
            <w:u w:val="single" w:color="0000FF"/>
          </w:rPr>
          <w:t>Krajowej Administracji Skarbowej (KAS)</w:t>
        </w:r>
      </w:hyperlink>
      <w:hyperlink r:id="rId12">
        <w:r w:rsidRPr="00F273C4">
          <w:t xml:space="preserve"> </w:t>
        </w:r>
      </w:hyperlink>
      <w:r w:rsidRPr="00F273C4">
        <w:t xml:space="preserve">w elektronicznym „Wykazie podatników VAT” tj.  na tzw. białej liście podatników Vat, a w przypadku zawarcia przez niego umów z podwykonawcami, postanowienia odpowiedniej treści zostaną zawarte w zawartych z nimi umowach. </w:t>
      </w:r>
    </w:p>
    <w:p w14:paraId="0CA3277F" w14:textId="1BB50CD3" w:rsidR="00211A8E" w:rsidRDefault="00211A8E" w:rsidP="00211A8E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74"/>
        <w:jc w:val="both"/>
      </w:pPr>
      <w:r w:rsidRPr="00F273C4">
        <w:t>W przypadku wskazania przez Wykonawcę rachunku bankowego innego niż wymieniony w Wykazie podat</w:t>
      </w:r>
      <w:r>
        <w:t>ników VAT o którym mowa w ust. 1</w:t>
      </w:r>
      <w:r w:rsidR="00A17231">
        <w:t>0</w:t>
      </w:r>
      <w:r w:rsidRPr="00F273C4">
        <w:t xml:space="preserve"> powyżej, Zamawiający jest uprawniony do wstrzymania się z zapłatą należnych Wykonawcy kwot, do czasu wskazania przez Wykonawcę jego rachunku figurującego w w.w.</w:t>
      </w:r>
      <w:r>
        <w:t xml:space="preserve"> „Wykazie podatników VAT”;  zaś </w:t>
      </w:r>
      <w:r w:rsidRPr="00F273C4">
        <w:t>Wykonawca zwalania Zamawiającego od przyszłej odpowiedzialności związanej z zapłatą po terminie której przyczyną jest niewskazanie przez Wykonawcę z odpowiednim wyprzedzeniem jego rachunku bankowego  widniejącego w  w.w. „Wykazie”,  w tym za zapłatę odsetek ustawowych/ ustawowych za opóźnienie/ ustawowych za opóźnienie w transakcjach handlowych oraz ze wszelkiej odpowiedzialności odszkodowawczej za opóźnienie w zapłacie, a Zamawiający to zwolnienie przyjmuje.</w:t>
      </w:r>
    </w:p>
    <w:p w14:paraId="6A2EE2B7" w14:textId="6D1D9C60" w:rsidR="00211A8E" w:rsidRDefault="00211A8E" w:rsidP="00211A8E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74"/>
        <w:jc w:val="both"/>
      </w:pPr>
      <w:r w:rsidRPr="00F273C4">
        <w:t>W zakresie dostaw, robót, usług i towarów objętych mechanizmem podzielonej płatności w rozumieniu ustawy z dnia 11 marca 2004 r. o podatku od towarów i usług (tj. Dz.U.20</w:t>
      </w:r>
      <w:r>
        <w:t>22</w:t>
      </w:r>
      <w:r w:rsidRPr="00F273C4">
        <w:t xml:space="preserve"> poz. </w:t>
      </w:r>
      <w:r>
        <w:t>931</w:t>
      </w:r>
      <w:r w:rsidRPr="00F273C4">
        <w:t xml:space="preserve"> ze zm.) zapłata kwoty podatku od towarów i us</w:t>
      </w:r>
      <w:r>
        <w:t>ług z faktury wystawionej przez </w:t>
      </w:r>
      <w:r w:rsidRPr="00F273C4">
        <w:t>Wykonawcę, a stanowiącej część jego wynagrodzenia,</w:t>
      </w:r>
      <w:r>
        <w:t xml:space="preserve"> nastąpi na jego rachunek VAT o </w:t>
      </w:r>
      <w:r w:rsidRPr="00F273C4">
        <w:t>jakim mowa w rozdziale 3a ustawy z dnia 29 sierpnia 199</w:t>
      </w:r>
      <w:r>
        <w:t>7 r. Prawo bankowe (tj. Dz.U. z </w:t>
      </w:r>
      <w:r w:rsidRPr="00F273C4">
        <w:t>20</w:t>
      </w:r>
      <w:r>
        <w:t>21 poz. 2439 ze zm.). Postanowienia ust. 1</w:t>
      </w:r>
      <w:r w:rsidR="00A17231">
        <w:t>1</w:t>
      </w:r>
      <w:r w:rsidRPr="00F273C4">
        <w:t xml:space="preserve"> stosuje się odpowiednio.</w:t>
      </w:r>
    </w:p>
    <w:p w14:paraId="23BC6D6F" w14:textId="77777777" w:rsidR="00211A8E" w:rsidRDefault="00211A8E" w:rsidP="00211A8E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74"/>
        <w:jc w:val="both"/>
      </w:pPr>
      <w:r w:rsidRPr="002C4F3D">
        <w:rPr>
          <w:color w:val="000000" w:themeColor="text1"/>
          <w:szCs w:val="24"/>
        </w:rPr>
        <w:lastRenderedPageBreak/>
        <w:t xml:space="preserve">Zgodnie z art. 4 ustawy z dnia 9 listopada 2018 roku </w:t>
      </w:r>
      <w:r>
        <w:rPr>
          <w:color w:val="000000" w:themeColor="text1"/>
          <w:szCs w:val="24"/>
        </w:rPr>
        <w:t>o elektronicznym fakturowaniu w </w:t>
      </w:r>
      <w:r w:rsidRPr="002C4F3D">
        <w:rPr>
          <w:color w:val="000000" w:themeColor="text1"/>
          <w:szCs w:val="24"/>
        </w:rPr>
        <w:t>zamówieniach publicznych, koncesjach na roboty budowlane lub usługi oraz partnerstwie publiczno – prywatnym zamawiający informuje, że j</w:t>
      </w:r>
      <w:r>
        <w:rPr>
          <w:color w:val="000000" w:themeColor="text1"/>
          <w:szCs w:val="24"/>
        </w:rPr>
        <w:t>est obowiązany do odbierania od </w:t>
      </w:r>
      <w:r w:rsidRPr="002C4F3D">
        <w:rPr>
          <w:color w:val="000000" w:themeColor="text1"/>
          <w:szCs w:val="24"/>
        </w:rPr>
        <w:t xml:space="preserve">wykonawców ustrukturyzowanych faktur elektronicznych przesłanych za pośrednictwem platformy PEF. </w:t>
      </w:r>
    </w:p>
    <w:p w14:paraId="0EBF04D5" w14:textId="77777777" w:rsidR="00211A8E" w:rsidRPr="009F38CD" w:rsidRDefault="00211A8E" w:rsidP="00211A8E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74"/>
        <w:jc w:val="both"/>
      </w:pPr>
      <w:r w:rsidRPr="002C4F3D">
        <w:rPr>
          <w:color w:val="000000" w:themeColor="text1"/>
          <w:szCs w:val="24"/>
        </w:rPr>
        <w:t>W przypadku zamiaru złożenia ustrukturyzowanej fa</w:t>
      </w:r>
      <w:r>
        <w:rPr>
          <w:color w:val="000000" w:themeColor="text1"/>
          <w:szCs w:val="24"/>
        </w:rPr>
        <w:t>ktury wykonawca proszony jest o </w:t>
      </w:r>
      <w:r w:rsidRPr="002C4F3D">
        <w:rPr>
          <w:color w:val="000000" w:themeColor="text1"/>
          <w:szCs w:val="24"/>
        </w:rPr>
        <w:t>poinformowanie zamawiającego o swoim zamiarze w te</w:t>
      </w:r>
      <w:r>
        <w:rPr>
          <w:color w:val="000000" w:themeColor="text1"/>
          <w:szCs w:val="24"/>
        </w:rPr>
        <w:t>rminie 7 dni przed terminem jej </w:t>
      </w:r>
      <w:r w:rsidRPr="002C4F3D">
        <w:rPr>
          <w:color w:val="000000" w:themeColor="text1"/>
          <w:szCs w:val="24"/>
        </w:rPr>
        <w:t>złożenia. Zamawiający niezwłocznie przekaże wykonawc</w:t>
      </w:r>
      <w:r>
        <w:rPr>
          <w:color w:val="000000" w:themeColor="text1"/>
          <w:szCs w:val="24"/>
        </w:rPr>
        <w:t>y informacje o numerze konta na </w:t>
      </w:r>
      <w:r w:rsidRPr="002C4F3D">
        <w:rPr>
          <w:color w:val="000000" w:themeColor="text1"/>
          <w:szCs w:val="24"/>
        </w:rPr>
        <w:t>platformie PEF.</w:t>
      </w:r>
    </w:p>
    <w:p w14:paraId="51291A1F" w14:textId="77777777" w:rsidR="00211A8E" w:rsidRPr="00F273C4" w:rsidRDefault="00211A8E" w:rsidP="00211A8E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74"/>
        <w:jc w:val="both"/>
      </w:pPr>
      <w:r w:rsidRPr="00E2489A">
        <w:t xml:space="preserve">Strony postanawiają, że Wykonawca, </w:t>
      </w:r>
      <w:r>
        <w:t xml:space="preserve">nie może </w:t>
      </w:r>
      <w:r w:rsidRPr="00E2489A">
        <w:t xml:space="preserve"> przenieść wierzytelności wynikającej z niniejszej um</w:t>
      </w:r>
      <w:r>
        <w:t xml:space="preserve">owy </w:t>
      </w:r>
      <w:r w:rsidRPr="00E2489A">
        <w:t>na osoby trzecie</w:t>
      </w:r>
      <w:r>
        <w:t>, bez zgody Zamawiającego</w:t>
      </w:r>
    </w:p>
    <w:p w14:paraId="388E65EC" w14:textId="77777777" w:rsidR="00211A8E" w:rsidRPr="00E7230B" w:rsidRDefault="00211A8E" w:rsidP="00211A8E">
      <w:pPr>
        <w:jc w:val="both"/>
      </w:pPr>
    </w:p>
    <w:p w14:paraId="48EFF406" w14:textId="77777777" w:rsidR="00DA154A" w:rsidRPr="00E7230B" w:rsidRDefault="00DA154A" w:rsidP="00DA154A">
      <w:pPr>
        <w:pStyle w:val="Nagwek1"/>
        <w:jc w:val="center"/>
      </w:pPr>
      <w:r w:rsidRPr="00E7230B">
        <w:t xml:space="preserve">§ 8 </w:t>
      </w:r>
      <w:r w:rsidRPr="00E7230B">
        <w:br/>
        <w:t>Gwarancja</w:t>
      </w:r>
      <w:r w:rsidR="00E64133" w:rsidRPr="00E7230B">
        <w:t xml:space="preserve"> i rękojmia</w:t>
      </w:r>
    </w:p>
    <w:p w14:paraId="38716239" w14:textId="77777777" w:rsidR="00DA154A" w:rsidRPr="00E7230B" w:rsidRDefault="00DA154A" w:rsidP="00C34985">
      <w:pPr>
        <w:pStyle w:val="Akapitzlist"/>
        <w:numPr>
          <w:ilvl w:val="1"/>
          <w:numId w:val="3"/>
        </w:numPr>
        <w:ind w:left="284" w:hanging="284"/>
        <w:jc w:val="both"/>
      </w:pPr>
      <w:r w:rsidRPr="00E7230B">
        <w:t xml:space="preserve">Wykonawca oświadcza, że udziela Zamawiającemu gwarancji na </w:t>
      </w:r>
      <w:r w:rsidR="006F7E79" w:rsidRPr="00E7230B">
        <w:t>Przedmiot Umowy</w:t>
      </w:r>
      <w:r w:rsidR="00E64133" w:rsidRPr="00E7230B">
        <w:t xml:space="preserve"> </w:t>
      </w:r>
      <w:r w:rsidRPr="00E7230B">
        <w:t xml:space="preserve">na </w:t>
      </w:r>
      <w:r w:rsidR="00CF6C57" w:rsidRPr="00E7230B">
        <w:t xml:space="preserve">okres </w:t>
      </w:r>
      <w:r w:rsidR="00E64133" w:rsidRPr="00E7230B">
        <w:t xml:space="preserve">…… </w:t>
      </w:r>
      <w:r w:rsidR="00E64133" w:rsidRPr="00E7230B">
        <w:rPr>
          <w:i/>
        </w:rPr>
        <w:t>[wypełnić zgodnie z ofertą Wykonawcy]</w:t>
      </w:r>
      <w:r w:rsidR="00E64133" w:rsidRPr="00E7230B">
        <w:t xml:space="preserve"> miesięcy z uwzględnieniem wymagań dotyczących gwarancji</w:t>
      </w:r>
      <w:r w:rsidRPr="00E7230B">
        <w:t xml:space="preserve"> opisanych w </w:t>
      </w:r>
      <w:r w:rsidR="00C169B6" w:rsidRPr="00E7230B">
        <w:t>SOPZ</w:t>
      </w:r>
      <w:r w:rsidR="00E64133" w:rsidRPr="00E7230B">
        <w:t>, jeśli dla danego elementu zamówienia wskazano takie wymagania</w:t>
      </w:r>
      <w:r w:rsidR="008D769B" w:rsidRPr="00E7230B">
        <w:t>, z zastrzeżeniem ust. 2</w:t>
      </w:r>
      <w:r w:rsidRPr="00E7230B">
        <w:t>.</w:t>
      </w:r>
    </w:p>
    <w:p w14:paraId="70D1E897" w14:textId="77777777" w:rsidR="009B3325" w:rsidRPr="00E7230B" w:rsidRDefault="009B3325" w:rsidP="00C34985">
      <w:pPr>
        <w:pStyle w:val="Akapitzlist"/>
        <w:numPr>
          <w:ilvl w:val="1"/>
          <w:numId w:val="3"/>
        </w:numPr>
        <w:ind w:left="284" w:hanging="284"/>
        <w:jc w:val="both"/>
      </w:pPr>
      <w:r w:rsidRPr="00E7230B">
        <w:t>Okres gwarancji biegnie od dnia podpisania protokołu odbioru przez Zamawiającego.</w:t>
      </w:r>
    </w:p>
    <w:p w14:paraId="3FD4D86D" w14:textId="77777777" w:rsidR="009D544A" w:rsidRPr="00E7230B" w:rsidRDefault="009D544A" w:rsidP="00C34985">
      <w:pPr>
        <w:pStyle w:val="Akapitzlist"/>
        <w:numPr>
          <w:ilvl w:val="1"/>
          <w:numId w:val="3"/>
        </w:numPr>
        <w:ind w:left="284" w:hanging="284"/>
        <w:jc w:val="both"/>
        <w:rPr>
          <w:rFonts w:cs="Calibri"/>
        </w:rPr>
      </w:pPr>
      <w:r w:rsidRPr="00E7230B">
        <w:rPr>
          <w:rFonts w:cs="Calibri"/>
        </w:rPr>
        <w:t xml:space="preserve">Gwarancja udzielona przez Wykonawcę nie wyłącza uprawnień Zamawiającego z tytułu gwarancji udzielonych przez producentów sprzętu. Warunki gwarancji </w:t>
      </w:r>
      <w:r w:rsidR="000174E1" w:rsidRPr="00E7230B">
        <w:rPr>
          <w:rFonts w:cs="Calibri"/>
        </w:rPr>
        <w:t xml:space="preserve">udzielonej przez Wykonawcę </w:t>
      </w:r>
      <w:r w:rsidRPr="00E7230B">
        <w:rPr>
          <w:rFonts w:cs="Calibri"/>
        </w:rPr>
        <w:t>mają pierwszeństwo przed warunkami gwarancji udzielonych przez producentów sprzętu w zakresie, w jakim warunki gwarancji przyznają Zamawiającemu silniejszą ochronę.</w:t>
      </w:r>
    </w:p>
    <w:p w14:paraId="637F92E8" w14:textId="77777777" w:rsidR="00DA154A" w:rsidRPr="00E7230B" w:rsidRDefault="00DA154A" w:rsidP="00C34985">
      <w:pPr>
        <w:pStyle w:val="Akapitzlist"/>
        <w:numPr>
          <w:ilvl w:val="1"/>
          <w:numId w:val="3"/>
        </w:numPr>
        <w:ind w:left="284" w:hanging="284"/>
        <w:jc w:val="both"/>
      </w:pPr>
      <w:r w:rsidRPr="00E7230B">
        <w:t>Gwarancja udzielana jest w ramach wynagrodzenia.</w:t>
      </w:r>
    </w:p>
    <w:p w14:paraId="3033A8CC" w14:textId="77777777" w:rsidR="00DA154A" w:rsidRPr="00E7230B" w:rsidRDefault="00DA154A" w:rsidP="00C34985">
      <w:pPr>
        <w:pStyle w:val="Akapitzlist"/>
        <w:numPr>
          <w:ilvl w:val="1"/>
          <w:numId w:val="3"/>
        </w:numPr>
        <w:ind w:left="284" w:hanging="284"/>
        <w:jc w:val="both"/>
      </w:pPr>
      <w:r w:rsidRPr="00E7230B">
        <w:t>W okresie gwarancji Wykonawca zapewnia serwis techniczny i nie może odmówić wymiany niesprawnej części na nową w przypadku, gdy jej naprawa nie gwarantuje prawidłowej pracy sprzętu, zgodnie z warunkami gwarancyjnymi.</w:t>
      </w:r>
    </w:p>
    <w:p w14:paraId="48DF5DC5" w14:textId="77777777" w:rsidR="00E64133" w:rsidRPr="00E7230B" w:rsidRDefault="00E64133" w:rsidP="00C34985">
      <w:pPr>
        <w:pStyle w:val="Akapitzlist"/>
        <w:numPr>
          <w:ilvl w:val="1"/>
          <w:numId w:val="3"/>
        </w:numPr>
        <w:ind w:left="284" w:hanging="284"/>
        <w:jc w:val="both"/>
      </w:pPr>
      <w:r w:rsidRPr="00E7230B">
        <w:t>Niezależnie od udzielonej gwarancji, Wykonawca ponosi wobec Zamawiającego odpowiedzialność za wady fizyczne i prawne przedmiotu umowy z tytułu rękojmi w terminie i na zasadach określonych w Kodeksie cywilnym. Okres rękojmi wynosi 2 lata</w:t>
      </w:r>
      <w:r w:rsidR="007276B8" w:rsidRPr="00E7230B">
        <w:t xml:space="preserve"> z zastrzeżeniem, że w przypadku gdy okres udzielonej gwarancji jest dłuższy niż 2 lata, to okres rękojmi jest równy okresowi udzielonej gwarancji.</w:t>
      </w:r>
    </w:p>
    <w:p w14:paraId="3C1D293B" w14:textId="77777777" w:rsidR="00E64133" w:rsidRPr="00E7230B" w:rsidRDefault="00E64133" w:rsidP="00C34985">
      <w:pPr>
        <w:pStyle w:val="Akapitzlist"/>
        <w:numPr>
          <w:ilvl w:val="1"/>
          <w:numId w:val="3"/>
        </w:numPr>
        <w:ind w:left="284" w:hanging="284"/>
        <w:jc w:val="both"/>
      </w:pPr>
      <w:r w:rsidRPr="00E7230B">
        <w:t xml:space="preserve">Wykonawca ponosi wobec Zamawiającego odpowiedzialność za wady przedmiotu umowy z tytułu gwarancji jakości w terminie i na zasadach określonych w niniejszej Umowie, a w sprawach nieuregulowanych niniejszą umową przyjmuje się jako wiążący Kodeks cywilny. </w:t>
      </w:r>
    </w:p>
    <w:p w14:paraId="45C38E08" w14:textId="77777777" w:rsidR="00E64133" w:rsidRPr="00E7230B" w:rsidRDefault="00E64133" w:rsidP="00C34985">
      <w:pPr>
        <w:pStyle w:val="Akapitzlist"/>
        <w:numPr>
          <w:ilvl w:val="1"/>
          <w:numId w:val="3"/>
        </w:numPr>
        <w:ind w:left="284" w:hanging="284"/>
        <w:jc w:val="both"/>
      </w:pPr>
      <w:r w:rsidRPr="00E7230B">
        <w:t xml:space="preserve">Przez wadę należy rozumieć wadę fizyczną i prawną. Wada fizyczna rozumiana, jako jawne lub ukryte właściwości tkwiące w </w:t>
      </w:r>
      <w:r w:rsidR="006971C8" w:rsidRPr="00E7230B">
        <w:t xml:space="preserve">sprzęcie i oprogramowaniu </w:t>
      </w:r>
      <w:r w:rsidRPr="00E7230B">
        <w:t>stanowiących przedmiot umowy lub w</w:t>
      </w:r>
      <w:r w:rsidR="00A549E8" w:rsidRPr="00E7230B">
        <w:t> </w:t>
      </w:r>
      <w:r w:rsidRPr="00E7230B">
        <w:t>jakimkolwiek ich elemencie, powodujące niemożność używania lub korzystania z przedmiotu umowy zgodnie z przeznaczeniem a także obniżenie jakości, uszkodzenia lub usterki w przedmiocie umowy. Wada prawna rozumiana, jako sytuacja w której przedmiot umowy lub jakikolwiek element przedmiotu umowy nie stanowi własności Wykonawcy albo jeżeli jest obciążony prawem osoby trzeciej a także inne wady prawne.</w:t>
      </w:r>
    </w:p>
    <w:p w14:paraId="7A2C9B53" w14:textId="77777777" w:rsidR="00DA154A" w:rsidRPr="00E7230B" w:rsidRDefault="0073340A" w:rsidP="0073340A">
      <w:pPr>
        <w:pStyle w:val="Akapitzlist"/>
        <w:numPr>
          <w:ilvl w:val="1"/>
          <w:numId w:val="3"/>
        </w:numPr>
        <w:ind w:left="284" w:hanging="426"/>
        <w:jc w:val="both"/>
      </w:pPr>
      <w:r w:rsidRPr="00E7230B">
        <w:t>Zgłoszenie awarii lub wady następuje telefonicznie/e-mailem na numer telefonu ……….…………….. / e-mail ………………………</w:t>
      </w:r>
    </w:p>
    <w:p w14:paraId="1C4FB7DD" w14:textId="75C9E2A3" w:rsidR="00E64133" w:rsidRPr="00E7230B" w:rsidRDefault="00E64133" w:rsidP="00C34985">
      <w:pPr>
        <w:pStyle w:val="Akapitzlist"/>
        <w:numPr>
          <w:ilvl w:val="1"/>
          <w:numId w:val="3"/>
        </w:numPr>
        <w:ind w:left="284" w:hanging="426"/>
        <w:jc w:val="both"/>
      </w:pPr>
      <w:r w:rsidRPr="00E7230B">
        <w:lastRenderedPageBreak/>
        <w:t xml:space="preserve">Jeśli dla danego elementu zamówienia </w:t>
      </w:r>
      <w:r w:rsidR="0037084F" w:rsidRPr="00E7230B">
        <w:t>Wykonawca nie zadeklarował w ofercie korzystniejszych warunków świadczenia serwisu gwarancyjnego</w:t>
      </w:r>
      <w:r w:rsidRPr="00E7230B">
        <w:t>, Wykonawca potwierdzi zgłoszenie w ciągu 2 dni roboczych, a usunie awarię lub wadę w ciągu 14 dni kalendarzowych licząc od dnia zgłoszenia.</w:t>
      </w:r>
      <w:r w:rsidR="005520E1">
        <w:t xml:space="preserve"> W przypadku zaoferowania korzystniejszych warunków obowiązują terminy określone w ofercie.</w:t>
      </w:r>
    </w:p>
    <w:p w14:paraId="394D64BD" w14:textId="77777777" w:rsidR="00DA154A" w:rsidRPr="00E7230B" w:rsidRDefault="00DA154A" w:rsidP="00DA154A">
      <w:pPr>
        <w:pStyle w:val="Nagwek1"/>
        <w:jc w:val="center"/>
      </w:pPr>
      <w:r w:rsidRPr="00E7230B">
        <w:t>§ 9</w:t>
      </w:r>
      <w:r w:rsidRPr="00E7230B">
        <w:br/>
        <w:t>Kary umowne</w:t>
      </w:r>
    </w:p>
    <w:p w14:paraId="691E7D20" w14:textId="77777777" w:rsidR="00581D51" w:rsidRPr="00E7230B" w:rsidRDefault="00581D51" w:rsidP="00C34985">
      <w:pPr>
        <w:pStyle w:val="Akapitzlist"/>
        <w:numPr>
          <w:ilvl w:val="0"/>
          <w:numId w:val="5"/>
        </w:numPr>
        <w:ind w:left="284" w:hanging="284"/>
        <w:jc w:val="both"/>
      </w:pPr>
      <w:r w:rsidRPr="00E7230B">
        <w:t>W przypadku niewykonania lub nienależytego wykonania Umowy przez Wykonawcę Zamawiający może naliczyć karę umowną w następujących przypadkach i wysokościach:</w:t>
      </w:r>
    </w:p>
    <w:p w14:paraId="51B325FE" w14:textId="77777777" w:rsidR="00581D51" w:rsidRPr="00E7230B" w:rsidRDefault="00581D51" w:rsidP="00C34985">
      <w:pPr>
        <w:pStyle w:val="Akapitzlist"/>
        <w:numPr>
          <w:ilvl w:val="1"/>
          <w:numId w:val="8"/>
        </w:numPr>
        <w:ind w:left="567" w:hanging="283"/>
        <w:jc w:val="both"/>
      </w:pPr>
      <w:r w:rsidRPr="00E7230B">
        <w:t>za zwłokę w przekazaniu przedmiotu Umowy w wysokości 0,1% ceny, o której mowa w § 7 ust. 1 Umowy za każdy dzień zwłoki;</w:t>
      </w:r>
    </w:p>
    <w:p w14:paraId="60C5544B" w14:textId="77777777" w:rsidR="008236CB" w:rsidRPr="00E7230B" w:rsidRDefault="008236CB" w:rsidP="00C34985">
      <w:pPr>
        <w:pStyle w:val="Akapitzlist"/>
        <w:numPr>
          <w:ilvl w:val="1"/>
          <w:numId w:val="8"/>
        </w:numPr>
        <w:ind w:left="567" w:hanging="283"/>
        <w:jc w:val="both"/>
      </w:pPr>
      <w:r w:rsidRPr="00E7230B">
        <w:t xml:space="preserve">za zwłokę w usunięciu awarii lub wad </w:t>
      </w:r>
      <w:r w:rsidR="006F7E79" w:rsidRPr="00E7230B">
        <w:t xml:space="preserve">Przedmiotu Umowy </w:t>
      </w:r>
      <w:r w:rsidRPr="00E7230B">
        <w:t xml:space="preserve">w wysokości 0,1% ceny, o której mowa w § 7 ust. 1 Umowy za każdy dzień zwłoki w stosunku do terminów, o których mowa w § </w:t>
      </w:r>
      <w:r w:rsidR="00C169B6" w:rsidRPr="00E7230B">
        <w:t>8</w:t>
      </w:r>
      <w:r w:rsidRPr="00E7230B">
        <w:t xml:space="preserve"> ust. 1</w:t>
      </w:r>
      <w:r w:rsidR="00763D21" w:rsidRPr="00E7230B">
        <w:t>0</w:t>
      </w:r>
      <w:r w:rsidRPr="00E7230B">
        <w:t xml:space="preserve"> Umowy</w:t>
      </w:r>
      <w:r w:rsidR="00E25924">
        <w:t xml:space="preserve"> lub w stosunku do terminów określonych w warunkach świadczenia serwisu gwarancyjnego, które Wykonawca zadeklarował w ofercie i które stanowiły kryteria oceny ofert</w:t>
      </w:r>
      <w:r w:rsidRPr="00E7230B">
        <w:t>;</w:t>
      </w:r>
    </w:p>
    <w:p w14:paraId="0D3FA4FB" w14:textId="77777777" w:rsidR="00581D51" w:rsidRPr="00E7230B" w:rsidRDefault="00581D51" w:rsidP="00C34985">
      <w:pPr>
        <w:pStyle w:val="Akapitzlist"/>
        <w:numPr>
          <w:ilvl w:val="1"/>
          <w:numId w:val="8"/>
        </w:numPr>
        <w:ind w:left="567" w:hanging="283"/>
        <w:jc w:val="both"/>
      </w:pPr>
      <w:r w:rsidRPr="00E7230B">
        <w:t>za odstąpienie od Umowy przez Zamawiającego z przyczyn leżących po stronie Wykonawcy w</w:t>
      </w:r>
      <w:r w:rsidR="00A549E8" w:rsidRPr="00E7230B">
        <w:t> </w:t>
      </w:r>
      <w:r w:rsidRPr="00E7230B">
        <w:t xml:space="preserve">wysokości </w:t>
      </w:r>
      <w:r w:rsidR="0037084F" w:rsidRPr="00E7230B">
        <w:t>20</w:t>
      </w:r>
      <w:r w:rsidRPr="00E7230B">
        <w:t>% wartości Umowy, o której mowa w § 7 ust. 1 Umowy.</w:t>
      </w:r>
    </w:p>
    <w:p w14:paraId="5DA8DB97" w14:textId="77777777" w:rsidR="00581D51" w:rsidRPr="00E7230B" w:rsidRDefault="00581D51" w:rsidP="00C34985">
      <w:pPr>
        <w:pStyle w:val="Akapitzlist"/>
        <w:numPr>
          <w:ilvl w:val="0"/>
          <w:numId w:val="5"/>
        </w:numPr>
        <w:ind w:left="284" w:hanging="284"/>
        <w:jc w:val="both"/>
      </w:pPr>
      <w:r w:rsidRPr="00E7230B">
        <w:t xml:space="preserve">Wykonawca może naliczyć karę umowną za odstąpienie od Umowy przez Wykonawcę z przyczyn leżących po stronie Zamawiającego w wysokości </w:t>
      </w:r>
      <w:r w:rsidR="0037084F" w:rsidRPr="00E7230B">
        <w:t>20</w:t>
      </w:r>
      <w:r w:rsidRPr="00E7230B">
        <w:t>% wartości Umowy, o której mowa w § 7 ust. 1 Umowy z wyłączeniem przypadku, o jakim mowa w § 10 ust. 1 Umowy.</w:t>
      </w:r>
    </w:p>
    <w:p w14:paraId="31FD28B7" w14:textId="77777777" w:rsidR="00581D51" w:rsidRPr="00E7230B" w:rsidRDefault="00581D51" w:rsidP="00C34985">
      <w:pPr>
        <w:pStyle w:val="Akapitzlist"/>
        <w:numPr>
          <w:ilvl w:val="0"/>
          <w:numId w:val="5"/>
        </w:numPr>
        <w:ind w:left="284" w:hanging="284"/>
        <w:jc w:val="both"/>
      </w:pPr>
      <w:r w:rsidRPr="00E7230B">
        <w:t>Za zwłokę w przekazaniu informacji o zmianie danych dotyczących Podwykonawców, Wykonawca zapłaci Zamawiającemu karę umowną w wysokości 100 zł za każdy dzień zwłoki w przekazaniu informacji.</w:t>
      </w:r>
    </w:p>
    <w:p w14:paraId="580FCDCB" w14:textId="77777777" w:rsidR="00581D51" w:rsidRPr="00E7230B" w:rsidRDefault="00581D51" w:rsidP="00C34985">
      <w:pPr>
        <w:pStyle w:val="Akapitzlist"/>
        <w:numPr>
          <w:ilvl w:val="0"/>
          <w:numId w:val="5"/>
        </w:numPr>
        <w:ind w:left="284" w:hanging="284"/>
        <w:jc w:val="both"/>
      </w:pPr>
      <w:r w:rsidRPr="00E7230B">
        <w:t>Za zwłokę w przekazaniu informacji o zamiarze powierzenia prac nowemu Podwykonawcy Wykonawca zapłaci Zamawiającemu karę umowną w wysokości 100 zł za każdy dzień zwłoki w</w:t>
      </w:r>
      <w:r w:rsidR="00A549E8" w:rsidRPr="00E7230B">
        <w:t> </w:t>
      </w:r>
      <w:r w:rsidRPr="00E7230B">
        <w:t>przekazaniu informacji.</w:t>
      </w:r>
    </w:p>
    <w:p w14:paraId="7156D25D" w14:textId="77777777" w:rsidR="00581D51" w:rsidRPr="00E7230B" w:rsidRDefault="00581D51" w:rsidP="00C34985">
      <w:pPr>
        <w:pStyle w:val="Akapitzlist"/>
        <w:numPr>
          <w:ilvl w:val="0"/>
          <w:numId w:val="5"/>
        </w:numPr>
        <w:ind w:left="284" w:hanging="284"/>
        <w:jc w:val="both"/>
      </w:pPr>
      <w:r w:rsidRPr="00E7230B">
        <w:t>O nałożeniu kary umownej, jej wysokości i podstawie jej nałożenia Zamawiający będzie informował Wykonawcę pisemnie w terminie 14 dni od zaistnienia zdarzenia stanowiącego podstawę nałożenia kary.</w:t>
      </w:r>
    </w:p>
    <w:p w14:paraId="2AD13006" w14:textId="77777777" w:rsidR="00581D51" w:rsidRPr="00E7230B" w:rsidRDefault="00581D51" w:rsidP="00C34985">
      <w:pPr>
        <w:pStyle w:val="Akapitzlist"/>
        <w:numPr>
          <w:ilvl w:val="0"/>
          <w:numId w:val="5"/>
        </w:numPr>
        <w:ind w:left="284" w:hanging="284"/>
        <w:jc w:val="both"/>
      </w:pPr>
      <w:r w:rsidRPr="00E7230B">
        <w:t>Kary umowne liczone są od wynagrodzenia brutto należnego Wykonawcy.</w:t>
      </w:r>
    </w:p>
    <w:p w14:paraId="362C21EF" w14:textId="77777777" w:rsidR="00581D51" w:rsidRPr="00E7230B" w:rsidRDefault="00581D51" w:rsidP="0041509C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 w:rsidRPr="00E7230B">
        <w:t>Kwoty kar umownych będą płatne w terminie wskazanym w żądaniu Zamawiającego. Powyższe nie wyłącza możliwości potrącenia naliczonych kar</w:t>
      </w:r>
      <w:r w:rsidR="00500A1A" w:rsidRPr="00E7230B">
        <w:t xml:space="preserve"> </w:t>
      </w:r>
      <w:bookmarkStart w:id="7" w:name="_Hlk58400279"/>
      <w:r w:rsidR="00500A1A" w:rsidRPr="00E7230B">
        <w:t>z wynagrodzenia należnego Wykonawcy</w:t>
      </w:r>
      <w:bookmarkEnd w:id="7"/>
      <w:r w:rsidRPr="00E7230B">
        <w:t>, jak również zaspokojenia roszczeń z zabezpieczenia należytego wykonania Umowy.</w:t>
      </w:r>
    </w:p>
    <w:p w14:paraId="561E99CD" w14:textId="77777777" w:rsidR="0041509C" w:rsidRPr="00E7230B" w:rsidRDefault="0041509C" w:rsidP="0041509C">
      <w:pPr>
        <w:pStyle w:val="Akapitzlist"/>
        <w:numPr>
          <w:ilvl w:val="0"/>
          <w:numId w:val="5"/>
        </w:numPr>
        <w:ind w:left="284" w:hanging="284"/>
        <w:jc w:val="both"/>
      </w:pPr>
      <w:r w:rsidRPr="00E7230B">
        <w:t>Łączna wysokość kar umownych, których mogą dochodzić strony, nie może przekroczyć 20% wynagrodzenia, o którym mowa w §7 ust. 1 Umowy.</w:t>
      </w:r>
    </w:p>
    <w:p w14:paraId="6EFF2E5A" w14:textId="77777777" w:rsidR="004849BF" w:rsidRPr="00E7230B" w:rsidRDefault="004849BF" w:rsidP="00C34985">
      <w:pPr>
        <w:pStyle w:val="Akapitzlist"/>
        <w:numPr>
          <w:ilvl w:val="0"/>
          <w:numId w:val="5"/>
        </w:numPr>
        <w:ind w:left="284" w:hanging="284"/>
        <w:jc w:val="both"/>
      </w:pPr>
      <w:r w:rsidRPr="00E7230B">
        <w:t xml:space="preserve">Zastrzeżone kary umowne nie wyłączają możliwości dochodzenia na zasadach ogólnych odszkodowania przewyższającą karę umowną. </w:t>
      </w:r>
    </w:p>
    <w:p w14:paraId="4EA22D94" w14:textId="77777777" w:rsidR="00D06634" w:rsidRPr="00E7230B" w:rsidRDefault="005F0642" w:rsidP="005F0642">
      <w:pPr>
        <w:pStyle w:val="Nagwek1"/>
        <w:jc w:val="center"/>
      </w:pPr>
      <w:r w:rsidRPr="00E7230B">
        <w:t xml:space="preserve">§ </w:t>
      </w:r>
      <w:r w:rsidR="00C0049E" w:rsidRPr="00E7230B">
        <w:t>10</w:t>
      </w:r>
      <w:r w:rsidRPr="00E7230B">
        <w:br/>
      </w:r>
      <w:r w:rsidR="00C0049E" w:rsidRPr="00E7230B">
        <w:t xml:space="preserve">Odstąpienie od </w:t>
      </w:r>
      <w:r w:rsidRPr="00E7230B">
        <w:t>Umowy</w:t>
      </w:r>
    </w:p>
    <w:p w14:paraId="3EBB5C69" w14:textId="77777777" w:rsidR="00C0049E" w:rsidRPr="00E7230B" w:rsidRDefault="00C0049E" w:rsidP="00C34985">
      <w:pPr>
        <w:pStyle w:val="Akapitzlist"/>
        <w:numPr>
          <w:ilvl w:val="0"/>
          <w:numId w:val="9"/>
        </w:numPr>
        <w:ind w:left="284" w:hanging="284"/>
        <w:jc w:val="both"/>
      </w:pPr>
      <w:r w:rsidRPr="00E7230B"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41509C" w:rsidRPr="00E7230B">
        <w:t>456 ust. 1 pkt 1</w:t>
      </w:r>
      <w:r w:rsidRPr="00E7230B">
        <w:t xml:space="preserve"> </w:t>
      </w:r>
      <w:r w:rsidR="006971C8" w:rsidRPr="00E7230B">
        <w:t>Ustawy</w:t>
      </w:r>
      <w:r w:rsidRPr="00E7230B">
        <w:t>).</w:t>
      </w:r>
    </w:p>
    <w:p w14:paraId="34D4F339" w14:textId="77777777" w:rsidR="00C0049E" w:rsidRPr="00E7230B" w:rsidRDefault="00C0049E" w:rsidP="00C34985">
      <w:pPr>
        <w:pStyle w:val="Akapitzlist"/>
        <w:numPr>
          <w:ilvl w:val="0"/>
          <w:numId w:val="9"/>
        </w:numPr>
        <w:ind w:left="284" w:hanging="284"/>
        <w:jc w:val="both"/>
      </w:pPr>
      <w:r w:rsidRPr="00E7230B">
        <w:t>Zamawiający może odstąpić od Umowy ze skutkiem natychmiastowym również, gdy:</w:t>
      </w:r>
    </w:p>
    <w:p w14:paraId="6883ABB2" w14:textId="77777777" w:rsidR="00C0049E" w:rsidRPr="00E7230B" w:rsidRDefault="00C0049E" w:rsidP="00C34985">
      <w:pPr>
        <w:pStyle w:val="Akapitzlist"/>
        <w:numPr>
          <w:ilvl w:val="1"/>
          <w:numId w:val="2"/>
        </w:numPr>
        <w:ind w:left="567" w:hanging="283"/>
        <w:jc w:val="both"/>
      </w:pPr>
      <w:r w:rsidRPr="00E7230B">
        <w:lastRenderedPageBreak/>
        <w:t>Wykonawca mimo pisemnego wezwania przez Zamawiającego nie wykonuje zapisów Umowy zgodnie z jej postanowieniami lub w</w:t>
      </w:r>
      <w:r w:rsidR="00A549E8" w:rsidRPr="00E7230B">
        <w:t> </w:t>
      </w:r>
      <w:r w:rsidRPr="00E7230B">
        <w:t>rażący sposób zaniedbuje bądź narusza zobowiązania umowne;</w:t>
      </w:r>
    </w:p>
    <w:p w14:paraId="1E5EAB46" w14:textId="77777777" w:rsidR="001D4BDA" w:rsidRPr="00E7230B" w:rsidRDefault="001D4BDA" w:rsidP="00C34985">
      <w:pPr>
        <w:pStyle w:val="Akapitzlist"/>
        <w:numPr>
          <w:ilvl w:val="1"/>
          <w:numId w:val="2"/>
        </w:numPr>
        <w:ind w:left="567" w:hanging="283"/>
        <w:jc w:val="both"/>
      </w:pPr>
      <w:r w:rsidRPr="00E7230B">
        <w:t>stwierdzenia w toku odbioru przedmiotu umowy, że przedmiot umowy zawiera wady i pomimo wyznaczenia terminu ich usunięcia Wykonawca ich nie poprawił lub nie przystąpił do ich usunięcia;</w:t>
      </w:r>
    </w:p>
    <w:p w14:paraId="30DD6D94" w14:textId="77777777" w:rsidR="00C0049E" w:rsidRDefault="004105F3" w:rsidP="00C34985">
      <w:pPr>
        <w:pStyle w:val="Akapitzlist"/>
        <w:numPr>
          <w:ilvl w:val="1"/>
          <w:numId w:val="2"/>
        </w:numPr>
        <w:ind w:left="567" w:hanging="283"/>
        <w:jc w:val="both"/>
      </w:pPr>
      <w:r>
        <w:t xml:space="preserve">zwłoka </w:t>
      </w:r>
      <w:r w:rsidR="001D4BDA" w:rsidRPr="00E7230B">
        <w:t>w realizacji przedmiotu umowy przekracza 10 dni.</w:t>
      </w:r>
    </w:p>
    <w:p w14:paraId="39C195BE" w14:textId="07B8DA30" w:rsidR="00F951AA" w:rsidRPr="00E7230B" w:rsidRDefault="00F951AA" w:rsidP="005520E1">
      <w:pPr>
        <w:pStyle w:val="Akapitzlist"/>
        <w:numPr>
          <w:ilvl w:val="0"/>
          <w:numId w:val="9"/>
        </w:numPr>
        <w:jc w:val="both"/>
      </w:pPr>
      <w:r>
        <w:t>Odstąpienie od umowy w sytuacjach określonych w ust. 2 winno nastąpić w terminie 1 miesiąca od dnia zaistnienia podstawy do odstąpienia od umowy.</w:t>
      </w:r>
    </w:p>
    <w:p w14:paraId="529A5EBB" w14:textId="77777777" w:rsidR="00C0049E" w:rsidRPr="00E7230B" w:rsidRDefault="00C0049E" w:rsidP="00C0049E">
      <w:pPr>
        <w:pStyle w:val="Nagwek1"/>
        <w:jc w:val="center"/>
      </w:pPr>
      <w:r w:rsidRPr="00E7230B">
        <w:t xml:space="preserve">§ 11 </w:t>
      </w:r>
      <w:r w:rsidRPr="00E7230B">
        <w:br/>
        <w:t>Zmiany Umowy</w:t>
      </w:r>
    </w:p>
    <w:p w14:paraId="07311B6E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 xml:space="preserve">Zamawiający przewiduje możliwość wprowadzenia do Umowy zmian w przypadku </w:t>
      </w:r>
      <w:r w:rsidRPr="00E7230B">
        <w:rPr>
          <w:rFonts w:cs="Arial"/>
          <w:color w:val="000000"/>
        </w:rPr>
        <w:t>zaistnienia okoliczności (technicznych, gospodarczych i tym podobnych), których nie można było przewidzieć w chwili zawarcia Umowy (z zastrzeżeniem, że zmiany te nie mogą powodować</w:t>
      </w:r>
      <w:r w:rsidR="001809FC">
        <w:rPr>
          <w:rFonts w:cs="Arial"/>
          <w:color w:val="000000"/>
        </w:rPr>
        <w:t xml:space="preserve"> zmiany</w:t>
      </w:r>
      <w:r w:rsidRPr="00E7230B">
        <w:rPr>
          <w:rFonts w:cs="Arial"/>
          <w:color w:val="000000"/>
        </w:rPr>
        <w:t xml:space="preserve"> wysokości wynagrodzenia, ani obniżenia parametrów technicznych i jakościowych zaoferowanego przedmiotu zamówienia)</w:t>
      </w:r>
      <w:r w:rsidRPr="00E7230B">
        <w:t xml:space="preserve">: </w:t>
      </w:r>
    </w:p>
    <w:p w14:paraId="01F6093B" w14:textId="77777777" w:rsidR="00F46C5E" w:rsidRPr="00E7230B" w:rsidRDefault="00F46C5E" w:rsidP="00F46C5E">
      <w:pPr>
        <w:pStyle w:val="Akapitzlist"/>
        <w:numPr>
          <w:ilvl w:val="0"/>
          <w:numId w:val="11"/>
        </w:numPr>
        <w:jc w:val="both"/>
      </w:pPr>
      <w:r w:rsidRPr="00E7230B">
        <w:t>konieczność dostarczenia innego, niż określonego w Umowie urządzenia lub oprogramowania, niepowodująca zwiększenia ceny, spowodowana zakończeniem produkcji określonego w Umowie urządzenia/oprogramowania lub wycofania go z produkcji lub obrotu na terytorium Rzeczpospolitej Polskiej, posiadającego parametry nie gorsze od zaproponowanych przez Wykonawcę w ofercie;</w:t>
      </w:r>
    </w:p>
    <w:p w14:paraId="56CCCDBC" w14:textId="77777777" w:rsidR="00F46C5E" w:rsidRPr="00E7230B" w:rsidRDefault="00F46C5E" w:rsidP="00F46C5E">
      <w:pPr>
        <w:pStyle w:val="Akapitzlist"/>
        <w:numPr>
          <w:ilvl w:val="0"/>
          <w:numId w:val="11"/>
        </w:numPr>
        <w:jc w:val="both"/>
      </w:pPr>
      <w:r w:rsidRPr="00E7230B">
        <w:t>pojawienie się na rynku urządzenia producenta sprzętu nowszej generacji lub nowej wersji oprogramowania, o lepszych parametrach i/lub pozwalających na zaoszczędzenie kosztów eksploatacji pod warunkiem, że te zmiany nie spowodują zwiększenia ceny;</w:t>
      </w:r>
    </w:p>
    <w:p w14:paraId="09FD9313" w14:textId="77777777" w:rsidR="00F46C5E" w:rsidRPr="00E7230B" w:rsidRDefault="00F46C5E" w:rsidP="00F46C5E">
      <w:pPr>
        <w:pStyle w:val="Akapitzlist"/>
        <w:numPr>
          <w:ilvl w:val="0"/>
          <w:numId w:val="11"/>
        </w:numPr>
        <w:jc w:val="both"/>
      </w:pPr>
      <w:r w:rsidRPr="00E7230B">
        <w:t>w przypadku ujawnienia się powszechnie występujących wad oferowanego urządzenia Zamawiający dopuszcza zmianę w zakresie przedmiotu Umowy polegającą na zastąpieniu danego produktu produktem zastępczym, spełniającym wszelkie wymagania przewidziane w SWZ dla produktu zastępowanego, rekomendowanym przez producenta lub Wykonawcę w związku z ujawnieniem wad;</w:t>
      </w:r>
    </w:p>
    <w:p w14:paraId="5FFFE7FD" w14:textId="77777777" w:rsidR="00F46C5E" w:rsidRPr="00E7230B" w:rsidRDefault="00F46C5E" w:rsidP="00F46C5E">
      <w:pPr>
        <w:pStyle w:val="Akapitzlist"/>
        <w:numPr>
          <w:ilvl w:val="0"/>
          <w:numId w:val="11"/>
        </w:numPr>
        <w:jc w:val="both"/>
      </w:pPr>
      <w:r w:rsidRPr="00E7230B">
        <w:rPr>
          <w:rFonts w:cs="Arial"/>
          <w:color w:val="000000"/>
        </w:rPr>
        <w:t xml:space="preserve">zmiana oferowanych przez Wykonawcę urządzeń lub oprogramowania w sytuacji, gdy producent lub jego przedstawiciel </w:t>
      </w:r>
      <w:r w:rsidRPr="00E7230B">
        <w:t>na terytorium Rzeczpospolitej Polskiej</w:t>
      </w:r>
      <w:r w:rsidRPr="00E7230B">
        <w:rPr>
          <w:rFonts w:cs="Arial"/>
          <w:color w:val="000000"/>
        </w:rPr>
        <w:t xml:space="preserve"> (osoba trzecia) nie będzie mógł dostarczyć oferowanych przez Wykonawcę urządzeń lub oprogramowania w terminie wyznaczonym w Umowie.</w:t>
      </w:r>
    </w:p>
    <w:p w14:paraId="7773B591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>Zamawiający przewiduje możliwość wprowadzenia do Umowy zmian:</w:t>
      </w:r>
    </w:p>
    <w:p w14:paraId="2D0961A8" w14:textId="77777777" w:rsidR="00F46C5E" w:rsidRPr="00E7230B" w:rsidRDefault="00F46C5E" w:rsidP="00F46C5E">
      <w:pPr>
        <w:pStyle w:val="Akapitzlist"/>
        <w:numPr>
          <w:ilvl w:val="0"/>
          <w:numId w:val="23"/>
        </w:numPr>
        <w:jc w:val="both"/>
      </w:pPr>
      <w:r w:rsidRPr="00E7230B">
        <w:t>w przypadku przerwy w wykonywaniu umowy spowodowanej działaniem siły wyższej jako zdarzenia zewnętrznego, niemożliwego do przewidzenia i niemożliwego do zapobieżenia,</w:t>
      </w:r>
    </w:p>
    <w:p w14:paraId="5BF425BF" w14:textId="77777777" w:rsidR="00F46C5E" w:rsidRPr="00E7230B" w:rsidRDefault="00F46C5E" w:rsidP="00F46C5E">
      <w:pPr>
        <w:pStyle w:val="Akapitzlist"/>
        <w:numPr>
          <w:ilvl w:val="0"/>
          <w:numId w:val="23"/>
        </w:numPr>
        <w:jc w:val="both"/>
      </w:pPr>
      <w:r w:rsidRPr="00E7230B">
        <w:t>w zakresie zmiany formy zabezpieczenia Umowy,</w:t>
      </w:r>
    </w:p>
    <w:p w14:paraId="405907AC" w14:textId="77777777" w:rsidR="00F46C5E" w:rsidRPr="00E7230B" w:rsidRDefault="00F46C5E" w:rsidP="00F46C5E">
      <w:pPr>
        <w:pStyle w:val="Akapitzlist"/>
        <w:numPr>
          <w:ilvl w:val="0"/>
          <w:numId w:val="23"/>
        </w:numPr>
        <w:jc w:val="both"/>
      </w:pPr>
      <w:r w:rsidRPr="00E7230B">
        <w:t>zmiany Podwykonawcy, przy pomocy którego Wykonawca realizuje przedmiot Umowy, po uprzedniej akceptacji Zamawiającego,</w:t>
      </w:r>
    </w:p>
    <w:p w14:paraId="328831EB" w14:textId="77777777" w:rsidR="00F46C5E" w:rsidRPr="00E7230B" w:rsidRDefault="00F46C5E" w:rsidP="00F46C5E">
      <w:pPr>
        <w:pStyle w:val="Akapitzlist"/>
        <w:numPr>
          <w:ilvl w:val="0"/>
          <w:numId w:val="23"/>
        </w:numPr>
        <w:spacing w:after="0"/>
        <w:ind w:left="641" w:hanging="357"/>
        <w:jc w:val="both"/>
      </w:pPr>
      <w:r w:rsidRPr="00E7230B">
        <w:t>zmiana (obniżenie) wysokości wynagrodzenia - w przypadku zmniejszenia zakresu Przedmiotu Umowy, łączna wartość zmiany nie może przekroczyć 20% wartości pierwotnej Wynagrodzenia Wykonawcy określonego w par. 7 ust. 1 Umowy.</w:t>
      </w:r>
    </w:p>
    <w:p w14:paraId="2DEFD572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>Inicjatorem zmian może być Zamawiający lub Wykonawca poprzez pisemne wystąpienie w okresie obowiązywania Umowy zawierające opis proponowanych zmian, ich uzasadnienie oraz termin wprowadzenia.</w:t>
      </w:r>
    </w:p>
    <w:p w14:paraId="64DC3E6B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lastRenderedPageBreak/>
        <w:t>Zamawiający dopuszcza zmianę Umowy w przypadku wystąpienia okoliczności określonych w Ustawie z dnia 31 marca 2020 r. o zmianie ustawy o szczególnych rozwiązaniach związanych z zapobieganiem, przeciwdziałaniem i zwalczaniem COVID-19, innych chorób zakaźnych oraz wywołanych nimi sytuacji kryzysowych oraz niektórych innych ustaw, Art. 15 r, ust. 1 związanych ze stanem zagrożenia epidemicznego lub epidemii COVID-19, które nie były znane i możliwe do przewidzenia w momencie zawarcia umowy. Jeśli w trakcie realizacji Umowy wystąpią nowe okoliczności związane z COVID-19 wpływające na należyte jej wykonanie, strony są zobowiązane do niezwłocznego poinformowania się wzajemnie o wpływie tych okoliczności związanych z wystąpieniem COVID-19 na należyte jej wykonanie. Dopuszczalne są następujące zmiany Umowy:</w:t>
      </w:r>
    </w:p>
    <w:p w14:paraId="70537E10" w14:textId="77777777" w:rsidR="00F46C5E" w:rsidRPr="00E7230B" w:rsidRDefault="00F46C5E" w:rsidP="00F46C5E">
      <w:pPr>
        <w:pStyle w:val="Akapitzlist"/>
        <w:numPr>
          <w:ilvl w:val="0"/>
          <w:numId w:val="16"/>
        </w:numPr>
        <w:ind w:left="851"/>
        <w:jc w:val="both"/>
      </w:pPr>
      <w:r w:rsidRPr="00E7230B">
        <w:t>zmiana sposobu wykonania Przedmiotu Umowy poprzez realizację za pomocą środków zdalnej komunikacji, w przypadku obowiązywania w okresie realizacji tych zadań ograniczeń w przemieszczaniu się i/lub obostrzeń wypływających na możliwość wykonywania zadań w siedzibie Zamawiającego,</w:t>
      </w:r>
    </w:p>
    <w:p w14:paraId="4E181AEE" w14:textId="77777777" w:rsidR="00F46C5E" w:rsidRPr="00E7230B" w:rsidRDefault="00F46C5E" w:rsidP="00F46C5E">
      <w:pPr>
        <w:pStyle w:val="Akapitzlist"/>
        <w:numPr>
          <w:ilvl w:val="0"/>
          <w:numId w:val="16"/>
        </w:numPr>
        <w:ind w:left="851"/>
        <w:jc w:val="both"/>
      </w:pPr>
      <w:r w:rsidRPr="00E7230B">
        <w:t>zawieszenie wykonywania Umowy, w przypadku jeżeli realizacja zadań zaplanowanych na danym etapie za pomocą środków zdalnej komunikacji jest niemożliwa; w takim przypadku termin realizacji Umowy przesuwa się o czas tego zawieszenia,</w:t>
      </w:r>
    </w:p>
    <w:p w14:paraId="0DCE04B1" w14:textId="77777777" w:rsidR="00F46C5E" w:rsidRPr="00E7230B" w:rsidRDefault="00F46C5E" w:rsidP="00F46C5E">
      <w:pPr>
        <w:pStyle w:val="Akapitzlist"/>
        <w:numPr>
          <w:ilvl w:val="0"/>
          <w:numId w:val="16"/>
        </w:numPr>
        <w:ind w:left="851"/>
        <w:jc w:val="both"/>
      </w:pPr>
      <w:r w:rsidRPr="00E7230B">
        <w:t>zmiana terminu realizacji wskazanego w umowie w przypadku wstrzymania dostaw produktów, komponentów produktu lub materiałów, trudności w dostępie do sprzętu lub trudności w realizacji usług transportowych,</w:t>
      </w:r>
    </w:p>
    <w:p w14:paraId="3396A0D1" w14:textId="77777777" w:rsidR="00F46C5E" w:rsidRPr="00E7230B" w:rsidRDefault="00F46C5E" w:rsidP="00F46C5E">
      <w:pPr>
        <w:pStyle w:val="Akapitzlist"/>
        <w:numPr>
          <w:ilvl w:val="0"/>
          <w:numId w:val="16"/>
        </w:numPr>
        <w:ind w:left="851"/>
        <w:jc w:val="both"/>
      </w:pPr>
      <w:r w:rsidRPr="00E7230B">
        <w:t>zawieszenie wykonywania Umowy, w przypadku nieobecności osób, które Wykonawca przeznaczył do realizacji zamówienia.</w:t>
      </w:r>
    </w:p>
    <w:p w14:paraId="34A43357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 xml:space="preserve">Zmiany, o których mowa w ust. </w:t>
      </w:r>
      <w:r w:rsidR="00822CB1" w:rsidRPr="00E7230B">
        <w:t>4</w:t>
      </w:r>
      <w:r w:rsidRPr="00E7230B">
        <w:t xml:space="preserve"> nie mogą prowadzić do zmiany wynagrodzenia Wykonawcy. W szczególności w przypadku realizacji przez Wykonawcę zadań za pomocą środków zdalnej komunikacji w sytuacji opisanej w ust. </w:t>
      </w:r>
      <w:r w:rsidR="00822CB1" w:rsidRPr="00E7230B">
        <w:t>4</w:t>
      </w:r>
      <w:r w:rsidRPr="00E7230B">
        <w:t xml:space="preserve"> lit. a) ewentualne dodatkowe koszty z tym związane nie mogą obciążać Zamawiającego.</w:t>
      </w:r>
    </w:p>
    <w:p w14:paraId="1A525A0A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 xml:space="preserve">Postanowienia ust. </w:t>
      </w:r>
      <w:r w:rsidR="00822CB1" w:rsidRPr="00E7230B">
        <w:t>4</w:t>
      </w:r>
      <w:r w:rsidR="00B302E9" w:rsidRPr="00E7230B">
        <w:t xml:space="preserve"> i 5</w:t>
      </w:r>
      <w:r w:rsidRPr="00E7230B">
        <w:t xml:space="preserve"> stosuje się odpowiednio do podwykonawców i dalszych podwykonawców.</w:t>
      </w:r>
    </w:p>
    <w:p w14:paraId="6454E568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>Jeśli w trakcie realizacji Umowy wystąpią okoliczności związane z COVID-19 wpływające na należyte jej wykonanie Zamawiający może zawiesić wykonywanie Umowy, w przypadku:</w:t>
      </w:r>
    </w:p>
    <w:p w14:paraId="27F1B454" w14:textId="77777777" w:rsidR="00F46C5E" w:rsidRPr="00E7230B" w:rsidRDefault="00F46C5E" w:rsidP="00F46C5E">
      <w:pPr>
        <w:pStyle w:val="Akapitzlist"/>
        <w:numPr>
          <w:ilvl w:val="1"/>
          <w:numId w:val="10"/>
        </w:numPr>
        <w:ind w:left="851"/>
        <w:jc w:val="both"/>
      </w:pPr>
      <w:r w:rsidRPr="00E7230B">
        <w:t>nieobecności pracowników Zamawiającego, których obecność jest konieczna dla prawidłowej realizacji Zamówienia,</w:t>
      </w:r>
    </w:p>
    <w:p w14:paraId="7E9FC36B" w14:textId="77777777" w:rsidR="00F46C5E" w:rsidRPr="00E7230B" w:rsidRDefault="00F46C5E" w:rsidP="00F46C5E">
      <w:pPr>
        <w:pStyle w:val="Akapitzlist"/>
        <w:numPr>
          <w:ilvl w:val="1"/>
          <w:numId w:val="10"/>
        </w:numPr>
        <w:ind w:left="851"/>
        <w:jc w:val="both"/>
      </w:pPr>
      <w:r w:rsidRPr="00E7230B">
        <w:t>obowiązywania ograniczeń w przemieszczaniu się i/lub obostrzeń wypływających na możliwość wykonywania Zamówienia w siedzibie Zamawiającego, jeśli jest to konieczne,</w:t>
      </w:r>
    </w:p>
    <w:p w14:paraId="5218D5F5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 xml:space="preserve">W przypadkach zawieszenia wykonywania Umowy, o których mowa w ust. </w:t>
      </w:r>
      <w:r w:rsidR="00B302E9" w:rsidRPr="00E7230B">
        <w:t>7</w:t>
      </w:r>
      <w:r w:rsidRPr="00E7230B">
        <w:t>, termin realizacji Umowy przesuwa się o czas tego zawieszenia.</w:t>
      </w:r>
    </w:p>
    <w:p w14:paraId="1DD4FC09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 xml:space="preserve">W przypadku wniosku o dokonanie zmiany składanego w okolicznościach, o których mowa w ust. </w:t>
      </w:r>
      <w:r w:rsidR="00B302E9" w:rsidRPr="00E7230B">
        <w:t>4</w:t>
      </w:r>
      <w:r w:rsidRPr="00E7230B">
        <w:t xml:space="preserve">, Wykonawca załącza do wniosku oświadczenia lub dokumenty, które mogą dotyczyć w szczególności: </w:t>
      </w:r>
    </w:p>
    <w:p w14:paraId="0ED5AB8E" w14:textId="77777777" w:rsidR="00F46C5E" w:rsidRPr="00E7230B" w:rsidRDefault="00F46C5E" w:rsidP="00F46C5E">
      <w:pPr>
        <w:pStyle w:val="Akapitzlist"/>
        <w:numPr>
          <w:ilvl w:val="1"/>
          <w:numId w:val="10"/>
        </w:numPr>
        <w:ind w:left="851"/>
        <w:jc w:val="both"/>
      </w:pPr>
      <w:r w:rsidRPr="00E7230B">
        <w:t>nieobecności osób, które Wykonawca przeznaczył do realizacji zamówienia;</w:t>
      </w:r>
    </w:p>
    <w:p w14:paraId="36232899" w14:textId="77777777" w:rsidR="00F46C5E" w:rsidRPr="00E7230B" w:rsidRDefault="00F46C5E" w:rsidP="00F46C5E">
      <w:pPr>
        <w:pStyle w:val="Akapitzlist"/>
        <w:numPr>
          <w:ilvl w:val="1"/>
          <w:numId w:val="10"/>
        </w:numPr>
        <w:ind w:left="851"/>
        <w:jc w:val="both"/>
      </w:pPr>
      <w:r w:rsidRPr="00E7230B"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7DD95064" w14:textId="77777777" w:rsidR="00F46C5E" w:rsidRPr="00E7230B" w:rsidRDefault="00F46C5E" w:rsidP="00F46C5E">
      <w:pPr>
        <w:pStyle w:val="Akapitzlist"/>
        <w:numPr>
          <w:ilvl w:val="1"/>
          <w:numId w:val="10"/>
        </w:numPr>
        <w:ind w:left="851"/>
        <w:jc w:val="both"/>
      </w:pPr>
      <w:r w:rsidRPr="00E7230B">
        <w:t>poleceń wydanych przez wojewodów lub decyzji wydanych przez Prezesa Rady Ministrów związanych z przeciwdziałaniem COVID-19;</w:t>
      </w:r>
    </w:p>
    <w:p w14:paraId="14EE123A" w14:textId="77777777" w:rsidR="00F46C5E" w:rsidRPr="00E7230B" w:rsidRDefault="00F46C5E" w:rsidP="00F46C5E">
      <w:pPr>
        <w:pStyle w:val="Akapitzlist"/>
        <w:numPr>
          <w:ilvl w:val="1"/>
          <w:numId w:val="10"/>
        </w:numPr>
        <w:ind w:left="851"/>
        <w:jc w:val="both"/>
      </w:pPr>
      <w:r w:rsidRPr="00E7230B">
        <w:lastRenderedPageBreak/>
        <w:t>wstrzymania dostaw produktów, komponentów produktu lub materiałów, trudności w dostępie do sprzętu lub trudności w realizacji usług transportowych;</w:t>
      </w:r>
    </w:p>
    <w:p w14:paraId="0C3E0554" w14:textId="77777777" w:rsidR="00F46C5E" w:rsidRPr="00E7230B" w:rsidRDefault="00F46C5E" w:rsidP="00F46C5E">
      <w:pPr>
        <w:pStyle w:val="Akapitzlist"/>
        <w:numPr>
          <w:ilvl w:val="1"/>
          <w:numId w:val="10"/>
        </w:numPr>
        <w:ind w:left="851"/>
        <w:jc w:val="both"/>
      </w:pPr>
      <w:r w:rsidRPr="00E7230B">
        <w:t xml:space="preserve">okoliczności, o których mowa w </w:t>
      </w:r>
      <w:r w:rsidR="00B302E9" w:rsidRPr="00E7230B">
        <w:t>lit.</w:t>
      </w:r>
      <w:r w:rsidRPr="00E7230B">
        <w:t xml:space="preserve"> </w:t>
      </w:r>
      <w:r w:rsidR="00B302E9" w:rsidRPr="00E7230B">
        <w:t>a</w:t>
      </w:r>
      <w:r w:rsidRPr="00E7230B">
        <w:t>–</w:t>
      </w:r>
      <w:r w:rsidR="00B302E9" w:rsidRPr="00E7230B">
        <w:t>d</w:t>
      </w:r>
      <w:r w:rsidRPr="00E7230B">
        <w:t xml:space="preserve"> w zakresie w jakim dotyczą one podwykonawcy lub dalszego podwykonawcy.</w:t>
      </w:r>
    </w:p>
    <w:p w14:paraId="425F1B37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>Po rozpatrzeniu wniosku o zmianę Zamawiający decyduje o udzieleniu zgody na wprowadzenie zmiany do Umowy w formie pisemnej pod rygorem nieważności w ciągu 7 dni roboczych. Zamawiający zastrzega sobie prawo niewydania zgody na zmianę Umowy.</w:t>
      </w:r>
    </w:p>
    <w:p w14:paraId="55A3F38E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>Strony postanawiają, że w przypadku zmiany stawki podatku od towarów i usług – 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objętego fakturami wystawionymi po dacie wejścia w życie zmiany przepisów prawa wprowadzających nowe stawki podatku od towarów i usług.</w:t>
      </w:r>
    </w:p>
    <w:p w14:paraId="0DC381FB" w14:textId="77777777" w:rsidR="00C0049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>Nie stanowi zmiany Umowy zmiana danych rejestrowych lub adresowych oraz ich danych kontaktowych.</w:t>
      </w:r>
    </w:p>
    <w:p w14:paraId="205E232C" w14:textId="77777777" w:rsidR="00D06634" w:rsidRPr="00E7230B" w:rsidRDefault="00D06634" w:rsidP="00FA459A">
      <w:pPr>
        <w:pStyle w:val="Nagwek1"/>
        <w:jc w:val="center"/>
      </w:pPr>
      <w:r w:rsidRPr="00E7230B">
        <w:t xml:space="preserve">§ </w:t>
      </w:r>
      <w:r w:rsidR="00FA459A" w:rsidRPr="00E7230B">
        <w:t>1</w:t>
      </w:r>
      <w:r w:rsidR="00B44051">
        <w:t>2</w:t>
      </w:r>
      <w:r w:rsidR="00FA459A" w:rsidRPr="00E7230B">
        <w:br/>
        <w:t>Postanowienia końcowe</w:t>
      </w:r>
    </w:p>
    <w:p w14:paraId="5678102C" w14:textId="77777777" w:rsidR="00D06634" w:rsidRPr="00E7230B" w:rsidRDefault="00D06634" w:rsidP="00C34985">
      <w:pPr>
        <w:pStyle w:val="Akapitzlist"/>
        <w:numPr>
          <w:ilvl w:val="0"/>
          <w:numId w:val="6"/>
        </w:numPr>
        <w:ind w:left="284" w:hanging="284"/>
        <w:jc w:val="both"/>
      </w:pPr>
      <w:r w:rsidRPr="00E7230B">
        <w:t>Wykonawca nie ma prawa dokonywać cesji, przeniesienia bądź obciążenia swoich praw lub obowiązków wynikających z Umowy bez uprzedniej pisemnej zgody Zamawiającego, udzielonej na piśmie pod rygorem nieważności.</w:t>
      </w:r>
    </w:p>
    <w:p w14:paraId="571142DF" w14:textId="77777777" w:rsidR="00D06634" w:rsidRPr="00E7230B" w:rsidRDefault="004105F3" w:rsidP="00C34985">
      <w:pPr>
        <w:pStyle w:val="Akapitzlist"/>
        <w:numPr>
          <w:ilvl w:val="0"/>
          <w:numId w:val="6"/>
        </w:numPr>
        <w:ind w:left="284" w:hanging="284"/>
        <w:jc w:val="both"/>
      </w:pPr>
      <w:r w:rsidRPr="004105F3">
        <w:t xml:space="preserve">Do umowy stosuje się </w:t>
      </w:r>
      <w:r>
        <w:t xml:space="preserve">przepisy </w:t>
      </w:r>
      <w:r w:rsidRPr="004105F3">
        <w:t>prawa polskiego</w:t>
      </w:r>
      <w:r w:rsidR="00D06634" w:rsidRPr="00E7230B">
        <w:t>. Wszelkie spory będą poddane pod rozstrzygnięcie sądu powszechnego właściwego dla siedziby Zamawiającego.</w:t>
      </w:r>
    </w:p>
    <w:p w14:paraId="4C3F4B83" w14:textId="77777777" w:rsidR="00D06634" w:rsidRPr="00E7230B" w:rsidRDefault="00D06634" w:rsidP="00C34985">
      <w:pPr>
        <w:pStyle w:val="Akapitzlist"/>
        <w:numPr>
          <w:ilvl w:val="0"/>
          <w:numId w:val="6"/>
        </w:numPr>
        <w:ind w:left="284" w:hanging="284"/>
        <w:jc w:val="both"/>
      </w:pPr>
      <w:r w:rsidRPr="00E7230B">
        <w:t xml:space="preserve">W sprawach nie uregulowanych zastosowanie mają przepisy </w:t>
      </w:r>
      <w:r w:rsidR="006971C8" w:rsidRPr="00E7230B">
        <w:t>Ustawy</w:t>
      </w:r>
      <w:r w:rsidRPr="00E7230B">
        <w:t xml:space="preserve">, ustawy z dnia 23 kwietnia 1964 r. Kodeks cywilny oraz inne mające związek z przedmiotową Umową. </w:t>
      </w:r>
    </w:p>
    <w:p w14:paraId="3340CD03" w14:textId="77777777" w:rsidR="00D06634" w:rsidRPr="00E7230B" w:rsidRDefault="00D06634" w:rsidP="00C34985">
      <w:pPr>
        <w:pStyle w:val="Akapitzlist"/>
        <w:numPr>
          <w:ilvl w:val="0"/>
          <w:numId w:val="6"/>
        </w:numPr>
        <w:ind w:left="284" w:hanging="284"/>
        <w:jc w:val="both"/>
      </w:pPr>
      <w:r w:rsidRPr="00E7230B">
        <w:t xml:space="preserve">Wszelkie zmiany Umowy, jej uzupełnienie lub oświadczenia z nią związane wymagają formy pisemnej pod rygorem nieważności. </w:t>
      </w:r>
    </w:p>
    <w:p w14:paraId="5805BF8F" w14:textId="77777777" w:rsidR="006051B5" w:rsidRPr="00E7230B" w:rsidRDefault="006051B5" w:rsidP="006051B5">
      <w:pPr>
        <w:pStyle w:val="Akapitzlist"/>
        <w:numPr>
          <w:ilvl w:val="0"/>
          <w:numId w:val="6"/>
        </w:numPr>
        <w:ind w:left="284" w:hanging="284"/>
        <w:jc w:val="both"/>
        <w:rPr>
          <w:rFonts w:cs="Arial"/>
        </w:rPr>
      </w:pPr>
      <w:r w:rsidRPr="00E7230B">
        <w:rPr>
          <w:rFonts w:cs="Arial"/>
        </w:rPr>
        <w:t xml:space="preserve">W przypadku utraty przez Zamawiającego przyznanego </w:t>
      </w:r>
      <w:r w:rsidR="001809FC">
        <w:rPr>
          <w:rFonts w:cs="Arial"/>
        </w:rPr>
        <w:t>grantu</w:t>
      </w:r>
      <w:r w:rsidR="008D7A71" w:rsidRPr="00E7230B">
        <w:rPr>
          <w:rFonts w:cs="Arial"/>
        </w:rPr>
        <w:t xml:space="preserve"> </w:t>
      </w:r>
      <w:r w:rsidRPr="00E7230B">
        <w:rPr>
          <w:rFonts w:cs="Arial"/>
        </w:rPr>
        <w:t xml:space="preserve">z </w:t>
      </w:r>
      <w:r w:rsidR="004105F3">
        <w:rPr>
          <w:rFonts w:cs="Arial"/>
        </w:rPr>
        <w:t xml:space="preserve">przyczyn zawinionych przez </w:t>
      </w:r>
      <w:r w:rsidRPr="00E7230B">
        <w:rPr>
          <w:rFonts w:cs="Arial"/>
        </w:rPr>
        <w:t>Wykonawc</w:t>
      </w:r>
      <w:r w:rsidR="004105F3">
        <w:rPr>
          <w:rFonts w:cs="Arial"/>
        </w:rPr>
        <w:t>ę</w:t>
      </w:r>
      <w:r w:rsidRPr="00E7230B">
        <w:rPr>
          <w:rFonts w:cs="Arial"/>
        </w:rPr>
        <w:t>, Zamawiający może się domagać od Wykonawcy zwrotu utraconego dofinansowania.</w:t>
      </w:r>
    </w:p>
    <w:p w14:paraId="6F92B81F" w14:textId="77777777" w:rsidR="00D06634" w:rsidRPr="00E7230B" w:rsidRDefault="00D06634" w:rsidP="00C34985">
      <w:pPr>
        <w:pStyle w:val="Akapitzlist"/>
        <w:numPr>
          <w:ilvl w:val="0"/>
          <w:numId w:val="6"/>
        </w:numPr>
        <w:ind w:left="284" w:hanging="284"/>
        <w:jc w:val="both"/>
      </w:pPr>
      <w:r w:rsidRPr="00E7230B">
        <w:t>Umowę sporządzono w trzech jednobrzmiących egzemplarzach, jeden dla Wykonawcy, a dwa dla Zamawiającego.</w:t>
      </w:r>
    </w:p>
    <w:p w14:paraId="6AAE8208" w14:textId="77777777" w:rsidR="00D06634" w:rsidRPr="00E7230B" w:rsidRDefault="00D06634" w:rsidP="00C34985">
      <w:pPr>
        <w:pStyle w:val="Akapitzlist"/>
        <w:numPr>
          <w:ilvl w:val="0"/>
          <w:numId w:val="6"/>
        </w:numPr>
        <w:ind w:left="284" w:hanging="284"/>
        <w:jc w:val="both"/>
      </w:pPr>
      <w:r w:rsidRPr="00E7230B">
        <w:t>Integralną część Umowy stanowią następujące Załączniki:</w:t>
      </w:r>
    </w:p>
    <w:p w14:paraId="43BF6803" w14:textId="77777777" w:rsidR="00D06634" w:rsidRPr="00E7230B" w:rsidRDefault="00D06634" w:rsidP="003C577C">
      <w:pPr>
        <w:pStyle w:val="Akapitzlist"/>
        <w:ind w:left="284"/>
      </w:pPr>
      <w:r w:rsidRPr="00E7230B">
        <w:t>1)</w:t>
      </w:r>
      <w:r w:rsidRPr="00E7230B">
        <w:tab/>
      </w:r>
      <w:r w:rsidR="00160BD1" w:rsidRPr="00E7230B">
        <w:t>Specyfikacja Warunków Zamówienia</w:t>
      </w:r>
      <w:r w:rsidRPr="00E7230B">
        <w:t xml:space="preserve">. </w:t>
      </w:r>
    </w:p>
    <w:p w14:paraId="210625A4" w14:textId="77777777" w:rsidR="00D06634" w:rsidRPr="00E7230B" w:rsidRDefault="00D06634" w:rsidP="003C577C">
      <w:pPr>
        <w:pStyle w:val="Akapitzlist"/>
        <w:ind w:left="284"/>
      </w:pPr>
      <w:r w:rsidRPr="00E7230B">
        <w:t>2)</w:t>
      </w:r>
      <w:r w:rsidRPr="00E7230B">
        <w:tab/>
        <w:t>Oferta Wykonawcy.</w:t>
      </w:r>
    </w:p>
    <w:p w14:paraId="03DEC34C" w14:textId="77777777" w:rsidR="00D06634" w:rsidRPr="00E7230B" w:rsidRDefault="00D06634" w:rsidP="00D06634"/>
    <w:p w14:paraId="13F6EF5D" w14:textId="77777777" w:rsidR="00D06634" w:rsidRPr="00E7230B" w:rsidRDefault="00D06634" w:rsidP="00D06634"/>
    <w:p w14:paraId="03497178" w14:textId="77777777" w:rsidR="00D06634" w:rsidRPr="00E7230B" w:rsidRDefault="00D06634" w:rsidP="00D06634">
      <w:r w:rsidRPr="00E7230B">
        <w:t>…………………………………</w:t>
      </w:r>
      <w:r w:rsidR="00197965" w:rsidRPr="00E7230B">
        <w:tab/>
      </w:r>
      <w:r w:rsidR="00197965" w:rsidRPr="00E7230B">
        <w:tab/>
      </w:r>
      <w:r w:rsidR="00197965" w:rsidRPr="00E7230B">
        <w:tab/>
      </w:r>
      <w:r w:rsidR="00197965" w:rsidRPr="00E7230B">
        <w:tab/>
      </w:r>
      <w:r w:rsidRPr="00E7230B">
        <w:tab/>
      </w:r>
      <w:r w:rsidR="003C577C" w:rsidRPr="00E7230B">
        <w:tab/>
      </w:r>
      <w:r w:rsidR="003C577C" w:rsidRPr="00E7230B">
        <w:tab/>
      </w:r>
      <w:r w:rsidRPr="00E7230B">
        <w:t>…………………………………</w:t>
      </w:r>
    </w:p>
    <w:p w14:paraId="3392C24A" w14:textId="77777777" w:rsidR="00164851" w:rsidRDefault="00D06634">
      <w:r w:rsidRPr="00E7230B">
        <w:t>Zamawiający</w:t>
      </w:r>
      <w:r w:rsidRPr="00E7230B">
        <w:tab/>
      </w:r>
      <w:r w:rsidR="00197937" w:rsidRPr="00E7230B">
        <w:tab/>
      </w:r>
      <w:r w:rsidR="00197937" w:rsidRPr="00E7230B">
        <w:tab/>
      </w:r>
      <w:r w:rsidR="00197937" w:rsidRPr="00E7230B">
        <w:tab/>
      </w:r>
      <w:r w:rsidR="00197937" w:rsidRPr="00E7230B">
        <w:tab/>
      </w:r>
      <w:r w:rsidR="00197937" w:rsidRPr="00E7230B">
        <w:tab/>
      </w:r>
      <w:r w:rsidR="003C577C" w:rsidRPr="00E7230B">
        <w:tab/>
      </w:r>
      <w:r w:rsidR="003C577C" w:rsidRPr="00E7230B">
        <w:tab/>
      </w:r>
      <w:r w:rsidR="003C577C" w:rsidRPr="00E7230B">
        <w:tab/>
      </w:r>
      <w:r w:rsidRPr="00E7230B">
        <w:t>Wykonawca</w:t>
      </w:r>
    </w:p>
    <w:sectPr w:rsidR="00164851" w:rsidSect="003708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0F6F8" w14:textId="77777777" w:rsidR="00521B71" w:rsidRDefault="00521B71" w:rsidP="00D06634">
      <w:pPr>
        <w:spacing w:after="0" w:line="240" w:lineRule="auto"/>
      </w:pPr>
      <w:r>
        <w:separator/>
      </w:r>
    </w:p>
  </w:endnote>
  <w:endnote w:type="continuationSeparator" w:id="0">
    <w:p w14:paraId="44216A6B" w14:textId="77777777" w:rsidR="00521B71" w:rsidRDefault="00521B71" w:rsidP="00D0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3BE47" w14:textId="77777777" w:rsidR="008738A9" w:rsidRDefault="008738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8"/>
      </w:rPr>
      <w:id w:val="2065676910"/>
      <w:docPartObj>
        <w:docPartGallery w:val="Page Numbers (Bottom of Page)"/>
        <w:docPartUnique/>
      </w:docPartObj>
    </w:sdtPr>
    <w:sdtEndPr/>
    <w:sdtContent>
      <w:p w14:paraId="6B0FC428" w14:textId="77777777" w:rsidR="00C169B6" w:rsidRPr="00C831CB" w:rsidRDefault="00C169B6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C831CB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="003163B9" w:rsidRPr="00C831CB">
          <w:rPr>
            <w:rFonts w:eastAsiaTheme="minorEastAsia" w:cs="Times New Roman"/>
            <w:sz w:val="14"/>
          </w:rPr>
          <w:fldChar w:fldCharType="begin"/>
        </w:r>
        <w:r w:rsidRPr="00C831CB">
          <w:rPr>
            <w:sz w:val="14"/>
          </w:rPr>
          <w:instrText>PAGE    \* MERGEFORMAT</w:instrText>
        </w:r>
        <w:r w:rsidR="003163B9" w:rsidRPr="00C831CB">
          <w:rPr>
            <w:rFonts w:eastAsiaTheme="minorEastAsia" w:cs="Times New Roman"/>
            <w:sz w:val="14"/>
          </w:rPr>
          <w:fldChar w:fldCharType="separate"/>
        </w:r>
        <w:r w:rsidR="00906D13" w:rsidRPr="00906D13">
          <w:rPr>
            <w:rFonts w:asciiTheme="majorHAnsi" w:eastAsiaTheme="majorEastAsia" w:hAnsiTheme="majorHAnsi" w:cstheme="majorBidi"/>
            <w:noProof/>
            <w:sz w:val="20"/>
            <w:szCs w:val="28"/>
          </w:rPr>
          <w:t>5</w:t>
        </w:r>
        <w:r w:rsidR="003163B9" w:rsidRPr="00C831CB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14:paraId="56E52791" w14:textId="77777777" w:rsidR="00C169B6" w:rsidRDefault="00C169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2BABB" w14:textId="77777777" w:rsidR="008738A9" w:rsidRDefault="00873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94B64" w14:textId="77777777" w:rsidR="00521B71" w:rsidRDefault="00521B71" w:rsidP="00D06634">
      <w:pPr>
        <w:spacing w:after="0" w:line="240" w:lineRule="auto"/>
      </w:pPr>
      <w:r>
        <w:separator/>
      </w:r>
    </w:p>
  </w:footnote>
  <w:footnote w:type="continuationSeparator" w:id="0">
    <w:p w14:paraId="0A05FE38" w14:textId="77777777" w:rsidR="00521B71" w:rsidRDefault="00521B71" w:rsidP="00D0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3CE30" w14:textId="77777777" w:rsidR="008738A9" w:rsidRDefault="008738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0D4B" w14:textId="77777777" w:rsidR="008738A9" w:rsidRDefault="008738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C4C85" w14:textId="77777777" w:rsidR="008738A9" w:rsidRPr="006D4670" w:rsidRDefault="008738A9" w:rsidP="008738A9">
    <w:pPr>
      <w:tabs>
        <w:tab w:val="center" w:pos="7655"/>
        <w:tab w:val="right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4667E6B4" wp14:editId="1B0A632E">
          <wp:extent cx="5073640" cy="5289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897" cy="5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br/>
    </w:r>
    <w:r w:rsidRPr="00CF0F91"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2A603ED8" w14:textId="77777777" w:rsidR="008B1E29" w:rsidRDefault="008B1E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958"/>
    <w:multiLevelType w:val="hybridMultilevel"/>
    <w:tmpl w:val="818650A4"/>
    <w:lvl w:ilvl="0" w:tplc="63C87C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A7C"/>
    <w:multiLevelType w:val="multilevel"/>
    <w:tmpl w:val="326CB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C86BA5"/>
    <w:multiLevelType w:val="hybridMultilevel"/>
    <w:tmpl w:val="F9D886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4A33885"/>
    <w:multiLevelType w:val="hybridMultilevel"/>
    <w:tmpl w:val="29F4B888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268750A7"/>
    <w:multiLevelType w:val="hybridMultilevel"/>
    <w:tmpl w:val="3120EA10"/>
    <w:lvl w:ilvl="0" w:tplc="2CF8B0E8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19D43BA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65718"/>
    <w:multiLevelType w:val="hybridMultilevel"/>
    <w:tmpl w:val="00FC0DD4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C3B9B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85B8E"/>
    <w:multiLevelType w:val="hybridMultilevel"/>
    <w:tmpl w:val="992A5A18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BFA520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B46B7"/>
    <w:multiLevelType w:val="hybridMultilevel"/>
    <w:tmpl w:val="2430A476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B5DE8"/>
    <w:multiLevelType w:val="hybridMultilevel"/>
    <w:tmpl w:val="600C1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D3924"/>
    <w:multiLevelType w:val="multilevel"/>
    <w:tmpl w:val="D4A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A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A7B3A3E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038E0"/>
    <w:multiLevelType w:val="multilevel"/>
    <w:tmpl w:val="3B78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492606E3"/>
    <w:multiLevelType w:val="hybridMultilevel"/>
    <w:tmpl w:val="C76A9FE6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E73F3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B2461"/>
    <w:multiLevelType w:val="hybridMultilevel"/>
    <w:tmpl w:val="2430A476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87B3B57"/>
    <w:multiLevelType w:val="hybridMultilevel"/>
    <w:tmpl w:val="8B5817E0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F8B0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418E9"/>
    <w:multiLevelType w:val="hybridMultilevel"/>
    <w:tmpl w:val="B5AC075C"/>
    <w:lvl w:ilvl="0" w:tplc="CDC0F7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AE485C"/>
    <w:multiLevelType w:val="multilevel"/>
    <w:tmpl w:val="D352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color w:val="00000A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69790F68"/>
    <w:multiLevelType w:val="hybridMultilevel"/>
    <w:tmpl w:val="B5AC075C"/>
    <w:lvl w:ilvl="0" w:tplc="CDC0F7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5C41DA"/>
    <w:multiLevelType w:val="multilevel"/>
    <w:tmpl w:val="F02C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strike w:val="0"/>
        <w:dstrike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6E4222FA"/>
    <w:multiLevelType w:val="multilevel"/>
    <w:tmpl w:val="037AD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color w:val="00000A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70CA3556"/>
    <w:multiLevelType w:val="hybridMultilevel"/>
    <w:tmpl w:val="8196D6F4"/>
    <w:lvl w:ilvl="0" w:tplc="FC1AFA86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494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04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A2E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AC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EFD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E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E33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68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6349C7"/>
    <w:multiLevelType w:val="hybridMultilevel"/>
    <w:tmpl w:val="992A5A18"/>
    <w:lvl w:ilvl="0" w:tplc="42EA7FF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9BFA520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E5F2A"/>
    <w:multiLevelType w:val="multilevel"/>
    <w:tmpl w:val="E2BC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6" w15:restartNumberingAfterBreak="0">
    <w:nsid w:val="763779CD"/>
    <w:multiLevelType w:val="multilevel"/>
    <w:tmpl w:val="BE3A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color w:val="00000A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0"/>
  </w:num>
  <w:num w:numId="5">
    <w:abstractNumId w:val="16"/>
  </w:num>
  <w:num w:numId="6">
    <w:abstractNumId w:val="14"/>
  </w:num>
  <w:num w:numId="7">
    <w:abstractNumId w:val="12"/>
  </w:num>
  <w:num w:numId="8">
    <w:abstractNumId w:val="24"/>
  </w:num>
  <w:num w:numId="9">
    <w:abstractNumId w:val="8"/>
  </w:num>
  <w:num w:numId="10">
    <w:abstractNumId w:val="5"/>
  </w:num>
  <w:num w:numId="11">
    <w:abstractNumId w:val="20"/>
  </w:num>
  <w:num w:numId="12">
    <w:abstractNumId w:val="6"/>
  </w:num>
  <w:num w:numId="13">
    <w:abstractNumId w:val="15"/>
  </w:num>
  <w:num w:numId="14">
    <w:abstractNumId w:val="22"/>
  </w:num>
  <w:num w:numId="15">
    <w:abstractNumId w:val="10"/>
  </w:num>
  <w:num w:numId="16">
    <w:abstractNumId w:val="3"/>
  </w:num>
  <w:num w:numId="17">
    <w:abstractNumId w:val="19"/>
  </w:num>
  <w:num w:numId="18">
    <w:abstractNumId w:val="9"/>
  </w:num>
  <w:num w:numId="19">
    <w:abstractNumId w:val="2"/>
  </w:num>
  <w:num w:numId="20">
    <w:abstractNumId w:val="26"/>
  </w:num>
  <w:num w:numId="21">
    <w:abstractNumId w:val="11"/>
  </w:num>
  <w:num w:numId="22">
    <w:abstractNumId w:val="13"/>
  </w:num>
  <w:num w:numId="23">
    <w:abstractNumId w:val="18"/>
  </w:num>
  <w:num w:numId="24">
    <w:abstractNumId w:val="21"/>
  </w:num>
  <w:num w:numId="25">
    <w:abstractNumId w:val="25"/>
  </w:num>
  <w:num w:numId="26">
    <w:abstractNumId w:val="1"/>
  </w:num>
  <w:num w:numId="27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634"/>
    <w:rsid w:val="000072FB"/>
    <w:rsid w:val="000174E1"/>
    <w:rsid w:val="0002754E"/>
    <w:rsid w:val="00037F74"/>
    <w:rsid w:val="000616B0"/>
    <w:rsid w:val="000677CC"/>
    <w:rsid w:val="00097602"/>
    <w:rsid w:val="000B34F3"/>
    <w:rsid w:val="000C0AA4"/>
    <w:rsid w:val="000C253A"/>
    <w:rsid w:val="000D0D39"/>
    <w:rsid w:val="000E389C"/>
    <w:rsid w:val="00112B23"/>
    <w:rsid w:val="00113A8C"/>
    <w:rsid w:val="0012744E"/>
    <w:rsid w:val="00160BD1"/>
    <w:rsid w:val="00164851"/>
    <w:rsid w:val="00171352"/>
    <w:rsid w:val="001809FC"/>
    <w:rsid w:val="001820FE"/>
    <w:rsid w:val="00182A0A"/>
    <w:rsid w:val="001955A1"/>
    <w:rsid w:val="00197937"/>
    <w:rsid w:val="00197965"/>
    <w:rsid w:val="001B0A3B"/>
    <w:rsid w:val="001B15A0"/>
    <w:rsid w:val="001B52A2"/>
    <w:rsid w:val="001B5A29"/>
    <w:rsid w:val="001B7A96"/>
    <w:rsid w:val="001C773F"/>
    <w:rsid w:val="001D4BDA"/>
    <w:rsid w:val="001E1337"/>
    <w:rsid w:val="00202F1F"/>
    <w:rsid w:val="002057CD"/>
    <w:rsid w:val="00211A8E"/>
    <w:rsid w:val="00216139"/>
    <w:rsid w:val="00216992"/>
    <w:rsid w:val="00250A9A"/>
    <w:rsid w:val="00254E2A"/>
    <w:rsid w:val="00281487"/>
    <w:rsid w:val="002E46C4"/>
    <w:rsid w:val="002F2E4F"/>
    <w:rsid w:val="0030243F"/>
    <w:rsid w:val="00310030"/>
    <w:rsid w:val="003122DB"/>
    <w:rsid w:val="003163B9"/>
    <w:rsid w:val="00355185"/>
    <w:rsid w:val="0037084F"/>
    <w:rsid w:val="0038600B"/>
    <w:rsid w:val="003A4002"/>
    <w:rsid w:val="003B6BC4"/>
    <w:rsid w:val="003C577C"/>
    <w:rsid w:val="003E52FD"/>
    <w:rsid w:val="004008A2"/>
    <w:rsid w:val="00403F0F"/>
    <w:rsid w:val="004105F3"/>
    <w:rsid w:val="0041509C"/>
    <w:rsid w:val="00436385"/>
    <w:rsid w:val="004420B0"/>
    <w:rsid w:val="00442A6B"/>
    <w:rsid w:val="00456AB0"/>
    <w:rsid w:val="00456F88"/>
    <w:rsid w:val="0045785F"/>
    <w:rsid w:val="004821A4"/>
    <w:rsid w:val="004849BF"/>
    <w:rsid w:val="004A699E"/>
    <w:rsid w:val="004E1098"/>
    <w:rsid w:val="00500A1A"/>
    <w:rsid w:val="00513FDE"/>
    <w:rsid w:val="00517AF9"/>
    <w:rsid w:val="00521B71"/>
    <w:rsid w:val="00531DF4"/>
    <w:rsid w:val="00542A30"/>
    <w:rsid w:val="00545926"/>
    <w:rsid w:val="005520E1"/>
    <w:rsid w:val="005627AB"/>
    <w:rsid w:val="00567F85"/>
    <w:rsid w:val="00581D51"/>
    <w:rsid w:val="00590DEB"/>
    <w:rsid w:val="005B2953"/>
    <w:rsid w:val="005D322E"/>
    <w:rsid w:val="005D611C"/>
    <w:rsid w:val="005E0EC4"/>
    <w:rsid w:val="005E4B42"/>
    <w:rsid w:val="005F0642"/>
    <w:rsid w:val="006051B5"/>
    <w:rsid w:val="00634ED5"/>
    <w:rsid w:val="00635EBB"/>
    <w:rsid w:val="0064440A"/>
    <w:rsid w:val="00692590"/>
    <w:rsid w:val="006971C8"/>
    <w:rsid w:val="006B3653"/>
    <w:rsid w:val="006D24C1"/>
    <w:rsid w:val="006F071B"/>
    <w:rsid w:val="006F7E79"/>
    <w:rsid w:val="007013DD"/>
    <w:rsid w:val="007042AB"/>
    <w:rsid w:val="0070505D"/>
    <w:rsid w:val="007276B8"/>
    <w:rsid w:val="0073340A"/>
    <w:rsid w:val="00734460"/>
    <w:rsid w:val="0073522F"/>
    <w:rsid w:val="00756CDB"/>
    <w:rsid w:val="00763D21"/>
    <w:rsid w:val="007C43C7"/>
    <w:rsid w:val="007D023B"/>
    <w:rsid w:val="008008D9"/>
    <w:rsid w:val="00815983"/>
    <w:rsid w:val="00822CB1"/>
    <w:rsid w:val="008236CB"/>
    <w:rsid w:val="008277C1"/>
    <w:rsid w:val="00831234"/>
    <w:rsid w:val="0083413F"/>
    <w:rsid w:val="00845BED"/>
    <w:rsid w:val="00851D43"/>
    <w:rsid w:val="00852380"/>
    <w:rsid w:val="00871990"/>
    <w:rsid w:val="008738A9"/>
    <w:rsid w:val="008B1E29"/>
    <w:rsid w:val="008C067E"/>
    <w:rsid w:val="008D6D36"/>
    <w:rsid w:val="008D769B"/>
    <w:rsid w:val="008D7A71"/>
    <w:rsid w:val="008F2331"/>
    <w:rsid w:val="00903C5E"/>
    <w:rsid w:val="009047C8"/>
    <w:rsid w:val="00904F1A"/>
    <w:rsid w:val="00906B53"/>
    <w:rsid w:val="00906D13"/>
    <w:rsid w:val="00921336"/>
    <w:rsid w:val="009267EE"/>
    <w:rsid w:val="00965FEC"/>
    <w:rsid w:val="00982E87"/>
    <w:rsid w:val="00992598"/>
    <w:rsid w:val="009A1884"/>
    <w:rsid w:val="009B3325"/>
    <w:rsid w:val="009B7DC9"/>
    <w:rsid w:val="009D36D4"/>
    <w:rsid w:val="009D544A"/>
    <w:rsid w:val="009F44A0"/>
    <w:rsid w:val="00A164C4"/>
    <w:rsid w:val="00A17231"/>
    <w:rsid w:val="00A31214"/>
    <w:rsid w:val="00A33CFA"/>
    <w:rsid w:val="00A44EB1"/>
    <w:rsid w:val="00A52EAE"/>
    <w:rsid w:val="00A549E8"/>
    <w:rsid w:val="00A54B87"/>
    <w:rsid w:val="00A61C22"/>
    <w:rsid w:val="00A74028"/>
    <w:rsid w:val="00AA0534"/>
    <w:rsid w:val="00AA3B0B"/>
    <w:rsid w:val="00AA682D"/>
    <w:rsid w:val="00AA7FD7"/>
    <w:rsid w:val="00AC077F"/>
    <w:rsid w:val="00AE07F1"/>
    <w:rsid w:val="00AE2133"/>
    <w:rsid w:val="00B0342C"/>
    <w:rsid w:val="00B0714C"/>
    <w:rsid w:val="00B302E9"/>
    <w:rsid w:val="00B40A7D"/>
    <w:rsid w:val="00B41B5C"/>
    <w:rsid w:val="00B44051"/>
    <w:rsid w:val="00B542BC"/>
    <w:rsid w:val="00B72D55"/>
    <w:rsid w:val="00B81CAC"/>
    <w:rsid w:val="00B8325F"/>
    <w:rsid w:val="00B93432"/>
    <w:rsid w:val="00B97E20"/>
    <w:rsid w:val="00BA4D92"/>
    <w:rsid w:val="00BC0B97"/>
    <w:rsid w:val="00BC5E7D"/>
    <w:rsid w:val="00BC6550"/>
    <w:rsid w:val="00C0049E"/>
    <w:rsid w:val="00C169B6"/>
    <w:rsid w:val="00C34985"/>
    <w:rsid w:val="00C828F7"/>
    <w:rsid w:val="00C831CB"/>
    <w:rsid w:val="00C832A7"/>
    <w:rsid w:val="00C90136"/>
    <w:rsid w:val="00C9124F"/>
    <w:rsid w:val="00C973E7"/>
    <w:rsid w:val="00CA0301"/>
    <w:rsid w:val="00CD6FC4"/>
    <w:rsid w:val="00CF4A67"/>
    <w:rsid w:val="00CF6C57"/>
    <w:rsid w:val="00D06634"/>
    <w:rsid w:val="00D100FC"/>
    <w:rsid w:val="00D171FF"/>
    <w:rsid w:val="00D174B4"/>
    <w:rsid w:val="00D3006F"/>
    <w:rsid w:val="00D32F83"/>
    <w:rsid w:val="00D53BF9"/>
    <w:rsid w:val="00D57C01"/>
    <w:rsid w:val="00D83590"/>
    <w:rsid w:val="00D90F1C"/>
    <w:rsid w:val="00D94F74"/>
    <w:rsid w:val="00DA154A"/>
    <w:rsid w:val="00DB3D51"/>
    <w:rsid w:val="00DB4330"/>
    <w:rsid w:val="00DC1587"/>
    <w:rsid w:val="00DD32CA"/>
    <w:rsid w:val="00DE40FA"/>
    <w:rsid w:val="00DF0EDA"/>
    <w:rsid w:val="00E044CA"/>
    <w:rsid w:val="00E065D0"/>
    <w:rsid w:val="00E25924"/>
    <w:rsid w:val="00E45BEE"/>
    <w:rsid w:val="00E45F59"/>
    <w:rsid w:val="00E54C8A"/>
    <w:rsid w:val="00E64133"/>
    <w:rsid w:val="00E7230B"/>
    <w:rsid w:val="00EA1402"/>
    <w:rsid w:val="00EC05E2"/>
    <w:rsid w:val="00ED2999"/>
    <w:rsid w:val="00EF7278"/>
    <w:rsid w:val="00F04A90"/>
    <w:rsid w:val="00F1526D"/>
    <w:rsid w:val="00F16931"/>
    <w:rsid w:val="00F4572D"/>
    <w:rsid w:val="00F4579E"/>
    <w:rsid w:val="00F46C5E"/>
    <w:rsid w:val="00F66A20"/>
    <w:rsid w:val="00F670AE"/>
    <w:rsid w:val="00F951AA"/>
    <w:rsid w:val="00F9548B"/>
    <w:rsid w:val="00F9702F"/>
    <w:rsid w:val="00FA459A"/>
    <w:rsid w:val="00FB56FB"/>
    <w:rsid w:val="00FD30A6"/>
    <w:rsid w:val="00F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F3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3C7"/>
  </w:style>
  <w:style w:type="paragraph" w:styleId="Nagwek1">
    <w:name w:val="heading 1"/>
    <w:basedOn w:val="Normalny"/>
    <w:next w:val="Normalny"/>
    <w:link w:val="Nagwek1Znak"/>
    <w:uiPriority w:val="9"/>
    <w:qFormat/>
    <w:rsid w:val="00C83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3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19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634"/>
  </w:style>
  <w:style w:type="paragraph" w:styleId="Stopka">
    <w:name w:val="footer"/>
    <w:basedOn w:val="Normalny"/>
    <w:link w:val="StopkaZnak"/>
    <w:uiPriority w:val="99"/>
    <w:unhideWhenUsed/>
    <w:rsid w:val="00D0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634"/>
  </w:style>
  <w:style w:type="paragraph" w:styleId="Tytu">
    <w:name w:val="Title"/>
    <w:basedOn w:val="Normalny"/>
    <w:next w:val="Normalny"/>
    <w:link w:val="TytuZnak"/>
    <w:qFormat/>
    <w:rsid w:val="00D066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D06634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831CB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31CB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"/>
    <w:basedOn w:val="Normalny"/>
    <w:link w:val="AkapitzlistZnak"/>
    <w:qFormat/>
    <w:rsid w:val="00C831C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831C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83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3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83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831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C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CF4A6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719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uiPriority w:val="99"/>
    <w:qFormat/>
    <w:rsid w:val="003122D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link w:val="Tekstpodstawowy1"/>
    <w:semiHidden/>
    <w:qFormat/>
    <w:locked/>
    <w:rsid w:val="003122DB"/>
    <w:rPr>
      <w:lang w:eastAsia="pl-PL"/>
    </w:rPr>
  </w:style>
  <w:style w:type="paragraph" w:customStyle="1" w:styleId="Tekstpodstawowy1">
    <w:name w:val="Tekst podstawowy1"/>
    <w:basedOn w:val="Normalny"/>
    <w:link w:val="TekstpodstawowyZnak"/>
    <w:semiHidden/>
    <w:qFormat/>
    <w:rsid w:val="003122DB"/>
    <w:pPr>
      <w:spacing w:after="0" w:line="240" w:lineRule="auto"/>
      <w:jc w:val="both"/>
    </w:pPr>
    <w:rPr>
      <w:lang w:eastAsia="pl-PL"/>
    </w:rPr>
  </w:style>
  <w:style w:type="paragraph" w:styleId="Poprawka">
    <w:name w:val="Revision"/>
    <w:hidden/>
    <w:uiPriority w:val="99"/>
    <w:semiHidden/>
    <w:rsid w:val="00D83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as/wykaz-podatnikow-va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as/wykaz-podatnikow-va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as/wykaz-podatnikow-v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pl/web/kas/wykaz-podatnikow-v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kas/wykaz-podatnikow-vat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18D9-E224-4668-8B50-058D9202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3686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2022-05-30T08:02:00Z</dcterms:created>
  <dcterms:modified xsi:type="dcterms:W3CDTF">2022-07-05T07:21:00Z</dcterms:modified>
</cp:coreProperties>
</file>