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D97BD9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D97BD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701487" w:rsidRPr="00D97BD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6</w:t>
      </w:r>
      <w:r w:rsidR="00F839AA" w:rsidRPr="00D97BD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9D1B4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08019D" w:rsidRPr="009D1B4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08019D" w:rsidRPr="0000663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006630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WYKAZ ROBÓT BUDOWLANYCH</w:t>
      </w:r>
    </w:p>
    <w:p w:rsidR="0008019D" w:rsidRPr="00006630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006630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potwierdzający spełnienie warunku udziału w postępowaniu</w:t>
      </w:r>
    </w:p>
    <w:p w:rsidR="00F839AA" w:rsidRPr="00006630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006630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006630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006630">
        <w:rPr>
          <w:rFonts w:asciiTheme="minorHAnsi" w:hAnsiTheme="minorHAnsi" w:cstheme="minorHAnsi"/>
          <w:b/>
          <w:szCs w:val="22"/>
        </w:rPr>
        <w:t>Wykonawca:</w:t>
      </w:r>
    </w:p>
    <w:p w:rsidR="0008019D" w:rsidRPr="00006630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006630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006630" w:rsidTr="00BD1A9C">
        <w:tc>
          <w:tcPr>
            <w:tcW w:w="9063" w:type="dxa"/>
          </w:tcPr>
          <w:p w:rsidR="0008019D" w:rsidRPr="00006630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Pr="00006630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006630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00663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Pr="00006630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00663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RPr="009D1B40" w:rsidTr="00BD1A9C">
        <w:tc>
          <w:tcPr>
            <w:tcW w:w="9063" w:type="dxa"/>
          </w:tcPr>
          <w:p w:rsidR="0008019D" w:rsidRPr="00006630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Pr="00006630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9D1B4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5D08C0" w:rsidRPr="009D1B40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highlight w:val="yellow"/>
          <w:lang w:eastAsia="ar-SA"/>
        </w:rPr>
      </w:pPr>
    </w:p>
    <w:p w:rsidR="00F839AA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663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08019D" w:rsidRPr="00006630">
        <w:rPr>
          <w:rFonts w:asciiTheme="minorHAnsi" w:hAnsiTheme="minorHAnsi" w:cstheme="minorHAnsi"/>
          <w:b/>
          <w:i/>
          <w:sz w:val="22"/>
          <w:szCs w:val="22"/>
        </w:rPr>
        <w:t xml:space="preserve">Modernizacja pomieszczeń zaplecza </w:t>
      </w:r>
      <w:r w:rsidR="004D613C" w:rsidRPr="00006630">
        <w:rPr>
          <w:rFonts w:asciiTheme="minorHAnsi" w:hAnsiTheme="minorHAnsi" w:cstheme="minorHAnsi"/>
          <w:b/>
          <w:i/>
          <w:sz w:val="22"/>
          <w:szCs w:val="22"/>
        </w:rPr>
        <w:t>Budynku Głównego</w:t>
      </w:r>
      <w:r w:rsidR="0008019D" w:rsidRPr="00006630">
        <w:rPr>
          <w:rFonts w:asciiTheme="minorHAnsi" w:hAnsiTheme="minorHAnsi" w:cstheme="minorHAnsi"/>
          <w:b/>
          <w:i/>
          <w:sz w:val="22"/>
          <w:szCs w:val="22"/>
        </w:rPr>
        <w:t xml:space="preserve"> Teatru Wybrzeże</w:t>
      </w:r>
      <w:r w:rsidR="00425059" w:rsidRPr="00006630">
        <w:rPr>
          <w:rFonts w:asciiTheme="minorHAnsi" w:hAnsiTheme="minorHAnsi" w:cstheme="minorHAnsi"/>
          <w:b/>
          <w:i/>
          <w:sz w:val="22"/>
          <w:szCs w:val="22"/>
        </w:rPr>
        <w:t xml:space="preserve"> – etap </w:t>
      </w:r>
      <w:r w:rsidR="00006630" w:rsidRPr="00006630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425059" w:rsidRPr="00006630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006630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006630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006630">
        <w:rPr>
          <w:rFonts w:asciiTheme="minorHAnsi" w:hAnsiTheme="minorHAnsi" w:cstheme="minorHAnsi"/>
          <w:sz w:val="22"/>
          <w:szCs w:val="22"/>
        </w:rPr>
        <w:t>S</w:t>
      </w:r>
      <w:r w:rsidRPr="00006630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006630">
        <w:rPr>
          <w:rFonts w:asciiTheme="minorHAnsi" w:hAnsiTheme="minorHAnsi" w:cstheme="minorHAnsi"/>
          <w:sz w:val="22"/>
          <w:szCs w:val="22"/>
        </w:rPr>
        <w:t>Warunków Z</w:t>
      </w:r>
      <w:r w:rsidRPr="00006630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006630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006630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006630">
        <w:rPr>
          <w:rFonts w:asciiTheme="minorHAnsi" w:hAnsiTheme="minorHAnsi" w:cstheme="minorHAnsi"/>
          <w:color w:val="000000"/>
          <w:sz w:val="22"/>
          <w:szCs w:val="22"/>
        </w:rPr>
        <w:t>w okresie ostatnich 5</w:t>
      </w:r>
      <w:r w:rsidRPr="00006630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Pr="00006630">
        <w:rPr>
          <w:rFonts w:asciiTheme="minorHAnsi" w:hAnsiTheme="minorHAnsi" w:cstheme="minorHAnsi"/>
          <w:sz w:val="22"/>
          <w:szCs w:val="22"/>
        </w:rPr>
        <w:t>następujące roboty:</w:t>
      </w:r>
    </w:p>
    <w:p w:rsidR="00006630" w:rsidRPr="00006630" w:rsidRDefault="0000663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75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438"/>
        <w:gridCol w:w="1276"/>
        <w:gridCol w:w="1843"/>
        <w:gridCol w:w="1417"/>
        <w:gridCol w:w="1186"/>
      </w:tblGrid>
      <w:tr w:rsidR="0008019D" w:rsidRPr="009D1B40" w:rsidTr="0008019D">
        <w:trPr>
          <w:cantSplit/>
          <w:trHeight w:hRule="exact" w:val="510"/>
        </w:trPr>
        <w:tc>
          <w:tcPr>
            <w:tcW w:w="2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66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(rodzaj), przedmiot        </w:t>
            </w:r>
          </w:p>
          <w:p w:rsidR="0008019D" w:rsidRPr="009D1B40" w:rsidRDefault="0008019D" w:rsidP="00A656E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  <w:r w:rsidRPr="00006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zakres</w:t>
            </w:r>
            <w:r w:rsidRPr="000066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wykonanego zamówienia umożliwiający ocenę spełnienia </w:t>
            </w:r>
            <w:r w:rsidRPr="00D97B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warunku udziału w postępowaniu określony w </w:t>
            </w:r>
            <w:r w:rsidR="00A656E2" w:rsidRPr="00D97BD9">
              <w:rPr>
                <w:rFonts w:asciiTheme="minorHAnsi" w:hAnsiTheme="minorHAnsi" w:cstheme="minorHAnsi"/>
                <w:bCs/>
                <w:sz w:val="22"/>
                <w:szCs w:val="22"/>
              </w:rPr>
              <w:t>pkt 8.1.2 lit. a)</w:t>
            </w:r>
            <w:r w:rsidRPr="00D97B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Wartość brutto zamówienia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06630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0663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Podmiot</w:t>
            </w:r>
            <w:r w:rsidR="0008019D" w:rsidRPr="00006630">
              <w:rPr>
                <w:rFonts w:asciiTheme="minorHAnsi" w:hAnsiTheme="minorHAnsi" w:cstheme="minorHAnsi"/>
                <w:sz w:val="22"/>
                <w:szCs w:val="22"/>
              </w:rPr>
              <w:t>, na rzecz którego zamówienie zostało wykonane</w:t>
            </w:r>
          </w:p>
          <w:p w:rsidR="0008019D" w:rsidRPr="00006630" w:rsidRDefault="0008019D" w:rsidP="005D0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(nazwa, adres, telefon)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08019D" w:rsidRPr="009D1B40" w:rsidTr="0008019D">
        <w:trPr>
          <w:cantSplit/>
          <w:trHeight w:val="593"/>
        </w:trPr>
        <w:tc>
          <w:tcPr>
            <w:tcW w:w="2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0663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06630" w:rsidRDefault="0008019D" w:rsidP="0008019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Miejsce wykonywania robót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06630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630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</w:tr>
      <w:tr w:rsidR="0008019D" w:rsidRPr="009D1B40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D1B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  <w:t xml:space="preserve"> 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8019D" w:rsidRPr="009D1B40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D1B40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5D08C0" w:rsidRPr="0000663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06630" w:rsidRPr="00006630" w:rsidRDefault="00006630" w:rsidP="000066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6630">
        <w:rPr>
          <w:rFonts w:asciiTheme="minorHAnsi" w:hAnsiTheme="minorHAnsi" w:cstheme="minorHAnsi"/>
          <w:sz w:val="22"/>
          <w:szCs w:val="22"/>
        </w:rPr>
        <w:t>Jeżeli Wykonawca wykazuje doświadczenie nabyte w ramach kontraktu (zamówienia/umowy)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realizowanego przez wykonawców wspólnie ubiegających się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(konsorcjum), Zamawiający nie dopuszcza by Wykonawca polegał na doświadczeniu innego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wykonawcy lub grupy wykonawców, której był członkiem, jeżeli faktycznie i konkretnie nie wykonywał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wykazywanego zakresu prac. Zamawiający zastrzega możliwość zwrócenia się do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o wyjaśnienia w zakresie faktycznie i konkretnie wykonywanego zakresu prac oraz przedstawienia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stosownych dowodów np. umowy konsorcjum, z której wynika zakres obowiązków czy wystawionych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przez wykonawcę faktur. Zamawiający zastrzega weryfikację potwierdzenia należytego wykonania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630">
        <w:rPr>
          <w:rFonts w:asciiTheme="minorHAnsi" w:hAnsiTheme="minorHAnsi" w:cstheme="minorHAnsi"/>
          <w:sz w:val="22"/>
          <w:szCs w:val="22"/>
        </w:rPr>
        <w:t>prac bezpośrednio u podmiotu, na rzecz, którego były wykonane.</w:t>
      </w:r>
    </w:p>
    <w:p w:rsidR="005D08C0" w:rsidRPr="00006630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6630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potwierdzające, </w:t>
      </w:r>
      <w:r w:rsidRPr="00006630">
        <w:rPr>
          <w:rFonts w:asciiTheme="minorHAnsi" w:hAnsiTheme="minorHAnsi" w:cstheme="minorHAnsi"/>
          <w:sz w:val="22"/>
          <w:szCs w:val="22"/>
        </w:rPr>
        <w:t xml:space="preserve">czy roboty budowlane zostały wykonane należycie, w szczególności informację o tym czy roboty zostały wykonane zgodnie z przepisami prawa budowlanego i prawidłowo ukończone, przy czym dowodami, o których mowa, są referencje bądź inne dokumenty </w:t>
      </w:r>
      <w:r w:rsidR="0007471A" w:rsidRPr="00006630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006630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006630">
        <w:rPr>
          <w:rFonts w:asciiTheme="minorHAnsi" w:hAnsiTheme="minorHAnsi" w:cstheme="minorHAnsi"/>
          <w:sz w:val="22"/>
          <w:szCs w:val="22"/>
        </w:rPr>
        <w:t>cz którego roboty budowlane zostały</w:t>
      </w:r>
      <w:r w:rsidRPr="00006630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006630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006630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006630">
        <w:rPr>
          <w:rFonts w:asciiTheme="minorHAnsi" w:hAnsiTheme="minorHAnsi" w:cstheme="minorHAnsi"/>
          <w:sz w:val="22"/>
          <w:szCs w:val="22"/>
        </w:rPr>
        <w:lastRenderedPageBreak/>
        <w:t xml:space="preserve">odpowiednie </w:t>
      </w:r>
      <w:r w:rsidRPr="00006630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006630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6630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006630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006630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006630">
        <w:rPr>
          <w:rFonts w:asciiTheme="minorHAnsi" w:hAnsiTheme="minorHAnsi" w:cstheme="minorHAnsi"/>
          <w:sz w:val="22"/>
          <w:szCs w:val="22"/>
        </w:rPr>
        <w:t>23</w:t>
      </w:r>
      <w:r w:rsidRPr="00006630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006630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006630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006630">
        <w:rPr>
          <w:rFonts w:asciiTheme="minorHAnsi" w:hAnsiTheme="minorHAnsi" w:cstheme="minorHAnsi"/>
          <w:sz w:val="22"/>
          <w:szCs w:val="22"/>
        </w:rPr>
        <w:t>.</w:t>
      </w:r>
    </w:p>
    <w:p w:rsidR="005D08C0" w:rsidRPr="00006630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D1B4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5D08C0" w:rsidRPr="0000663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D97BD9" w:rsidRPr="00FE2925" w:rsidRDefault="00D97BD9" w:rsidP="00D97BD9">
      <w:pPr>
        <w:rPr>
          <w:rFonts w:eastAsia="Times New Roman"/>
          <w:i/>
          <w:kern w:val="1"/>
          <w:sz w:val="20"/>
          <w:szCs w:val="20"/>
        </w:rPr>
      </w:pPr>
      <w:bookmarkStart w:id="0" w:name="_GoBack"/>
      <w:bookmarkEnd w:id="0"/>
    </w:p>
    <w:p w:rsidR="00D97BD9" w:rsidRDefault="00D97BD9" w:rsidP="00D97BD9">
      <w:pPr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</w:rPr>
        <w:t>(</w:t>
      </w:r>
      <w:r>
        <w:rPr>
          <w:rFonts w:eastAsia="Times New Roman"/>
          <w:i/>
          <w:color w:val="FF0000"/>
          <w:kern w:val="1"/>
          <w:sz w:val="20"/>
          <w:szCs w:val="20"/>
        </w:rPr>
        <w:t>Dokument należy wypełnić i podpisać</w:t>
      </w:r>
      <w:r w:rsidRPr="00595C46">
        <w:rPr>
          <w:rFonts w:eastAsia="Times New Roman"/>
          <w:i/>
          <w:color w:val="FF0000"/>
          <w:kern w:val="1"/>
          <w:sz w:val="20"/>
          <w:szCs w:val="20"/>
        </w:rPr>
        <w:t xml:space="preserve"> kwalifikowalnym </w:t>
      </w:r>
    </w:p>
    <w:p w:rsidR="00D97BD9" w:rsidRDefault="00D97BD9" w:rsidP="00D97BD9">
      <w:pPr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</w:rPr>
        <w:t xml:space="preserve">podpisem elektronicznym lub elektronicznym </w:t>
      </w:r>
    </w:p>
    <w:p w:rsidR="00D97BD9" w:rsidRDefault="00D97BD9" w:rsidP="00D97BD9">
      <w:pPr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</w:rPr>
      </w:pPr>
      <w:r w:rsidRPr="00595C46">
        <w:rPr>
          <w:rFonts w:eastAsia="Times New Roman"/>
          <w:i/>
          <w:color w:val="FF0000"/>
          <w:kern w:val="1"/>
          <w:sz w:val="20"/>
          <w:szCs w:val="20"/>
        </w:rPr>
        <w:t>podpisem</w:t>
      </w:r>
      <w:r>
        <w:rPr>
          <w:rFonts w:eastAsia="Times New Roman"/>
          <w:i/>
          <w:color w:val="FF0000"/>
          <w:kern w:val="1"/>
          <w:sz w:val="20"/>
          <w:szCs w:val="20"/>
        </w:rPr>
        <w:t xml:space="preserve"> zaufanym lub podpisem osobisty. </w:t>
      </w:r>
    </w:p>
    <w:p w:rsidR="00D97BD9" w:rsidRPr="00FE2925" w:rsidRDefault="00D97BD9" w:rsidP="00D97BD9">
      <w:pPr>
        <w:ind w:left="3540"/>
        <w:jc w:val="right"/>
        <w:rPr>
          <w:rFonts w:eastAsia="Times New Roman"/>
          <w:i/>
          <w:color w:val="FF0000"/>
          <w:kern w:val="1"/>
          <w:sz w:val="20"/>
          <w:szCs w:val="20"/>
        </w:rPr>
      </w:pPr>
      <w:r>
        <w:rPr>
          <w:rFonts w:eastAsia="Times New Roman"/>
          <w:i/>
          <w:color w:val="FF0000"/>
          <w:kern w:val="1"/>
          <w:sz w:val="20"/>
          <w:szCs w:val="20"/>
        </w:rPr>
        <w:t>Zamawiający zaleca podpisanie dokumentu w formacie PDF</w:t>
      </w:r>
      <w:r w:rsidRPr="00595C46">
        <w:rPr>
          <w:rFonts w:eastAsia="Times New Roman"/>
          <w:i/>
          <w:color w:val="FF0000"/>
          <w:kern w:val="1"/>
          <w:sz w:val="20"/>
          <w:szCs w:val="20"/>
        </w:rPr>
        <w:t>)</w:t>
      </w:r>
    </w:p>
    <w:p w:rsidR="00B914D5" w:rsidRPr="00A656E2" w:rsidRDefault="008D4A0E" w:rsidP="00006630">
      <w:pPr>
        <w:widowControl/>
        <w:spacing w:after="60"/>
        <w:textAlignment w:val="baseline"/>
        <w:rPr>
          <w:rFonts w:eastAsia="Times New Roman"/>
          <w:i/>
          <w:kern w:val="1"/>
          <w:sz w:val="20"/>
          <w:szCs w:val="20"/>
        </w:rPr>
      </w:pPr>
    </w:p>
    <w:sectPr w:rsidR="00B914D5" w:rsidRPr="00A656E2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0E" w:rsidRDefault="008D4A0E" w:rsidP="00AE744E">
      <w:r>
        <w:separator/>
      </w:r>
    </w:p>
  </w:endnote>
  <w:endnote w:type="continuationSeparator" w:id="0">
    <w:p w:rsidR="008D4A0E" w:rsidRDefault="008D4A0E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0E" w:rsidRDefault="008D4A0E" w:rsidP="00AE744E">
      <w:r>
        <w:separator/>
      </w:r>
    </w:p>
  </w:footnote>
  <w:footnote w:type="continuationSeparator" w:id="0">
    <w:p w:rsidR="008D4A0E" w:rsidRDefault="008D4A0E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Modernizacja pomieszczeń zaplecza </w:t>
    </w:r>
    <w:r w:rsidR="004D613C">
      <w:rPr>
        <w:rFonts w:asciiTheme="minorHAnsi" w:hAnsiTheme="minorHAnsi" w:cstheme="minorHAnsi"/>
        <w:sz w:val="22"/>
        <w:szCs w:val="22"/>
      </w:rPr>
      <w:t>Budynku Głównego</w:t>
    </w:r>
    <w:r>
      <w:rPr>
        <w:rFonts w:asciiTheme="minorHAnsi" w:hAnsiTheme="minorHAnsi" w:cstheme="minorHAnsi"/>
        <w:sz w:val="22"/>
        <w:szCs w:val="22"/>
      </w:rPr>
      <w:t xml:space="preserve"> Teatru Wybrzeże</w:t>
    </w:r>
    <w:r w:rsidR="00425059">
      <w:rPr>
        <w:rFonts w:asciiTheme="minorHAnsi" w:hAnsiTheme="minorHAnsi" w:cstheme="minorHAnsi"/>
        <w:sz w:val="22"/>
        <w:szCs w:val="22"/>
      </w:rPr>
      <w:t xml:space="preserve"> – etap I</w:t>
    </w:r>
    <w:r w:rsidR="009D1B40">
      <w:rPr>
        <w:rFonts w:asciiTheme="minorHAnsi" w:hAnsiTheme="minorHAnsi" w:cstheme="minorHAnsi"/>
        <w:sz w:val="22"/>
        <w:szCs w:val="22"/>
      </w:rPr>
      <w:t>I</w:t>
    </w:r>
  </w:p>
  <w:p w:rsidR="00AE744E" w:rsidRPr="00C971F3" w:rsidRDefault="004D613C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Numer </w:t>
    </w:r>
    <w:r w:rsidRPr="00006630">
      <w:rPr>
        <w:rFonts w:asciiTheme="minorHAnsi" w:hAnsiTheme="minorHAnsi" w:cstheme="minorHAnsi"/>
        <w:sz w:val="22"/>
        <w:szCs w:val="22"/>
      </w:rPr>
      <w:t>zamówienia</w:t>
    </w:r>
    <w:r w:rsidR="00006630" w:rsidRPr="00006630">
      <w:rPr>
        <w:rFonts w:asciiTheme="minorHAnsi" w:hAnsiTheme="minorHAnsi" w:cstheme="minorHAnsi"/>
        <w:sz w:val="22"/>
        <w:szCs w:val="22"/>
      </w:rPr>
      <w:t>: ZPI-3700-7</w:t>
    </w:r>
    <w:r w:rsidR="00590361" w:rsidRPr="00006630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7244664"/>
    <w:lvl w:ilvl="0" w:tplc="C7302854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06630"/>
    <w:rsid w:val="00030F68"/>
    <w:rsid w:val="0007471A"/>
    <w:rsid w:val="0008019D"/>
    <w:rsid w:val="000D02A2"/>
    <w:rsid w:val="00130FB0"/>
    <w:rsid w:val="00160EDC"/>
    <w:rsid w:val="00173B00"/>
    <w:rsid w:val="001838EB"/>
    <w:rsid w:val="0032584C"/>
    <w:rsid w:val="003C729D"/>
    <w:rsid w:val="00416332"/>
    <w:rsid w:val="00425059"/>
    <w:rsid w:val="0044395C"/>
    <w:rsid w:val="004957E2"/>
    <w:rsid w:val="004D613C"/>
    <w:rsid w:val="00570C48"/>
    <w:rsid w:val="00590361"/>
    <w:rsid w:val="005C6B85"/>
    <w:rsid w:val="005D08C0"/>
    <w:rsid w:val="00701487"/>
    <w:rsid w:val="007021B1"/>
    <w:rsid w:val="007D70DE"/>
    <w:rsid w:val="007E1722"/>
    <w:rsid w:val="007F09FA"/>
    <w:rsid w:val="00881E0F"/>
    <w:rsid w:val="008C2959"/>
    <w:rsid w:val="008D4A0E"/>
    <w:rsid w:val="0091766D"/>
    <w:rsid w:val="00921863"/>
    <w:rsid w:val="00992843"/>
    <w:rsid w:val="009D1B40"/>
    <w:rsid w:val="00A656E2"/>
    <w:rsid w:val="00AE744E"/>
    <w:rsid w:val="00B17379"/>
    <w:rsid w:val="00BB4A58"/>
    <w:rsid w:val="00BC1594"/>
    <w:rsid w:val="00C07216"/>
    <w:rsid w:val="00C971F3"/>
    <w:rsid w:val="00D97BD9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26</cp:revision>
  <dcterms:created xsi:type="dcterms:W3CDTF">2021-02-01T12:50:00Z</dcterms:created>
  <dcterms:modified xsi:type="dcterms:W3CDTF">2023-10-02T12:28:00Z</dcterms:modified>
</cp:coreProperties>
</file>