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Pr="0083126A" w:rsidRDefault="00F67AA3" w:rsidP="00F67AA3">
      <w:pPr>
        <w:widowControl w:val="0"/>
        <w:jc w:val="center"/>
        <w:rPr>
          <w:rFonts w:cs="Times New Roman"/>
          <w:sz w:val="24"/>
        </w:rPr>
      </w:pPr>
    </w:p>
    <w:p w14:paraId="11DCE825" w14:textId="62C27C20" w:rsidR="00F67AA3" w:rsidRPr="0083126A" w:rsidRDefault="00F67AA3" w:rsidP="00F67AA3">
      <w:pPr>
        <w:rPr>
          <w:rFonts w:cs="Times New Roman"/>
          <w:sz w:val="24"/>
        </w:rPr>
      </w:pPr>
    </w:p>
    <w:p w14:paraId="5A20C9AA" w14:textId="36E56A22" w:rsidR="00F67AA3" w:rsidRPr="0083126A" w:rsidRDefault="00F67AA3" w:rsidP="00F67AA3">
      <w:pPr>
        <w:rPr>
          <w:rFonts w:cs="Times New Roman"/>
          <w:sz w:val="24"/>
        </w:rPr>
      </w:pPr>
    </w:p>
    <w:p w14:paraId="5B367EC1" w14:textId="54A9A354" w:rsidR="00F67AA3" w:rsidRPr="0083126A" w:rsidRDefault="00F67AA3" w:rsidP="00F67AA3">
      <w:pPr>
        <w:rPr>
          <w:rFonts w:cs="Times New Roman"/>
          <w:sz w:val="24"/>
        </w:rPr>
      </w:pPr>
    </w:p>
    <w:p w14:paraId="61F1CEEA" w14:textId="5376D448" w:rsidR="00F67AA3" w:rsidRPr="004A2604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4A2604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4A2604" w:rsidRPr="004A2604">
        <w:rPr>
          <w:rFonts w:eastAsia="Times New Roman" w:cs="Times New Roman"/>
          <w:sz w:val="24"/>
          <w:szCs w:val="24"/>
          <w:lang w:eastAsia="pl-PL"/>
        </w:rPr>
        <w:t xml:space="preserve">22.06.2023 r. </w:t>
      </w:r>
    </w:p>
    <w:p w14:paraId="49A08CC6" w14:textId="1BB4A7D8" w:rsidR="004A2604" w:rsidRDefault="00F67AA3" w:rsidP="004A2604">
      <w:pPr>
        <w:widowControl w:val="0"/>
        <w:rPr>
          <w:rFonts w:eastAsia="Times New Roman" w:cs="Times New Roman"/>
          <w:bCs/>
          <w:sz w:val="24"/>
          <w:szCs w:val="24"/>
        </w:rPr>
      </w:pPr>
      <w:r w:rsidRPr="004A2604">
        <w:rPr>
          <w:rFonts w:eastAsia="Times New Roman" w:cs="Times New Roman"/>
          <w:bCs/>
          <w:sz w:val="24"/>
          <w:szCs w:val="24"/>
        </w:rPr>
        <w:t>SZP-271/</w:t>
      </w:r>
      <w:r w:rsidR="004A2604" w:rsidRPr="004A2604">
        <w:rPr>
          <w:rFonts w:eastAsia="Times New Roman" w:cs="Times New Roman"/>
          <w:bCs/>
          <w:sz w:val="24"/>
          <w:szCs w:val="24"/>
        </w:rPr>
        <w:t>18</w:t>
      </w:r>
      <w:r w:rsidRPr="004A2604">
        <w:rPr>
          <w:rFonts w:eastAsia="Times New Roman" w:cs="Times New Roman"/>
          <w:bCs/>
          <w:sz w:val="24"/>
          <w:szCs w:val="24"/>
        </w:rPr>
        <w:t>-</w:t>
      </w:r>
      <w:r w:rsidR="004A2604" w:rsidRPr="004A2604">
        <w:rPr>
          <w:rFonts w:eastAsia="Times New Roman" w:cs="Times New Roman"/>
          <w:bCs/>
          <w:sz w:val="24"/>
          <w:szCs w:val="24"/>
        </w:rPr>
        <w:t>2</w:t>
      </w:r>
      <w:r w:rsidRPr="004A2604">
        <w:rPr>
          <w:rFonts w:eastAsia="Times New Roman" w:cs="Times New Roman"/>
          <w:bCs/>
          <w:sz w:val="24"/>
          <w:szCs w:val="24"/>
        </w:rPr>
        <w:t>/</w:t>
      </w:r>
      <w:r w:rsidR="004A2604" w:rsidRPr="004A2604">
        <w:rPr>
          <w:rFonts w:eastAsia="Times New Roman" w:cs="Times New Roman"/>
          <w:bCs/>
          <w:sz w:val="24"/>
          <w:szCs w:val="24"/>
        </w:rPr>
        <w:t>2023</w:t>
      </w:r>
    </w:p>
    <w:p w14:paraId="1E5D0183" w14:textId="77777777" w:rsidR="004A2604" w:rsidRDefault="004A2604" w:rsidP="004A2604">
      <w:pPr>
        <w:widowControl w:val="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</w:p>
    <w:p w14:paraId="3532DBD9" w14:textId="5E497192" w:rsidR="00F67AA3" w:rsidRPr="0083126A" w:rsidRDefault="004A2604" w:rsidP="004A2604">
      <w:pPr>
        <w:widowControl w:val="0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 w:rsidR="00F67AA3" w:rsidRPr="0083126A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A12281" w14:textId="77777777" w:rsidR="004A2604" w:rsidRPr="0083126A" w:rsidRDefault="004A2604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FD155C4" w14:textId="693BD800" w:rsidR="00F67AA3" w:rsidRPr="0083126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3126A">
        <w:rPr>
          <w:rFonts w:eastAsia="Times New Roman" w:cs="Times New Roman"/>
          <w:b/>
          <w:bCs/>
          <w:sz w:val="24"/>
          <w:szCs w:val="24"/>
        </w:rPr>
        <w:t>Dot. sprawy: SZP/</w:t>
      </w:r>
      <w:r w:rsidR="00CD3469" w:rsidRPr="0083126A">
        <w:rPr>
          <w:rFonts w:eastAsia="Times New Roman" w:cs="Times New Roman"/>
          <w:b/>
          <w:bCs/>
          <w:sz w:val="24"/>
          <w:szCs w:val="24"/>
        </w:rPr>
        <w:t>17</w:t>
      </w:r>
      <w:r w:rsidRPr="0083126A">
        <w:rPr>
          <w:rFonts w:eastAsia="Times New Roman" w:cs="Times New Roman"/>
          <w:b/>
          <w:bCs/>
          <w:sz w:val="24"/>
          <w:szCs w:val="24"/>
        </w:rPr>
        <w:t>/</w:t>
      </w:r>
      <w:r w:rsidR="00CD3469" w:rsidRPr="0083126A">
        <w:rPr>
          <w:rFonts w:eastAsia="Times New Roman" w:cs="Times New Roman"/>
          <w:b/>
          <w:bCs/>
          <w:sz w:val="24"/>
          <w:szCs w:val="24"/>
        </w:rPr>
        <w:t>2023</w:t>
      </w:r>
      <w:r w:rsidRPr="0083126A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9A6C73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9A6C73">
        <w:rPr>
          <w:rFonts w:cs="Times New Roman"/>
          <w:b/>
          <w:sz w:val="24"/>
          <w:lang w:eastAsia="pl-PL"/>
        </w:rPr>
        <w:t xml:space="preserve">i zmiany </w:t>
      </w:r>
      <w:r w:rsidR="00DE57B9" w:rsidRPr="0083126A">
        <w:rPr>
          <w:rFonts w:cs="Times New Roman"/>
          <w:b/>
          <w:sz w:val="24"/>
          <w:lang w:eastAsia="pl-PL"/>
        </w:rPr>
        <w:t>treści SWZ</w:t>
      </w:r>
    </w:p>
    <w:p w14:paraId="7CD434B7" w14:textId="77777777" w:rsidR="00F67AA3" w:rsidRPr="0083126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5458A401" w:rsidR="00F67AA3" w:rsidRPr="0083126A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i/>
          <w:sz w:val="24"/>
          <w:szCs w:val="24"/>
          <w:lang w:eastAsia="pl-PL"/>
        </w:rPr>
      </w:pPr>
      <w:bookmarkStart w:id="0" w:name="_Hlk70072044"/>
      <w:r w:rsidRPr="0083126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CD3469" w:rsidRPr="0083126A">
        <w:rPr>
          <w:rFonts w:cs="Times New Roman"/>
          <w:b/>
          <w:i/>
          <w:sz w:val="24"/>
          <w:szCs w:val="24"/>
        </w:rPr>
        <w:t>Usługi transportu medycznego oraz usługi transportu materiałów biologicznych/dokumentów.</w:t>
      </w:r>
    </w:p>
    <w:bookmarkEnd w:id="0"/>
    <w:p w14:paraId="6EB75FBC" w14:textId="77777777" w:rsidR="00F67AA3" w:rsidRPr="0083126A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1F9B75B5" w:rsidR="0014584C" w:rsidRPr="004A2604" w:rsidRDefault="00F67AA3" w:rsidP="00626DB4">
      <w:pPr>
        <w:pStyle w:val="Akapitzlist"/>
        <w:widowControl w:val="0"/>
        <w:numPr>
          <w:ilvl w:val="0"/>
          <w:numId w:val="6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431331C5" w14:textId="26B8900D" w:rsidR="00F67AA3" w:rsidRPr="004A2604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4A2604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4A2604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4A2604">
        <w:rPr>
          <w:rFonts w:cs="Times New Roman"/>
          <w:sz w:val="24"/>
          <w:szCs w:val="24"/>
          <w:lang w:eastAsia="pl-PL"/>
        </w:rPr>
        <w:t>art. 135 ust. 2</w:t>
      </w:r>
      <w:r w:rsidR="00461D3D" w:rsidRPr="004A2604">
        <w:rPr>
          <w:rFonts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4A2604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4A2604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4A2604">
        <w:rPr>
          <w:rFonts w:cs="Times New Roman"/>
          <w:bCs/>
          <w:sz w:val="24"/>
          <w:szCs w:val="24"/>
          <w:lang w:eastAsia="pl-PL"/>
        </w:rPr>
        <w:t>(zwana dalej: PZP)</w:t>
      </w:r>
      <w:r w:rsidRPr="004A2604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4A260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4A260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Zamawiający przekazuje poniżej treść zapytań, które </w:t>
      </w:r>
      <w:r w:rsidRPr="004A2604">
        <w:rPr>
          <w:rFonts w:eastAsia="Times New Roman" w:cs="Times New Roman"/>
          <w:sz w:val="24"/>
          <w:szCs w:val="24"/>
          <w:lang w:eastAsia="pl-PL"/>
        </w:rPr>
        <w:t>wpłynęły do Zamawiającego wraz z wyjaśnieniami:</w:t>
      </w:r>
    </w:p>
    <w:p w14:paraId="52691A0C" w14:textId="77777777" w:rsidR="00F67AA3" w:rsidRPr="004A2604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1D110532" w14:textId="63ACE0B1" w:rsidR="00661390" w:rsidRPr="004A2604" w:rsidRDefault="00F67AA3" w:rsidP="0066139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</w:p>
    <w:p w14:paraId="1C161420" w14:textId="7C752C0C" w:rsidR="00CD3469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cs="Times New Roman"/>
          <w:sz w:val="24"/>
          <w:szCs w:val="24"/>
        </w:rPr>
        <w:t xml:space="preserve">Wnosimy modyfikację rozdziału XVII SWZ w zakresie warunku dotyczącego konieczności zatrudnienia osób wykonujących czynności kierowania pojazdem wyłącznie na umowę o pracę. Z uwagi na specyfikę prowadzonej działalności i konieczność elastycznego reagowania na potrzeby rynku pracownicy zatrudniani </w:t>
      </w:r>
      <w:r w:rsidRPr="004A2604">
        <w:rPr>
          <w:rFonts w:cs="Times New Roman"/>
          <w:bCs/>
          <w:sz w:val="24"/>
          <w:szCs w:val="24"/>
        </w:rPr>
        <w:t xml:space="preserve">są zarówno na umowy o pracę w rozumieniu Kodeksu Pracy, jak również w oparciu o umowy zlecenia i na podstawie kontraktów w oparciu o ustawę z dnia 15 kwietnia 2011 roku o działalności leczniczej. </w:t>
      </w:r>
    </w:p>
    <w:p w14:paraId="5C492389" w14:textId="11296DBB" w:rsidR="0083126A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i/>
          <w:iCs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0642CF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F62C1B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Zamawiający wyraża zgodę na wykonywanie czynności kierowania pojazdem przez osoby na podstawie umowy zlecenia, ale tylko w ramach zastępstw za osoby, które wykonują tę czynność na podstawie umowy o pracę lub na</w:t>
      </w:r>
      <w:r w:rsidR="00F62C1B" w:rsidRPr="004A2604">
        <w:rPr>
          <w:rFonts w:cs="Times New Roman"/>
          <w:bCs/>
          <w:sz w:val="24"/>
          <w:szCs w:val="24"/>
        </w:rPr>
        <w:t xml:space="preserve"> </w:t>
      </w:r>
      <w:r w:rsidR="00F62C1B" w:rsidRPr="004A2604">
        <w:rPr>
          <w:rFonts w:cs="Times New Roman"/>
          <w:b/>
          <w:sz w:val="24"/>
          <w:szCs w:val="24"/>
        </w:rPr>
        <w:t xml:space="preserve">podstawie kontraktów w oparciu o ustawę z dnia 15 kwietnia 2011 roku o działalności leczniczej. </w:t>
      </w:r>
      <w:r w:rsidR="00F62C1B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4965D796" w14:textId="77777777" w:rsidR="0083126A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2C449723" w14:textId="463289AA" w:rsidR="0083126A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Pytanie 2</w:t>
      </w:r>
    </w:p>
    <w:p w14:paraId="160ED995" w14:textId="22A86824" w:rsidR="00CD3469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cs="Times New Roman"/>
          <w:sz w:val="24"/>
          <w:szCs w:val="24"/>
        </w:rPr>
        <w:t>W konsekwencji prosimy również o usunięcie zapisów §2 ust. 6-11, a także §8 ust. 1 pkt 7 wzoru umowy stanowiącego załącznik nr 8 do SWZ.</w:t>
      </w:r>
    </w:p>
    <w:p w14:paraId="339BC01D" w14:textId="325D363F" w:rsidR="0083126A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F62C1B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Zamawiający nie wyraża zgody.</w:t>
      </w:r>
    </w:p>
    <w:p w14:paraId="62A06526" w14:textId="77777777" w:rsidR="0083126A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245CF5A" w14:textId="0B3079E1" w:rsidR="0083126A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Pytanie 3</w:t>
      </w:r>
    </w:p>
    <w:p w14:paraId="12783B78" w14:textId="3A35F005" w:rsidR="0083126A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cs="Times New Roman"/>
          <w:b/>
          <w:sz w:val="24"/>
          <w:szCs w:val="24"/>
          <w:u w:val="single"/>
        </w:rPr>
        <w:t>Wnosimy o usunięcie zapisu §4 ust. 8 wzoru umowy</w:t>
      </w:r>
      <w:r w:rsidRPr="004A2604">
        <w:rPr>
          <w:rFonts w:cs="Times New Roman"/>
          <w:sz w:val="24"/>
          <w:szCs w:val="24"/>
          <w:u w:val="single"/>
        </w:rPr>
        <w:t xml:space="preserve"> </w:t>
      </w:r>
      <w:r w:rsidRPr="004A2604">
        <w:rPr>
          <w:rFonts w:cs="Times New Roman"/>
          <w:b/>
          <w:sz w:val="24"/>
          <w:szCs w:val="24"/>
          <w:u w:val="single"/>
        </w:rPr>
        <w:t>stanowiącego załącznik nr 8 do SWZ:</w:t>
      </w:r>
    </w:p>
    <w:p w14:paraId="379D6FA0" w14:textId="37353B4B" w:rsidR="00CD3469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cs="Times New Roman"/>
          <w:sz w:val="24"/>
          <w:szCs w:val="24"/>
        </w:rPr>
        <w:t>„8. Zamawiający dopuszcza możliwość zmiany cen jednostkowych za przedmiot umowy w dół. Zmiana ta, co do zasady, nie wymaga aneksu do umowy (chyba, że wniesie o to jedna ze stron). Wykonawca zawiadomi Zamawiającego na piśmie o wprowadzeniu nowych cen.”</w:t>
      </w:r>
    </w:p>
    <w:p w14:paraId="06ED4565" w14:textId="5CA5E664" w:rsidR="0083126A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B905BE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Zamawiający nie wyraża zgody na usunięcie wskazanego w pytaniu zapisu. Przepis ten daje tylko możliwość obniżenia ceny a nie stanowi o obowiązku jej obniżenia.</w:t>
      </w:r>
    </w:p>
    <w:p w14:paraId="342E3D20" w14:textId="77777777" w:rsidR="0083126A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05B1C739" w14:textId="4CE10654" w:rsidR="0083126A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bookmarkStart w:id="2" w:name="_Hlk137801404"/>
      <w:r w:rsidRPr="004A2604">
        <w:rPr>
          <w:rFonts w:eastAsia="Times New Roman" w:cs="Times New Roman"/>
          <w:b/>
          <w:sz w:val="24"/>
          <w:szCs w:val="24"/>
          <w:lang w:eastAsia="pl-PL"/>
        </w:rPr>
        <w:t>Pytanie 4</w:t>
      </w:r>
    </w:p>
    <w:p w14:paraId="20FC914C" w14:textId="77777777" w:rsidR="0083126A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cs="Times New Roman"/>
          <w:b/>
          <w:sz w:val="24"/>
          <w:szCs w:val="24"/>
          <w:u w:val="single"/>
        </w:rPr>
        <w:t>Prosimy o korektę §4 ust. 18 wzoru umowy stanowiącego załącznik nr 8 do SWZ w następującym zakresie:</w:t>
      </w:r>
    </w:p>
    <w:p w14:paraId="2C1022F6" w14:textId="77777777" w:rsidR="0083126A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cs="Times New Roman"/>
          <w:sz w:val="24"/>
          <w:szCs w:val="24"/>
        </w:rPr>
        <w:t>„8. Zamawiający zobowiązuje się dokonać zapłaty w terminie do 30 dni od daty otrzymania oryginału prawidłowo wystawionej faktury i po zrealizowaniu zamówienia.”</w:t>
      </w:r>
    </w:p>
    <w:p w14:paraId="48D8B320" w14:textId="3A838D6A" w:rsidR="00CD3469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cs="Times New Roman"/>
          <w:sz w:val="24"/>
          <w:szCs w:val="24"/>
        </w:rPr>
        <w:t xml:space="preserve">Usunięcie zapisu  §4 ust. 18 w brzmieniu: „potwierdzonego przez upoważnionego pracownika </w:t>
      </w:r>
      <w:r w:rsidRPr="004A2604">
        <w:rPr>
          <w:rFonts w:cs="Times New Roman"/>
          <w:sz w:val="24"/>
          <w:szCs w:val="24"/>
        </w:rPr>
        <w:lastRenderedPageBreak/>
        <w:t>Zamawiającego.”</w:t>
      </w:r>
    </w:p>
    <w:p w14:paraId="4B885BAF" w14:textId="0EC1D2CB" w:rsidR="0083126A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B905BE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Zamawiający nie wyraża zgody. </w:t>
      </w:r>
    </w:p>
    <w:bookmarkEnd w:id="2"/>
    <w:p w14:paraId="79A2BA28" w14:textId="77777777" w:rsidR="0083126A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14:paraId="3117C6A4" w14:textId="77777777" w:rsidR="0083126A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bookmarkStart w:id="3" w:name="_Hlk137801428"/>
      <w:r w:rsidRPr="004A2604">
        <w:rPr>
          <w:rFonts w:eastAsia="Times New Roman" w:cs="Times New Roman"/>
          <w:b/>
          <w:sz w:val="24"/>
          <w:szCs w:val="24"/>
          <w:u w:val="single"/>
          <w:lang w:eastAsia="pl-PL"/>
        </w:rPr>
        <w:t>Pytanie 5</w:t>
      </w:r>
    </w:p>
    <w:p w14:paraId="6FBDA5A6" w14:textId="77777777" w:rsidR="0083126A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cs="Times New Roman"/>
          <w:b/>
          <w:sz w:val="24"/>
          <w:szCs w:val="24"/>
          <w:u w:val="single"/>
        </w:rPr>
        <w:t>Wnosimy o usunięcie zapisu §4 ust. 24 wzoru umowy</w:t>
      </w:r>
      <w:r w:rsidRPr="004A2604">
        <w:rPr>
          <w:rFonts w:cs="Times New Roman"/>
          <w:sz w:val="24"/>
          <w:szCs w:val="24"/>
          <w:u w:val="single"/>
        </w:rPr>
        <w:t xml:space="preserve"> </w:t>
      </w:r>
      <w:r w:rsidRPr="004A2604">
        <w:rPr>
          <w:rFonts w:cs="Times New Roman"/>
          <w:b/>
          <w:sz w:val="24"/>
          <w:szCs w:val="24"/>
          <w:u w:val="single"/>
        </w:rPr>
        <w:t>stanowiącego załącznik nr 8 do SWZ a zastąpienie nowym brzmieniem:</w:t>
      </w:r>
    </w:p>
    <w:p w14:paraId="33A09F4A" w14:textId="709DDCC3" w:rsidR="00CD3469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</w:rPr>
        <w:t>„8. Za opóźnienie w zapłacie zostaną naliczone odsetki ustawowe.”</w:t>
      </w:r>
      <w:r w:rsidR="0083126A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4A2604">
        <w:rPr>
          <w:rFonts w:cs="Times New Roman"/>
          <w:sz w:val="24"/>
          <w:szCs w:val="24"/>
        </w:rPr>
        <w:t>(poprzedni zapis Zamawiającego nie dotyczył podmiotów publicznych w tym zakresie)</w:t>
      </w:r>
    </w:p>
    <w:p w14:paraId="13A9B361" w14:textId="77777777" w:rsidR="00E534E3" w:rsidRPr="004A2604" w:rsidRDefault="0083126A" w:rsidP="00E534E3">
      <w:pPr>
        <w:jc w:val="both"/>
        <w:rPr>
          <w:rFonts w:eastAsiaTheme="minorHAnsi" w:cs="Times New Roman"/>
          <w:color w:val="313131"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F62C1B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E534E3" w:rsidRPr="004A2604">
        <w:rPr>
          <w:rFonts w:cs="Times New Roman"/>
          <w:b/>
          <w:bCs/>
          <w:color w:val="313131"/>
          <w:sz w:val="24"/>
          <w:szCs w:val="24"/>
          <w:bdr w:val="none" w:sz="0" w:space="0" w:color="auto" w:frame="1"/>
        </w:rPr>
        <w:t xml:space="preserve"> Zamawiający ust. 24 w § 4 nadaje następujące brzmienie:</w:t>
      </w:r>
    </w:p>
    <w:p w14:paraId="70535B17" w14:textId="75A24A93" w:rsidR="00E534E3" w:rsidRPr="004A2604" w:rsidRDefault="00E534E3" w:rsidP="00E534E3">
      <w:pPr>
        <w:jc w:val="both"/>
        <w:rPr>
          <w:rFonts w:cs="Times New Roman"/>
          <w:color w:val="313131"/>
          <w:sz w:val="24"/>
          <w:szCs w:val="24"/>
        </w:rPr>
      </w:pPr>
      <w:r w:rsidRPr="004A2604">
        <w:rPr>
          <w:rFonts w:cs="Times New Roman"/>
          <w:b/>
          <w:bCs/>
          <w:color w:val="313131"/>
          <w:sz w:val="24"/>
          <w:szCs w:val="24"/>
          <w:bdr w:val="none" w:sz="0" w:space="0" w:color="auto" w:frame="1"/>
        </w:rPr>
        <w:t>„24. W przypadku ewentualnych opóźnień w zapłacie wierzycielowi należne będą odsetki przewidziane w art. 8 ust. 1 ustawy z dnia 8.03.2013 r. o przeciwdziałaniu nadmiernym opóźnieniom w transakcjach handlowych lub odsetki ustawowe jeśli stronami umowy są wyłącznie podmioty zaliczane do sektora finansów publicznych w rozumieniu przepisów o finansach publicznych.”</w:t>
      </w:r>
      <w:r w:rsidR="004A2604" w:rsidRPr="004A2604">
        <w:rPr>
          <w:rFonts w:cs="Times New Roman"/>
          <w:b/>
          <w:bCs/>
          <w:color w:val="313131"/>
          <w:sz w:val="24"/>
          <w:szCs w:val="24"/>
          <w:bdr w:val="none" w:sz="0" w:space="0" w:color="auto" w:frame="1"/>
        </w:rPr>
        <w:t xml:space="preserve"> Zmodyfikowany projekt umowy stanowi załącznik nr 2 do niniejszych odpowiedzi.  </w:t>
      </w:r>
    </w:p>
    <w:bookmarkEnd w:id="3"/>
    <w:p w14:paraId="61FF5D4D" w14:textId="0177394E" w:rsidR="0083126A" w:rsidRPr="004A2604" w:rsidRDefault="005B4D08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6D45A1A9" w14:textId="77777777" w:rsidR="0083126A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Pytanie 6</w:t>
      </w:r>
    </w:p>
    <w:p w14:paraId="66DF34D8" w14:textId="77777777" w:rsidR="0083126A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4A2604">
        <w:rPr>
          <w:rFonts w:cs="Times New Roman"/>
          <w:b/>
          <w:sz w:val="24"/>
          <w:szCs w:val="24"/>
          <w:u w:val="single"/>
        </w:rPr>
        <w:t>Prosimy o korektę §5 ust. 8 wzoru umowy stanowiącego załącznik nr 8 do SWZ w następującym zakresie:</w:t>
      </w:r>
    </w:p>
    <w:p w14:paraId="088C803B" w14:textId="77777777" w:rsidR="0083126A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4A2604">
        <w:rPr>
          <w:rFonts w:eastAsia="Calibri" w:cs="Times New Roman"/>
          <w:sz w:val="24"/>
          <w:szCs w:val="24"/>
          <w:u w:val="single"/>
          <w:lang w:eastAsia="en-US"/>
        </w:rPr>
        <w:t>Zapis:</w:t>
      </w:r>
    </w:p>
    <w:p w14:paraId="1559AD54" w14:textId="77777777" w:rsidR="0083126A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</w:rPr>
        <w:t>„8. W przypadku wygaśnięcia umowy ubezpieczenia w trakcie obowiązywania niniejszej umowy Wykonawca jest zobowiązany do doręczenia Zamawiającemu kserokopii dokumentu ubezpieczenia (wraz z dowodem opłacenia składki bądź raty składki) na kolejny okres, nie później niż na 14 dni przed datą wygaśnięcia dotychczasowej umowy ubezpieczenia.”</w:t>
      </w:r>
    </w:p>
    <w:p w14:paraId="242FFA22" w14:textId="77777777" w:rsidR="0083126A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  <w:u w:val="single"/>
        </w:rPr>
        <w:t>Zastąpić zapisem:</w:t>
      </w:r>
    </w:p>
    <w:p w14:paraId="72BB4B53" w14:textId="77777777" w:rsidR="0083126A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</w:rPr>
        <w:t>„8. W przypadku wygaśnięcia umowy ubezpieczenia w trakcie obowiązywania niniejszej umowy Wykonawca jest zobowiązany do doręczenia Zamawiającemu kserokopii dokumentu ubezpieczenia na kolejny okres, nie później niż na 7 dni przed datą wygaśnięcia dotychczasowej umowy ubezpieczenia, a także dowodu opłacenia składki bądź raty składki - niezwłocznie po uregulowaniu tych należności w terminach wskazanych w umowie ubezpieczenia.”</w:t>
      </w:r>
    </w:p>
    <w:p w14:paraId="09681331" w14:textId="77777777" w:rsidR="0083126A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</w:p>
    <w:p w14:paraId="605E9B33" w14:textId="1645A8C4" w:rsidR="00CD3469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</w:rPr>
        <w:t>Wykonawca</w:t>
      </w:r>
      <w:r w:rsidR="00CD3469" w:rsidRPr="004A2604">
        <w:rPr>
          <w:rFonts w:cs="Times New Roman"/>
          <w:sz w:val="24"/>
          <w:szCs w:val="24"/>
        </w:rPr>
        <w:t xml:space="preserve"> wnosi o modyfikacje zapisu, bowiem termin opłaty 1 raty składki polisy jest późniejszy aniżeli wskazany w umowie termin przedstawienia nowej polisy zatem nie ma potrzeby opłacania składki bezpośrednio po podpisaniu umowy ubezpieczenia, ale w terminie wskazanym przez Ubezpieczającego.</w:t>
      </w:r>
    </w:p>
    <w:p w14:paraId="7AF68390" w14:textId="6133E9F4" w:rsidR="005B4D08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B905BE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Zamawiający</w:t>
      </w:r>
      <w:r w:rsidR="005B4D08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wyraża zgodę i ust. 8 w § 5 projektu umowy nadaje brzmienie:</w:t>
      </w:r>
    </w:p>
    <w:p w14:paraId="5CB740CE" w14:textId="2D8C6B73" w:rsidR="005B4D08" w:rsidRPr="004A2604" w:rsidRDefault="00B905BE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b/>
          <w:bCs/>
          <w:sz w:val="24"/>
          <w:szCs w:val="24"/>
        </w:rPr>
      </w:pPr>
      <w:r w:rsidRPr="004A260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5B4D08" w:rsidRPr="004A2604">
        <w:rPr>
          <w:rFonts w:cs="Times New Roman"/>
          <w:b/>
          <w:bCs/>
          <w:sz w:val="24"/>
          <w:szCs w:val="24"/>
        </w:rPr>
        <w:t>„8. W przypadku wygaśnięcia umowy ubezpieczenia w trakcie obowiązywania niniejszej umowy Wykonawca jest zobowiązany do doręczenia Zamawiającemu kserokopii dokumentu ubezpieczenia na kolejny okres, nie później niż na 10 dni przed datą wygaśnięcia dotychczasowej umowy ubezpieczenia, a także dowodu opłacenia składki bądź raty składki – do 3 dni roboczych po uregulowaniu tych należności w terminach wskazanych w umowie ubezpieczenia.”</w:t>
      </w:r>
      <w:r w:rsidR="009A6C73" w:rsidRPr="004A2604">
        <w:rPr>
          <w:rFonts w:cs="Times New Roman"/>
          <w:b/>
          <w:bCs/>
          <w:sz w:val="24"/>
          <w:szCs w:val="24"/>
        </w:rPr>
        <w:t xml:space="preserve"> Zmodyfikowany projekt umowy stanowi załącznik nr 2 do niniejszych odpowiedzi. </w:t>
      </w:r>
    </w:p>
    <w:p w14:paraId="51CF6499" w14:textId="77777777" w:rsidR="005B4D08" w:rsidRPr="004A2604" w:rsidRDefault="005B4D08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</w:p>
    <w:p w14:paraId="612884A9" w14:textId="7D3E1598" w:rsidR="0083126A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Pytanie 7</w:t>
      </w:r>
    </w:p>
    <w:p w14:paraId="6CD44A7B" w14:textId="77777777" w:rsidR="0083126A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4A2604">
        <w:rPr>
          <w:rFonts w:cs="Times New Roman"/>
          <w:b/>
          <w:sz w:val="24"/>
          <w:szCs w:val="24"/>
          <w:u w:val="single"/>
        </w:rPr>
        <w:t>Ponadto wnosimy o korektę zdania trzeciego §10 ust. 3 wzoru umowy stanowiącego załącznik nr 8 do SWZ w następującym zakresie:</w:t>
      </w:r>
    </w:p>
    <w:p w14:paraId="1A800859" w14:textId="77777777" w:rsidR="0083126A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  <w:u w:val="single"/>
        </w:rPr>
        <w:t>Zapis:</w:t>
      </w:r>
    </w:p>
    <w:p w14:paraId="2447B65B" w14:textId="77777777" w:rsidR="0083126A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</w:rPr>
        <w:t>„Realizacja umowy w terminie opcjonalnym będzie się odbywała w zakresie i na podstawie cen jednostkowych obowiązujących w dacie złożenia oświadczenia o skorzystaniu z prawa opcji.”</w:t>
      </w:r>
    </w:p>
    <w:p w14:paraId="6FC6051C" w14:textId="77777777" w:rsidR="0083126A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  <w:u w:val="single"/>
        </w:rPr>
        <w:t>Zastąpić zapisem:</w:t>
      </w:r>
    </w:p>
    <w:p w14:paraId="21A03410" w14:textId="77777777" w:rsidR="0083126A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</w:rPr>
        <w:t>„Realizacja umowy w terminie opcjonalnym będzie się odbywała w zakresie i na podstawie cen jednostkowych obowiązujących w dacie złożenia oświadczenia o skorzystaniu z prawa opcji, chyba że w terminie objętym prawem opcji wystąpią okoliczności uzasadniające zmianę cen – zgodnie z postanowieniami niniejszej umowy”</w:t>
      </w:r>
    </w:p>
    <w:p w14:paraId="2A762384" w14:textId="77777777" w:rsidR="0083126A" w:rsidRPr="004A2604" w:rsidRDefault="0083126A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</w:p>
    <w:p w14:paraId="241C1FFD" w14:textId="19FA17F7" w:rsidR="00CD3469" w:rsidRPr="004A2604" w:rsidRDefault="00CD3469" w:rsidP="0083126A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</w:rPr>
        <w:t xml:space="preserve">Wnosimy o stosowną korektę także w Sekcji II Ogłoszenia o zamówieniu w podsekcji Informacje o </w:t>
      </w:r>
      <w:r w:rsidRPr="004A2604">
        <w:rPr>
          <w:rFonts w:cs="Times New Roman"/>
          <w:sz w:val="24"/>
          <w:szCs w:val="24"/>
        </w:rPr>
        <w:lastRenderedPageBreak/>
        <w:t>opcjach przy opisie odpowiednich części zamówienia.</w:t>
      </w:r>
    </w:p>
    <w:p w14:paraId="57ED05A5" w14:textId="77777777" w:rsidR="00B810BE" w:rsidRPr="004A2604" w:rsidRDefault="000642CF" w:rsidP="00B905BE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B905BE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Zamawiający nie wyraża zgody. Jednocześnie Zamawiający wyjaśnia,</w:t>
      </w:r>
      <w:r w:rsidR="00B810BE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że zmiana wysokości wynagrodzenia, w przypadkach wskazanych w umowie, możliwa jest gdy przesłanki ku temu zaistnieją tak przed datą skorzystania z prawa opcji, jak i po niej.</w:t>
      </w:r>
    </w:p>
    <w:p w14:paraId="6B6E47D9" w14:textId="0AE7966D" w:rsidR="000642CF" w:rsidRPr="004A2604" w:rsidRDefault="000642CF" w:rsidP="000642CF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31D1CB3" w14:textId="77777777" w:rsidR="000642CF" w:rsidRPr="004A2604" w:rsidRDefault="000642CF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Pytanie 8</w:t>
      </w:r>
    </w:p>
    <w:p w14:paraId="07467DB9" w14:textId="25EECCF9" w:rsidR="00CD3469" w:rsidRPr="004A2604" w:rsidRDefault="00CD3469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</w:rPr>
        <w:t xml:space="preserve">Czy Zamawiający uznaje za podwykonawców osoby zatrudniane na podstawie umów innych niż umowa o pracę, w tym umowy zlecenia, a także wykonujące czynności na rzecz </w:t>
      </w:r>
      <w:r w:rsidR="0010022B" w:rsidRPr="004A2604">
        <w:rPr>
          <w:rFonts w:cs="Times New Roman"/>
          <w:sz w:val="24"/>
          <w:szCs w:val="24"/>
        </w:rPr>
        <w:t xml:space="preserve">Wykonawcy </w:t>
      </w:r>
      <w:r w:rsidRPr="004A2604">
        <w:rPr>
          <w:rFonts w:cs="Times New Roman"/>
          <w:sz w:val="24"/>
          <w:szCs w:val="24"/>
        </w:rPr>
        <w:t xml:space="preserve"> na podstawie kontraktów w oparciu o ustawę z dnia 15 kwietnia 2011 roku o działalności leczniczej (Dz. U. 2011 Nr 112 poz. 654 z </w:t>
      </w:r>
      <w:proofErr w:type="spellStart"/>
      <w:r w:rsidRPr="004A2604">
        <w:rPr>
          <w:rFonts w:cs="Times New Roman"/>
          <w:sz w:val="24"/>
          <w:szCs w:val="24"/>
        </w:rPr>
        <w:t>późn</w:t>
      </w:r>
      <w:proofErr w:type="spellEnd"/>
      <w:r w:rsidRPr="004A2604">
        <w:rPr>
          <w:rFonts w:cs="Times New Roman"/>
          <w:sz w:val="24"/>
          <w:szCs w:val="24"/>
        </w:rPr>
        <w:t xml:space="preserve"> zm.) tj. osoby prowadzące jednoosobową działalność gospodarczą posiadające odrębne numery rejestrowe (NIP, REGON), samodzielnie rozliczające się z Urzędem Skarbowym i Zakładem Ubezpieczeń Społecznych oraz posiadające polisę OC na wykonywane na własny rachunek świadczenia zdrowotne?</w:t>
      </w:r>
    </w:p>
    <w:p w14:paraId="5D65798C" w14:textId="5293773B" w:rsidR="000642CF" w:rsidRPr="004A2604" w:rsidRDefault="000642CF" w:rsidP="000642CF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B905BE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Zgodnie z rozdziałem XVI ust. 5 SWZ</w:t>
      </w:r>
      <w:r w:rsidR="0010022B" w:rsidRPr="004A2604">
        <w:rPr>
          <w:rFonts w:eastAsia="Times New Roman" w:cs="Times New Roman"/>
          <w:b/>
          <w:sz w:val="24"/>
          <w:szCs w:val="24"/>
          <w:lang w:eastAsia="pl-PL"/>
        </w:rPr>
        <w:t>: „</w:t>
      </w:r>
      <w:r w:rsidR="0010022B" w:rsidRPr="004A2604">
        <w:rPr>
          <w:rFonts w:eastAsia="Times New Roman" w:cs="Times New Roman"/>
          <w:b/>
          <w:i/>
          <w:iCs/>
          <w:sz w:val="24"/>
          <w:szCs w:val="24"/>
          <w:lang w:eastAsia="pl-PL"/>
        </w:rPr>
        <w:t>5. Za podwykonawców nie uznaje osób zatrudnianych na podstawie umów innych niż umowa o pracę, w tym umowy zlecenia, a także wykonujących czynności na rzecz Wykonawcy na podstawie kontraktów w oparciu o ustawę z dnia 15 kwietnia 2011 roku o działalności leczniczej (Dz. U. 2023  poz.991).”</w:t>
      </w:r>
    </w:p>
    <w:p w14:paraId="45D2E03D" w14:textId="77777777" w:rsidR="0010022B" w:rsidRPr="004A2604" w:rsidRDefault="0010022B" w:rsidP="000642CF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60AA46C5" w14:textId="77777777" w:rsidR="000642CF" w:rsidRPr="004A2604" w:rsidRDefault="000642CF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Pytanie 9</w:t>
      </w:r>
    </w:p>
    <w:p w14:paraId="191CF634" w14:textId="77777777" w:rsidR="000642CF" w:rsidRPr="004A2604" w:rsidRDefault="00CD3469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cs="Times New Roman"/>
          <w:b/>
          <w:sz w:val="24"/>
          <w:szCs w:val="24"/>
          <w:u w:val="single"/>
        </w:rPr>
        <w:t>Wnosimy o korektę załącznika nr 2 do umowy dotyczącego pakietów nr: 1,2 w następującym zakresie:</w:t>
      </w:r>
    </w:p>
    <w:p w14:paraId="70D648EB" w14:textId="77777777" w:rsidR="000642CF" w:rsidRPr="004A2604" w:rsidRDefault="00CD3469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  <w:u w:val="single"/>
        </w:rPr>
        <w:t>Zapis:</w:t>
      </w:r>
    </w:p>
    <w:p w14:paraId="4F3AE248" w14:textId="77777777" w:rsidR="000642CF" w:rsidRPr="004A2604" w:rsidRDefault="00CD3469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</w:rPr>
        <w:t>„3. 2) rozpoczęcie usługi następuje w momencie wyjazdu z bazy i kończy się w momencie powrotu karetki do bazy.”</w:t>
      </w:r>
    </w:p>
    <w:p w14:paraId="0F4724AF" w14:textId="77777777" w:rsidR="000642CF" w:rsidRPr="004A2604" w:rsidRDefault="00CD3469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  <w:u w:val="single"/>
        </w:rPr>
        <w:t>Zastąpić zapisem:</w:t>
      </w:r>
    </w:p>
    <w:p w14:paraId="10AD7028" w14:textId="1DDED7C5" w:rsidR="00CD3469" w:rsidRPr="004A2604" w:rsidRDefault="00CD3469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</w:rPr>
        <w:t>„3. 2) rozpoczęcie usługi następuje w momencie wyjazdu z bazy Wykonawcy i kończy się w momencie powrotu karetki do bazy Wykonawcy.”</w:t>
      </w:r>
    </w:p>
    <w:p w14:paraId="7B97B3E8" w14:textId="081EB3C8" w:rsidR="000642CF" w:rsidRPr="004A2604" w:rsidRDefault="000642CF" w:rsidP="000642CF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5616D1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2E2908" w:rsidRPr="004A2604">
        <w:rPr>
          <w:rFonts w:eastAsia="Times New Roman" w:cs="Times New Roman"/>
          <w:b/>
          <w:sz w:val="24"/>
          <w:szCs w:val="24"/>
          <w:lang w:eastAsia="pl-PL"/>
        </w:rPr>
        <w:t>Zamawiający</w:t>
      </w:r>
      <w:r w:rsidR="00115088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2E2908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modyfikuje zapisy </w:t>
      </w:r>
      <w:r w:rsidR="00115088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wymagań dotyczących </w:t>
      </w:r>
      <w:r w:rsidR="002E2908" w:rsidRPr="004A2604">
        <w:rPr>
          <w:rFonts w:cs="Times New Roman"/>
          <w:b/>
          <w:bCs/>
          <w:sz w:val="24"/>
          <w:szCs w:val="24"/>
        </w:rPr>
        <w:t>realizacji zleceń</w:t>
      </w:r>
      <w:r w:rsidR="002E2908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115088" w:rsidRPr="004A2604">
        <w:rPr>
          <w:rFonts w:eastAsia="Times New Roman" w:cs="Times New Roman"/>
          <w:b/>
          <w:sz w:val="24"/>
          <w:szCs w:val="24"/>
          <w:lang w:eastAsia="pl-PL"/>
        </w:rPr>
        <w:t>SWZ w zakresie pakietów nr 1-4 zgodnie</w:t>
      </w:r>
      <w:r w:rsidR="008C4750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załącznikiem</w:t>
      </w:r>
      <w:r w:rsidR="009A6C73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nr 1</w:t>
      </w:r>
      <w:r w:rsidR="008C4750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do niniejszych odpowiedzi.</w:t>
      </w:r>
    </w:p>
    <w:p w14:paraId="727C45B1" w14:textId="77777777" w:rsidR="000642CF" w:rsidRPr="004A2604" w:rsidRDefault="000642CF" w:rsidP="000642CF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54D77108" w14:textId="77777777" w:rsidR="000642CF" w:rsidRPr="004A2604" w:rsidRDefault="000642CF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Pytanie 10</w:t>
      </w:r>
    </w:p>
    <w:p w14:paraId="69287B1E" w14:textId="77777777" w:rsidR="000642CF" w:rsidRPr="004A2604" w:rsidRDefault="00CD3469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cs="Times New Roman"/>
          <w:b/>
          <w:sz w:val="24"/>
          <w:szCs w:val="24"/>
          <w:u w:val="single"/>
        </w:rPr>
        <w:t>Wnosimy o dodanie do załącznika nr 2 do umowy dotyczącego pakietu nr: 3 w następującym zakresie:</w:t>
      </w:r>
    </w:p>
    <w:p w14:paraId="7F36398C" w14:textId="77777777" w:rsidR="000642CF" w:rsidRPr="004A2604" w:rsidRDefault="00CD3469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  <w:u w:val="single"/>
        </w:rPr>
        <w:t>Zapis:</w:t>
      </w:r>
    </w:p>
    <w:p w14:paraId="523227DE" w14:textId="1C2F7A72" w:rsidR="00CD3469" w:rsidRPr="004A2604" w:rsidRDefault="00CD3469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</w:rPr>
        <w:t xml:space="preserve"> „3. 10) rozpoczęcie usługi następuje w momencie wyjazdu z bazy Wykonawcy i kończy się w momencie powrotu karetki do bazy Wykonawcy.”</w:t>
      </w:r>
    </w:p>
    <w:p w14:paraId="12EBD4EE" w14:textId="1594FCA6" w:rsidR="005616D1" w:rsidRPr="004A2604" w:rsidRDefault="000642CF" w:rsidP="005616D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5616D1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115088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Zamawiający modyfikuje zapisy wymagań dotyczących </w:t>
      </w:r>
      <w:r w:rsidR="00115088" w:rsidRPr="004A2604">
        <w:rPr>
          <w:rFonts w:cs="Times New Roman"/>
          <w:b/>
          <w:bCs/>
          <w:sz w:val="24"/>
          <w:szCs w:val="24"/>
        </w:rPr>
        <w:t>realizacji zleceń</w:t>
      </w:r>
      <w:r w:rsidR="00115088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SWZ w zakresie pakietów nr 1-4 zgodnie załącznikiem nr 1 do niniejszych odpowiedzi.</w:t>
      </w:r>
    </w:p>
    <w:p w14:paraId="6318A5A7" w14:textId="77777777" w:rsidR="008C4750" w:rsidRPr="004A2604" w:rsidRDefault="008C4750" w:rsidP="005616D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59BCD29B" w14:textId="77777777" w:rsidR="000642CF" w:rsidRPr="004A2604" w:rsidRDefault="000642CF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Pytanie 11</w:t>
      </w:r>
    </w:p>
    <w:p w14:paraId="58B44321" w14:textId="77777777" w:rsidR="000642CF" w:rsidRPr="004A2604" w:rsidRDefault="00CD3469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cs="Times New Roman"/>
          <w:b/>
          <w:sz w:val="24"/>
          <w:szCs w:val="24"/>
          <w:u w:val="single"/>
        </w:rPr>
        <w:t>Wnosimy o korektę załącznika nr 2 do umowy dotyczącego pakietu nr: 3 w następującym zakresie:</w:t>
      </w:r>
    </w:p>
    <w:p w14:paraId="7D0DA250" w14:textId="77777777" w:rsidR="000642CF" w:rsidRPr="004A2604" w:rsidRDefault="00CD3469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  <w:u w:val="single"/>
        </w:rPr>
        <w:t>Zapis:</w:t>
      </w:r>
    </w:p>
    <w:p w14:paraId="7333DD01" w14:textId="77777777" w:rsidR="000642CF" w:rsidRPr="004A2604" w:rsidRDefault="00CD3469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</w:rPr>
        <w:t>„3. 2) w przypadku wykonania usługi w granicach miasta Krakowa kiedy nie zostanie przekroczona 1 godzina transportu należność za realizację usługi stanowić będzie ryczałt za 1 usługę transportu, natomiast przy przekroczeniu 1 godziny transportu należność za realizację usługi stanowić będzie: iloczyn stawki za każdą godzinę rozpoczętą i ilość godzin poświęconych na realizację zlecenia:.”</w:t>
      </w:r>
    </w:p>
    <w:p w14:paraId="538A14EF" w14:textId="77777777" w:rsidR="000642CF" w:rsidRPr="004A2604" w:rsidRDefault="00CD3469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  <w:u w:val="single"/>
        </w:rPr>
        <w:t>Zastąpić zapisem:</w:t>
      </w:r>
    </w:p>
    <w:p w14:paraId="56DE0518" w14:textId="02C826ED" w:rsidR="00CD3469" w:rsidRPr="004A2604" w:rsidRDefault="00CD3469" w:rsidP="000642CF">
      <w:pPr>
        <w:spacing w:line="276" w:lineRule="auto"/>
        <w:jc w:val="both"/>
        <w:rPr>
          <w:rFonts w:cs="Times New Roman"/>
          <w:sz w:val="24"/>
          <w:szCs w:val="24"/>
        </w:rPr>
      </w:pPr>
      <w:r w:rsidRPr="004A2604">
        <w:rPr>
          <w:rFonts w:cs="Times New Roman"/>
          <w:sz w:val="24"/>
          <w:szCs w:val="24"/>
        </w:rPr>
        <w:lastRenderedPageBreak/>
        <w:t>„3. 2) w przypadku wykonania usługi w granicach miasta Krakowa należność za realizację usługi transportu stanowić będzie: iloczyn stawki za każdą godzinę rozpoczętą i ilość godzin poświęconych na realizację zlecenia:.”</w:t>
      </w:r>
    </w:p>
    <w:p w14:paraId="296056E2" w14:textId="76ED2D7F" w:rsidR="000642CF" w:rsidRPr="004A2604" w:rsidRDefault="000642CF" w:rsidP="000642CF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5616D1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Nie, Zamawiający nie wyraża zgody. </w:t>
      </w:r>
    </w:p>
    <w:p w14:paraId="12668123" w14:textId="1E765159" w:rsidR="00793A4C" w:rsidRPr="004A2604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2A049236" w14:textId="2577BC68" w:rsidR="00561FE3" w:rsidRPr="004A2604" w:rsidRDefault="00561FE3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Pytanie 12</w:t>
      </w:r>
    </w:p>
    <w:p w14:paraId="26576DEA" w14:textId="77777777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4A2604">
        <w:rPr>
          <w:rFonts w:eastAsia="Times New Roman" w:cs="Times New Roman"/>
          <w:sz w:val="24"/>
          <w:szCs w:val="24"/>
        </w:rPr>
        <w:t>W związku z nieprecyzyjnym określeniem w pkt. XX ust. 4 SWZ „wykażą, że dysponują lub będą dysponować odpowiednią ilością środków transportu przystosowanych do transportu sanitarnego” bardzo proszę Zamawiającego o doprecyzowanie (w formie policzalnej) ile minimalnie pojazdów należy posiadać, odrębnie dla każdego pakietu. Dodatkowo proszę o informacje czy jeden pojazd może być wskazany do kilku pakietów czy tylko do jednego.</w:t>
      </w:r>
    </w:p>
    <w:p w14:paraId="7D95C9E7" w14:textId="5DC12F07" w:rsidR="00561FE3" w:rsidRPr="004A2604" w:rsidRDefault="00561FE3" w:rsidP="00561FE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5616D1" w:rsidRPr="004A260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Zamawiający będzie zgłaszał zapotrzebowanie w miarę rzeczywistych potrzeb. Zamawiający nie jest w stanie precyzyjnie określić czy jednego dnia zajdzie konieczność zamówienia wielu transportów a następnego np. żadnego.    </w:t>
      </w:r>
    </w:p>
    <w:p w14:paraId="4115D4E9" w14:textId="77777777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31B3511E" w14:textId="7CB7C3D4" w:rsidR="00561FE3" w:rsidRPr="004A2604" w:rsidRDefault="00561FE3" w:rsidP="00561FE3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4A2604">
        <w:rPr>
          <w:rFonts w:eastAsia="Times New Roman" w:cs="Times New Roman"/>
          <w:b/>
          <w:bCs/>
          <w:sz w:val="24"/>
          <w:szCs w:val="24"/>
        </w:rPr>
        <w:t>Pytanie 13</w:t>
      </w:r>
    </w:p>
    <w:p w14:paraId="03208055" w14:textId="1B9BD9D3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4A2604">
        <w:rPr>
          <w:rFonts w:eastAsia="Times New Roman" w:cs="Times New Roman"/>
          <w:sz w:val="24"/>
          <w:szCs w:val="24"/>
        </w:rPr>
        <w:t>Czy Zamawiający w ramach wprowadzenia do postępowania ekologicznych aspektów realizacji zamówienia publicznego wprowadzi do kryteriów oceny oferty ocenę norm emisji spalin pojazdów wyznaczonych przez oferenta do realizacji zamówienia ?</w:t>
      </w:r>
    </w:p>
    <w:p w14:paraId="40E5992D" w14:textId="00C7F680" w:rsidR="00561FE3" w:rsidRPr="004A2604" w:rsidRDefault="00561FE3" w:rsidP="00561FE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5616D1" w:rsidRPr="004A2604">
        <w:rPr>
          <w:b/>
          <w:sz w:val="24"/>
          <w:szCs w:val="24"/>
        </w:rPr>
        <w:t xml:space="preserve"> Nie, </w:t>
      </w:r>
      <w:r w:rsidR="005616D1" w:rsidRPr="004A2604">
        <w:rPr>
          <w:rFonts w:eastAsia="Times New Roman" w:cs="Times New Roman"/>
          <w:b/>
          <w:sz w:val="24"/>
          <w:szCs w:val="24"/>
          <w:lang w:eastAsia="pl-PL"/>
        </w:rPr>
        <w:t>Zamawiający nie wyraża zgody na zmianę zapisów SWZ dotyczących kryteriów oceny ofert.</w:t>
      </w:r>
    </w:p>
    <w:p w14:paraId="30FEA2E3" w14:textId="77777777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76474441" w14:textId="3122442D" w:rsidR="00561FE3" w:rsidRPr="004A2604" w:rsidRDefault="00561FE3" w:rsidP="00561FE3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4A2604">
        <w:rPr>
          <w:rFonts w:eastAsia="Times New Roman" w:cs="Times New Roman"/>
          <w:b/>
          <w:bCs/>
          <w:sz w:val="24"/>
          <w:szCs w:val="24"/>
        </w:rPr>
        <w:t>Pytanie 14</w:t>
      </w:r>
    </w:p>
    <w:p w14:paraId="10E7EA97" w14:textId="6A56BF80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4A2604">
        <w:rPr>
          <w:rFonts w:eastAsia="Times New Roman" w:cs="Times New Roman"/>
          <w:sz w:val="24"/>
          <w:szCs w:val="24"/>
        </w:rPr>
        <w:t>Czy Zamawiający wprowadzi do kryteriów oceny oferty ocenę wieku pojazdów przewidzianych do realizacji zamówienia publicznego?</w:t>
      </w:r>
    </w:p>
    <w:p w14:paraId="1EC7ADA1" w14:textId="463952D3" w:rsidR="00561FE3" w:rsidRPr="004A2604" w:rsidRDefault="00561FE3" w:rsidP="00561FE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5616D1" w:rsidRPr="004A2604">
        <w:rPr>
          <w:b/>
          <w:sz w:val="24"/>
          <w:szCs w:val="24"/>
        </w:rPr>
        <w:t xml:space="preserve"> Nie, </w:t>
      </w:r>
      <w:r w:rsidR="005616D1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Zamawiający nie wyraża zgody na zmianę zapisów SWZ dotyczących kryteriów oceny ofert. </w:t>
      </w:r>
    </w:p>
    <w:p w14:paraId="466F7C33" w14:textId="77777777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1AABABA4" w14:textId="461611A5" w:rsidR="00561FE3" w:rsidRPr="004A2604" w:rsidRDefault="00561FE3" w:rsidP="00561FE3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4A2604">
        <w:rPr>
          <w:rFonts w:eastAsia="Times New Roman" w:cs="Times New Roman"/>
          <w:b/>
          <w:bCs/>
          <w:sz w:val="24"/>
          <w:szCs w:val="24"/>
        </w:rPr>
        <w:t>Pytanie 15</w:t>
      </w:r>
    </w:p>
    <w:p w14:paraId="2C1F4EB1" w14:textId="551BFAAE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4A2604">
        <w:rPr>
          <w:rFonts w:eastAsia="Times New Roman" w:cs="Times New Roman"/>
          <w:sz w:val="24"/>
          <w:szCs w:val="24"/>
        </w:rPr>
        <w:t>Czy Zamawiający wymaga doświadczenia oferenta w wykonaniu usług będących przedmiotem zamówienia (odrębnie dla każdego pakietu ze względu na znaczące różnice między nimi)? Jeśli tak – proszę o określenie wymagań.</w:t>
      </w:r>
    </w:p>
    <w:p w14:paraId="30AEA5F0" w14:textId="147C0999" w:rsidR="00561FE3" w:rsidRPr="004A2604" w:rsidRDefault="00561FE3" w:rsidP="00561FE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5616D1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Zgodnie z SWZ. </w:t>
      </w:r>
    </w:p>
    <w:p w14:paraId="3F0151DF" w14:textId="77777777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7E365E6B" w14:textId="0D80046A" w:rsidR="00561FE3" w:rsidRPr="004A2604" w:rsidRDefault="00561FE3" w:rsidP="00561FE3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4A2604">
        <w:rPr>
          <w:rFonts w:eastAsia="Times New Roman" w:cs="Times New Roman"/>
          <w:b/>
          <w:bCs/>
          <w:sz w:val="24"/>
          <w:szCs w:val="24"/>
        </w:rPr>
        <w:t>Pytanie 16</w:t>
      </w:r>
    </w:p>
    <w:p w14:paraId="481AB0BF" w14:textId="73632283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4A2604">
        <w:rPr>
          <w:rFonts w:eastAsia="Times New Roman" w:cs="Times New Roman"/>
          <w:sz w:val="24"/>
          <w:szCs w:val="24"/>
        </w:rPr>
        <w:t xml:space="preserve">Proszę Zamawiającego o doprecyzowanie minimalnej wagi pacjenta, który kwalifikuje się na transport </w:t>
      </w:r>
      <w:proofErr w:type="spellStart"/>
      <w:r w:rsidRPr="004A2604">
        <w:rPr>
          <w:rFonts w:eastAsia="Times New Roman" w:cs="Times New Roman"/>
          <w:sz w:val="24"/>
          <w:szCs w:val="24"/>
        </w:rPr>
        <w:t>bariatryczny</w:t>
      </w:r>
      <w:proofErr w:type="spellEnd"/>
      <w:r w:rsidRPr="004A2604">
        <w:rPr>
          <w:rFonts w:eastAsia="Times New Roman" w:cs="Times New Roman"/>
          <w:sz w:val="24"/>
          <w:szCs w:val="24"/>
        </w:rPr>
        <w:t xml:space="preserve"> zgodnie z pakietem nr 2. Proszę o określenie wagi w kilogramach.</w:t>
      </w:r>
    </w:p>
    <w:p w14:paraId="29A4587C" w14:textId="7D475028" w:rsidR="00561FE3" w:rsidRPr="004A2604" w:rsidRDefault="00561FE3" w:rsidP="00561FE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Pr="004A2604">
        <w:rPr>
          <w:sz w:val="24"/>
          <w:szCs w:val="24"/>
        </w:rPr>
        <w:t xml:space="preserve"> </w:t>
      </w:r>
      <w:r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Zamawiający nie jest w stanie określić </w:t>
      </w:r>
      <w:r w:rsidR="004F1AEB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minimalnej </w:t>
      </w:r>
      <w:r w:rsidRPr="004A2604">
        <w:rPr>
          <w:rFonts w:eastAsia="Times New Roman" w:cs="Times New Roman"/>
          <w:b/>
          <w:sz w:val="24"/>
          <w:szCs w:val="24"/>
          <w:lang w:eastAsia="pl-PL"/>
        </w:rPr>
        <w:t>wagi pacjenta, który będzie wymagał transportu bariatrycznego.</w:t>
      </w:r>
    </w:p>
    <w:p w14:paraId="4A43E491" w14:textId="77777777" w:rsidR="00561FE3" w:rsidRPr="004A2604" w:rsidRDefault="00561FE3" w:rsidP="00561FE3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C260436" w14:textId="708E020D" w:rsidR="00561FE3" w:rsidRPr="004A2604" w:rsidRDefault="00561FE3" w:rsidP="00561FE3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4A2604">
        <w:rPr>
          <w:rFonts w:eastAsia="Times New Roman" w:cs="Times New Roman"/>
          <w:b/>
          <w:bCs/>
          <w:sz w:val="24"/>
          <w:szCs w:val="24"/>
        </w:rPr>
        <w:t>Pytanie 17</w:t>
      </w:r>
    </w:p>
    <w:p w14:paraId="42FB5E10" w14:textId="6ABDAB48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4A2604">
        <w:rPr>
          <w:rFonts w:eastAsia="Times New Roman" w:cs="Times New Roman"/>
          <w:sz w:val="24"/>
          <w:szCs w:val="24"/>
        </w:rPr>
        <w:t xml:space="preserve">Czy Zamawiający przewiduje transport pacjentów </w:t>
      </w:r>
      <w:proofErr w:type="spellStart"/>
      <w:r w:rsidRPr="004A2604">
        <w:rPr>
          <w:rFonts w:eastAsia="Times New Roman" w:cs="Times New Roman"/>
          <w:sz w:val="24"/>
          <w:szCs w:val="24"/>
        </w:rPr>
        <w:t>bariatrycznych</w:t>
      </w:r>
      <w:proofErr w:type="spellEnd"/>
      <w:r w:rsidRPr="004A2604">
        <w:rPr>
          <w:rFonts w:eastAsia="Times New Roman" w:cs="Times New Roman"/>
          <w:sz w:val="24"/>
          <w:szCs w:val="24"/>
        </w:rPr>
        <w:t xml:space="preserve"> z lekarzem?</w:t>
      </w:r>
    </w:p>
    <w:p w14:paraId="60CC3ACE" w14:textId="5C9DCDCB" w:rsidR="00561FE3" w:rsidRPr="004A2604" w:rsidRDefault="00561FE3" w:rsidP="00561FE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E935DC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Zamawiający nie przewiduje tego rodzaju transportów.</w:t>
      </w:r>
    </w:p>
    <w:p w14:paraId="732C3FE4" w14:textId="77777777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08DF6E58" w14:textId="30EA6FEC" w:rsidR="00561FE3" w:rsidRPr="004A2604" w:rsidRDefault="00561FE3" w:rsidP="00561FE3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4A2604">
        <w:rPr>
          <w:rFonts w:eastAsia="Times New Roman" w:cs="Times New Roman"/>
          <w:b/>
          <w:bCs/>
          <w:sz w:val="24"/>
          <w:szCs w:val="24"/>
        </w:rPr>
        <w:t>Pytanie 18</w:t>
      </w:r>
    </w:p>
    <w:p w14:paraId="40545B03" w14:textId="18EB4A1F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4A2604">
        <w:rPr>
          <w:rFonts w:eastAsia="Times New Roman" w:cs="Times New Roman"/>
          <w:sz w:val="24"/>
          <w:szCs w:val="24"/>
        </w:rPr>
        <w:t>Czy Zamawiający dopuści pojazd uprzywilejowany niebędący pojazdem sanitarnym, ale spełniający wszystkie warunki do transportu materiału biologicznego/dokumentów dla pakietu nr 5 ?</w:t>
      </w:r>
    </w:p>
    <w:p w14:paraId="714D7557" w14:textId="4C1686A1" w:rsidR="00561FE3" w:rsidRPr="004A2604" w:rsidRDefault="00561FE3" w:rsidP="00561FE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E935DC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Tak, jeśli pojazd będzie uprzywilejowany. </w:t>
      </w:r>
    </w:p>
    <w:p w14:paraId="03E4884C" w14:textId="77777777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4228CD5C" w14:textId="0F38B07F" w:rsidR="00561FE3" w:rsidRPr="004A2604" w:rsidRDefault="00561FE3" w:rsidP="00561FE3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4A2604">
        <w:rPr>
          <w:rFonts w:eastAsia="Times New Roman" w:cs="Times New Roman"/>
          <w:b/>
          <w:bCs/>
          <w:sz w:val="24"/>
          <w:szCs w:val="24"/>
        </w:rPr>
        <w:t>Pytanie 19</w:t>
      </w:r>
    </w:p>
    <w:p w14:paraId="7F345BB3" w14:textId="6AA3E1D3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4A2604">
        <w:rPr>
          <w:rFonts w:eastAsia="Times New Roman" w:cs="Times New Roman"/>
          <w:sz w:val="24"/>
          <w:szCs w:val="24"/>
        </w:rPr>
        <w:t>Czy Zamawiający potwierdza, że dla pakietu nr 3 oraz 4 rozpoczęcie usługi następuje w momencie wyjazdu z bazy i kończy się w momencie powrotu karetki do bazy, analogicznie jak w pakiecie nr 1 oraz 2 ?</w:t>
      </w:r>
    </w:p>
    <w:p w14:paraId="46FBC828" w14:textId="02804C9D" w:rsidR="00561FE3" w:rsidRPr="004A2604" w:rsidRDefault="00561FE3" w:rsidP="00561FE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lastRenderedPageBreak/>
        <w:t>ODPOWIEDŹ:</w:t>
      </w:r>
      <w:r w:rsidR="00E935DC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115088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Zamawiający modyfikuje zapisy wymagań dotyczących </w:t>
      </w:r>
      <w:r w:rsidR="00115088" w:rsidRPr="004A2604">
        <w:rPr>
          <w:rFonts w:cs="Times New Roman"/>
          <w:b/>
          <w:bCs/>
          <w:sz w:val="24"/>
          <w:szCs w:val="24"/>
        </w:rPr>
        <w:t>realizacji zleceń</w:t>
      </w:r>
      <w:r w:rsidR="00115088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SWZ w zakresie pakietów nr 1-4 zgodnie załącznikiem nr 1 do niniejszych odpowiedzi.</w:t>
      </w:r>
    </w:p>
    <w:p w14:paraId="39A65DCF" w14:textId="77777777" w:rsidR="00115088" w:rsidRPr="004A2604" w:rsidRDefault="00115088" w:rsidP="00561FE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2227696E" w14:textId="3EB93860" w:rsidR="00561FE3" w:rsidRPr="004A2604" w:rsidRDefault="00561FE3" w:rsidP="00561FE3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4A2604">
        <w:rPr>
          <w:rFonts w:eastAsia="Times New Roman" w:cs="Times New Roman"/>
          <w:b/>
          <w:bCs/>
          <w:sz w:val="24"/>
          <w:szCs w:val="24"/>
        </w:rPr>
        <w:t>Pytanie 20</w:t>
      </w:r>
    </w:p>
    <w:p w14:paraId="16AEEB86" w14:textId="2C407245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4A2604">
        <w:rPr>
          <w:rFonts w:eastAsia="Times New Roman" w:cs="Times New Roman"/>
          <w:sz w:val="24"/>
          <w:szCs w:val="24"/>
        </w:rPr>
        <w:t>Czy Zamawiający zgodzi się na obniżenie kar umownych o 50% ?</w:t>
      </w:r>
    </w:p>
    <w:p w14:paraId="46739EF6" w14:textId="4C5B65F6" w:rsidR="00561FE3" w:rsidRPr="004A2604" w:rsidRDefault="00561FE3" w:rsidP="00561FE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 Zamawiający nie wyraża zgody.</w:t>
      </w:r>
    </w:p>
    <w:p w14:paraId="42A81D2A" w14:textId="77777777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6C482596" w14:textId="39D14727" w:rsidR="00561FE3" w:rsidRPr="004A2604" w:rsidRDefault="00561FE3" w:rsidP="00561FE3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4A2604">
        <w:rPr>
          <w:rFonts w:eastAsia="Times New Roman" w:cs="Times New Roman"/>
          <w:b/>
          <w:bCs/>
          <w:sz w:val="24"/>
          <w:szCs w:val="24"/>
        </w:rPr>
        <w:t>Pytanie 21</w:t>
      </w:r>
    </w:p>
    <w:p w14:paraId="4F8E3325" w14:textId="278F2377" w:rsidR="00561FE3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4A2604">
        <w:rPr>
          <w:rFonts w:eastAsia="Times New Roman" w:cs="Times New Roman"/>
          <w:sz w:val="24"/>
          <w:szCs w:val="24"/>
        </w:rPr>
        <w:t>Czy Zamawiający wymaga, aby oferent posiadał pozytywną opinię Powiatowego Inspektora Sanitarnego dla pojazdów skierowanych do realizacji zamówienia ?</w:t>
      </w:r>
    </w:p>
    <w:p w14:paraId="5F102EA2" w14:textId="77777777" w:rsidR="005616D1" w:rsidRPr="004A2604" w:rsidRDefault="00561FE3" w:rsidP="005616D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5616D1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5616D1" w:rsidRPr="004A2604">
        <w:rPr>
          <w:rFonts w:cs="Times New Roman"/>
          <w:b/>
          <w:sz w:val="24"/>
          <w:szCs w:val="24"/>
        </w:rPr>
        <w:t>Zamawiający dopuszcza, ale nie wymaga, aby wykonawca posiadał pozytywną opinię Inspekcji Sanitarnej dla pojazdów wykonywujących zlecenie.</w:t>
      </w:r>
    </w:p>
    <w:p w14:paraId="30B44F2E" w14:textId="0AD9E77A" w:rsidR="00561FE3" w:rsidRPr="004A2604" w:rsidRDefault="00561FE3" w:rsidP="00561FE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1FE719D" w14:textId="4881EDCF" w:rsidR="00561FE3" w:rsidRPr="004A2604" w:rsidRDefault="00561FE3" w:rsidP="00561FE3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4A2604">
        <w:rPr>
          <w:rFonts w:eastAsia="Times New Roman" w:cs="Times New Roman"/>
          <w:b/>
          <w:bCs/>
          <w:sz w:val="24"/>
          <w:szCs w:val="24"/>
        </w:rPr>
        <w:t>Pytanie 22</w:t>
      </w:r>
    </w:p>
    <w:p w14:paraId="4316AC38" w14:textId="7B5D05E5" w:rsidR="0014584C" w:rsidRPr="004A2604" w:rsidRDefault="00561FE3" w:rsidP="00561FE3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4A2604">
        <w:rPr>
          <w:rFonts w:eastAsia="Times New Roman" w:cs="Times New Roman"/>
          <w:sz w:val="24"/>
          <w:szCs w:val="24"/>
        </w:rPr>
        <w:t>Czy Zamawiający wymaga, aby pojazdy przeznaczone do realizacji zamówienia posiadały system monitorowania pozycji GPS, umożliwiający odczyt pozycji pojazdu w czasie rzeczywistym oraz do 3 miesięcy wstecz ?</w:t>
      </w:r>
    </w:p>
    <w:p w14:paraId="3E0F817C" w14:textId="0AB33C83" w:rsidR="005616D1" w:rsidRPr="004A2604" w:rsidRDefault="00561FE3" w:rsidP="005616D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5616D1" w:rsidRPr="004A260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Nie, zamawiający nie wymaga.</w:t>
      </w:r>
    </w:p>
    <w:p w14:paraId="3B8CEBAD" w14:textId="73E7479D" w:rsidR="00561FE3" w:rsidRPr="004A2604" w:rsidRDefault="00561FE3" w:rsidP="00561FE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2A7606F" w14:textId="77777777" w:rsidR="00461D3D" w:rsidRPr="004A2604" w:rsidRDefault="00461D3D" w:rsidP="0014584C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57D9A906" w14:textId="7266B7B4" w:rsidR="0014584C" w:rsidRPr="004A2604" w:rsidRDefault="0014584C" w:rsidP="00626DB4">
      <w:pPr>
        <w:pStyle w:val="Akapitzlist"/>
        <w:widowControl w:val="0"/>
        <w:numPr>
          <w:ilvl w:val="0"/>
          <w:numId w:val="6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4A2604">
        <w:rPr>
          <w:rFonts w:eastAsia="Times New Roman" w:cs="Times New Roman"/>
          <w:b/>
          <w:bCs/>
          <w:sz w:val="24"/>
          <w:szCs w:val="24"/>
        </w:rPr>
        <w:t>ZMIANA TREŚCI SWZ</w:t>
      </w:r>
    </w:p>
    <w:p w14:paraId="54362C5C" w14:textId="77777777" w:rsidR="0014584C" w:rsidRPr="004A2604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3D50B5D1" w14:textId="2D70BAAB" w:rsidR="0014584C" w:rsidRPr="004A2604" w:rsidRDefault="00461D3D" w:rsidP="008C4750">
      <w:pPr>
        <w:widowControl w:val="0"/>
        <w:jc w:val="both"/>
        <w:rPr>
          <w:rFonts w:eastAsia="Times New Roman" w:cs="Times New Roman"/>
          <w:b/>
          <w:bCs/>
          <w:iCs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bCs/>
          <w:sz w:val="24"/>
          <w:szCs w:val="24"/>
          <w:lang w:eastAsia="pl-PL"/>
        </w:rPr>
        <w:t>Działając w oparciu o</w:t>
      </w:r>
      <w:r w:rsidR="00FF693D" w:rsidRPr="004A260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137 ust. 2</w:t>
      </w:r>
      <w:r w:rsidRPr="004A2604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4A260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PZP, Zamawiający informuje, że zmianie uległy zapisy </w:t>
      </w:r>
      <w:r w:rsidRPr="004A2604">
        <w:rPr>
          <w:rFonts w:eastAsia="Times New Roman" w:cs="Times New Roman"/>
          <w:b/>
          <w:bCs/>
          <w:iCs/>
          <w:sz w:val="24"/>
          <w:szCs w:val="24"/>
          <w:lang w:eastAsia="pl-PL"/>
        </w:rPr>
        <w:t>SWZ</w:t>
      </w:r>
      <w:r w:rsidR="00CD3469" w:rsidRPr="004A2604">
        <w:rPr>
          <w:rFonts w:eastAsia="Times New Roman" w:cs="Times New Roman"/>
          <w:b/>
          <w:bCs/>
          <w:iCs/>
          <w:sz w:val="24"/>
          <w:szCs w:val="24"/>
          <w:lang w:eastAsia="pl-PL"/>
        </w:rPr>
        <w:t xml:space="preserve">, </w:t>
      </w:r>
      <w:r w:rsidR="0014584C" w:rsidRPr="004A260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Zamawiający informuje, że </w:t>
      </w:r>
      <w:r w:rsidR="00FF693D" w:rsidRPr="004A2604">
        <w:rPr>
          <w:rFonts w:eastAsia="Times New Roman" w:cs="Times New Roman"/>
          <w:b/>
          <w:bCs/>
          <w:sz w:val="24"/>
          <w:szCs w:val="24"/>
          <w:lang w:eastAsia="pl-PL"/>
        </w:rPr>
        <w:t>dokonuje następujących zmian:</w:t>
      </w:r>
    </w:p>
    <w:p w14:paraId="702012D2" w14:textId="77777777" w:rsidR="0014584C" w:rsidRPr="004A2604" w:rsidRDefault="0014584C" w:rsidP="0014584C">
      <w:pPr>
        <w:widowControl w:val="0"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</w:pPr>
    </w:p>
    <w:p w14:paraId="10E470D6" w14:textId="34BFDDB5" w:rsidR="0014584C" w:rsidRPr="004A2604" w:rsidRDefault="0014584C" w:rsidP="00626DB4">
      <w:pPr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4A2604">
        <w:rPr>
          <w:rFonts w:eastAsia="Times New Roman" w:cs="Times New Roman"/>
          <w:sz w:val="24"/>
          <w:szCs w:val="24"/>
          <w:lang w:eastAsia="pl-PL"/>
        </w:rPr>
        <w:t xml:space="preserve">Załącznik nr 2 do SWZ, </w:t>
      </w:r>
      <w:r w:rsidRPr="004A2604">
        <w:rPr>
          <w:rFonts w:eastAsia="Times New Roman" w:cs="Times New Roman"/>
          <w:sz w:val="24"/>
          <w:szCs w:val="24"/>
        </w:rPr>
        <w:t>Formularz cenowy wraz ze szczegółowym opisem przedmiotu zamówienia</w:t>
      </w:r>
      <w:r w:rsidRPr="004A2604">
        <w:rPr>
          <w:rFonts w:eastAsia="Times New Roman" w:cs="Times New Roman"/>
          <w:sz w:val="24"/>
          <w:szCs w:val="24"/>
          <w:lang w:eastAsia="pl-PL"/>
        </w:rPr>
        <w:t xml:space="preserve">, w sposób wskazany w załączniku nr </w:t>
      </w:r>
      <w:r w:rsidR="008C4750" w:rsidRPr="004A2604">
        <w:rPr>
          <w:rFonts w:eastAsia="Times New Roman" w:cs="Times New Roman"/>
          <w:sz w:val="24"/>
          <w:szCs w:val="24"/>
          <w:lang w:eastAsia="pl-PL"/>
        </w:rPr>
        <w:t>1</w:t>
      </w:r>
      <w:r w:rsidRPr="004A2604">
        <w:rPr>
          <w:rFonts w:eastAsia="Times New Roman" w:cs="Times New Roman"/>
          <w:sz w:val="24"/>
          <w:szCs w:val="24"/>
          <w:lang w:eastAsia="pl-PL"/>
        </w:rPr>
        <w:t xml:space="preserve"> do niniejszych odpowiedzi (zmiany zaznaczono kolorem czerwonym).</w:t>
      </w:r>
    </w:p>
    <w:p w14:paraId="18CE0097" w14:textId="77777777" w:rsidR="0014584C" w:rsidRPr="004A2604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1F951EF" w14:textId="58F42F57" w:rsidR="0014584C" w:rsidRPr="004A2604" w:rsidRDefault="0014584C" w:rsidP="00626DB4">
      <w:pPr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4A2604">
        <w:rPr>
          <w:rFonts w:eastAsia="Times New Roman" w:cs="Times New Roman"/>
          <w:sz w:val="24"/>
          <w:szCs w:val="24"/>
          <w:lang w:eastAsia="pl-PL"/>
        </w:rPr>
        <w:t xml:space="preserve">Załącznik nr 4 do SWZ, WZÓR UMOWY, w sposób wskazany w załączniku nr </w:t>
      </w:r>
      <w:r w:rsidR="008C4750" w:rsidRPr="004A2604">
        <w:rPr>
          <w:rFonts w:eastAsia="Times New Roman" w:cs="Times New Roman"/>
          <w:sz w:val="24"/>
          <w:szCs w:val="24"/>
          <w:lang w:eastAsia="pl-PL"/>
        </w:rPr>
        <w:t>2</w:t>
      </w:r>
      <w:r w:rsidRPr="004A2604">
        <w:rPr>
          <w:rFonts w:eastAsia="Times New Roman" w:cs="Times New Roman"/>
          <w:sz w:val="24"/>
          <w:szCs w:val="24"/>
          <w:lang w:eastAsia="pl-PL"/>
        </w:rPr>
        <w:t xml:space="preserve"> do niniejszych odpowiedzi (zmiany zaznaczono kolorem czerwonym).</w:t>
      </w:r>
    </w:p>
    <w:p w14:paraId="7178481C" w14:textId="77777777" w:rsidR="0014584C" w:rsidRPr="004A2604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</w:rPr>
      </w:pPr>
    </w:p>
    <w:p w14:paraId="3AA7EFB3" w14:textId="77777777" w:rsidR="004A2604" w:rsidRPr="004A2604" w:rsidRDefault="00461D3D" w:rsidP="004A2604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4A2604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63F1C06C" w14:textId="77777777" w:rsidR="004A2604" w:rsidRDefault="004A2604" w:rsidP="004A2604">
      <w:pPr>
        <w:widowControl w:val="0"/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14:paraId="3DC69A04" w14:textId="7745C85A" w:rsidR="008C4750" w:rsidRPr="004A2604" w:rsidRDefault="004A2604" w:rsidP="004A2604">
      <w:pPr>
        <w:widowControl w:val="0"/>
        <w:spacing w:line="360" w:lineRule="auto"/>
        <w:jc w:val="both"/>
        <w:rPr>
          <w:rFonts w:eastAsia="Times New Roman"/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8C4750" w:rsidRPr="004A2604">
        <w:rPr>
          <w:iCs/>
          <w:sz w:val="24"/>
          <w:szCs w:val="24"/>
        </w:rPr>
        <w:t>Starszy s</w:t>
      </w:r>
      <w:r w:rsidR="008C4750" w:rsidRPr="004A2604">
        <w:rPr>
          <w:rFonts w:eastAsia="Times New Roman"/>
          <w:iCs/>
          <w:sz w:val="24"/>
          <w:szCs w:val="24"/>
        </w:rPr>
        <w:t>pecjalista ds. zamówień publicznych</w:t>
      </w:r>
    </w:p>
    <w:p w14:paraId="15470D3F" w14:textId="5D0BEEA6" w:rsidR="008C4750" w:rsidRDefault="008C4750" w:rsidP="004A2604">
      <w:pPr>
        <w:widowControl w:val="0"/>
        <w:ind w:left="5670"/>
        <w:jc w:val="center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  <w:r w:rsidRPr="004A2604">
        <w:rPr>
          <w:rFonts w:eastAsia="Times New Roman"/>
          <w:iCs/>
        </w:rPr>
        <w:t>mgr inż. Kinga Polak-Wiatrowska</w:t>
      </w:r>
    </w:p>
    <w:p w14:paraId="1825075B" w14:textId="77777777" w:rsidR="008C4750" w:rsidRDefault="008C475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6C8789F4" w14:textId="77777777" w:rsidR="008C4750" w:rsidRDefault="008C475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53A2A249" w14:textId="77777777" w:rsidR="008C4750" w:rsidRDefault="008C475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1708B7F2" w14:textId="77777777" w:rsidR="008C4750" w:rsidRDefault="008C475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52E065B1" w14:textId="77777777" w:rsidR="008C4750" w:rsidRDefault="008C475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6988766D" w14:textId="77777777" w:rsidR="008C4750" w:rsidRDefault="008C475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443F62F" w14:textId="77777777" w:rsidR="008C4750" w:rsidRDefault="008C475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6C012ED8" w14:textId="77777777" w:rsidR="008C4750" w:rsidRDefault="008C475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20BF82B" w14:textId="77777777" w:rsidR="008C4750" w:rsidRDefault="008C475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425C10D" w14:textId="77777777" w:rsidR="008C4750" w:rsidRDefault="008C475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4A0CBD1" w14:textId="77777777" w:rsidR="008C4750" w:rsidRDefault="008C475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648CC48" w14:textId="77777777" w:rsidR="008C4750" w:rsidRDefault="008C475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53EDEBC5" w14:textId="77777777" w:rsidR="008C4750" w:rsidRDefault="008C475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249F90B0" w14:textId="77777777" w:rsidR="008C4750" w:rsidRDefault="008C475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DF9D2F6" w14:textId="77777777" w:rsidR="008C4750" w:rsidRDefault="008C475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  <w:sectPr w:rsidR="008C4750" w:rsidSect="00994C4C">
          <w:footerReference w:type="even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type w:val="continuous"/>
          <w:pgSz w:w="11905" w:h="16837" w:code="9"/>
          <w:pgMar w:top="1276" w:right="709" w:bottom="567" w:left="1134" w:header="425" w:footer="227" w:gutter="0"/>
          <w:cols w:space="708"/>
          <w:formProt w:val="0"/>
          <w:titlePg/>
          <w:docGrid w:linePitch="360"/>
        </w:sectPr>
      </w:pPr>
    </w:p>
    <w:p w14:paraId="7A9DEB09" w14:textId="77777777" w:rsidR="005D6417" w:rsidRDefault="005D6417" w:rsidP="008C4750">
      <w:pPr>
        <w:jc w:val="right"/>
        <w:rPr>
          <w:rFonts w:cs="Times New Roman"/>
          <w:b/>
          <w:bCs/>
        </w:rPr>
      </w:pPr>
      <w:bookmarkStart w:id="4" w:name="_Hlk135377280"/>
    </w:p>
    <w:p w14:paraId="42CE22B5" w14:textId="77777777" w:rsidR="005D6417" w:rsidRDefault="005D6417" w:rsidP="008C4750">
      <w:pPr>
        <w:jc w:val="right"/>
        <w:rPr>
          <w:rFonts w:cs="Times New Roman"/>
          <w:b/>
          <w:bCs/>
        </w:rPr>
      </w:pPr>
    </w:p>
    <w:p w14:paraId="6621FBF4" w14:textId="77777777" w:rsidR="005D6417" w:rsidRDefault="005D6417" w:rsidP="008C4750">
      <w:pPr>
        <w:jc w:val="right"/>
        <w:rPr>
          <w:rFonts w:cs="Times New Roman"/>
          <w:b/>
          <w:bCs/>
        </w:rPr>
      </w:pPr>
    </w:p>
    <w:p w14:paraId="5F868170" w14:textId="77777777" w:rsidR="005D6417" w:rsidRDefault="005D6417" w:rsidP="008C4750">
      <w:pPr>
        <w:jc w:val="right"/>
        <w:rPr>
          <w:rFonts w:cs="Times New Roman"/>
          <w:b/>
          <w:bCs/>
        </w:rPr>
      </w:pPr>
    </w:p>
    <w:p w14:paraId="4929E334" w14:textId="40CBA505" w:rsidR="008C4750" w:rsidRDefault="008C4750" w:rsidP="008C4750">
      <w:pPr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ZAŁĄCZNIK NR 2 DO SWZ- MODYFIKACJA</w:t>
      </w:r>
    </w:p>
    <w:p w14:paraId="3A72B406" w14:textId="5CE2A0A4" w:rsidR="009A6C73" w:rsidRDefault="009A6C73" w:rsidP="008C4750">
      <w:pPr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Załącznik nr 1 do odpowiedzi na pytania</w:t>
      </w:r>
    </w:p>
    <w:p w14:paraId="66FE0EFD" w14:textId="77777777" w:rsidR="008C4750" w:rsidRDefault="008C4750" w:rsidP="008C4750">
      <w:pPr>
        <w:jc w:val="center"/>
        <w:rPr>
          <w:rFonts w:cs="Times New Roman"/>
          <w:b/>
          <w:bCs/>
        </w:rPr>
      </w:pPr>
    </w:p>
    <w:p w14:paraId="3B91FC97" w14:textId="77777777" w:rsidR="008C4750" w:rsidRDefault="008C4750" w:rsidP="008C47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FORMULARZ CENOWY WRAZ ZE SZCZEGÓŁOWYM OPISEM PRZEDMIOTU ZAMÓWIENIA</w:t>
      </w:r>
    </w:p>
    <w:p w14:paraId="6A941048" w14:textId="77777777" w:rsidR="008C4750" w:rsidRDefault="008C4750" w:rsidP="008C4750">
      <w:pPr>
        <w:jc w:val="center"/>
        <w:rPr>
          <w:rFonts w:cs="Times New Roman"/>
          <w:b/>
          <w:bCs/>
        </w:rPr>
      </w:pPr>
    </w:p>
    <w:p w14:paraId="4D419BC8" w14:textId="77777777" w:rsidR="008C4750" w:rsidRDefault="008C4750" w:rsidP="008C47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Pakiet 1 - usługi transportu ambulansem typu B z lekarzem CPV 60130000-8</w:t>
      </w:r>
    </w:p>
    <w:p w14:paraId="69022AA2" w14:textId="77777777" w:rsidR="008C4750" w:rsidRDefault="008C4750" w:rsidP="008C4750">
      <w:pPr>
        <w:jc w:val="center"/>
        <w:rPr>
          <w:rFonts w:cs="Times New Roman"/>
          <w:b/>
          <w:bCs/>
        </w:rPr>
      </w:pPr>
    </w:p>
    <w:tbl>
      <w:tblPr>
        <w:tblStyle w:val="Tabela-Siatka"/>
        <w:tblW w:w="4965" w:type="pct"/>
        <w:tblInd w:w="0" w:type="dxa"/>
        <w:tblLook w:val="04A0" w:firstRow="1" w:lastRow="0" w:firstColumn="1" w:lastColumn="0" w:noHBand="0" w:noVBand="1"/>
      </w:tblPr>
      <w:tblGrid>
        <w:gridCol w:w="572"/>
        <w:gridCol w:w="1981"/>
        <w:gridCol w:w="1384"/>
        <w:gridCol w:w="2344"/>
        <w:gridCol w:w="1734"/>
        <w:gridCol w:w="2859"/>
        <w:gridCol w:w="1428"/>
        <w:gridCol w:w="2577"/>
      </w:tblGrid>
      <w:tr w:rsidR="008C4750" w14:paraId="25864981" w14:textId="77777777" w:rsidTr="008C4750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8709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133F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53D2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Obszar świadczenia usług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6366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Szacunkowa liczba zamawianych przewozów w okresie 24 miesięcy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1E2B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Jednostka miary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107D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Cena jednostkowa 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8670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671180C7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Wartość (zł)</w:t>
            </w:r>
          </w:p>
        </w:tc>
      </w:tr>
      <w:tr w:rsidR="008C4750" w14:paraId="255FF531" w14:textId="77777777" w:rsidTr="008C4750">
        <w:trPr>
          <w:trHeight w:val="137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B354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  <w:p w14:paraId="4DF272B5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77BF" w14:textId="77777777" w:rsidR="008C4750" w:rsidRDefault="008C4750">
            <w:pPr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Ambulans typu B z lekarzem </w:t>
            </w:r>
          </w:p>
          <w:p w14:paraId="2A29CD1B" w14:textId="77777777" w:rsidR="008C4750" w:rsidRDefault="008C4750">
            <w:pPr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3BCF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granicach miasta Krakowa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341D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140D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Stawka za każdą rozpoczętą godzinę wykonywania usługi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168F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2BA4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C4750" w14:paraId="6E212A72" w14:textId="77777777" w:rsidTr="008C4750">
        <w:trPr>
          <w:trHeight w:val="1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2A22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4DED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7129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 granicach miasta Krakowa- między jednostkami Szpitala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998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C50C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Stawka za każde rozpoczęte 30 minut wykonywania usługi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1542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4BC8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C4750" w14:paraId="76C4F4AC" w14:textId="77777777" w:rsidTr="008C47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3BBF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CA41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71FE78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4026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Szacunkowa liczba kilometrów w okresie 24 miesięcy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C3B3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Cena jednostkowa za km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9853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5" w:name="_Hlk15384756"/>
            <w:r>
              <w:rPr>
                <w:b/>
                <w:bCs/>
                <w:sz w:val="20"/>
                <w:szCs w:val="20"/>
              </w:rPr>
              <w:t xml:space="preserve">Szacunkowa liczba godzin przewozów poza granicami miasta </w:t>
            </w:r>
            <w:bookmarkEnd w:id="5"/>
            <w:r>
              <w:rPr>
                <w:b/>
                <w:bCs/>
                <w:sz w:val="20"/>
                <w:szCs w:val="20"/>
              </w:rPr>
              <w:t>[h]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6A05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Cena jednostkowa za każdą rozpoczętą godzinę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854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3F5C64B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Wartość (zł)</w:t>
            </w:r>
          </w:p>
        </w:tc>
      </w:tr>
      <w:tr w:rsidR="008C4750" w14:paraId="40190C14" w14:textId="77777777" w:rsidTr="008C4750">
        <w:trPr>
          <w:trHeight w:val="1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6AFC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332A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C891" w14:textId="77777777" w:rsidR="008C4750" w:rsidRDefault="008C4750">
            <w:pPr>
              <w:suppressAutoHyphens w:val="0"/>
              <w:rPr>
                <w:rFonts w:cs="Times New Roman"/>
                <w:sz w:val="20"/>
                <w:szCs w:val="20"/>
              </w:rPr>
            </w:pPr>
          </w:p>
          <w:p w14:paraId="5CAA5BAF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Poza granice miasta Krakowa</w:t>
            </w:r>
          </w:p>
          <w:p w14:paraId="0E8C2FE7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76E7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  <w:lang w:val="uk-UA"/>
              </w:rPr>
              <w:t>000</w:t>
            </w:r>
          </w:p>
          <w:p w14:paraId="7FDC486B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1C2B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7BA7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B44B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A08C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C4750" w14:paraId="2E609A5C" w14:textId="77777777" w:rsidTr="008C4750">
        <w:trPr>
          <w:trHeight w:val="136"/>
        </w:trPr>
        <w:tc>
          <w:tcPr>
            <w:tcW w:w="4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205A" w14:textId="77777777" w:rsidR="008C4750" w:rsidRDefault="008C4750">
            <w:pPr>
              <w:suppressAutoHyphens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RAZEM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E24F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9757D88" w14:textId="77777777" w:rsidR="008C4750" w:rsidRDefault="008C4750" w:rsidP="008C4750">
      <w:pPr>
        <w:rPr>
          <w:rFonts w:cs="Times New Roman"/>
        </w:rPr>
      </w:pPr>
      <w:r>
        <w:rPr>
          <w:rFonts w:cs="Times New Roman"/>
        </w:rPr>
        <w:t xml:space="preserve">Miejsce bazy ambulansów, z którego będą realizowane transporty: </w:t>
      </w:r>
    </w:p>
    <w:p w14:paraId="7B5D8DEA" w14:textId="77777777" w:rsidR="008C4750" w:rsidRDefault="008C4750" w:rsidP="008C4750">
      <w:pPr>
        <w:rPr>
          <w:rFonts w:cs="Times New Roman"/>
          <w:i/>
          <w:iCs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</w:t>
      </w:r>
      <w:r>
        <w:rPr>
          <w:rFonts w:cs="Times New Roman"/>
          <w:i/>
          <w:iCs/>
        </w:rPr>
        <w:t>(Dokładny adres)</w:t>
      </w:r>
    </w:p>
    <w:p w14:paraId="4F1A3D19" w14:textId="77777777" w:rsidR="008C4750" w:rsidRDefault="008C4750" w:rsidP="008C4750">
      <w:pPr>
        <w:rPr>
          <w:rFonts w:cs="Times New Roman"/>
        </w:rPr>
      </w:pPr>
      <w:r>
        <w:rPr>
          <w:rFonts w:cs="Times New Roman"/>
        </w:rPr>
        <w:t>Czas oczekiwania na przebycie zespołu do miejsca wezwania: max. 60 minut.</w:t>
      </w:r>
    </w:p>
    <w:p w14:paraId="3CA6C1EC" w14:textId="77777777" w:rsidR="008C4750" w:rsidRDefault="008C4750" w:rsidP="008C4750">
      <w:pPr>
        <w:rPr>
          <w:rFonts w:cs="Times New Roman"/>
        </w:rPr>
      </w:pPr>
    </w:p>
    <w:p w14:paraId="646A4C68" w14:textId="77777777" w:rsidR="008C4750" w:rsidRDefault="008C4750" w:rsidP="00626DB4">
      <w:pPr>
        <w:pStyle w:val="Akapitzlist"/>
        <w:numPr>
          <w:ilvl w:val="0"/>
          <w:numId w:val="8"/>
        </w:numPr>
        <w:suppressAutoHyphens w:val="0"/>
        <w:spacing w:after="200" w:line="256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Wymagania dotyczące składu zespołu ambulansów:</w:t>
      </w:r>
    </w:p>
    <w:p w14:paraId="5D020B2B" w14:textId="77777777" w:rsidR="008C4750" w:rsidRDefault="008C4750" w:rsidP="008C4750">
      <w:pPr>
        <w:ind w:left="36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Min. Ambulans typu B z lekarzem </w:t>
      </w:r>
    </w:p>
    <w:p w14:paraId="32736536" w14:textId="77777777" w:rsidR="008C4750" w:rsidRDefault="008C4750" w:rsidP="00626DB4">
      <w:pPr>
        <w:pStyle w:val="Akapitzlist"/>
        <w:numPr>
          <w:ilvl w:val="0"/>
          <w:numId w:val="9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 xml:space="preserve">Kierowca musi spełniać wymagania w stosunku do kierujących pojazdami uprzywilejowanymi, o których mowa w Rozdz. 16 Ustawy z dnia 5 stycznia 2011 r. o kierujących pojazdami </w:t>
      </w:r>
      <w:hyperlink r:id="rId12" w:history="1">
        <w:r>
          <w:rPr>
            <w:rStyle w:val="Hipercze"/>
            <w:b/>
            <w:bCs/>
          </w:rPr>
          <w:t>(Dz.U. z 2023 r. poz. 622)</w:t>
        </w:r>
      </w:hyperlink>
      <w:r>
        <w:rPr>
          <w:rFonts w:cs="Times New Roman"/>
          <w:u w:val="single"/>
        </w:rPr>
        <w:t>;</w:t>
      </w:r>
    </w:p>
    <w:p w14:paraId="0FFE945F" w14:textId="77777777" w:rsidR="008C4750" w:rsidRDefault="008C4750" w:rsidP="00626DB4">
      <w:pPr>
        <w:pStyle w:val="Akapitzlist"/>
        <w:numPr>
          <w:ilvl w:val="0"/>
          <w:numId w:val="9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 xml:space="preserve">Skład zespołu powinien być zgodny z unormowaniem zawartym w art. 36 ust. 1 pkt. 1 w Ustawy z dnia 8 września 2006 r. o Państwowym Ratownictwie Medycznym </w:t>
      </w:r>
      <w:bookmarkStart w:id="6" w:name="_Hlk134707458"/>
      <w:r>
        <w:fldChar w:fldCharType="begin"/>
      </w:r>
      <w:r>
        <w:instrText>HYPERLINK "https://sip.legalis.pl/document-view.seam?documentId=mfrxilrtg4ytoobrgm3tm"</w:instrText>
      </w:r>
      <w:r>
        <w:fldChar w:fldCharType="separate"/>
      </w:r>
      <w:r>
        <w:rPr>
          <w:rStyle w:val="Hipercze"/>
          <w:b/>
          <w:bCs/>
        </w:rPr>
        <w:t>(Dz.U. z 2022 r. poz. 1720)</w:t>
      </w:r>
      <w:r>
        <w:fldChar w:fldCharType="end"/>
      </w:r>
    </w:p>
    <w:bookmarkEnd w:id="6"/>
    <w:p w14:paraId="6547B84A" w14:textId="77777777" w:rsidR="008C4750" w:rsidRDefault="008C4750" w:rsidP="00626DB4">
      <w:pPr>
        <w:pStyle w:val="Akapitzlist"/>
        <w:numPr>
          <w:ilvl w:val="0"/>
          <w:numId w:val="8"/>
        </w:numPr>
        <w:suppressAutoHyphens w:val="0"/>
        <w:spacing w:after="200" w:line="256" w:lineRule="auto"/>
        <w:contextualSpacing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Wymagania dotyczące środków transportu (pojazdów):</w:t>
      </w:r>
    </w:p>
    <w:p w14:paraId="0B75E9C5" w14:textId="77777777" w:rsidR="008C4750" w:rsidRDefault="008C4750" w:rsidP="00626DB4">
      <w:pPr>
        <w:pStyle w:val="Akapitzlist"/>
        <w:numPr>
          <w:ilvl w:val="0"/>
          <w:numId w:val="10"/>
        </w:numPr>
        <w:suppressAutoHyphens w:val="0"/>
        <w:spacing w:line="256" w:lineRule="auto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wymogi określone w ustawie z dnia 27.08.2004 r. o świadczeniach opieki zdrowotnej finansowanych ze środków publicznych, Dział </w:t>
      </w:r>
      <w:bookmarkStart w:id="7" w:name="_Hlk135044556"/>
      <w:r>
        <w:rPr>
          <w:rFonts w:cs="Times New Roman"/>
        </w:rPr>
        <w:t>VIA</w:t>
      </w:r>
      <w:bookmarkEnd w:id="7"/>
      <w:r>
        <w:rPr>
          <w:rFonts w:cs="Times New Roman"/>
        </w:rPr>
        <w:t xml:space="preserve"> Transport Sanitarny </w:t>
      </w:r>
      <w:r>
        <w:rPr>
          <w:rFonts w:cs="Times New Roman"/>
          <w:b/>
          <w:bCs/>
        </w:rPr>
        <w:t> </w:t>
      </w:r>
      <w:hyperlink r:id="rId13" w:history="1">
        <w:r>
          <w:rPr>
            <w:rStyle w:val="Hipercze"/>
            <w:b/>
            <w:bCs/>
          </w:rPr>
          <w:t>(Dz.U. z 2022 r. poz. 2561 ze zm.)</w:t>
        </w:r>
      </w:hyperlink>
      <w:r>
        <w:rPr>
          <w:rFonts w:cs="Times New Roman"/>
        </w:rPr>
        <w:t>;</w:t>
      </w:r>
    </w:p>
    <w:p w14:paraId="4595D9D9" w14:textId="77777777" w:rsidR="008C4750" w:rsidRDefault="008C4750" w:rsidP="00626DB4">
      <w:pPr>
        <w:pStyle w:val="Akapitzlist"/>
        <w:numPr>
          <w:ilvl w:val="0"/>
          <w:numId w:val="10"/>
        </w:numPr>
        <w:suppressAutoHyphens w:val="0"/>
        <w:spacing w:line="256" w:lineRule="auto"/>
        <w:contextualSpacing/>
        <w:jc w:val="both"/>
        <w:rPr>
          <w:rFonts w:cs="Times New Roman"/>
          <w:u w:val="single"/>
        </w:rPr>
      </w:pPr>
      <w:r>
        <w:rPr>
          <w:rFonts w:cs="Times New Roman"/>
        </w:rPr>
        <w:t xml:space="preserve">wymogi określone w ustawie z dnia 8 września 2006 r., o Państwowym Ratownictwie Medycznym </w:t>
      </w:r>
      <w:hyperlink r:id="rId14" w:history="1">
        <w:r>
          <w:rPr>
            <w:rStyle w:val="Hipercze"/>
            <w:b/>
            <w:bCs/>
          </w:rPr>
          <w:t>(Dz.U. z 2022 r. poz. 1720)</w:t>
        </w:r>
      </w:hyperlink>
    </w:p>
    <w:p w14:paraId="20D324EA" w14:textId="77777777" w:rsidR="008C4750" w:rsidRDefault="008C4750" w:rsidP="00626DB4">
      <w:pPr>
        <w:pStyle w:val="Akapitzlist"/>
        <w:numPr>
          <w:ilvl w:val="0"/>
          <w:numId w:val="10"/>
        </w:numPr>
        <w:suppressAutoHyphens w:val="0"/>
        <w:spacing w:line="256" w:lineRule="auto"/>
        <w:contextualSpacing/>
        <w:jc w:val="both"/>
        <w:rPr>
          <w:rFonts w:cs="Times New Roman"/>
        </w:rPr>
      </w:pPr>
      <w:r>
        <w:rPr>
          <w:rFonts w:cs="Times New Roman"/>
        </w:rPr>
        <w:t>zapisów obowiązującego Zarządzenia Prezesa NFZ w sprawie określenia warunków zawierania i realizacji umów w rodzaju ratownictwo medyczne w szczególności Załącznika nr 3 do Zarządzenia Nr 179/2020/DSM w sprawie określenia warunków zawierania i realizacji umów w rodzaju ratownictwo medyczne (ze zm.)</w:t>
      </w:r>
    </w:p>
    <w:p w14:paraId="5F3BD8A2" w14:textId="77777777" w:rsidR="008C4750" w:rsidRDefault="008C4750" w:rsidP="00626DB4">
      <w:pPr>
        <w:pStyle w:val="Akapitzlist"/>
        <w:numPr>
          <w:ilvl w:val="0"/>
          <w:numId w:val="10"/>
        </w:numPr>
        <w:suppressAutoHyphens w:val="0"/>
        <w:spacing w:line="256" w:lineRule="auto"/>
        <w:contextualSpacing/>
        <w:jc w:val="both"/>
        <w:rPr>
          <w:rFonts w:cs="Times New Roman"/>
        </w:rPr>
      </w:pPr>
      <w:r>
        <w:rPr>
          <w:rFonts w:cs="Times New Roman"/>
        </w:rPr>
        <w:t>wykonawca musi posiadać zezwolenie Ministra Spraw Wewnętrznych na używanie pojazdów samochodowych, przeznaczonych do realizacji usług będących przedmiotem zamówienia jako uprzywilejowanych w ruchu drogowym w przypadku używania tych pojazdów w związku z ratowaniem życia lub zdrowia ludzkiego, o którym mowa w art. 53 ust. 1 pkt. 12 Ustawy z dnia 20 czerwca 1997 r. Prawo o ruchu drogowym (Dz. U. z 2023 r. poz. 1047);</w:t>
      </w:r>
    </w:p>
    <w:p w14:paraId="15F29E77" w14:textId="77777777" w:rsidR="008C4750" w:rsidRDefault="008C4750" w:rsidP="00626DB4">
      <w:pPr>
        <w:pStyle w:val="Akapitzlist"/>
        <w:numPr>
          <w:ilvl w:val="0"/>
          <w:numId w:val="10"/>
        </w:numPr>
        <w:suppressAutoHyphens w:val="0"/>
        <w:spacing w:line="256" w:lineRule="auto"/>
        <w:contextualSpacing/>
        <w:jc w:val="both"/>
        <w:rPr>
          <w:rFonts w:cs="Times New Roman"/>
        </w:rPr>
      </w:pPr>
      <w:r>
        <w:rPr>
          <w:rFonts w:cs="Times New Roman"/>
        </w:rPr>
        <w:t>wykonawca musi posiadać zezwolenie na uprzywilejowanie w ruchu drogowym posiadanych środków transportu przeznaczonych do realizacji usług będących przedmiotem zamówienia zgodnie z rozporządzeniem Ministra Infrastruktury w sprawie warunków technicznych pojazdów oraz zakresu ich niezbędnego wyposażenia z 31 grudnia 2002 r. (Dz. U. z 2016 r. poz. 2022 ze zm.).</w:t>
      </w:r>
    </w:p>
    <w:p w14:paraId="17B5E604" w14:textId="77777777" w:rsidR="008C4750" w:rsidRDefault="008C4750" w:rsidP="00626DB4">
      <w:pPr>
        <w:pStyle w:val="Akapitzlist"/>
        <w:numPr>
          <w:ilvl w:val="0"/>
          <w:numId w:val="10"/>
        </w:numPr>
        <w:suppressAutoHyphens w:val="0"/>
        <w:spacing w:line="256" w:lineRule="auto"/>
        <w:ind w:left="1077"/>
        <w:contextualSpacing/>
        <w:jc w:val="both"/>
        <w:rPr>
          <w:rFonts w:cs="Times New Roman"/>
        </w:rPr>
      </w:pPr>
      <w:r>
        <w:rPr>
          <w:rFonts w:cs="Times New Roman"/>
        </w:rPr>
        <w:t>wykonawca zobowiązany jest do świadczenia usług będących przedmiotem zamówienia sprawnymi technicznie pojazdami i wykonania ich z należytą starannością.</w:t>
      </w:r>
    </w:p>
    <w:p w14:paraId="3845F66E" w14:textId="77777777" w:rsidR="008C4750" w:rsidRDefault="008C4750" w:rsidP="00626DB4">
      <w:pPr>
        <w:pStyle w:val="Akapitzlist"/>
        <w:numPr>
          <w:ilvl w:val="0"/>
          <w:numId w:val="10"/>
        </w:numPr>
        <w:suppressAutoHyphens w:val="0"/>
        <w:spacing w:line="256" w:lineRule="auto"/>
        <w:ind w:left="1077"/>
        <w:contextualSpacing/>
        <w:jc w:val="both"/>
        <w:rPr>
          <w:rFonts w:cs="Times New Roman"/>
        </w:rPr>
      </w:pPr>
      <w:r>
        <w:rPr>
          <w:rFonts w:cs="Times New Roman"/>
        </w:rPr>
        <w:t>wykonawca zobowiązuje się przedłożyć na żądanie Zamawiającego dokumenty dotyczące środków transportu, aparatury i sprzętu przeznaczonych do realizacji usług będących przedmiotem zamówienia w terminie 3 dni roboczych od złożenia wezwania.</w:t>
      </w:r>
    </w:p>
    <w:p w14:paraId="6F0B9EAB" w14:textId="77777777" w:rsidR="008C4750" w:rsidRDefault="008C4750" w:rsidP="00626DB4">
      <w:pPr>
        <w:pStyle w:val="Akapitzlist"/>
        <w:numPr>
          <w:ilvl w:val="0"/>
          <w:numId w:val="10"/>
        </w:numPr>
        <w:suppressAutoHyphens w:val="0"/>
        <w:spacing w:line="256" w:lineRule="auto"/>
        <w:ind w:left="1077"/>
        <w:contextualSpacing/>
        <w:jc w:val="both"/>
        <w:rPr>
          <w:rFonts w:cs="Times New Roman"/>
        </w:rPr>
      </w:pPr>
      <w:r>
        <w:rPr>
          <w:rFonts w:cs="Times New Roman"/>
        </w:rPr>
        <w:t>wykonawca ma obowiązek dokonać we własnym zakresie dezynfekcji pojazdu po przewozie każdego pacjenta.</w:t>
      </w:r>
    </w:p>
    <w:p w14:paraId="2BD2F59E" w14:textId="77777777" w:rsidR="008C4750" w:rsidRDefault="008C4750" w:rsidP="00626DB4">
      <w:pPr>
        <w:pStyle w:val="Akapitzlist"/>
        <w:numPr>
          <w:ilvl w:val="0"/>
          <w:numId w:val="10"/>
        </w:numPr>
        <w:suppressAutoHyphens w:val="0"/>
        <w:spacing w:line="256" w:lineRule="auto"/>
        <w:ind w:left="1077"/>
        <w:contextualSpacing/>
        <w:jc w:val="both"/>
        <w:rPr>
          <w:rFonts w:cs="Times New Roman"/>
        </w:rPr>
      </w:pPr>
      <w:r>
        <w:rPr>
          <w:rFonts w:cs="Times New Roman"/>
        </w:rPr>
        <w:t>wykonawca zobowiązany jest do zaopatrzenia się we własnym zakresie w wyroby medyczne, sprzęt i inne materiały niezbędne do udzielania świadczeń w ramach umowy.</w:t>
      </w:r>
    </w:p>
    <w:p w14:paraId="57256CAA" w14:textId="77777777" w:rsidR="008C4750" w:rsidRDefault="008C4750" w:rsidP="00626DB4">
      <w:pPr>
        <w:pStyle w:val="Akapitzlist"/>
        <w:numPr>
          <w:ilvl w:val="0"/>
          <w:numId w:val="8"/>
        </w:numPr>
        <w:suppressAutoHyphens w:val="0"/>
        <w:spacing w:after="200" w:line="256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Wymagania dotyczące realizacji zleceń:</w:t>
      </w:r>
    </w:p>
    <w:p w14:paraId="51C68D6C" w14:textId="77777777" w:rsidR="008C4750" w:rsidRDefault="008C4750" w:rsidP="00626DB4">
      <w:pPr>
        <w:pStyle w:val="Akapitzlist"/>
        <w:numPr>
          <w:ilvl w:val="0"/>
          <w:numId w:val="11"/>
        </w:numPr>
        <w:suppressAutoHyphens w:val="0"/>
        <w:spacing w:line="256" w:lineRule="auto"/>
        <w:contextualSpacing/>
        <w:jc w:val="both"/>
        <w:rPr>
          <w:rFonts w:cs="Times New Roman"/>
        </w:rPr>
      </w:pPr>
      <w:r>
        <w:rPr>
          <w:rFonts w:cs="Times New Roman"/>
        </w:rPr>
        <w:t>usługi będą wykonywane na podstawie zleceń lekarskich, zgłaszanych telefonicznie przez pracownika Zamawiającego;</w:t>
      </w:r>
    </w:p>
    <w:p w14:paraId="1AC712C9" w14:textId="11EE7CFB" w:rsidR="008C4750" w:rsidRPr="005D6417" w:rsidRDefault="008C4750" w:rsidP="00626DB4">
      <w:pPr>
        <w:pStyle w:val="Akapitzlist"/>
        <w:numPr>
          <w:ilvl w:val="0"/>
          <w:numId w:val="11"/>
        </w:numPr>
        <w:rPr>
          <w:rFonts w:cs="Times New Roman"/>
          <w:color w:val="FF0000"/>
        </w:rPr>
      </w:pPr>
      <w:r w:rsidRPr="005D6417">
        <w:rPr>
          <w:rFonts w:cs="Times New Roman"/>
          <w:color w:val="FF0000"/>
        </w:rPr>
        <w:t>rozpoczęcie usługi następuje w momencie odbioru pacjenta z miejsca określonego w zleceniu od momentu odebrania ich od osoby upoważnionej i kończy się w miejscu docelowym określonym w zleceniu;</w:t>
      </w:r>
    </w:p>
    <w:p w14:paraId="44EC422C" w14:textId="77777777" w:rsidR="008C4750" w:rsidRDefault="008C4750" w:rsidP="00626DB4">
      <w:pPr>
        <w:pStyle w:val="Akapitzlist"/>
        <w:numPr>
          <w:ilvl w:val="0"/>
          <w:numId w:val="11"/>
        </w:numPr>
        <w:suppressAutoHyphens w:val="0"/>
        <w:spacing w:line="256" w:lineRule="auto"/>
        <w:contextualSpacing/>
        <w:jc w:val="both"/>
        <w:rPr>
          <w:rFonts w:cs="Times New Roman"/>
        </w:rPr>
      </w:pPr>
      <w:r>
        <w:rPr>
          <w:rFonts w:cs="Times New Roman"/>
        </w:rPr>
        <w:t>w przypadku wykonania usługi w granicach miasta Krakowa należność za realizację usługi stanowić będzie: iloczyn stawki za każdą rozpoczętą godzinę/pół godziny usługi i ilości godzin/pół godzin poświęconych na realizację zlecenia;</w:t>
      </w:r>
    </w:p>
    <w:p w14:paraId="36B37BB6" w14:textId="77777777" w:rsidR="008C4750" w:rsidRDefault="008C4750" w:rsidP="00626DB4">
      <w:pPr>
        <w:pStyle w:val="Akapitzlist"/>
        <w:numPr>
          <w:ilvl w:val="0"/>
          <w:numId w:val="11"/>
        </w:numPr>
        <w:suppressAutoHyphens w:val="0"/>
        <w:spacing w:line="256" w:lineRule="auto"/>
        <w:contextualSpacing/>
        <w:jc w:val="both"/>
        <w:rPr>
          <w:rFonts w:cs="Times New Roman"/>
        </w:rPr>
      </w:pPr>
      <w:r>
        <w:rPr>
          <w:rFonts w:cs="Times New Roman"/>
        </w:rPr>
        <w:lastRenderedPageBreak/>
        <w:t>w przypadku wykonania usługi poza granicami miasta Krakowa należność za realizację usługi stanowić będzie: iloczyn przejechanych kilometrów  w obie strony i stawki za jeden kilometr + iloczyn stawki za każdą rozpoczętą godzinę i ilości godzin poświęconych na realizację zlecenia;</w:t>
      </w:r>
    </w:p>
    <w:p w14:paraId="1E9DB3E9" w14:textId="77777777" w:rsidR="008C4750" w:rsidRDefault="008C4750" w:rsidP="00626DB4">
      <w:pPr>
        <w:pStyle w:val="Akapitzlist"/>
        <w:numPr>
          <w:ilvl w:val="0"/>
          <w:numId w:val="11"/>
        </w:numPr>
        <w:suppressAutoHyphens w:val="0"/>
        <w:spacing w:line="256" w:lineRule="auto"/>
        <w:contextualSpacing/>
        <w:jc w:val="both"/>
        <w:rPr>
          <w:rFonts w:cs="Times New Roman"/>
        </w:rPr>
      </w:pPr>
      <w:r>
        <w:rPr>
          <w:rFonts w:cs="Times New Roman"/>
        </w:rPr>
        <w:t>wykonawca zapewnia transportowanym niezbędną pomoc medyczną oraz wszelkie działania służące uzyskaniu najlepszego efektu zdrowotnego lub samopoczucia w trakcie przewozu;</w:t>
      </w:r>
    </w:p>
    <w:p w14:paraId="230BAD5D" w14:textId="77777777" w:rsidR="008C4750" w:rsidRDefault="008C4750" w:rsidP="00626DB4">
      <w:pPr>
        <w:pStyle w:val="Akapitzlist"/>
        <w:numPr>
          <w:ilvl w:val="0"/>
          <w:numId w:val="11"/>
        </w:numPr>
        <w:suppressAutoHyphens w:val="0"/>
        <w:spacing w:line="256" w:lineRule="auto"/>
        <w:contextualSpacing/>
        <w:jc w:val="both"/>
        <w:rPr>
          <w:rFonts w:cs="Times New Roman"/>
        </w:rPr>
      </w:pPr>
      <w:r>
        <w:rPr>
          <w:rFonts w:cs="Times New Roman"/>
        </w:rPr>
        <w:t>wykonawca nie może pobierać od transportowanych pacjentów lub ich opiekunów czy innych podmiotów opłat z tytułu realizowanego świadczenia;</w:t>
      </w:r>
    </w:p>
    <w:p w14:paraId="120699B6" w14:textId="77777777" w:rsidR="008C4750" w:rsidRDefault="008C4750" w:rsidP="00626DB4">
      <w:pPr>
        <w:pStyle w:val="Akapitzlist"/>
        <w:numPr>
          <w:ilvl w:val="0"/>
          <w:numId w:val="11"/>
        </w:numPr>
        <w:suppressAutoHyphens w:val="0"/>
        <w:spacing w:line="256" w:lineRule="auto"/>
        <w:contextualSpacing/>
        <w:jc w:val="both"/>
        <w:rPr>
          <w:rFonts w:cs="Times New Roman"/>
        </w:rPr>
      </w:pPr>
      <w:r>
        <w:rPr>
          <w:rFonts w:cs="Times New Roman"/>
        </w:rPr>
        <w:t>wykonawca ponosi odpowiedzialność za szkodę doznaną przez pacjenta, na skutek realizowania transportu środkiem nieadekwatnym do wskazań medycznych, wynikających ze stanu pacjenta;</w:t>
      </w:r>
    </w:p>
    <w:p w14:paraId="22439530" w14:textId="77777777" w:rsidR="008C4750" w:rsidRDefault="008C4750" w:rsidP="00626DB4">
      <w:pPr>
        <w:pStyle w:val="Akapitzlist"/>
        <w:numPr>
          <w:ilvl w:val="0"/>
          <w:numId w:val="11"/>
        </w:numPr>
        <w:suppressAutoHyphens w:val="0"/>
        <w:spacing w:line="256" w:lineRule="auto"/>
        <w:contextualSpacing/>
        <w:jc w:val="both"/>
        <w:rPr>
          <w:rFonts w:cs="Times New Roman"/>
        </w:rPr>
      </w:pPr>
      <w:r>
        <w:rPr>
          <w:rFonts w:cs="Times New Roman"/>
        </w:rPr>
        <w:t>zespół zobowiązany jest do pomocy pacjentom przy wsiadaniu i wysiadaniu z pojazdu; w przypadku pacjentów leżących obsługa karetki zapewnia transport na noszach/krzesełku kardiologicznym/desce ortopedycznej z miejsca rozpoczęcia zlecenia do miejsca docelowego;</w:t>
      </w:r>
    </w:p>
    <w:p w14:paraId="15BF2383" w14:textId="77777777" w:rsidR="008C4750" w:rsidRDefault="008C4750" w:rsidP="00626DB4">
      <w:pPr>
        <w:pStyle w:val="Akapitzlist"/>
        <w:numPr>
          <w:ilvl w:val="0"/>
          <w:numId w:val="11"/>
        </w:numPr>
        <w:suppressAutoHyphens w:val="0"/>
        <w:spacing w:line="256" w:lineRule="auto"/>
        <w:contextualSpacing/>
        <w:jc w:val="both"/>
        <w:rPr>
          <w:rFonts w:cs="Times New Roman"/>
        </w:rPr>
      </w:pPr>
      <w:r>
        <w:rPr>
          <w:rFonts w:cs="Times New Roman"/>
        </w:rPr>
        <w:t>logistyczne</w:t>
      </w:r>
      <w:r>
        <w:rPr>
          <w:rFonts w:cs="Times New Roman"/>
          <w:lang w:val="uk-UA"/>
        </w:rPr>
        <w:t xml:space="preserve"> </w:t>
      </w:r>
      <w:r>
        <w:rPr>
          <w:rFonts w:cs="Times New Roman"/>
        </w:rPr>
        <w:t>rozplanowanie transportu leży w gestii Wykonawcy, który winien zrealizować usługę w określonym czasie najbliższą możliwą drogą;</w:t>
      </w:r>
    </w:p>
    <w:p w14:paraId="60C22098" w14:textId="77777777" w:rsidR="008C4750" w:rsidRDefault="008C4750" w:rsidP="00626DB4">
      <w:pPr>
        <w:pStyle w:val="Akapitzlist"/>
        <w:numPr>
          <w:ilvl w:val="0"/>
          <w:numId w:val="11"/>
        </w:numPr>
        <w:suppressAutoHyphens w:val="0"/>
        <w:spacing w:line="256" w:lineRule="auto"/>
        <w:contextualSpacing/>
        <w:jc w:val="both"/>
        <w:rPr>
          <w:rFonts w:ascii="Calibri" w:hAnsi="Calibri" w:cs="Times New Roman"/>
        </w:rPr>
      </w:pPr>
      <w:r>
        <w:rPr>
          <w:rFonts w:cs="Times New Roman"/>
        </w:rPr>
        <w:t>opiekę i odpowiedzialność nad pacjentem od momentu podjęcia pacjenta do Zamawiającego przez zespół, do momentu zakończenia usługi ponosi zespół (np. zawiezienie na konsultację i odwiezienie z powrotem do Szpitala, albo zwiezienia pacjenta do konkretnego miejsca np. domu</w:t>
      </w:r>
    </w:p>
    <w:p w14:paraId="1269566A" w14:textId="77777777" w:rsidR="008C4750" w:rsidRDefault="008C4750" w:rsidP="008C4750">
      <w:pPr>
        <w:jc w:val="both"/>
        <w:rPr>
          <w:rFonts w:eastAsia="Times New Roman" w:cs="Times New Roman"/>
          <w:b/>
          <w:sz w:val="24"/>
          <w:szCs w:val="24"/>
        </w:rPr>
      </w:pPr>
    </w:p>
    <w:p w14:paraId="6E24E943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</w:p>
    <w:p w14:paraId="1915977E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6C6182D4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73E4F8D9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322B8429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4A79DEF4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406B0A1C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656FBB59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0A7323BF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7E2F04C4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6CD6BDC0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053A53FB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29B486F2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0DA9C5B0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4511A743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514A8344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329A9DF2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70AA295F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4B022742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2CA8F1A9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4D19553F" w14:textId="77777777" w:rsidR="009A6C73" w:rsidRDefault="009A6C73" w:rsidP="008C4750">
      <w:pPr>
        <w:rPr>
          <w:rFonts w:eastAsia="Times New Roman" w:cs="Times New Roman"/>
          <w:b/>
          <w:sz w:val="24"/>
          <w:szCs w:val="24"/>
        </w:rPr>
      </w:pPr>
    </w:p>
    <w:p w14:paraId="69A5C772" w14:textId="77777777" w:rsidR="009A6C73" w:rsidRDefault="009A6C73" w:rsidP="008C4750">
      <w:pPr>
        <w:rPr>
          <w:rFonts w:eastAsia="Times New Roman" w:cs="Times New Roman"/>
          <w:b/>
          <w:sz w:val="24"/>
          <w:szCs w:val="24"/>
        </w:rPr>
      </w:pPr>
    </w:p>
    <w:p w14:paraId="684B9C56" w14:textId="77777777" w:rsidR="008C4750" w:rsidRDefault="008C4750" w:rsidP="008C4750">
      <w:pPr>
        <w:rPr>
          <w:rFonts w:eastAsia="Times New Roman" w:cs="Times New Roman"/>
          <w:b/>
          <w:sz w:val="24"/>
          <w:szCs w:val="24"/>
        </w:rPr>
      </w:pPr>
    </w:p>
    <w:p w14:paraId="6325D037" w14:textId="45EEBEB3" w:rsidR="008C4750" w:rsidRDefault="008C4750" w:rsidP="008C4750">
      <w:pPr>
        <w:rPr>
          <w:rFonts w:cs="Times New Roman"/>
          <w:b/>
          <w:bCs/>
        </w:rPr>
      </w:pPr>
      <w:r>
        <w:rPr>
          <w:rFonts w:eastAsia="Times New Roman" w:cs="Times New Roman"/>
          <w:b/>
          <w:sz w:val="24"/>
          <w:szCs w:val="24"/>
        </w:rPr>
        <w:lastRenderedPageBreak/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 w:rsidR="009A6C73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cs="Times New Roman"/>
          <w:b/>
          <w:bCs/>
        </w:rPr>
        <w:t>ZAŁĄCZNIK NR 2 DO SWZ</w:t>
      </w:r>
      <w:r w:rsidR="005D6417">
        <w:rPr>
          <w:rFonts w:cs="Times New Roman"/>
          <w:b/>
          <w:bCs/>
        </w:rPr>
        <w:t>- MODYFIKACJA</w:t>
      </w:r>
    </w:p>
    <w:p w14:paraId="681EDE9D" w14:textId="7316C1D9" w:rsidR="009A6C73" w:rsidRDefault="009A6C73" w:rsidP="008C475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Załącznik nr 1 do odpowiedzi na pytania</w:t>
      </w:r>
    </w:p>
    <w:p w14:paraId="3CB1BEA3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09EB548D" w14:textId="77777777" w:rsidR="008C4750" w:rsidRDefault="008C4750" w:rsidP="008C47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FORMULARZ CENOWY WRAZ ZE SZCZEGÓŁOWYM OPISEM PRZEDMIOTU ZAMÓWIENIA</w:t>
      </w:r>
    </w:p>
    <w:p w14:paraId="241756D4" w14:textId="77777777" w:rsidR="008C4750" w:rsidRDefault="008C4750" w:rsidP="008C4750">
      <w:pPr>
        <w:jc w:val="center"/>
        <w:rPr>
          <w:rFonts w:cs="Times New Roman"/>
          <w:b/>
          <w:bCs/>
        </w:rPr>
      </w:pPr>
    </w:p>
    <w:p w14:paraId="2E6ABFEF" w14:textId="77777777" w:rsidR="008C4750" w:rsidRDefault="008C4750" w:rsidP="008C47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Pakiet 2 - usługi transportu ambulansem </w:t>
      </w:r>
      <w:proofErr w:type="spellStart"/>
      <w:r>
        <w:rPr>
          <w:rFonts w:cs="Times New Roman"/>
          <w:b/>
          <w:bCs/>
        </w:rPr>
        <w:t>bariatrycznym</w:t>
      </w:r>
      <w:proofErr w:type="spellEnd"/>
      <w:r>
        <w:rPr>
          <w:rFonts w:cs="Times New Roman"/>
          <w:b/>
          <w:bCs/>
        </w:rPr>
        <w:t xml:space="preserve"> bez lekarza, z ratownikiem medycznym CPV 60130000-8</w:t>
      </w:r>
    </w:p>
    <w:p w14:paraId="50520126" w14:textId="77777777" w:rsidR="008C4750" w:rsidRDefault="008C4750" w:rsidP="008C4750">
      <w:pPr>
        <w:jc w:val="center"/>
        <w:rPr>
          <w:rFonts w:cs="Times New Roman"/>
          <w:b/>
          <w:bCs/>
        </w:rPr>
      </w:pPr>
    </w:p>
    <w:tbl>
      <w:tblPr>
        <w:tblStyle w:val="Tabela-Siatka"/>
        <w:tblW w:w="4965" w:type="pct"/>
        <w:tblInd w:w="0" w:type="dxa"/>
        <w:tblLook w:val="04A0" w:firstRow="1" w:lastRow="0" w:firstColumn="1" w:lastColumn="0" w:noHBand="0" w:noVBand="1"/>
      </w:tblPr>
      <w:tblGrid>
        <w:gridCol w:w="572"/>
        <w:gridCol w:w="1981"/>
        <w:gridCol w:w="1384"/>
        <w:gridCol w:w="2344"/>
        <w:gridCol w:w="1734"/>
        <w:gridCol w:w="2859"/>
        <w:gridCol w:w="1428"/>
        <w:gridCol w:w="2577"/>
      </w:tblGrid>
      <w:tr w:rsidR="008C4750" w14:paraId="5FE3ED78" w14:textId="77777777" w:rsidTr="008C4750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FA06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B59D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FE36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Obszar świadczenia usług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1D9B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Szacunkowa liczba przewozów w okresie 24 miesięcy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A1CC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C474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Cena jednostkowa 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2EE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F7969FD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Wartość (zł)</w:t>
            </w:r>
          </w:p>
        </w:tc>
      </w:tr>
      <w:tr w:rsidR="008C4750" w14:paraId="3E568F49" w14:textId="77777777" w:rsidTr="008C4750">
        <w:trPr>
          <w:trHeight w:val="137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746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  <w:p w14:paraId="6D301ABC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841F" w14:textId="77777777" w:rsidR="008C4750" w:rsidRDefault="008C4750">
            <w:pPr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Ambulans </w:t>
            </w:r>
            <w:proofErr w:type="spellStart"/>
            <w:r>
              <w:rPr>
                <w:rFonts w:cs="Times New Roman"/>
                <w:sz w:val="20"/>
                <w:szCs w:val="20"/>
              </w:rPr>
              <w:t>bariatryczny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bez lekarza, z ratownikiem medycznym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3C5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granicach miasta Krakowa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C5BB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769E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Stawka za każdą rozpoczętą godzinę wykonywania usługi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6384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89CF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C4750" w14:paraId="2F04D955" w14:textId="77777777" w:rsidTr="008C47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A921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2704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B177A1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37A7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Szacunkowa liczba kilometrów w okresie 24 miesięcy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DC2E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Cena jednostkowa za km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BABC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Szacunkowa liczba godzin przewozów poza granicami miasta [h]</w:t>
            </w:r>
          </w:p>
          <w:p w14:paraId="592598F5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E6F8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Cena jednostkowa za każdą rozpoczętą godzinę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6428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1FE4FE84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Wartość (zł)</w:t>
            </w:r>
          </w:p>
        </w:tc>
      </w:tr>
      <w:tr w:rsidR="008C4750" w14:paraId="1E498D64" w14:textId="77777777" w:rsidTr="008C4750">
        <w:trPr>
          <w:trHeight w:val="1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6160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955D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E36F" w14:textId="77777777" w:rsidR="008C4750" w:rsidRDefault="008C4750">
            <w:pPr>
              <w:suppressAutoHyphens w:val="0"/>
              <w:rPr>
                <w:rFonts w:cs="Times New Roman"/>
                <w:sz w:val="20"/>
                <w:szCs w:val="20"/>
              </w:rPr>
            </w:pPr>
          </w:p>
          <w:p w14:paraId="6435DA36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Poza granice miasta Krakowa</w:t>
            </w:r>
          </w:p>
          <w:p w14:paraId="01012F00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BD43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77E7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9F9C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1F32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723F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C4750" w14:paraId="6C9C98C7" w14:textId="77777777" w:rsidTr="008C4750">
        <w:trPr>
          <w:trHeight w:val="136"/>
        </w:trPr>
        <w:tc>
          <w:tcPr>
            <w:tcW w:w="4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F924" w14:textId="77777777" w:rsidR="008C4750" w:rsidRDefault="008C4750">
            <w:pPr>
              <w:suppressAutoHyphens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RAZEM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9C50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E9E03D3" w14:textId="77777777" w:rsidR="008C4750" w:rsidRDefault="008C4750" w:rsidP="008C4750">
      <w:pPr>
        <w:rPr>
          <w:rFonts w:cs="Times New Roman"/>
        </w:rPr>
      </w:pPr>
      <w:r>
        <w:rPr>
          <w:rFonts w:cs="Times New Roman"/>
        </w:rPr>
        <w:t xml:space="preserve">Miejsce bazy ambulansów, z którego będą realizowane transporty: </w:t>
      </w:r>
    </w:p>
    <w:p w14:paraId="1F05A779" w14:textId="77777777" w:rsidR="008C4750" w:rsidRDefault="008C4750" w:rsidP="008C4750">
      <w:pPr>
        <w:rPr>
          <w:rFonts w:cs="Times New Roman"/>
          <w:i/>
          <w:i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</w:t>
      </w:r>
      <w:r>
        <w:rPr>
          <w:rFonts w:cs="Times New Roman"/>
          <w:i/>
          <w:iCs/>
        </w:rPr>
        <w:t>(Dokładny adres)</w:t>
      </w:r>
    </w:p>
    <w:p w14:paraId="36F67D10" w14:textId="77777777" w:rsidR="008C4750" w:rsidRDefault="008C4750" w:rsidP="008C4750">
      <w:pPr>
        <w:rPr>
          <w:rFonts w:cs="Times New Roman"/>
        </w:rPr>
      </w:pPr>
      <w:r>
        <w:rPr>
          <w:rFonts w:cs="Times New Roman"/>
        </w:rPr>
        <w:t>Czas oczekiwania na przebycie zespołu do miejsca wezwania: max. 90 minut.</w:t>
      </w:r>
    </w:p>
    <w:p w14:paraId="292899D1" w14:textId="77777777" w:rsidR="008C4750" w:rsidRDefault="008C4750" w:rsidP="00626DB4">
      <w:pPr>
        <w:pStyle w:val="Akapitzlist"/>
        <w:numPr>
          <w:ilvl w:val="0"/>
          <w:numId w:val="12"/>
        </w:numPr>
        <w:suppressAutoHyphens w:val="0"/>
        <w:spacing w:after="200" w:line="256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Wymagania dotyczące składu zespołu ambulansów:</w:t>
      </w:r>
    </w:p>
    <w:p w14:paraId="15A1B9F3" w14:textId="77777777" w:rsidR="008C4750" w:rsidRDefault="008C4750" w:rsidP="008C4750">
      <w:pPr>
        <w:ind w:left="36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Min. Ambulans typu B bez lekarza</w:t>
      </w:r>
    </w:p>
    <w:p w14:paraId="78675CA4" w14:textId="77777777" w:rsidR="008C4750" w:rsidRDefault="008C4750" w:rsidP="00626DB4">
      <w:pPr>
        <w:pStyle w:val="Akapitzlist"/>
        <w:numPr>
          <w:ilvl w:val="0"/>
          <w:numId w:val="9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 xml:space="preserve">Kierowca musi spełniać wymagania w stosunku do kierujących pojazdami uprzywilejowanymi, o których mowa w Rozdz. 16 Ustawy z dnia 5 stycznia 2011 r. o kierujących pojazdami </w:t>
      </w:r>
      <w:hyperlink r:id="rId15" w:history="1">
        <w:r>
          <w:rPr>
            <w:rStyle w:val="Hipercze"/>
            <w:b/>
            <w:bCs/>
          </w:rPr>
          <w:t>(Dz.U. z 2023 r. poz. 622)</w:t>
        </w:r>
      </w:hyperlink>
      <w:r>
        <w:rPr>
          <w:rFonts w:cs="Times New Roman"/>
          <w:u w:val="single"/>
        </w:rPr>
        <w:t>;</w:t>
      </w:r>
    </w:p>
    <w:p w14:paraId="3059F6B7" w14:textId="77777777" w:rsidR="008C4750" w:rsidRDefault="008C4750" w:rsidP="00626DB4">
      <w:pPr>
        <w:pStyle w:val="Akapitzlist"/>
        <w:numPr>
          <w:ilvl w:val="0"/>
          <w:numId w:val="9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 xml:space="preserve">Skład zespołu powinien być zgodny z unormowaniem zawartym w art. 36 ust. 1 pkt. 2 w Ustawy z dnia 8 września 2006 r. o Państwowym Ratownictwie Medycznym </w:t>
      </w:r>
      <w:hyperlink r:id="rId16" w:history="1">
        <w:r>
          <w:rPr>
            <w:rStyle w:val="Hipercze"/>
            <w:b/>
            <w:bCs/>
          </w:rPr>
          <w:t>(Dz.U. z 2022 r. poz. 1720)</w:t>
        </w:r>
      </w:hyperlink>
      <w:r>
        <w:rPr>
          <w:rFonts w:cs="Times New Roman"/>
          <w:u w:val="single"/>
        </w:rPr>
        <w:t>.</w:t>
      </w:r>
    </w:p>
    <w:p w14:paraId="065A9D21" w14:textId="77777777" w:rsidR="008C4750" w:rsidRDefault="008C4750" w:rsidP="00626DB4">
      <w:pPr>
        <w:pStyle w:val="Akapitzlist"/>
        <w:numPr>
          <w:ilvl w:val="0"/>
          <w:numId w:val="12"/>
        </w:numPr>
        <w:suppressAutoHyphens w:val="0"/>
        <w:spacing w:after="200" w:line="256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Wymagania dotyczące środków transportu (pojazdów):</w:t>
      </w:r>
    </w:p>
    <w:p w14:paraId="5D4ABBE0" w14:textId="77777777" w:rsidR="008C4750" w:rsidRDefault="008C4750" w:rsidP="00626DB4">
      <w:pPr>
        <w:pStyle w:val="Akapitzlist"/>
        <w:numPr>
          <w:ilvl w:val="0"/>
          <w:numId w:val="13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 xml:space="preserve">wymogi określone w ustawie z dnia 27.08.2004 r. o świadczeniach opieki zdrowotnej finansowanych ze środków publicznych, Dział VI A Transport Sanitarny </w:t>
      </w:r>
      <w:r>
        <w:rPr>
          <w:rFonts w:cs="Times New Roman"/>
          <w:b/>
          <w:bCs/>
        </w:rPr>
        <w:t> </w:t>
      </w:r>
      <w:hyperlink r:id="rId17" w:history="1">
        <w:r>
          <w:rPr>
            <w:rStyle w:val="Hipercze"/>
            <w:b/>
            <w:bCs/>
          </w:rPr>
          <w:t>(Dz.U. z 2022 r. poz. 2561 ze zm.)</w:t>
        </w:r>
      </w:hyperlink>
      <w:r>
        <w:rPr>
          <w:rFonts w:cs="Times New Roman"/>
        </w:rPr>
        <w:t>;</w:t>
      </w:r>
    </w:p>
    <w:p w14:paraId="171665C1" w14:textId="77777777" w:rsidR="008C4750" w:rsidRDefault="008C4750" w:rsidP="00626DB4">
      <w:pPr>
        <w:pStyle w:val="Akapitzlist"/>
        <w:numPr>
          <w:ilvl w:val="0"/>
          <w:numId w:val="13"/>
        </w:numPr>
        <w:suppressAutoHyphens w:val="0"/>
        <w:spacing w:line="256" w:lineRule="auto"/>
        <w:contextualSpacing/>
        <w:rPr>
          <w:rFonts w:cs="Times New Roman"/>
          <w:u w:val="single"/>
        </w:rPr>
      </w:pPr>
      <w:r>
        <w:rPr>
          <w:rFonts w:cs="Times New Roman"/>
        </w:rPr>
        <w:lastRenderedPageBreak/>
        <w:t xml:space="preserve">wymogi określone w ustawie z dnia 8 września 2006 r., o Państwowym Ratownictwie Medycznym </w:t>
      </w:r>
      <w:hyperlink r:id="rId18" w:history="1">
        <w:r>
          <w:rPr>
            <w:rStyle w:val="Hipercze"/>
            <w:b/>
            <w:bCs/>
          </w:rPr>
          <w:t>(Dz.U. z 2022 r. poz. 1720)</w:t>
        </w:r>
      </w:hyperlink>
      <w:r>
        <w:rPr>
          <w:rFonts w:cs="Times New Roman"/>
          <w:u w:val="single"/>
        </w:rPr>
        <w:t>;</w:t>
      </w:r>
    </w:p>
    <w:p w14:paraId="514A6DBC" w14:textId="77777777" w:rsidR="008C4750" w:rsidRDefault="008C4750" w:rsidP="00626DB4">
      <w:pPr>
        <w:pStyle w:val="Akapitzlist"/>
        <w:numPr>
          <w:ilvl w:val="0"/>
          <w:numId w:val="13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zapisów obowiązującego Zarządzenia Prezesa NFZ w sprawie określenia warunków zawierania i realizacji umów w rodzaju ratownictwo medyczne w szczególności Załącznika nr 3 do Zarządzenia Nr 179/2020/DSM w sprawie określenia warunków zawierania i realizacji umów w rodzaju ratownictwo medyczne (ze zm.)</w:t>
      </w:r>
    </w:p>
    <w:p w14:paraId="2F60B039" w14:textId="77777777" w:rsidR="008C4750" w:rsidRDefault="008C4750" w:rsidP="00626DB4">
      <w:pPr>
        <w:pStyle w:val="Akapitzlist"/>
        <w:numPr>
          <w:ilvl w:val="0"/>
          <w:numId w:val="13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musi posiadać zezwolenie Ministra Spraw Wewnętrznych na używanie pojazdów samochodowych, przeznaczonych do realizacji usług będących przedmiotem zamówienia jako uprzywilejowanych w ruchu drogowym w przypadku używania tych pojazdów w związku z ratowaniem życia lub zdrowia ludzkiego, o którym mowa w art. 53 ust. 1 pkt. 12 Ustawy z dnia 20 czerwca 1997 r. Prawo o ruchu drogowym (Dz. U. z 2023 r. poz. 1047);</w:t>
      </w:r>
    </w:p>
    <w:p w14:paraId="2B5535E7" w14:textId="77777777" w:rsidR="008C4750" w:rsidRDefault="008C4750" w:rsidP="00626DB4">
      <w:pPr>
        <w:pStyle w:val="Akapitzlist"/>
        <w:numPr>
          <w:ilvl w:val="0"/>
          <w:numId w:val="13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musi posiadać zezwolenie na uprzywilejowanie w ruchu drogowym posiadanych środków transportu przeznaczonych do realizacji usług będących przedmiotem zamówienia zgodnie z rozporządzeniem Ministra Infrastruktury w sprawie warunków technicznych pojazdów oraz zakresu ich niezbędnego wyposażenia z 31 grudnia 2002 r. (Dz. U. z 2016 r. poz. 2022 ze zm.).</w:t>
      </w:r>
    </w:p>
    <w:p w14:paraId="7F01A56C" w14:textId="77777777" w:rsidR="008C4750" w:rsidRDefault="008C4750" w:rsidP="00626DB4">
      <w:pPr>
        <w:pStyle w:val="Akapitzlist"/>
        <w:numPr>
          <w:ilvl w:val="0"/>
          <w:numId w:val="13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zobowiązany jest do świadczenia usług będących przedmiotem zamówienia sprawnymi technicznie pojazdami i wykonania ich z należytą starannością.</w:t>
      </w:r>
    </w:p>
    <w:p w14:paraId="7D341D83" w14:textId="77777777" w:rsidR="008C4750" w:rsidRDefault="008C4750" w:rsidP="00626DB4">
      <w:pPr>
        <w:pStyle w:val="Akapitzlist"/>
        <w:numPr>
          <w:ilvl w:val="0"/>
          <w:numId w:val="13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 xml:space="preserve">pojazdy przeznaczone do realizacji przedmiotu zamówienia powinny: </w:t>
      </w:r>
    </w:p>
    <w:p w14:paraId="535D1F67" w14:textId="77777777" w:rsidR="008C4750" w:rsidRDefault="008C4750" w:rsidP="00626DB4">
      <w:pPr>
        <w:pStyle w:val="Akapitzlist"/>
        <w:numPr>
          <w:ilvl w:val="0"/>
          <w:numId w:val="14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Posiadać ubezpieczenie OC;</w:t>
      </w:r>
    </w:p>
    <w:p w14:paraId="368A9327" w14:textId="77777777" w:rsidR="008C4750" w:rsidRDefault="008C4750" w:rsidP="00626DB4">
      <w:pPr>
        <w:pStyle w:val="Akapitzlist"/>
        <w:numPr>
          <w:ilvl w:val="0"/>
          <w:numId w:val="14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Posiadać aktualne, dopuszczające do ruchu badania techniczne;</w:t>
      </w:r>
    </w:p>
    <w:p w14:paraId="7D3C05BF" w14:textId="77777777" w:rsidR="008C4750" w:rsidRDefault="008C4750" w:rsidP="00626DB4">
      <w:pPr>
        <w:pStyle w:val="Akapitzlist"/>
        <w:numPr>
          <w:ilvl w:val="0"/>
          <w:numId w:val="14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Być utrzymane w należytym porządku;</w:t>
      </w:r>
    </w:p>
    <w:p w14:paraId="02B574A4" w14:textId="77777777" w:rsidR="008C4750" w:rsidRDefault="008C4750" w:rsidP="00626DB4">
      <w:pPr>
        <w:pStyle w:val="Akapitzlist"/>
        <w:numPr>
          <w:ilvl w:val="0"/>
          <w:numId w:val="13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zobowiązuje się przedłożyć na żądanie Zamawiającego dokumenty dotyczące środków transportu, aparatury i sprzętu przeznaczonych do realizacji usług będących przedmiotem zamówienia w terminie 3 dni roboczych od złożenia wezwania.</w:t>
      </w:r>
    </w:p>
    <w:p w14:paraId="06485B9F" w14:textId="77777777" w:rsidR="008C4750" w:rsidRDefault="008C4750" w:rsidP="00626DB4">
      <w:pPr>
        <w:pStyle w:val="Akapitzlist"/>
        <w:numPr>
          <w:ilvl w:val="0"/>
          <w:numId w:val="13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ma obowiązek dokonać we własnym zakresie dezynfekcji pojazdu po przewozie każdego pacjenta.</w:t>
      </w:r>
    </w:p>
    <w:p w14:paraId="20EFA467" w14:textId="77777777" w:rsidR="008C4750" w:rsidRDefault="008C4750" w:rsidP="00626DB4">
      <w:pPr>
        <w:pStyle w:val="Akapitzlist"/>
        <w:numPr>
          <w:ilvl w:val="0"/>
          <w:numId w:val="13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zobowiązany jest do zaopatrzenia się we własnym zakresie w wyroby medyczne, sprzęt i inne materiały niezbędne do udzielania świadczeń w ramach umowy.</w:t>
      </w:r>
    </w:p>
    <w:p w14:paraId="2482D263" w14:textId="77777777" w:rsidR="008C4750" w:rsidRDefault="008C4750" w:rsidP="00626DB4">
      <w:pPr>
        <w:pStyle w:val="Akapitzlist"/>
        <w:numPr>
          <w:ilvl w:val="0"/>
          <w:numId w:val="12"/>
        </w:numPr>
        <w:suppressAutoHyphens w:val="0"/>
        <w:spacing w:after="200" w:line="256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Wymagania dotyczące realizacji zleceń:</w:t>
      </w:r>
    </w:p>
    <w:p w14:paraId="49CDD56D" w14:textId="77777777" w:rsidR="008C4750" w:rsidRDefault="008C4750" w:rsidP="00626DB4">
      <w:pPr>
        <w:pStyle w:val="Akapitzlist"/>
        <w:numPr>
          <w:ilvl w:val="0"/>
          <w:numId w:val="15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usługi będą wykonywane na podstawie zleceń lekarskich, zgłaszanych telefonicznie przez pracownika Zamawiającego;</w:t>
      </w:r>
    </w:p>
    <w:p w14:paraId="2C2DA45A" w14:textId="7094A1B4" w:rsidR="005D6417" w:rsidRPr="005D6417" w:rsidRDefault="005D6417" w:rsidP="00626DB4">
      <w:pPr>
        <w:pStyle w:val="Akapitzlist"/>
        <w:numPr>
          <w:ilvl w:val="0"/>
          <w:numId w:val="15"/>
        </w:numPr>
        <w:rPr>
          <w:rFonts w:cs="Times New Roman"/>
          <w:color w:val="FF0000"/>
        </w:rPr>
      </w:pPr>
      <w:r w:rsidRPr="005D6417">
        <w:rPr>
          <w:rFonts w:cs="Times New Roman"/>
          <w:color w:val="FF0000"/>
        </w:rPr>
        <w:t>rozpoczęcie usługi następuje w momencie odbioru pacjenta z miejsca określonego w zleceniu od momentu odebrania ich od osoby upoważnionej i kończy się w miejscu docelowym określonym w zleceniu;</w:t>
      </w:r>
    </w:p>
    <w:p w14:paraId="1E22F3BD" w14:textId="77777777" w:rsidR="008C4750" w:rsidRDefault="008C4750" w:rsidP="00626DB4">
      <w:pPr>
        <w:pStyle w:val="Akapitzlist"/>
        <w:numPr>
          <w:ilvl w:val="0"/>
          <w:numId w:val="15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zapewnia transportowanym niezbędną pomoc medyczną oraz wszelkie działania służące uzyskaniu najlepszego efektu zdrowotnego lub samopoczucia w trakcie przewozu;</w:t>
      </w:r>
    </w:p>
    <w:p w14:paraId="3DED621E" w14:textId="77777777" w:rsidR="008C4750" w:rsidRDefault="008C4750" w:rsidP="00626DB4">
      <w:pPr>
        <w:pStyle w:val="Akapitzlist"/>
        <w:numPr>
          <w:ilvl w:val="0"/>
          <w:numId w:val="15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 przypadku wykonania usługi w granicach miasta Krakowa należność za realizację usługi stanowić będzie: iloczyn stawki za każdą rozpoczętą godzinę usługi i ilości godzin poświęconych na realizację zlecenia;</w:t>
      </w:r>
    </w:p>
    <w:p w14:paraId="56D9E52D" w14:textId="77777777" w:rsidR="008C4750" w:rsidRDefault="008C4750" w:rsidP="00626DB4">
      <w:pPr>
        <w:pStyle w:val="Akapitzlist"/>
        <w:numPr>
          <w:ilvl w:val="0"/>
          <w:numId w:val="15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 przypadku wykonania usługi poza granicami miasta Krakowa należność za realizację usługi stanowić będzie: iloczyn przejechanych kilometrów  w obie strony i stawki za jeden kilometr + iloczyn stawki za każdą rozpoczętą godzinę i ilości godzin poświęconych na realizację zlecenia</w:t>
      </w:r>
    </w:p>
    <w:p w14:paraId="0039C5BF" w14:textId="77777777" w:rsidR="008C4750" w:rsidRDefault="008C4750" w:rsidP="00626DB4">
      <w:pPr>
        <w:pStyle w:val="Akapitzlist"/>
        <w:numPr>
          <w:ilvl w:val="0"/>
          <w:numId w:val="15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nie może pobierać od transportowanych pacjentów lub ich opiekunów czy innych podmiotów opłat z tytułu realizowanego świadczenia;</w:t>
      </w:r>
    </w:p>
    <w:p w14:paraId="4363CE0F" w14:textId="77777777" w:rsidR="008C4750" w:rsidRDefault="008C4750" w:rsidP="00626DB4">
      <w:pPr>
        <w:pStyle w:val="Akapitzlist"/>
        <w:numPr>
          <w:ilvl w:val="0"/>
          <w:numId w:val="15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ponosi odpowiedzialność za szkodę doznaną przez pacjenta, na skutek realizowania transportu środkiem nieadekwatnym do wskazań medycznych, wynikających ze stanu pacjenta;</w:t>
      </w:r>
    </w:p>
    <w:p w14:paraId="66E4EC97" w14:textId="77777777" w:rsidR="008C4750" w:rsidRDefault="008C4750" w:rsidP="00626DB4">
      <w:pPr>
        <w:pStyle w:val="Akapitzlist"/>
        <w:numPr>
          <w:ilvl w:val="0"/>
          <w:numId w:val="15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zespół zobowiązany jest do pomocy pacjentom przy wsiadaniu i wysiadaniu z pojazdu; w przypadku pacjentów leżących obsługa karetki zapewnia transport na noszach/krzesełku kardiologicznym/desce ortopedycznej z miejsca rozpoczęcia zlecenia do miejsca docelowego;</w:t>
      </w:r>
    </w:p>
    <w:p w14:paraId="77554E98" w14:textId="77777777" w:rsidR="008C4750" w:rsidRDefault="008C4750" w:rsidP="00626DB4">
      <w:pPr>
        <w:pStyle w:val="Akapitzlist"/>
        <w:numPr>
          <w:ilvl w:val="0"/>
          <w:numId w:val="15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logistyczne</w:t>
      </w:r>
      <w:r>
        <w:rPr>
          <w:rFonts w:cs="Times New Roman"/>
          <w:lang w:val="uk-UA"/>
        </w:rPr>
        <w:t xml:space="preserve"> </w:t>
      </w:r>
      <w:r>
        <w:rPr>
          <w:rFonts w:cs="Times New Roman"/>
        </w:rPr>
        <w:t>rozplanowanie transportu leży w gestii Wykonawcy, który winien zrealizować usługę w określonym czasie najbliższą możliwą drogą;</w:t>
      </w:r>
    </w:p>
    <w:p w14:paraId="1EB51315" w14:textId="77777777" w:rsidR="008C4750" w:rsidRDefault="008C4750" w:rsidP="00626DB4">
      <w:pPr>
        <w:pStyle w:val="Akapitzlist"/>
        <w:numPr>
          <w:ilvl w:val="0"/>
          <w:numId w:val="15"/>
        </w:numPr>
        <w:suppressAutoHyphens w:val="0"/>
        <w:spacing w:line="256" w:lineRule="auto"/>
        <w:ind w:left="1080"/>
        <w:contextualSpacing/>
        <w:rPr>
          <w:rFonts w:cs="Times New Roman"/>
        </w:rPr>
      </w:pPr>
      <w:r>
        <w:rPr>
          <w:rFonts w:cs="Times New Roman"/>
        </w:rPr>
        <w:lastRenderedPageBreak/>
        <w:t>opiekę i odpowiedzialność nad pacjentem od momentu podjęcia pacjenta do Zamawiającego przez zespół, do momentu zakończenia usługi ponosi zespół (np. zawiezienie na konsultację i odwiezienie z powrotem do Szpitala, albo zwiezienia pacjenta do konkretnego miejsca np. domu).</w:t>
      </w:r>
    </w:p>
    <w:p w14:paraId="23A9DBD5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46632DA1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65DA5C9E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051FFF28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378C4845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1BBD5563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49817408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064D322C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5A8A7E9A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0E27B1C4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23DB5B2F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3145EFA5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6307510D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2ABD3DD6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38F9F39D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6803A2B4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6E85B6F8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1AC9314C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3374E4FC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2681701D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4EB6D6D6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575CA276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17D17717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59D2683F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77F6303F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3AA5C84A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05018BD7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275E5920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698DE5EE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03BADC57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32A3B944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4E07405E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20962816" w14:textId="77777777" w:rsidR="00626DB4" w:rsidRDefault="00626DB4" w:rsidP="008C4750">
      <w:pPr>
        <w:jc w:val="right"/>
        <w:rPr>
          <w:rFonts w:cs="Times New Roman"/>
          <w:b/>
          <w:bCs/>
        </w:rPr>
      </w:pPr>
    </w:p>
    <w:p w14:paraId="194157C0" w14:textId="77777777" w:rsidR="00626DB4" w:rsidRDefault="00626DB4" w:rsidP="008C4750">
      <w:pPr>
        <w:jc w:val="right"/>
        <w:rPr>
          <w:rFonts w:cs="Times New Roman"/>
          <w:b/>
          <w:bCs/>
        </w:rPr>
      </w:pPr>
    </w:p>
    <w:p w14:paraId="1EDAE1C2" w14:textId="77777777" w:rsidR="00626DB4" w:rsidRDefault="00626DB4" w:rsidP="008C4750">
      <w:pPr>
        <w:jc w:val="right"/>
        <w:rPr>
          <w:rFonts w:cs="Times New Roman"/>
          <w:b/>
          <w:bCs/>
        </w:rPr>
      </w:pPr>
    </w:p>
    <w:p w14:paraId="5F1A8AB9" w14:textId="77777777" w:rsidR="00626DB4" w:rsidRDefault="00626DB4" w:rsidP="008C4750">
      <w:pPr>
        <w:jc w:val="right"/>
        <w:rPr>
          <w:rFonts w:cs="Times New Roman"/>
          <w:b/>
          <w:bCs/>
        </w:rPr>
      </w:pPr>
    </w:p>
    <w:p w14:paraId="3A8405F1" w14:textId="77777777" w:rsidR="00626DB4" w:rsidRDefault="00626DB4" w:rsidP="008C4750">
      <w:pPr>
        <w:jc w:val="right"/>
        <w:rPr>
          <w:rFonts w:cs="Times New Roman"/>
          <w:b/>
          <w:bCs/>
        </w:rPr>
      </w:pPr>
    </w:p>
    <w:p w14:paraId="65599D76" w14:textId="1848C396" w:rsidR="009A6C73" w:rsidRDefault="008C4750" w:rsidP="008C4750">
      <w:pPr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ZAŁĄCZNIK NR 2 DO SWZ</w:t>
      </w:r>
      <w:r w:rsidR="005D6417">
        <w:rPr>
          <w:rFonts w:cs="Times New Roman"/>
          <w:b/>
          <w:bCs/>
        </w:rPr>
        <w:t>- MODYFIKACJA</w:t>
      </w:r>
    </w:p>
    <w:p w14:paraId="502A9CCF" w14:textId="39FA923B" w:rsidR="008C4750" w:rsidRDefault="009A6C73" w:rsidP="008C4750">
      <w:pPr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Załącznik nr 1 do odpowiedzi na pytania</w:t>
      </w:r>
      <w:r w:rsidR="005D6417">
        <w:rPr>
          <w:rFonts w:cs="Times New Roman"/>
          <w:b/>
          <w:bCs/>
        </w:rPr>
        <w:t xml:space="preserve"> </w:t>
      </w:r>
    </w:p>
    <w:p w14:paraId="0DCE838C" w14:textId="77777777" w:rsidR="008C4750" w:rsidRDefault="008C4750" w:rsidP="008C4750">
      <w:pPr>
        <w:jc w:val="center"/>
        <w:rPr>
          <w:rFonts w:cs="Times New Roman"/>
          <w:b/>
          <w:bCs/>
        </w:rPr>
      </w:pPr>
    </w:p>
    <w:p w14:paraId="46995D3D" w14:textId="77777777" w:rsidR="008C4750" w:rsidRDefault="008C4750" w:rsidP="008C47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FORMULARZ CENOWY WRAZ ZE SZCZEGÓŁOWYM OPISEM PRZEDMIOTU ZAMÓWIENIA</w:t>
      </w:r>
    </w:p>
    <w:p w14:paraId="049ABCAA" w14:textId="77777777" w:rsidR="008C4750" w:rsidRDefault="008C4750" w:rsidP="008C4750">
      <w:pPr>
        <w:jc w:val="center"/>
        <w:rPr>
          <w:rFonts w:cs="Times New Roman"/>
          <w:b/>
          <w:bCs/>
        </w:rPr>
      </w:pPr>
    </w:p>
    <w:p w14:paraId="3F446E85" w14:textId="77777777" w:rsidR="008C4750" w:rsidRDefault="008C4750" w:rsidP="008C475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Pakiet 3- usługi transportu ambulansem typu B, bez lekarza, z ratownikiem medycznym CPV 60130000-8</w:t>
      </w:r>
    </w:p>
    <w:tbl>
      <w:tblPr>
        <w:tblStyle w:val="Tabela-Siatka"/>
        <w:tblW w:w="4965" w:type="pct"/>
        <w:tblInd w:w="0" w:type="dxa"/>
        <w:tblLook w:val="04A0" w:firstRow="1" w:lastRow="0" w:firstColumn="1" w:lastColumn="0" w:noHBand="0" w:noVBand="1"/>
      </w:tblPr>
      <w:tblGrid>
        <w:gridCol w:w="572"/>
        <w:gridCol w:w="1981"/>
        <w:gridCol w:w="1384"/>
        <w:gridCol w:w="2344"/>
        <w:gridCol w:w="1734"/>
        <w:gridCol w:w="2859"/>
        <w:gridCol w:w="1428"/>
        <w:gridCol w:w="2577"/>
      </w:tblGrid>
      <w:tr w:rsidR="008C4750" w14:paraId="48BE4091" w14:textId="77777777" w:rsidTr="008C4750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B6F6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E29F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ACC6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Obszar świadczenia usług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1EEB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Szacunkowa liczba przewozów do 1 godziny w okresie 24 miesięcy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E1EE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Cena jednostkowa  za 1 przewóz (zł)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4905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Szacunkowa liczba godzin usług, których realizacja przekroczyła </w:t>
            </w:r>
            <w:r>
              <w:rPr>
                <w:b/>
                <w:bCs/>
                <w:sz w:val="20"/>
                <w:szCs w:val="20"/>
              </w:rPr>
              <w:br/>
              <w:t>1 godzinę pracy zespołu [h]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0B52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Cena jednostkowa za każdą następną godzinę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4612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155EEFD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Wartość (zł)</w:t>
            </w:r>
          </w:p>
        </w:tc>
      </w:tr>
      <w:tr w:rsidR="008C4750" w14:paraId="1010A335" w14:textId="77777777" w:rsidTr="008C4750">
        <w:trPr>
          <w:trHeight w:val="137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E0A7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  <w:p w14:paraId="6D1A48AC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DECE" w14:textId="77777777" w:rsidR="008C4750" w:rsidRDefault="008C4750">
            <w:pPr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Ambulans typu B bez lekarza, z ratownikiem medycznym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431B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granicach miasta Krakowa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141D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3F2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FFFF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C59C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C1B3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C4750" w14:paraId="2608B2BA" w14:textId="77777777" w:rsidTr="008C47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DE0D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829A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85EF44E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548A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Szacunkowa liczba kilometrów w okresie 24 miesięcy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03CE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Cena jednostkowa za km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F3A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Szacunkowa liczba godzin przewozów poza granicami miasta [h]</w:t>
            </w:r>
          </w:p>
          <w:p w14:paraId="0B03B24D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D95D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Cena jednostkowa za każdą rozpoczętą godzinę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0C3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6D7469B8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Wartość (zł)</w:t>
            </w:r>
          </w:p>
        </w:tc>
      </w:tr>
      <w:tr w:rsidR="008C4750" w14:paraId="3D607CB9" w14:textId="77777777" w:rsidTr="008C4750">
        <w:trPr>
          <w:trHeight w:val="1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5F37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8C10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F570" w14:textId="77777777" w:rsidR="008C4750" w:rsidRDefault="008C4750">
            <w:pPr>
              <w:suppressAutoHyphens w:val="0"/>
              <w:rPr>
                <w:rFonts w:cs="Times New Roman"/>
                <w:sz w:val="20"/>
                <w:szCs w:val="20"/>
              </w:rPr>
            </w:pPr>
          </w:p>
          <w:p w14:paraId="0063A94D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Poza granice miasta Krakowa</w:t>
            </w:r>
          </w:p>
          <w:p w14:paraId="0A6299C3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7675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133A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7382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3A90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7536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C4750" w14:paraId="78C0CBA9" w14:textId="77777777" w:rsidTr="008C4750">
        <w:trPr>
          <w:trHeight w:val="136"/>
        </w:trPr>
        <w:tc>
          <w:tcPr>
            <w:tcW w:w="4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9275" w14:textId="77777777" w:rsidR="008C4750" w:rsidRDefault="008C4750">
            <w:pPr>
              <w:suppressAutoHyphens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RAZEM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76C1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75214D9" w14:textId="77777777" w:rsidR="008C4750" w:rsidRDefault="008C4750" w:rsidP="008C4750">
      <w:pPr>
        <w:jc w:val="center"/>
        <w:rPr>
          <w:rFonts w:cs="Times New Roman"/>
          <w:b/>
          <w:bCs/>
        </w:rPr>
      </w:pPr>
    </w:p>
    <w:p w14:paraId="42F68573" w14:textId="77777777" w:rsidR="008C4750" w:rsidRDefault="008C4750" w:rsidP="008C4750">
      <w:pPr>
        <w:rPr>
          <w:rFonts w:cs="Times New Roman"/>
        </w:rPr>
      </w:pPr>
      <w:r>
        <w:rPr>
          <w:rFonts w:cs="Times New Roman"/>
        </w:rPr>
        <w:t xml:space="preserve">Miejsce bazy ambulansów, z którego będą realizowane transporty: </w:t>
      </w:r>
    </w:p>
    <w:p w14:paraId="066A6499" w14:textId="77777777" w:rsidR="008C4750" w:rsidRDefault="008C4750" w:rsidP="008C4750">
      <w:pPr>
        <w:rPr>
          <w:rFonts w:cs="Times New Roman"/>
          <w:i/>
          <w:i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</w:t>
      </w:r>
      <w:r>
        <w:rPr>
          <w:rFonts w:cs="Times New Roman"/>
          <w:i/>
          <w:iCs/>
        </w:rPr>
        <w:t>(Dokładny adres)</w:t>
      </w:r>
    </w:p>
    <w:p w14:paraId="3AA1F090" w14:textId="77777777" w:rsidR="008C4750" w:rsidRDefault="008C4750" w:rsidP="008C4750">
      <w:pPr>
        <w:rPr>
          <w:rFonts w:cs="Times New Roman"/>
        </w:rPr>
      </w:pPr>
      <w:r>
        <w:rPr>
          <w:rFonts w:cs="Times New Roman"/>
        </w:rPr>
        <w:t>Czas oczekiwania na przebycie zespołu do miejsca wezwania: max. 60 minut.</w:t>
      </w:r>
    </w:p>
    <w:p w14:paraId="719699E1" w14:textId="77777777" w:rsidR="008C4750" w:rsidRDefault="008C4750" w:rsidP="008C4750">
      <w:pPr>
        <w:rPr>
          <w:rFonts w:cs="Times New Roman"/>
        </w:rPr>
      </w:pPr>
    </w:p>
    <w:p w14:paraId="399A3736" w14:textId="77777777" w:rsidR="008C4750" w:rsidRDefault="008C4750" w:rsidP="00626DB4">
      <w:pPr>
        <w:pStyle w:val="Akapitzlist"/>
        <w:numPr>
          <w:ilvl w:val="0"/>
          <w:numId w:val="16"/>
        </w:numPr>
        <w:suppressAutoHyphens w:val="0"/>
        <w:spacing w:after="200" w:line="256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Wymagania dotyczące składu zespołu ambulansów:</w:t>
      </w:r>
    </w:p>
    <w:p w14:paraId="6C44F0CD" w14:textId="77777777" w:rsidR="008C4750" w:rsidRDefault="008C4750" w:rsidP="008C4750">
      <w:pPr>
        <w:ind w:left="36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Min. Ambulans typu B bez lekarza </w:t>
      </w:r>
    </w:p>
    <w:p w14:paraId="2BD6CEAD" w14:textId="77777777" w:rsidR="008C4750" w:rsidRDefault="008C4750" w:rsidP="00626DB4">
      <w:pPr>
        <w:pStyle w:val="Akapitzlist"/>
        <w:numPr>
          <w:ilvl w:val="0"/>
          <w:numId w:val="9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 xml:space="preserve">Kierowca musi spełniać wymagania w stosunku do kierujących pojazdami uprzywilejowanymi, o których mowa w Rozdz. 16 Ustawy z dnia 5 stycznia 2011 r. o kierujących pojazdami </w:t>
      </w:r>
      <w:hyperlink r:id="rId19" w:history="1">
        <w:r>
          <w:rPr>
            <w:rStyle w:val="Hipercze"/>
            <w:b/>
            <w:bCs/>
          </w:rPr>
          <w:t>(Dz.U. z 2023 r. poz. 622)</w:t>
        </w:r>
      </w:hyperlink>
      <w:r>
        <w:rPr>
          <w:rFonts w:cs="Times New Roman"/>
          <w:u w:val="single"/>
        </w:rPr>
        <w:t>;</w:t>
      </w:r>
    </w:p>
    <w:p w14:paraId="6AC39365" w14:textId="77777777" w:rsidR="008C4750" w:rsidRDefault="008C4750" w:rsidP="00626DB4">
      <w:pPr>
        <w:pStyle w:val="Akapitzlist"/>
        <w:numPr>
          <w:ilvl w:val="0"/>
          <w:numId w:val="9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 xml:space="preserve">Skład zespołu powinien być zgodny z unormowaniem zawartym w art. 36 ust. 1 pkt. 2 w Ustawy z dnia 8 września 2006 r. o Państwowym Ratownictwie Medycznym </w:t>
      </w:r>
      <w:hyperlink r:id="rId20" w:history="1">
        <w:r>
          <w:rPr>
            <w:rStyle w:val="Hipercze"/>
            <w:b/>
            <w:bCs/>
          </w:rPr>
          <w:t>(Dz.U. z 2022 r. poz. 1720)</w:t>
        </w:r>
      </w:hyperlink>
      <w:r>
        <w:rPr>
          <w:rFonts w:cs="Times New Roman"/>
          <w:u w:val="single"/>
        </w:rPr>
        <w:t>.</w:t>
      </w:r>
    </w:p>
    <w:p w14:paraId="6BFA6DA5" w14:textId="77777777" w:rsidR="008C4750" w:rsidRDefault="008C4750" w:rsidP="00626DB4">
      <w:pPr>
        <w:pStyle w:val="Akapitzlist"/>
        <w:numPr>
          <w:ilvl w:val="0"/>
          <w:numId w:val="16"/>
        </w:numPr>
        <w:suppressAutoHyphens w:val="0"/>
        <w:spacing w:after="200" w:line="256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Wymagania dotyczące środków transportu (pojazdów):</w:t>
      </w:r>
    </w:p>
    <w:p w14:paraId="014D38A0" w14:textId="77777777" w:rsidR="008C4750" w:rsidRDefault="008C4750" w:rsidP="00626DB4">
      <w:pPr>
        <w:pStyle w:val="Akapitzlist"/>
        <w:numPr>
          <w:ilvl w:val="0"/>
          <w:numId w:val="17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lastRenderedPageBreak/>
        <w:t xml:space="preserve">wymogi określone w ustawie z dnia 27.08.2004 r. o świadczeniach opieki zdrowotnej finansowanych ze środków publicznych, Dział VIA Transport Sanitarny </w:t>
      </w:r>
      <w:r>
        <w:rPr>
          <w:rFonts w:cs="Times New Roman"/>
          <w:b/>
          <w:bCs/>
        </w:rPr>
        <w:t> </w:t>
      </w:r>
      <w:hyperlink r:id="rId21" w:history="1">
        <w:r>
          <w:rPr>
            <w:rStyle w:val="Hipercze"/>
            <w:b/>
            <w:bCs/>
          </w:rPr>
          <w:t>(Dz.U. z 2022 r. poz. 2561 ze zm.)</w:t>
        </w:r>
      </w:hyperlink>
      <w:r>
        <w:rPr>
          <w:rFonts w:cs="Times New Roman"/>
        </w:rPr>
        <w:t>;</w:t>
      </w:r>
    </w:p>
    <w:p w14:paraId="0A81F1F9" w14:textId="77777777" w:rsidR="008C4750" w:rsidRDefault="008C4750" w:rsidP="00626DB4">
      <w:pPr>
        <w:pStyle w:val="Akapitzlist"/>
        <w:numPr>
          <w:ilvl w:val="0"/>
          <w:numId w:val="17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 xml:space="preserve">wymogi określone w ustawie z dnia 8 września 2006 r., o Państwowym Ratownictwie Medycznym </w:t>
      </w:r>
      <w:hyperlink r:id="rId22" w:history="1">
        <w:r>
          <w:rPr>
            <w:rStyle w:val="Hipercze"/>
            <w:b/>
            <w:bCs/>
          </w:rPr>
          <w:t>(Dz.U. z 2022 r. poz. 1720)</w:t>
        </w:r>
      </w:hyperlink>
      <w:r>
        <w:rPr>
          <w:rFonts w:cs="Times New Roman"/>
          <w:u w:val="single"/>
        </w:rPr>
        <w:t>;</w:t>
      </w:r>
    </w:p>
    <w:p w14:paraId="362C9881" w14:textId="77777777" w:rsidR="008C4750" w:rsidRDefault="008C4750" w:rsidP="00626DB4">
      <w:pPr>
        <w:pStyle w:val="Akapitzlist"/>
        <w:numPr>
          <w:ilvl w:val="0"/>
          <w:numId w:val="17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zapisów obowiązującego Zarządzenia Prezesa NFZ w sprawie określenia warunków zawierania i realizacji umów w rodzaju ratownictwa medycznego w szczególności Załącznika nr 3 do Zarządzenia Nr 179/2020/DSM z 12-11-2020 w sprawie określenia warunków zawierania i realizacji umów w rodzaju ratownictwo medyczne (ze zm.)</w:t>
      </w:r>
    </w:p>
    <w:p w14:paraId="67E350EF" w14:textId="77777777" w:rsidR="008C4750" w:rsidRDefault="008C4750" w:rsidP="00626DB4">
      <w:pPr>
        <w:pStyle w:val="Akapitzlist"/>
        <w:numPr>
          <w:ilvl w:val="0"/>
          <w:numId w:val="17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musi posiadać zezwolenie Ministra Spraw Wewnętrznych na używanie pojazdów samochodowych, przeznaczonych do realizacji usług będących przedmiotem zamówienia jako uprzywilejowanych w ruchu drogowym w przypadku używania tych pojazdów w związku z ratowaniem życia lub zdrowia ludzkiego, o którym mowa w art. 53 ust. 1 pkt. 12 Ustawy z dnia 20 czerwca 1997 r. Prawo o ruchu drogowym (Dz. U. z 2023 r. poz.1047);</w:t>
      </w:r>
    </w:p>
    <w:p w14:paraId="16A4CEAC" w14:textId="77777777" w:rsidR="008C4750" w:rsidRDefault="008C4750" w:rsidP="00626DB4">
      <w:pPr>
        <w:pStyle w:val="Akapitzlist"/>
        <w:numPr>
          <w:ilvl w:val="0"/>
          <w:numId w:val="17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musi posiadać zezwolenie na uprzywilejowanie w ruchu drogowym posiadanych środków transportu przeznaczonych do realizacji usług będących przedmiotem zamówienia zgodnie z rozporządzeniem Ministra Infrastruktury w sprawie warunków technicznych pojazdów oraz zakresu ich niezbędnego wyposażenia z 31 grudnia 2002 r. (Dz. U. z 2016 r. poz. 2022 ze zm.).</w:t>
      </w:r>
    </w:p>
    <w:p w14:paraId="4B995AE6" w14:textId="77777777" w:rsidR="008C4750" w:rsidRDefault="008C4750" w:rsidP="00626DB4">
      <w:pPr>
        <w:pStyle w:val="Akapitzlist"/>
        <w:numPr>
          <w:ilvl w:val="0"/>
          <w:numId w:val="17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zobowiązany jest do świadczenia usług będących przedmiotem zamówienia sprawnymi technicznie pojazdami i wykonania ich z należytą starannością.</w:t>
      </w:r>
    </w:p>
    <w:p w14:paraId="55410F28" w14:textId="77777777" w:rsidR="008C4750" w:rsidRDefault="008C4750" w:rsidP="00626DB4">
      <w:pPr>
        <w:pStyle w:val="Akapitzlist"/>
        <w:numPr>
          <w:ilvl w:val="0"/>
          <w:numId w:val="17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 xml:space="preserve">pojazdy przeznaczone do realizacji przedmiotu zamówienia powinny: </w:t>
      </w:r>
    </w:p>
    <w:p w14:paraId="3BEF570F" w14:textId="77777777" w:rsidR="008C4750" w:rsidRDefault="008C4750" w:rsidP="00626DB4">
      <w:pPr>
        <w:pStyle w:val="Akapitzlist"/>
        <w:numPr>
          <w:ilvl w:val="0"/>
          <w:numId w:val="14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Posiadać ubezpieczenie OC;</w:t>
      </w:r>
    </w:p>
    <w:p w14:paraId="67EBB902" w14:textId="77777777" w:rsidR="008C4750" w:rsidRDefault="008C4750" w:rsidP="00626DB4">
      <w:pPr>
        <w:pStyle w:val="Akapitzlist"/>
        <w:numPr>
          <w:ilvl w:val="0"/>
          <w:numId w:val="14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Posiadać aktualne, dopuszczające do ruchu badania techniczne;</w:t>
      </w:r>
    </w:p>
    <w:p w14:paraId="59256468" w14:textId="77777777" w:rsidR="008C4750" w:rsidRDefault="008C4750" w:rsidP="00626DB4">
      <w:pPr>
        <w:pStyle w:val="Akapitzlist"/>
        <w:numPr>
          <w:ilvl w:val="0"/>
          <w:numId w:val="14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Być utrzymane w należytym porządku;</w:t>
      </w:r>
    </w:p>
    <w:p w14:paraId="0A89CC17" w14:textId="77777777" w:rsidR="008C4750" w:rsidRDefault="008C4750" w:rsidP="00626DB4">
      <w:pPr>
        <w:pStyle w:val="Akapitzlist"/>
        <w:numPr>
          <w:ilvl w:val="0"/>
          <w:numId w:val="17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zobowiązuje się przedłożyć na żądanie Zamawiającego dokumenty dotyczące środków transportu, aparatury i sprzętu przeznaczonych do realizacji usług będących przedmiotem zamówienia w terminie 3 dni roboczych od złożenia wezwania.</w:t>
      </w:r>
    </w:p>
    <w:p w14:paraId="63674DD1" w14:textId="77777777" w:rsidR="008C4750" w:rsidRDefault="008C4750" w:rsidP="00626DB4">
      <w:pPr>
        <w:pStyle w:val="Akapitzlist"/>
        <w:numPr>
          <w:ilvl w:val="0"/>
          <w:numId w:val="17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ma obowiązek dokonać we własnym zakresie dezynfekcji pojazdu po przewozie każdego pacjenta.</w:t>
      </w:r>
    </w:p>
    <w:p w14:paraId="0D21455D" w14:textId="77777777" w:rsidR="008C4750" w:rsidRDefault="008C4750" w:rsidP="00626DB4">
      <w:pPr>
        <w:pStyle w:val="Akapitzlist"/>
        <w:numPr>
          <w:ilvl w:val="0"/>
          <w:numId w:val="17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zobowiązany jest do zaopatrzenia się we własnym zakresie w wyroby medyczne, sprzęt i inne materiały niezbędne do udzielania świadczeń w ramach umowy.</w:t>
      </w:r>
    </w:p>
    <w:p w14:paraId="506EAC9E" w14:textId="77777777" w:rsidR="008C4750" w:rsidRDefault="008C4750" w:rsidP="00626DB4">
      <w:pPr>
        <w:pStyle w:val="Akapitzlist"/>
        <w:numPr>
          <w:ilvl w:val="0"/>
          <w:numId w:val="16"/>
        </w:numPr>
        <w:suppressAutoHyphens w:val="0"/>
        <w:spacing w:after="200" w:line="256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Wymagania dotyczące realizacji zleceń:</w:t>
      </w:r>
    </w:p>
    <w:p w14:paraId="40E10D34" w14:textId="77777777" w:rsidR="008C4750" w:rsidRDefault="008C4750" w:rsidP="00626DB4">
      <w:pPr>
        <w:pStyle w:val="Akapitzlist"/>
        <w:numPr>
          <w:ilvl w:val="0"/>
          <w:numId w:val="18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usługi będą wykonywane na podstawie zleceń lekarskich, zgłaszanych telefonicznie przez pracownika Zamawiającego;</w:t>
      </w:r>
    </w:p>
    <w:p w14:paraId="5DDF7911" w14:textId="110C5960" w:rsidR="005D6417" w:rsidRPr="005D6417" w:rsidRDefault="005D6417" w:rsidP="00626DB4">
      <w:pPr>
        <w:pStyle w:val="Akapitzlist"/>
        <w:numPr>
          <w:ilvl w:val="0"/>
          <w:numId w:val="18"/>
        </w:numPr>
        <w:rPr>
          <w:rFonts w:cs="Times New Roman"/>
          <w:color w:val="FF0000"/>
        </w:rPr>
      </w:pPr>
      <w:r w:rsidRPr="005D6417">
        <w:rPr>
          <w:rFonts w:cs="Times New Roman"/>
          <w:color w:val="FF0000"/>
        </w:rPr>
        <w:t>rozpoczęcie usługi następuje w momencie odbioru pacjenta z miejsca określonego w zleceniu od momentu odebrania ich od osoby upoważnionej i kończy się w miejscu docelowym określonym w zleceniu;</w:t>
      </w:r>
    </w:p>
    <w:p w14:paraId="14C45BA2" w14:textId="1F98EDC9" w:rsidR="008C4750" w:rsidRDefault="008C4750" w:rsidP="00626DB4">
      <w:pPr>
        <w:pStyle w:val="Akapitzlist"/>
        <w:numPr>
          <w:ilvl w:val="0"/>
          <w:numId w:val="18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 przypadku wykonania usługi w granicach miasta Krakowa kiedy nie zostanie przekroczona 1 godzina transportu należność za realizację usługi stanowić będzie ryczałt za 1 usługę transportu, natomiast przy przekroczeniu 1 godziny transportu należność za realizację usługi stanowić będzie: iloczyn stawki za każdą godzinę rozpoczętą i ilość godzin poświęconych na realizację zlecenia;</w:t>
      </w:r>
    </w:p>
    <w:p w14:paraId="4BFC243A" w14:textId="77777777" w:rsidR="008C4750" w:rsidRDefault="008C4750" w:rsidP="00626DB4">
      <w:pPr>
        <w:pStyle w:val="Akapitzlist"/>
        <w:numPr>
          <w:ilvl w:val="0"/>
          <w:numId w:val="18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 przypadku wykonania usługi poza granicami miasta Krakowa należność za realizację usługi stanowić będzie:  iloczyn przejechanych kilometrów  w obie strony i stawki za jeden kilometr + iloczyn stawki za każdą rozpoczętą godzinę i ilości godzin poświęconych na realizację zlecenia;</w:t>
      </w:r>
    </w:p>
    <w:p w14:paraId="23069EC3" w14:textId="77777777" w:rsidR="008C4750" w:rsidRDefault="008C4750" w:rsidP="00626DB4">
      <w:pPr>
        <w:pStyle w:val="Akapitzlist"/>
        <w:numPr>
          <w:ilvl w:val="0"/>
          <w:numId w:val="18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zapewnia transportowanym niezbędną pomoc medyczną oraz wszelkie działania służące uzyskaniu najlepszego efektu zdrowotnego lub samopoczucia w trakcie przewozu;</w:t>
      </w:r>
    </w:p>
    <w:p w14:paraId="50056293" w14:textId="77777777" w:rsidR="008C4750" w:rsidRDefault="008C4750" w:rsidP="00626DB4">
      <w:pPr>
        <w:pStyle w:val="Akapitzlist"/>
        <w:numPr>
          <w:ilvl w:val="0"/>
          <w:numId w:val="18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nie może pobierać od transportowanych pacjentów lub ich opiekunów czy innych podmiotów opłat z tytułu realizowanego świadczenia;</w:t>
      </w:r>
    </w:p>
    <w:p w14:paraId="79A38308" w14:textId="77777777" w:rsidR="008C4750" w:rsidRDefault="008C4750" w:rsidP="00626DB4">
      <w:pPr>
        <w:pStyle w:val="Akapitzlist"/>
        <w:numPr>
          <w:ilvl w:val="0"/>
          <w:numId w:val="18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ponosi odpowiedzialność za szkodę doznaną przez pacjenta, na skutek realizowania transportu środkiem nieadekwatnym do wskazań medycznych, wynikających ze stanu pacjenta;</w:t>
      </w:r>
    </w:p>
    <w:p w14:paraId="10E6BDC0" w14:textId="77777777" w:rsidR="008C4750" w:rsidRDefault="008C4750" w:rsidP="00626DB4">
      <w:pPr>
        <w:pStyle w:val="Akapitzlist"/>
        <w:numPr>
          <w:ilvl w:val="0"/>
          <w:numId w:val="18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lastRenderedPageBreak/>
        <w:t>zespół zobowiązany jest do pomocy pacjentom przy wsiadaniu i wysiadaniu z pojazdu; w przypadku pacjentów leżących obsługa karetki zapewnia transport na noszach/krzesełku kardiologicznym/desce ortopedycznej z miejsca rozpoczęcia zlecenia do miejsca docelowego;</w:t>
      </w:r>
    </w:p>
    <w:p w14:paraId="7F0A1B54" w14:textId="77777777" w:rsidR="008C4750" w:rsidRDefault="008C4750" w:rsidP="00626DB4">
      <w:pPr>
        <w:pStyle w:val="Akapitzlist"/>
        <w:numPr>
          <w:ilvl w:val="0"/>
          <w:numId w:val="18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logistyczne</w:t>
      </w:r>
      <w:r>
        <w:rPr>
          <w:rFonts w:cs="Times New Roman"/>
          <w:lang w:val="uk-UA"/>
        </w:rPr>
        <w:t xml:space="preserve"> </w:t>
      </w:r>
      <w:r>
        <w:rPr>
          <w:rFonts w:cs="Times New Roman"/>
        </w:rPr>
        <w:t>rozplanowanie transportu leży w gestii Wykonawcy, który winien zrealizować usługę w określonym czasie najbliższą możliwą drogą;</w:t>
      </w:r>
    </w:p>
    <w:p w14:paraId="41C768A4" w14:textId="77777777" w:rsidR="008C4750" w:rsidRDefault="008C4750" w:rsidP="00626DB4">
      <w:pPr>
        <w:pStyle w:val="Akapitzlist"/>
        <w:numPr>
          <w:ilvl w:val="0"/>
          <w:numId w:val="18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opiekę i odpowiedzialność nad pacjentem od momentu podjęcia pacjenta do Zamawiającego przez zespół, do momentu zakończenia usługi ponosi zespół (np. zawiezienie na konsultację i odwiezienie z powrotem do Szpitala, albo zwiezienia pacjenta do konkretnego miejsca np. domu).</w:t>
      </w:r>
    </w:p>
    <w:p w14:paraId="1A0630A0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color w:val="FF0000"/>
        </w:rPr>
      </w:pP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</w:p>
    <w:p w14:paraId="7A8423D1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color w:val="FF0000"/>
        </w:rPr>
      </w:pPr>
    </w:p>
    <w:p w14:paraId="3A5F03E2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b/>
          <w:bCs/>
        </w:rPr>
        <w:tab/>
      </w:r>
    </w:p>
    <w:p w14:paraId="6A24D1C9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2191004F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52C5ACF1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04887604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0224307A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41647490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45D893A7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20A54842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7FD1D69A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3022CEDA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4266533E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6A944764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5583A74F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36B675B0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10CDC1AC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408BAA11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49082C10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598F2C24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649D421C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7FFE0EA0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508403E3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73960DBA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5E9998D9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45899579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4A38183A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650637AB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525AA0F8" w14:textId="21CD6968" w:rsidR="009A6C73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14:paraId="2F5E8762" w14:textId="77777777" w:rsidR="00626DB4" w:rsidRDefault="00626DB4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3B244995" w14:textId="77777777" w:rsidR="00626DB4" w:rsidRDefault="00626DB4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1C1B7A39" w14:textId="2DE7222D" w:rsidR="009A6C73" w:rsidRDefault="008D79B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ab/>
      </w:r>
      <w:r w:rsidR="009A6C73">
        <w:rPr>
          <w:rFonts w:cs="Times New Roman"/>
          <w:b/>
          <w:bCs/>
        </w:rPr>
        <w:tab/>
      </w:r>
      <w:r w:rsidR="009A6C73">
        <w:rPr>
          <w:rFonts w:cs="Times New Roman"/>
          <w:b/>
          <w:bCs/>
        </w:rPr>
        <w:tab/>
      </w:r>
      <w:r w:rsidR="009A6C73">
        <w:rPr>
          <w:rFonts w:cs="Times New Roman"/>
          <w:b/>
          <w:bCs/>
        </w:rPr>
        <w:tab/>
      </w:r>
      <w:r w:rsidR="009A6C73">
        <w:rPr>
          <w:rFonts w:cs="Times New Roman"/>
          <w:b/>
          <w:bCs/>
        </w:rPr>
        <w:tab/>
      </w:r>
      <w:r w:rsidR="009A6C73">
        <w:rPr>
          <w:rFonts w:cs="Times New Roman"/>
          <w:b/>
          <w:bCs/>
        </w:rPr>
        <w:tab/>
      </w:r>
      <w:r w:rsidR="009A6C73">
        <w:rPr>
          <w:rFonts w:cs="Times New Roman"/>
          <w:b/>
          <w:bCs/>
        </w:rPr>
        <w:tab/>
      </w:r>
      <w:r w:rsidR="009A6C73">
        <w:rPr>
          <w:rFonts w:cs="Times New Roman"/>
          <w:b/>
          <w:bCs/>
        </w:rPr>
        <w:tab/>
      </w:r>
      <w:r w:rsidR="009A6C73">
        <w:rPr>
          <w:rFonts w:cs="Times New Roman"/>
          <w:b/>
          <w:bCs/>
        </w:rPr>
        <w:tab/>
      </w:r>
      <w:r w:rsidR="009A6C73">
        <w:rPr>
          <w:rFonts w:cs="Times New Roman"/>
          <w:b/>
          <w:bCs/>
        </w:rPr>
        <w:tab/>
      </w:r>
      <w:r w:rsidR="009A6C73">
        <w:rPr>
          <w:rFonts w:cs="Times New Roman"/>
          <w:b/>
          <w:bCs/>
        </w:rPr>
        <w:tab/>
      </w:r>
      <w:r w:rsidR="009A6C73">
        <w:rPr>
          <w:rFonts w:cs="Times New Roman"/>
          <w:b/>
          <w:bCs/>
        </w:rPr>
        <w:tab/>
      </w:r>
      <w:r w:rsidR="009A6C73">
        <w:rPr>
          <w:rFonts w:cs="Times New Roman"/>
          <w:b/>
          <w:bCs/>
        </w:rPr>
        <w:tab/>
      </w:r>
      <w:r w:rsidR="008C4750">
        <w:rPr>
          <w:rFonts w:cs="Times New Roman"/>
          <w:b/>
          <w:bCs/>
        </w:rPr>
        <w:t>ZAŁĄCZNIK NR 2 DO SWZ</w:t>
      </w:r>
      <w:r w:rsidR="005D6417">
        <w:rPr>
          <w:rFonts w:cs="Times New Roman"/>
          <w:b/>
          <w:bCs/>
        </w:rPr>
        <w:t xml:space="preserve">- MODYFIKACJA </w:t>
      </w:r>
    </w:p>
    <w:p w14:paraId="56E693BC" w14:textId="558B1E4A" w:rsidR="008C4750" w:rsidRDefault="009A6C73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Załącznik nr 1 do odpowiedzi na pytania</w:t>
      </w:r>
      <w:r w:rsidR="008C4750">
        <w:rPr>
          <w:rFonts w:cs="Times New Roman"/>
          <w:b/>
          <w:bCs/>
        </w:rPr>
        <w:tab/>
      </w:r>
      <w:r w:rsidR="008C4750">
        <w:rPr>
          <w:rFonts w:cs="Times New Roman"/>
          <w:b/>
          <w:bCs/>
        </w:rPr>
        <w:tab/>
      </w:r>
      <w:r w:rsidR="008C4750">
        <w:rPr>
          <w:rFonts w:cs="Times New Roman"/>
          <w:b/>
          <w:bCs/>
        </w:rPr>
        <w:tab/>
      </w:r>
    </w:p>
    <w:p w14:paraId="66BE7C92" w14:textId="77777777" w:rsidR="008C4750" w:rsidRDefault="008C4750" w:rsidP="008C4750">
      <w:pPr>
        <w:pStyle w:val="Akapitzlist"/>
        <w:spacing w:line="256" w:lineRule="auto"/>
        <w:ind w:left="1068"/>
        <w:contextualSpacing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FORMULARZ CENOWY WRAZ ZE SZCZEGÓŁOWYM OPISEM PRZEDMIOTU ZAMÓWIENIA</w:t>
      </w:r>
    </w:p>
    <w:p w14:paraId="34BDCEBF" w14:textId="77777777" w:rsidR="008C4750" w:rsidRDefault="008C4750" w:rsidP="008C4750">
      <w:pPr>
        <w:pStyle w:val="Akapitzlist"/>
        <w:spacing w:line="256" w:lineRule="auto"/>
        <w:ind w:left="1068"/>
        <w:contextualSpacing/>
        <w:rPr>
          <w:rFonts w:cs="Times New Roman"/>
          <w:b/>
          <w:bCs/>
        </w:rPr>
      </w:pPr>
    </w:p>
    <w:p w14:paraId="70B149D4" w14:textId="77777777" w:rsidR="008C4750" w:rsidRDefault="008C4750" w:rsidP="008C4750">
      <w:pPr>
        <w:pStyle w:val="Akapitzlist"/>
        <w:spacing w:line="256" w:lineRule="auto"/>
        <w:ind w:left="1068"/>
        <w:contextualSpacing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Pakiet 4 - usługi transportu ambulansem typu T CPV 60130000-8</w:t>
      </w:r>
    </w:p>
    <w:tbl>
      <w:tblPr>
        <w:tblStyle w:val="Tabela-Siatka"/>
        <w:tblW w:w="4965" w:type="pct"/>
        <w:tblInd w:w="0" w:type="dxa"/>
        <w:tblLook w:val="04A0" w:firstRow="1" w:lastRow="0" w:firstColumn="1" w:lastColumn="0" w:noHBand="0" w:noVBand="1"/>
      </w:tblPr>
      <w:tblGrid>
        <w:gridCol w:w="572"/>
        <w:gridCol w:w="1981"/>
        <w:gridCol w:w="1384"/>
        <w:gridCol w:w="2344"/>
        <w:gridCol w:w="1734"/>
        <w:gridCol w:w="2859"/>
        <w:gridCol w:w="1428"/>
        <w:gridCol w:w="2577"/>
      </w:tblGrid>
      <w:tr w:rsidR="008C4750" w14:paraId="11B4C9D4" w14:textId="77777777" w:rsidTr="008C4750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3F0D" w14:textId="77777777" w:rsidR="008C4750" w:rsidRDefault="008C4750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CB6F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48E1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Obszar świadczenia usług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9469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Szacunkowa liczba przewozów do 1 godziny w okresie 24 miesięcy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7496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Cena jednostkowa  za 1 przewóz (zł)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5C75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Szacunkowa liczba godzin usług, których realizacja przekroczyła </w:t>
            </w:r>
            <w:r>
              <w:rPr>
                <w:b/>
                <w:bCs/>
                <w:sz w:val="20"/>
                <w:szCs w:val="20"/>
              </w:rPr>
              <w:br/>
              <w:t>1 godzinę pracy zespołu [h]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D6A9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Cena jednostkowa za każdą następną godzinę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E948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506D71D5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Wartość (zł)</w:t>
            </w:r>
          </w:p>
        </w:tc>
      </w:tr>
      <w:tr w:rsidR="008C4750" w14:paraId="796E0B51" w14:textId="77777777" w:rsidTr="008C4750">
        <w:trPr>
          <w:trHeight w:val="137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8E80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  <w:p w14:paraId="6CFA9F16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FFFB" w14:textId="77777777" w:rsidR="008C4750" w:rsidRDefault="008C4750">
            <w:pPr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Ambulans typu T, kierowca i sanitariusz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3D18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granicach miasta Krakowa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6D53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E6A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0CB0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9028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2EAB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C4750" w14:paraId="7E9203E1" w14:textId="77777777" w:rsidTr="008C47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2148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8E8F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CC0820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76FC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Szacunkowa liczba kilometrów w okresie 24 miesięcy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86B2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Cena jednostkowa za km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631B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Szacunkowa liczba godzin przewozów poza granicami miasta [h]</w:t>
            </w:r>
          </w:p>
          <w:p w14:paraId="193BFA2C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2B19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Cena jednostkowa za każdą rozpoczętą godzinę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3200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F4614A0" w14:textId="77777777" w:rsidR="008C4750" w:rsidRDefault="008C4750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Wartość (zł)</w:t>
            </w:r>
          </w:p>
        </w:tc>
      </w:tr>
      <w:tr w:rsidR="008C4750" w14:paraId="2461A6FA" w14:textId="77777777" w:rsidTr="008C4750">
        <w:trPr>
          <w:trHeight w:val="1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D310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DE42" w14:textId="77777777" w:rsidR="008C4750" w:rsidRDefault="008C4750">
            <w:pPr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4D3" w14:textId="77777777" w:rsidR="008C4750" w:rsidRDefault="008C4750">
            <w:pPr>
              <w:suppressAutoHyphens w:val="0"/>
              <w:rPr>
                <w:rFonts w:cs="Times New Roman"/>
                <w:sz w:val="20"/>
                <w:szCs w:val="20"/>
              </w:rPr>
            </w:pPr>
          </w:p>
          <w:p w14:paraId="4BC99D3E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Poza granice miasta Krakowa</w:t>
            </w:r>
          </w:p>
          <w:p w14:paraId="10A21E28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94B6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DC16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2D40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FAB8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3218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C4750" w14:paraId="56B18E94" w14:textId="77777777" w:rsidTr="008C4750">
        <w:trPr>
          <w:trHeight w:val="136"/>
        </w:trPr>
        <w:tc>
          <w:tcPr>
            <w:tcW w:w="4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79A5" w14:textId="77777777" w:rsidR="008C4750" w:rsidRDefault="008C4750">
            <w:pPr>
              <w:suppressAutoHyphens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RAZEM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8AF3" w14:textId="77777777" w:rsidR="008C4750" w:rsidRDefault="008C4750">
            <w:pPr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74B798CE" w14:textId="77777777" w:rsidR="008C4750" w:rsidRDefault="008C4750" w:rsidP="008C4750">
      <w:pPr>
        <w:rPr>
          <w:rFonts w:cs="Times New Roman"/>
        </w:rPr>
      </w:pPr>
      <w:r>
        <w:rPr>
          <w:rFonts w:cs="Times New Roman"/>
        </w:rPr>
        <w:t xml:space="preserve">Miejsce bazy ambulansów, z którego będą realizowane transporty: </w:t>
      </w:r>
    </w:p>
    <w:p w14:paraId="426E1D42" w14:textId="77777777" w:rsidR="008C4750" w:rsidRDefault="008C4750" w:rsidP="008C4750">
      <w:pPr>
        <w:rPr>
          <w:rFonts w:cs="Times New Roman"/>
          <w:i/>
          <w:i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</w:t>
      </w:r>
      <w:r>
        <w:rPr>
          <w:rFonts w:cs="Times New Roman"/>
          <w:i/>
          <w:iCs/>
        </w:rPr>
        <w:t>(Dokładny adres)</w:t>
      </w:r>
    </w:p>
    <w:p w14:paraId="156541B9" w14:textId="77777777" w:rsidR="008C4750" w:rsidRDefault="008C4750" w:rsidP="008C4750">
      <w:pPr>
        <w:rPr>
          <w:rFonts w:cs="Times New Roman"/>
        </w:rPr>
      </w:pPr>
      <w:r>
        <w:rPr>
          <w:rFonts w:cs="Times New Roman"/>
        </w:rPr>
        <w:t xml:space="preserve">Czas oczekiwania na przebycie zespołu do miejsca wezwania: max. 90 minut, </w:t>
      </w:r>
    </w:p>
    <w:p w14:paraId="68971A64" w14:textId="77777777" w:rsidR="008C4750" w:rsidRDefault="008C4750" w:rsidP="008C4750">
      <w:pPr>
        <w:widowControl w:val="0"/>
        <w:ind w:left="360"/>
        <w:jc w:val="both"/>
        <w:rPr>
          <w:rFonts w:eastAsia="Times New Roman" w:cs="Times New Roman"/>
          <w:b/>
          <w:color w:val="FF0000"/>
          <w:sz w:val="24"/>
          <w:szCs w:val="24"/>
        </w:rPr>
      </w:pPr>
    </w:p>
    <w:p w14:paraId="07DC5369" w14:textId="77777777" w:rsidR="008C4750" w:rsidRDefault="008C4750" w:rsidP="008C4750">
      <w:pPr>
        <w:ind w:left="36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Min. Ambulans typu T bez lekarza (kierowca + sanitariusz/ratownik KPP)</w:t>
      </w:r>
    </w:p>
    <w:p w14:paraId="2A7897E5" w14:textId="77777777" w:rsidR="008C4750" w:rsidRDefault="008C4750" w:rsidP="00626DB4">
      <w:pPr>
        <w:pStyle w:val="Akapitzlist"/>
        <w:numPr>
          <w:ilvl w:val="0"/>
          <w:numId w:val="19"/>
        </w:numPr>
        <w:suppressAutoHyphens w:val="0"/>
        <w:contextualSpacing/>
        <w:jc w:val="both"/>
        <w:rPr>
          <w:rFonts w:cs="Times New Roman"/>
        </w:rPr>
      </w:pPr>
      <w:r>
        <w:rPr>
          <w:rFonts w:cs="Times New Roman"/>
          <w:color w:val="000000"/>
          <w:u w:val="single"/>
        </w:rPr>
        <w:t xml:space="preserve">kierowca </w:t>
      </w:r>
      <w:r>
        <w:rPr>
          <w:rFonts w:cs="Times New Roman"/>
          <w:color w:val="000000"/>
        </w:rPr>
        <w:t xml:space="preserve">spełniający wymagania w stosunku do kierujących pojazdami uprzywilejowanymi, o których mowa w Rozdz. 16 ustawy z </w:t>
      </w:r>
      <w:r>
        <w:rPr>
          <w:rFonts w:cs="Times New Roman"/>
        </w:rPr>
        <w:t>dnia 5 stycznia 2011 r. o</w:t>
      </w:r>
      <w:r>
        <w:rPr>
          <w:rFonts w:cs="Times New Roman"/>
          <w:color w:val="000000"/>
        </w:rPr>
        <w:t xml:space="preserve"> kierujących. Kierowcy obsługujący pojazdy muszą posiadać zaświadczenie o przeszkoleniu w zakresie pierwszej pomocy medycznej,</w:t>
      </w:r>
    </w:p>
    <w:p w14:paraId="6F68013C" w14:textId="77777777" w:rsidR="008C4750" w:rsidRDefault="008C4750" w:rsidP="00626DB4">
      <w:pPr>
        <w:pStyle w:val="Akapitzlist"/>
        <w:numPr>
          <w:ilvl w:val="0"/>
          <w:numId w:val="19"/>
        </w:numPr>
        <w:suppressAutoHyphens w:val="0"/>
        <w:contextualSpacing/>
        <w:jc w:val="both"/>
        <w:rPr>
          <w:rFonts w:cs="Times New Roman"/>
        </w:rPr>
      </w:pPr>
      <w:r>
        <w:rPr>
          <w:rFonts w:cs="Times New Roman"/>
          <w:color w:val="000000"/>
        </w:rPr>
        <w:t>sanitariusz lub ratownik KPP</w:t>
      </w:r>
    </w:p>
    <w:p w14:paraId="04043ADC" w14:textId="77777777" w:rsidR="008C4750" w:rsidRDefault="008C4750" w:rsidP="008C4750">
      <w:pPr>
        <w:pStyle w:val="Akapitzlist"/>
        <w:ind w:left="114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sanitariusz, który zobligowany jest do posiadania kwalifikacji sanitariusza zgodnych z Rozporządzeniem Ministra </w:t>
      </w:r>
      <w:r>
        <w:rPr>
          <w:rFonts w:cs="Times New Roman"/>
        </w:rPr>
        <w:t>Zdrowia z dnia 20 lipca 2011 r.</w:t>
      </w:r>
      <w:r>
        <w:rPr>
          <w:rFonts w:cs="Times New Roman"/>
          <w:color w:val="000000"/>
        </w:rPr>
        <w:t xml:space="preserve"> w sprawie   </w:t>
      </w:r>
    </w:p>
    <w:p w14:paraId="3152B84E" w14:textId="77777777" w:rsidR="008C4750" w:rsidRDefault="008C4750" w:rsidP="008C4750">
      <w:pPr>
        <w:pStyle w:val="Akapitzlist"/>
        <w:ind w:left="1146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kwalifikacji wymaganych od pracowników na poszczególnych rodzajach stanowisk pracy w podmiotach leczniczych) w przypadku przewozów pacjentów środkami transportu sanitarnego w pozycji leżącej lub siedzącej, </w:t>
      </w:r>
    </w:p>
    <w:p w14:paraId="4D754C85" w14:textId="77777777" w:rsidR="008C4750" w:rsidRDefault="008C4750" w:rsidP="008C4750">
      <w:pPr>
        <w:pStyle w:val="Akapitzlist"/>
        <w:ind w:left="1080"/>
        <w:rPr>
          <w:rFonts w:cs="Times New Roman"/>
        </w:rPr>
      </w:pPr>
      <w:r>
        <w:rPr>
          <w:rFonts w:cs="Times New Roman"/>
        </w:rPr>
        <w:lastRenderedPageBreak/>
        <w:t>- ratownik KPP – osoba, która ukończyła Kurs Kwalifikowanej Pierwszej Pomocy oraz uzyskała tytuł ,,Ratownika” zgodnie z art. 13 Ustawy z dnia 8 września</w:t>
      </w:r>
    </w:p>
    <w:p w14:paraId="28056F65" w14:textId="77777777" w:rsidR="008C4750" w:rsidRDefault="008C4750" w:rsidP="008C4750">
      <w:pPr>
        <w:pStyle w:val="Akapitzlist"/>
        <w:ind w:left="1080"/>
        <w:rPr>
          <w:rFonts w:cs="Times New Roman"/>
          <w:color w:val="8EAADB" w:themeColor="accent1" w:themeTint="99"/>
        </w:rPr>
      </w:pPr>
      <w:r>
        <w:rPr>
          <w:rFonts w:cs="Times New Roman"/>
        </w:rPr>
        <w:t xml:space="preserve">   2006 r. o Państwowym Ratownictwie Medycznym i tym samym uzyskała najwyższy możliwy stopień przeszkolenia w zakresie ratownictwa, który dostępny jest dla osób nie posiadających wykształcenia medycznego.</w:t>
      </w:r>
    </w:p>
    <w:p w14:paraId="738F50CD" w14:textId="77777777" w:rsidR="008C4750" w:rsidRDefault="008C4750" w:rsidP="00626DB4">
      <w:pPr>
        <w:pStyle w:val="Akapitzlist"/>
        <w:numPr>
          <w:ilvl w:val="0"/>
          <w:numId w:val="19"/>
        </w:numPr>
        <w:suppressAutoHyphens w:val="0"/>
        <w:spacing w:line="256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Wymagania dotyczące środków transportu (pojazdów):</w:t>
      </w:r>
    </w:p>
    <w:p w14:paraId="5C1BC3E1" w14:textId="77777777" w:rsidR="008C4750" w:rsidRDefault="008C4750" w:rsidP="00626DB4">
      <w:pPr>
        <w:pStyle w:val="Akapitzlist"/>
        <w:numPr>
          <w:ilvl w:val="0"/>
          <w:numId w:val="20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wymogi określone w ustawie z dnia 27.08.2004 r. o świadczeniach opieki zdrowotnej finansowanych ze środków publicznych, Dział VI a Transport Sanitarny (Dz. U. z 2022 r. poz. 2561 ze zm.);</w:t>
      </w:r>
    </w:p>
    <w:p w14:paraId="30366EDF" w14:textId="77777777" w:rsidR="008C4750" w:rsidRDefault="008C4750" w:rsidP="00626DB4">
      <w:pPr>
        <w:pStyle w:val="Akapitzlist"/>
        <w:numPr>
          <w:ilvl w:val="0"/>
          <w:numId w:val="20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 xml:space="preserve">wymogi określone w ustawie z dnia 8 września 2006 r., o Państwowym Ratownictwie Medycznym </w:t>
      </w:r>
      <w:r>
        <w:rPr>
          <w:rFonts w:cs="Times New Roman"/>
          <w:u w:val="single"/>
        </w:rPr>
        <w:t>(Dz.U. z 2021 r. poz. 2053 ze zm.);</w:t>
      </w:r>
    </w:p>
    <w:p w14:paraId="33483C93" w14:textId="77777777" w:rsidR="008C4750" w:rsidRDefault="008C4750" w:rsidP="00626DB4">
      <w:pPr>
        <w:pStyle w:val="Akapitzlist"/>
        <w:numPr>
          <w:ilvl w:val="0"/>
          <w:numId w:val="20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zapisów obowiązującego Zarządzenia Prezesa NFZ w sprawie określenia warunków zawierania i realizacji umów w rodzaju ratownictwo medyczne w szczególności Załącznika nr 3 do Zarządzenia Nr 179/2020/DSM w sprawie określenia warunków zawierania i realizacji umów w rodzaju ratownictwo medyczne (ze zm.)</w:t>
      </w:r>
    </w:p>
    <w:p w14:paraId="7548ABE4" w14:textId="77777777" w:rsidR="008C4750" w:rsidRDefault="008C4750" w:rsidP="00626DB4">
      <w:pPr>
        <w:pStyle w:val="Akapitzlist"/>
        <w:numPr>
          <w:ilvl w:val="0"/>
          <w:numId w:val="20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musi posiadać zezwolenie Ministra Spraw Wewnętrznych na używanie pojazdów samochodowych, przeznaczonych do realizacji usług będących przedmiotem zamówienia jako uprzywilejowanych w ruchu drogowym w przypadku używania tych pojazdów w związku z ratowaniem życia lub zdrowia ludzkiego, o którym mowa w art. 53 ust. 1 pkt. 12 Ustawy z dnia 20 czerwca 1997 r. Prawo o ruchu drogowym (Dz. U. z 2023 r. poz. 1047);</w:t>
      </w:r>
    </w:p>
    <w:p w14:paraId="7FF73785" w14:textId="77777777" w:rsidR="008C4750" w:rsidRDefault="008C4750" w:rsidP="00626DB4">
      <w:pPr>
        <w:pStyle w:val="Akapitzlist"/>
        <w:numPr>
          <w:ilvl w:val="0"/>
          <w:numId w:val="20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musi posiadać zezwolenie na uprzywilejowanie w ruchu drogowym posiadanych środków transportu przeznaczonych do realizacji usług będących przedmiotem zamówienia zgodnie z rozporządzeniem Ministra Infrastruktury w sprawie warunków technicznych pojazdów oraz zakresu ich niezbędnego wyposażenia z 31 grudnia 2002 r. (Dz. U. z 2016 r. poz. 2022 ze zm.).</w:t>
      </w:r>
    </w:p>
    <w:p w14:paraId="4A19E685" w14:textId="77777777" w:rsidR="008C4750" w:rsidRDefault="008C4750" w:rsidP="00626DB4">
      <w:pPr>
        <w:pStyle w:val="Akapitzlist"/>
        <w:numPr>
          <w:ilvl w:val="0"/>
          <w:numId w:val="20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zobowiązany jest do świadczenia usług będących przedmiotem zamówienia sprawnymi technicznie pojazdami i wykonania ich z należytą starannością.</w:t>
      </w:r>
    </w:p>
    <w:p w14:paraId="5EAD6A3C" w14:textId="77777777" w:rsidR="008C4750" w:rsidRDefault="008C4750" w:rsidP="00626DB4">
      <w:pPr>
        <w:pStyle w:val="Akapitzlist"/>
        <w:numPr>
          <w:ilvl w:val="0"/>
          <w:numId w:val="20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 xml:space="preserve">pojazdy przeznaczone do realizacji przedmiotu zamówienia powinny: </w:t>
      </w:r>
    </w:p>
    <w:p w14:paraId="3DD16B8B" w14:textId="77777777" w:rsidR="008C4750" w:rsidRDefault="008C4750" w:rsidP="00626DB4">
      <w:pPr>
        <w:pStyle w:val="Akapitzlist"/>
        <w:numPr>
          <w:ilvl w:val="0"/>
          <w:numId w:val="14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Posiadać ubezpieczenie OC;</w:t>
      </w:r>
    </w:p>
    <w:p w14:paraId="261794FB" w14:textId="77777777" w:rsidR="008C4750" w:rsidRDefault="008C4750" w:rsidP="00626DB4">
      <w:pPr>
        <w:pStyle w:val="Akapitzlist"/>
        <w:numPr>
          <w:ilvl w:val="0"/>
          <w:numId w:val="14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Posiadać aktualne, dopuszczające do ruchu badania techniczne;</w:t>
      </w:r>
    </w:p>
    <w:p w14:paraId="71BB20B8" w14:textId="77777777" w:rsidR="008C4750" w:rsidRDefault="008C4750" w:rsidP="00626DB4">
      <w:pPr>
        <w:pStyle w:val="Akapitzlist"/>
        <w:numPr>
          <w:ilvl w:val="0"/>
          <w:numId w:val="14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Być utrzymane w należytym porządku;</w:t>
      </w:r>
    </w:p>
    <w:p w14:paraId="32E3343F" w14:textId="77777777" w:rsidR="008C4750" w:rsidRDefault="008C4750" w:rsidP="00626DB4">
      <w:pPr>
        <w:pStyle w:val="Akapitzlist"/>
        <w:numPr>
          <w:ilvl w:val="0"/>
          <w:numId w:val="20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zobowiązuje się przedłożyć na żądanie Zamawiającego dokumenty dotyczące środków transportu, aparatury i sprzętu przeznaczonych do realizacji usług będących przedmiotem zamówienia w terminie 3 dni roboczych od złożenia wezwania.</w:t>
      </w:r>
    </w:p>
    <w:p w14:paraId="51582309" w14:textId="77777777" w:rsidR="008C4750" w:rsidRDefault="008C4750" w:rsidP="00626DB4">
      <w:pPr>
        <w:pStyle w:val="Akapitzlist"/>
        <w:numPr>
          <w:ilvl w:val="0"/>
          <w:numId w:val="20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ma obowiązek dokonać we własnym zakresie dezynfekcji pojazdu po przewozie każdego pacjenta.</w:t>
      </w:r>
    </w:p>
    <w:p w14:paraId="3D44FB6B" w14:textId="77777777" w:rsidR="008C4750" w:rsidRDefault="008C4750" w:rsidP="00626DB4">
      <w:pPr>
        <w:pStyle w:val="Akapitzlist"/>
        <w:numPr>
          <w:ilvl w:val="0"/>
          <w:numId w:val="20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zobowiązany jest do zaopatrzenia się we własnym zakresie w wyroby medyczne, sprzęt i inne materiały niezbędne do udzielania świadczeń w ramach umowy.</w:t>
      </w:r>
    </w:p>
    <w:p w14:paraId="1A6E07F9" w14:textId="77777777" w:rsidR="008C4750" w:rsidRDefault="008C4750" w:rsidP="00626DB4">
      <w:pPr>
        <w:pStyle w:val="Akapitzlist"/>
        <w:numPr>
          <w:ilvl w:val="0"/>
          <w:numId w:val="19"/>
        </w:numPr>
        <w:suppressAutoHyphens w:val="0"/>
        <w:spacing w:line="256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Wymagania dotyczące realizacji zleceń:</w:t>
      </w:r>
    </w:p>
    <w:p w14:paraId="0A34959B" w14:textId="77777777" w:rsidR="008C4750" w:rsidRDefault="008C4750" w:rsidP="00626DB4">
      <w:pPr>
        <w:pStyle w:val="Akapitzlist"/>
        <w:numPr>
          <w:ilvl w:val="0"/>
          <w:numId w:val="21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usługi będą wykonywane na podstawie zleceń lekarskich, zgłaszanych telefonicznie przez pracownika Zamawiającego;</w:t>
      </w:r>
    </w:p>
    <w:p w14:paraId="2E9AB7C4" w14:textId="126753EA" w:rsidR="005D6417" w:rsidRPr="005D6417" w:rsidRDefault="005D6417" w:rsidP="00626DB4">
      <w:pPr>
        <w:pStyle w:val="Akapitzlist"/>
        <w:numPr>
          <w:ilvl w:val="0"/>
          <w:numId w:val="21"/>
        </w:numPr>
        <w:rPr>
          <w:rFonts w:cs="Times New Roman"/>
          <w:color w:val="FF0000"/>
        </w:rPr>
      </w:pPr>
      <w:r w:rsidRPr="005D6417">
        <w:rPr>
          <w:rFonts w:cs="Times New Roman"/>
          <w:color w:val="FF0000"/>
        </w:rPr>
        <w:t>rozpoczęcie usługi następuje w momencie odbioru pacjenta z miejsca określonego w zleceniu od momentu odebrania ich od osoby upoważnionej i kończy się w miejscu docelowym określonym w zleceniu;</w:t>
      </w:r>
    </w:p>
    <w:p w14:paraId="1E5C0CFD" w14:textId="31BF6CAD" w:rsidR="008C4750" w:rsidRDefault="008C4750" w:rsidP="00626DB4">
      <w:pPr>
        <w:pStyle w:val="Akapitzlist"/>
        <w:numPr>
          <w:ilvl w:val="0"/>
          <w:numId w:val="21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 przypadku wykonania usługi w granicach miasta Krakowa kiedy nie zostanie przekroczona 1 godzina transportu należność za realizację usługi stanowić będzie ryczałt za 1 usługę transportu, natomiast przy przekroczeniu 1 godziny transportu należność za realizację usługi stanowić będzie: iloczyn stawki za każdą godzinę rozpoczętą i ilość godzin poświęconych na realizację zlecenia;</w:t>
      </w:r>
    </w:p>
    <w:p w14:paraId="4C6B09CB" w14:textId="77777777" w:rsidR="008C4750" w:rsidRDefault="008C4750" w:rsidP="00626DB4">
      <w:pPr>
        <w:pStyle w:val="Akapitzlist"/>
        <w:numPr>
          <w:ilvl w:val="0"/>
          <w:numId w:val="21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 xml:space="preserve">w przypadku wykonania usługi poza granicami miasta Krakowa należność za realizację usługi stanowić będzie: </w:t>
      </w:r>
    </w:p>
    <w:p w14:paraId="4163A051" w14:textId="77777777" w:rsidR="008C4750" w:rsidRDefault="008C4750" w:rsidP="008C4750">
      <w:pPr>
        <w:pStyle w:val="Akapitzlist"/>
        <w:ind w:left="1068"/>
        <w:rPr>
          <w:rFonts w:cs="Times New Roman"/>
        </w:rPr>
      </w:pPr>
      <w:r>
        <w:rPr>
          <w:rFonts w:cs="Times New Roman"/>
        </w:rPr>
        <w:lastRenderedPageBreak/>
        <w:t>iloczyn przejechanych kilometrów  w obie strony i stawki za jeden kilometr + iloczyn stawki za każdą rozpoczętą godzinę i ilości godzin poświęconych na realizację zlecenia;</w:t>
      </w:r>
    </w:p>
    <w:p w14:paraId="260A08A9" w14:textId="77777777" w:rsidR="008C4750" w:rsidRDefault="008C4750" w:rsidP="00626DB4">
      <w:pPr>
        <w:pStyle w:val="Akapitzlist"/>
        <w:numPr>
          <w:ilvl w:val="0"/>
          <w:numId w:val="21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zapewnia transportowanym niezbędną pomoc medyczną oraz wszelkie działania służące uzyskaniu najlepszego efektu zdrowotnego lub samopoczucia w trakcie przewozu;</w:t>
      </w:r>
    </w:p>
    <w:p w14:paraId="69FB0EF0" w14:textId="77777777" w:rsidR="008C4750" w:rsidRDefault="008C4750" w:rsidP="00626DB4">
      <w:pPr>
        <w:pStyle w:val="Akapitzlist"/>
        <w:numPr>
          <w:ilvl w:val="0"/>
          <w:numId w:val="21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nie może pobierać od transportowanych pacjentów lub ich opiekunów czy innych podmiotów opłat z tytułu realizowanego świadczenia;</w:t>
      </w:r>
    </w:p>
    <w:p w14:paraId="5F78FB55" w14:textId="77777777" w:rsidR="008C4750" w:rsidRDefault="008C4750" w:rsidP="00626DB4">
      <w:pPr>
        <w:pStyle w:val="Akapitzlist"/>
        <w:numPr>
          <w:ilvl w:val="0"/>
          <w:numId w:val="21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wykonawca ponosi odpowiedzialność za szkodę doznaną przez pacjenta, na skutek realizowania transportu środkiem nieadekwatnym do wskazań medycznych, wynikających ze stanu pacjenta;</w:t>
      </w:r>
    </w:p>
    <w:p w14:paraId="3F4EC62B" w14:textId="77777777" w:rsidR="008C4750" w:rsidRDefault="008C4750" w:rsidP="00626DB4">
      <w:pPr>
        <w:pStyle w:val="Akapitzlist"/>
        <w:numPr>
          <w:ilvl w:val="0"/>
          <w:numId w:val="21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zespół zobowiązany jest do pomocy pacjentom przy wsiadaniu i wysiadaniu z pojazdu; w przypadku pacjentów leżących obsługa karetki zapewnia transport na noszach/krzesełku kardiologicznym/desce ortopedycznej z miejsca rozpoczęcia zlecenia do miejsca docelowego;</w:t>
      </w:r>
    </w:p>
    <w:p w14:paraId="4C1534BD" w14:textId="77777777" w:rsidR="008C4750" w:rsidRDefault="008C4750" w:rsidP="00626DB4">
      <w:pPr>
        <w:pStyle w:val="Akapitzlist"/>
        <w:numPr>
          <w:ilvl w:val="0"/>
          <w:numId w:val="21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logistyczne</w:t>
      </w:r>
      <w:r>
        <w:rPr>
          <w:rFonts w:cs="Times New Roman"/>
          <w:lang w:val="uk-UA"/>
        </w:rPr>
        <w:t xml:space="preserve"> </w:t>
      </w:r>
      <w:r>
        <w:rPr>
          <w:rFonts w:cs="Times New Roman"/>
        </w:rPr>
        <w:t>rozplanowanie transportu leży w gestii Wykonawcy, który winien zrealizować usługę w określonym czasie najbliższą możliwą drogą;</w:t>
      </w:r>
    </w:p>
    <w:p w14:paraId="64951DAF" w14:textId="77777777" w:rsidR="008C4750" w:rsidRDefault="008C4750" w:rsidP="00626DB4">
      <w:pPr>
        <w:pStyle w:val="Akapitzlist"/>
        <w:numPr>
          <w:ilvl w:val="0"/>
          <w:numId w:val="21"/>
        </w:numPr>
        <w:suppressAutoHyphens w:val="0"/>
        <w:spacing w:line="256" w:lineRule="auto"/>
        <w:contextualSpacing/>
        <w:rPr>
          <w:rFonts w:cs="Times New Roman"/>
        </w:rPr>
      </w:pPr>
      <w:r>
        <w:rPr>
          <w:rFonts w:cs="Times New Roman"/>
        </w:rPr>
        <w:t>opiekę i odpowiedzialność nad pacjentem od momentu podjęcia pacjenta do Zamawiającego przez zespół, do momentu zakończenia usługi ponosi zespół (np. zawiezienie na konsultację i odwiezienie z powrotem do Szpitala, albo zwiezienia pacjenta do konkretnego miejsca np. domu).</w:t>
      </w:r>
    </w:p>
    <w:p w14:paraId="47A0B969" w14:textId="77777777" w:rsidR="008C4750" w:rsidRDefault="008C4750" w:rsidP="008C4750">
      <w:pPr>
        <w:rPr>
          <w:rFonts w:cs="Times New Roman"/>
        </w:rPr>
      </w:pPr>
    </w:p>
    <w:p w14:paraId="7BF5CE21" w14:textId="77777777" w:rsidR="008C4750" w:rsidRDefault="008C4750" w:rsidP="008C4750">
      <w:pPr>
        <w:widowControl w:val="0"/>
        <w:ind w:left="360"/>
        <w:jc w:val="both"/>
        <w:rPr>
          <w:rFonts w:eastAsia="Times New Roman" w:cs="Times New Roman"/>
          <w:b/>
          <w:color w:val="FF0000"/>
          <w:sz w:val="24"/>
          <w:szCs w:val="24"/>
        </w:rPr>
      </w:pPr>
    </w:p>
    <w:p w14:paraId="163E5825" w14:textId="77777777" w:rsidR="008C4750" w:rsidRDefault="008C4750" w:rsidP="008C4750">
      <w:pPr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70C83B09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7508EA72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72170136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779660BC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5F0A10B2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202F5502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52DCE71F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7F9B6F58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090B7011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16D701A3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51668C4D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662147C1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25CA9287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67640F98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04B73029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02BF44A1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7EB87CA5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p w14:paraId="0692D3F0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bookmarkEnd w:id="4"/>
    <w:p w14:paraId="7EAAF3A8" w14:textId="77777777" w:rsidR="008C4750" w:rsidRDefault="008C4750" w:rsidP="008C4750">
      <w:pPr>
        <w:widowControl w:val="0"/>
        <w:ind w:left="360"/>
        <w:jc w:val="both"/>
        <w:rPr>
          <w:rFonts w:eastAsia="Times New Roman" w:cs="Times New Roman"/>
          <w:b/>
          <w:sz w:val="24"/>
          <w:szCs w:val="24"/>
        </w:rPr>
      </w:pPr>
    </w:p>
    <w:p w14:paraId="666BC7A1" w14:textId="77777777" w:rsidR="005D6417" w:rsidRDefault="005D6417" w:rsidP="008C4750">
      <w:pPr>
        <w:widowControl w:val="0"/>
        <w:ind w:left="360"/>
        <w:jc w:val="both"/>
        <w:rPr>
          <w:rFonts w:eastAsia="Times New Roman" w:cs="Times New Roman"/>
          <w:b/>
          <w:sz w:val="24"/>
          <w:szCs w:val="24"/>
        </w:rPr>
      </w:pPr>
    </w:p>
    <w:p w14:paraId="6C4DCC35" w14:textId="77777777" w:rsidR="005D6417" w:rsidRDefault="005D6417" w:rsidP="008C4750">
      <w:pPr>
        <w:widowControl w:val="0"/>
        <w:ind w:left="360"/>
        <w:jc w:val="both"/>
        <w:rPr>
          <w:rFonts w:eastAsia="Times New Roman" w:cs="Times New Roman"/>
          <w:b/>
          <w:sz w:val="24"/>
          <w:szCs w:val="24"/>
        </w:rPr>
      </w:pPr>
    </w:p>
    <w:p w14:paraId="372EB5E9" w14:textId="77777777" w:rsidR="005D6417" w:rsidRDefault="005D6417" w:rsidP="008C4750">
      <w:pPr>
        <w:widowControl w:val="0"/>
        <w:ind w:left="360"/>
        <w:jc w:val="both"/>
        <w:rPr>
          <w:rFonts w:eastAsia="Times New Roman" w:cs="Times New Roman"/>
          <w:b/>
          <w:sz w:val="24"/>
          <w:szCs w:val="24"/>
        </w:rPr>
      </w:pPr>
    </w:p>
    <w:p w14:paraId="19BAA16C" w14:textId="77777777" w:rsidR="005D6417" w:rsidRDefault="005D6417" w:rsidP="008C4750">
      <w:pPr>
        <w:widowControl w:val="0"/>
        <w:ind w:left="360"/>
        <w:jc w:val="both"/>
        <w:rPr>
          <w:rFonts w:eastAsia="Times New Roman" w:cs="Times New Roman"/>
          <w:b/>
          <w:sz w:val="24"/>
          <w:szCs w:val="24"/>
        </w:rPr>
        <w:sectPr w:rsidR="005D6417" w:rsidSect="008C4750">
          <w:footnotePr>
            <w:pos w:val="beneathText"/>
          </w:footnotePr>
          <w:type w:val="continuous"/>
          <w:pgSz w:w="16837" w:h="11905" w:orient="landscape" w:code="9"/>
          <w:pgMar w:top="1134" w:right="1276" w:bottom="709" w:left="567" w:header="425" w:footer="227" w:gutter="0"/>
          <w:cols w:space="708"/>
          <w:formProt w:val="0"/>
          <w:titlePg/>
          <w:docGrid w:linePitch="360"/>
        </w:sectPr>
      </w:pPr>
    </w:p>
    <w:p w14:paraId="6CA53A4E" w14:textId="77777777" w:rsidR="005D6417" w:rsidRDefault="005D6417" w:rsidP="008C4750">
      <w:pPr>
        <w:widowControl w:val="0"/>
        <w:ind w:left="360"/>
        <w:jc w:val="both"/>
        <w:rPr>
          <w:rFonts w:eastAsia="Times New Roman" w:cs="Times New Roman"/>
          <w:b/>
          <w:sz w:val="24"/>
          <w:szCs w:val="24"/>
        </w:rPr>
      </w:pPr>
    </w:p>
    <w:p w14:paraId="4344D6A1" w14:textId="77777777" w:rsidR="008C4750" w:rsidRDefault="008C4750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5C7D396C" w14:textId="77777777" w:rsidR="005D6417" w:rsidRDefault="005D6417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5DEB1E78" w14:textId="77777777" w:rsidR="005D6417" w:rsidRDefault="005D6417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EE3BCC4" w14:textId="13DD1EC2" w:rsidR="005D6417" w:rsidRDefault="005D6417" w:rsidP="005D6417">
      <w:pPr>
        <w:widowControl w:val="0"/>
        <w:ind w:left="680"/>
        <w:contextualSpacing/>
        <w:jc w:val="right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ZAŁĄCZNIK NR 8 DO SWZ</w:t>
      </w:r>
      <w:r w:rsidR="009A6C73">
        <w:rPr>
          <w:rFonts w:eastAsia="Times New Roman" w:cs="Times New Roman"/>
          <w:b/>
          <w:bCs/>
          <w:sz w:val="24"/>
          <w:szCs w:val="24"/>
        </w:rPr>
        <w:t>- MODYFIKACJA</w:t>
      </w:r>
    </w:p>
    <w:p w14:paraId="7FC1B542" w14:textId="7D0212F6" w:rsidR="004A2604" w:rsidRDefault="004A2604" w:rsidP="005D6417">
      <w:pPr>
        <w:widowControl w:val="0"/>
        <w:ind w:left="680"/>
        <w:contextualSpacing/>
        <w:jc w:val="right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Załącznik nr 2 do odpowiedzi na pytania</w:t>
      </w:r>
    </w:p>
    <w:p w14:paraId="207F65DD" w14:textId="77777777" w:rsidR="009967EC" w:rsidRDefault="009967EC" w:rsidP="005D6417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41CD8CC3" w14:textId="77777777" w:rsidR="005D6417" w:rsidRDefault="005D6417" w:rsidP="005D6417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059DDB5A" w14:textId="77777777" w:rsidR="005D6417" w:rsidRDefault="005D6417" w:rsidP="005D6417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>WZÓR</w:t>
      </w:r>
    </w:p>
    <w:p w14:paraId="13F4BC40" w14:textId="77777777" w:rsidR="005D6417" w:rsidRDefault="005D6417" w:rsidP="005D6417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</w:rPr>
        <w:t>Umowa nr ...../SZP/……</w:t>
      </w:r>
    </w:p>
    <w:p w14:paraId="2EE6B1B4" w14:textId="77777777" w:rsidR="005D6417" w:rsidRDefault="005D6417" w:rsidP="005D6417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na Zamówienie Publiczne</w:t>
      </w:r>
    </w:p>
    <w:p w14:paraId="633C00AF" w14:textId="77777777" w:rsidR="005D6417" w:rsidRDefault="005D6417" w:rsidP="005D6417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nr SZP/17/2023</w:t>
      </w:r>
    </w:p>
    <w:p w14:paraId="0FF31F8E" w14:textId="77777777" w:rsidR="005D6417" w:rsidRDefault="005D6417" w:rsidP="005D6417">
      <w:pPr>
        <w:widowControl w:val="0"/>
        <w:ind w:left="68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7D0E463A" w14:textId="77777777" w:rsidR="005D6417" w:rsidRDefault="005D6417" w:rsidP="005D6417">
      <w:pPr>
        <w:widowControl w:val="0"/>
        <w:ind w:left="680"/>
        <w:jc w:val="both"/>
        <w:rPr>
          <w:rFonts w:eastAsia="Times New Roman" w:cs="Times New Roman"/>
          <w:sz w:val="24"/>
          <w:szCs w:val="24"/>
        </w:rPr>
      </w:pPr>
    </w:p>
    <w:p w14:paraId="27A90F64" w14:textId="77777777" w:rsidR="005D6417" w:rsidRDefault="005D6417" w:rsidP="005D6417">
      <w:pPr>
        <w:widowControl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zawarta pomiędzy:</w:t>
      </w:r>
    </w:p>
    <w:p w14:paraId="1BC02D99" w14:textId="77777777" w:rsidR="005D6417" w:rsidRDefault="005D6417" w:rsidP="005D6417">
      <w:pPr>
        <w:widowControl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Szpitalem Specjalistycznym im. J. Dietla w Krakowie</w:t>
      </w:r>
      <w:r>
        <w:rPr>
          <w:rFonts w:eastAsia="Times New Roman" w:cs="Times New Roman"/>
          <w:b/>
          <w:bCs/>
          <w:sz w:val="24"/>
          <w:szCs w:val="24"/>
          <w:vertAlign w:val="superscript"/>
        </w:rPr>
        <w:sym w:font="Certa" w:char="F041"/>
      </w:r>
      <w:r>
        <w:rPr>
          <w:rFonts w:eastAsia="Times New Roman" w:cs="Times New Roman"/>
          <w:b/>
          <w:bCs/>
          <w:sz w:val="24"/>
          <w:szCs w:val="24"/>
        </w:rPr>
        <w:t>, 31-121 Kraków, ul. Skarbowa 4</w:t>
      </w:r>
      <w:r>
        <w:rPr>
          <w:rFonts w:eastAsia="Times New Roman" w:cs="Times New Roman"/>
          <w:sz w:val="24"/>
          <w:szCs w:val="24"/>
        </w:rPr>
        <w:t xml:space="preserve">, zarejestrowanym w KRS pod nr 0000032179, NIP: 676-20-83-306, REGON: 351564179, </w:t>
      </w:r>
    </w:p>
    <w:p w14:paraId="36A1F7E3" w14:textId="77777777" w:rsidR="005D6417" w:rsidRDefault="005D6417" w:rsidP="005D6417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reprezentowanym przez:</w:t>
      </w:r>
      <w:r>
        <w:rPr>
          <w:rFonts w:eastAsia="Times New Roman" w:cs="Times New Roman"/>
          <w:b/>
          <w:bCs/>
          <w:sz w:val="24"/>
          <w:szCs w:val="24"/>
        </w:rPr>
        <w:t xml:space="preserve"> lek. med.  Wojciecha Zarębę - Dyrektora</w:t>
      </w:r>
    </w:p>
    <w:p w14:paraId="7EAF86DE" w14:textId="77777777" w:rsidR="005D6417" w:rsidRDefault="005D6417" w:rsidP="005D6417">
      <w:pPr>
        <w:widowControl w:val="0"/>
        <w:jc w:val="both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zwanym dalej Zamawiającym,</w:t>
      </w:r>
    </w:p>
    <w:p w14:paraId="2ED5F6D3" w14:textId="77777777" w:rsidR="005D6417" w:rsidRDefault="005D6417" w:rsidP="005D6417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a</w:t>
      </w:r>
    </w:p>
    <w:p w14:paraId="616AC003" w14:textId="77777777" w:rsidR="005D6417" w:rsidRDefault="005D6417" w:rsidP="005D6417">
      <w:pPr>
        <w:widowControl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..........................................................................., REGON: ..............; NIP: ............................................., </w:t>
      </w:r>
    </w:p>
    <w:p w14:paraId="5755183E" w14:textId="77777777" w:rsidR="005D6417" w:rsidRDefault="005D6417" w:rsidP="005D6417">
      <w:pPr>
        <w:widowControl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reprezentowaną przez: .........................................................................................</w:t>
      </w:r>
    </w:p>
    <w:p w14:paraId="768FE49A" w14:textId="77777777" w:rsidR="005D6417" w:rsidRDefault="005D6417" w:rsidP="005D6417">
      <w:pPr>
        <w:widowControl w:val="0"/>
        <w:jc w:val="both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zwaną dalej Wykonawca.</w:t>
      </w:r>
    </w:p>
    <w:p w14:paraId="0941DF3C" w14:textId="77777777" w:rsidR="005D6417" w:rsidRDefault="005D6417" w:rsidP="005D6417">
      <w:pPr>
        <w:widowControl w:val="0"/>
        <w:ind w:left="680"/>
        <w:jc w:val="both"/>
        <w:rPr>
          <w:rFonts w:eastAsia="Times New Roman" w:cs="Times New Roman"/>
          <w:sz w:val="24"/>
          <w:szCs w:val="24"/>
        </w:rPr>
      </w:pPr>
    </w:p>
    <w:p w14:paraId="3F1DBADE" w14:textId="77777777" w:rsidR="005D6417" w:rsidRDefault="005D6417" w:rsidP="005D6417">
      <w:pPr>
        <w:widowControl w:val="0"/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  <w:bookmarkStart w:id="8" w:name="_Hlk51676788"/>
      <w:r>
        <w:rPr>
          <w:rFonts w:eastAsia="Times New Roman" w:cs="Times New Roman"/>
          <w:i/>
          <w:iCs/>
          <w:sz w:val="24"/>
          <w:szCs w:val="24"/>
        </w:rPr>
        <w:t xml:space="preserve">Umowę zawarto w wyniku postępowania o zamówienie publiczne nr SZP/17/2023 przeprowadzonego w trybie przetargu nieograniczonego, zgodnie z art. 132  ustawy z dnia 11.09.2019 r. Prawo zamówień publicznych </w:t>
      </w:r>
      <w:hyperlink r:id="rId23" w:history="1">
        <w:r>
          <w:rPr>
            <w:rStyle w:val="Hipercze"/>
            <w:i/>
            <w:iCs/>
            <w:sz w:val="24"/>
            <w:szCs w:val="24"/>
          </w:rPr>
          <w:t>(Dz.U. z 2022 r. poz. 1710 ze zm.)</w:t>
        </w:r>
      </w:hyperlink>
      <w:r>
        <w:rPr>
          <w:rFonts w:eastAsia="Arial" w:cs="Times New Roman"/>
          <w:i/>
          <w:iCs/>
          <w:sz w:val="24"/>
          <w:szCs w:val="24"/>
          <w:lang w:eastAsia="pl-PL"/>
        </w:rPr>
        <w:t>.</w:t>
      </w:r>
    </w:p>
    <w:p w14:paraId="7296A7B8" w14:textId="77777777" w:rsidR="005D6417" w:rsidRDefault="005D6417" w:rsidP="005D6417">
      <w:pPr>
        <w:widowControl w:val="0"/>
        <w:jc w:val="both"/>
        <w:rPr>
          <w:rFonts w:eastAsia="Arial" w:cs="Times New Roman"/>
          <w:sz w:val="24"/>
          <w:szCs w:val="24"/>
          <w:lang w:eastAsia="pl-PL"/>
        </w:rPr>
      </w:pPr>
    </w:p>
    <w:p w14:paraId="18AD2C37" w14:textId="77777777" w:rsidR="005D6417" w:rsidRDefault="005D6417" w:rsidP="005D6417">
      <w:pPr>
        <w:widowControl w:val="0"/>
        <w:jc w:val="both"/>
        <w:rPr>
          <w:rFonts w:eastAsia="Arial" w:cs="Times New Roman"/>
          <w:sz w:val="24"/>
          <w:szCs w:val="24"/>
          <w:lang w:eastAsia="pl-PL"/>
        </w:rPr>
      </w:pPr>
    </w:p>
    <w:p w14:paraId="468602E3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  <w:t>Warunki realizacji umowy</w:t>
      </w:r>
    </w:p>
    <w:p w14:paraId="1E298E31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  <w:t>§ 1</w:t>
      </w:r>
    </w:p>
    <w:p w14:paraId="3B40AB78" w14:textId="77777777" w:rsidR="005D6417" w:rsidRDefault="005D6417" w:rsidP="00626DB4">
      <w:pPr>
        <w:widowControl w:val="0"/>
        <w:numPr>
          <w:ilvl w:val="0"/>
          <w:numId w:val="22"/>
        </w:numPr>
        <w:jc w:val="both"/>
        <w:rPr>
          <w:rFonts w:eastAsia="Calibri" w:cs="Times New Roman"/>
          <w:sz w:val="24"/>
        </w:rPr>
      </w:pPr>
      <w:bookmarkStart w:id="9" w:name="_Hlk134516013"/>
      <w:bookmarkEnd w:id="8"/>
      <w:r>
        <w:rPr>
          <w:rFonts w:eastAsia="Calibri" w:cs="Times New Roman"/>
          <w:sz w:val="24"/>
        </w:rPr>
        <w:t xml:space="preserve">Przedmiotem umowy jest </w:t>
      </w:r>
      <w:bookmarkStart w:id="10" w:name="_Hlk134522354"/>
      <w:r>
        <w:rPr>
          <w:rFonts w:eastAsia="Calibri" w:cs="Times New Roman"/>
          <w:sz w:val="24"/>
        </w:rPr>
        <w:t xml:space="preserve">świadczenie usług transportu sanitarnego dla Szpitala Specjalistycznego im. J. Dietla w Krakowie </w:t>
      </w:r>
      <w:bookmarkEnd w:id="10"/>
      <w:r>
        <w:rPr>
          <w:rFonts w:eastAsia="Calibri" w:cs="Times New Roman"/>
          <w:sz w:val="24"/>
        </w:rPr>
        <w:t>zwane dalej „transportem”.</w:t>
      </w:r>
    </w:p>
    <w:p w14:paraId="3AFEE0E1" w14:textId="77777777" w:rsidR="005D6417" w:rsidRDefault="005D6417" w:rsidP="00626DB4">
      <w:pPr>
        <w:widowControl w:val="0"/>
        <w:numPr>
          <w:ilvl w:val="0"/>
          <w:numId w:val="22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Szczegółowy zakres przedmiotu zamówienia został określony w Załączniku nr 1 do niniejszej umowy stanowiącym integralną część SWZ.</w:t>
      </w:r>
    </w:p>
    <w:p w14:paraId="5F05D9C0" w14:textId="77777777" w:rsidR="005D6417" w:rsidRDefault="005D6417" w:rsidP="00626DB4">
      <w:pPr>
        <w:widowControl w:val="0"/>
        <w:numPr>
          <w:ilvl w:val="0"/>
          <w:numId w:val="22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Usługa transportu sanitarnego będzie świadczona całodobowo we wszystkie dni tygodnia, w tym niedziele, święta i dni wolne od pracy. Przez świadczenie usług należy rozumieć realizację faktycznego przewozu, jak i pozostawanie w gotowości do świadczenia usług określonych w załączniku nr 1 do niniejszej umowy.</w:t>
      </w:r>
    </w:p>
    <w:p w14:paraId="7E7F758F" w14:textId="77777777" w:rsidR="005D6417" w:rsidRDefault="005D6417" w:rsidP="00626DB4">
      <w:pPr>
        <w:widowControl w:val="0"/>
        <w:numPr>
          <w:ilvl w:val="0"/>
          <w:numId w:val="22"/>
        </w:numPr>
        <w:tabs>
          <w:tab w:val="left" w:pos="851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bCs/>
          <w:sz w:val="24"/>
        </w:rPr>
        <w:t>Zamawiający będzie składał w okresie obowiązywania umowy zamówienia według jego rzeczywistych potrzeb. Wartość usług zamówiona przez Zamawiającego w trakcie obowiązywania umowy będzie wynosić nie mniej niż 70% maksymalnej wartości umowy.</w:t>
      </w:r>
    </w:p>
    <w:p w14:paraId="7ACDF4D8" w14:textId="77777777" w:rsidR="005D6417" w:rsidRDefault="005D6417" w:rsidP="00626DB4">
      <w:pPr>
        <w:widowControl w:val="0"/>
        <w:numPr>
          <w:ilvl w:val="0"/>
          <w:numId w:val="22"/>
        </w:numPr>
        <w:tabs>
          <w:tab w:val="left" w:pos="851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Zamawiający dopuszcza, w razie wystąpienia okoliczności od niego niezależnych, za zgodą Wykonawcy, możliwość zmiany ilości zamówionych usług między poszczególnymi pozycjami wyszczególnionymi w załączniku do umowy, przy zachowaniu zaoferowanych przez Wykonawcę cen jednostkowych i sumarycznej wartości umowy – zmiany w tym zakresie nie wymagają formy aneksu do umowy. Zgoda Wykonawcy nie wymaga formy pisemnej.</w:t>
      </w:r>
    </w:p>
    <w:p w14:paraId="4A36F316" w14:textId="77777777" w:rsidR="005D6417" w:rsidRDefault="005D6417" w:rsidP="00626DB4">
      <w:pPr>
        <w:widowControl w:val="0"/>
        <w:numPr>
          <w:ilvl w:val="0"/>
          <w:numId w:val="22"/>
        </w:numPr>
        <w:tabs>
          <w:tab w:val="left" w:pos="851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zobowiązuje się do zapewnienia ciągłości usług w okresie trwania umowy.</w:t>
      </w:r>
    </w:p>
    <w:bookmarkEnd w:id="9"/>
    <w:p w14:paraId="39186D22" w14:textId="77777777" w:rsidR="005D6417" w:rsidRDefault="005D6417" w:rsidP="005D6417">
      <w:pPr>
        <w:widowControl w:val="0"/>
        <w:tabs>
          <w:tab w:val="left" w:pos="851"/>
        </w:tabs>
        <w:jc w:val="center"/>
        <w:rPr>
          <w:rFonts w:eastAsia="Calibri" w:cs="Times New Roman"/>
          <w:sz w:val="24"/>
        </w:rPr>
      </w:pPr>
    </w:p>
    <w:p w14:paraId="791F7888" w14:textId="77777777" w:rsidR="005D6417" w:rsidRDefault="005D6417" w:rsidP="005D6417">
      <w:pPr>
        <w:widowControl w:val="0"/>
        <w:tabs>
          <w:tab w:val="left" w:pos="851"/>
        </w:tabs>
        <w:jc w:val="center"/>
        <w:rPr>
          <w:rFonts w:eastAsia="Calibri" w:cs="Times New Roman"/>
          <w:b/>
          <w:bCs/>
          <w:color w:val="000000"/>
          <w:sz w:val="24"/>
        </w:rPr>
      </w:pPr>
      <w:r>
        <w:rPr>
          <w:rFonts w:eastAsia="Calibri" w:cs="Times New Roman"/>
          <w:b/>
          <w:bCs/>
          <w:color w:val="000000"/>
          <w:sz w:val="24"/>
        </w:rPr>
        <w:t>§ 2</w:t>
      </w:r>
    </w:p>
    <w:p w14:paraId="475FE8AD" w14:textId="77777777" w:rsidR="005D6417" w:rsidRDefault="005D6417" w:rsidP="00626DB4">
      <w:pPr>
        <w:widowControl w:val="0"/>
        <w:numPr>
          <w:ilvl w:val="0"/>
          <w:numId w:val="3"/>
        </w:numPr>
        <w:ind w:hanging="357"/>
        <w:jc w:val="both"/>
        <w:rPr>
          <w:rFonts w:eastAsia="Calibri" w:cs="Times New Roman"/>
          <w:color w:val="000000"/>
          <w:sz w:val="24"/>
        </w:rPr>
      </w:pPr>
      <w:r>
        <w:rPr>
          <w:rFonts w:eastAsia="Calibri" w:cs="Times New Roman"/>
          <w:color w:val="000000"/>
          <w:sz w:val="24"/>
        </w:rPr>
        <w:t xml:space="preserve">Zamawiający zgłaszać będzie potrzeby w zakresie transportu telefonicznie przez osobę upoważnioną </w:t>
      </w:r>
      <w:r>
        <w:rPr>
          <w:rFonts w:eastAsia="Calibri" w:cs="Times New Roman"/>
          <w:color w:val="000000"/>
          <w:sz w:val="24"/>
        </w:rPr>
        <w:lastRenderedPageBreak/>
        <w:t>przez Zamawiającego na numer telefonu Wykonawcy- ......................................... Zgłoszenie telefoniczne potwierdzone zostanie pisemnym „zleceniem transportu” przekazanym członkowi personelu pojazdu przed rozpoczęciem realizacji przewozu.</w:t>
      </w:r>
    </w:p>
    <w:p w14:paraId="456E04A5" w14:textId="77777777" w:rsidR="005D6417" w:rsidRDefault="005D6417" w:rsidP="00626DB4">
      <w:pPr>
        <w:widowControl w:val="0"/>
        <w:numPr>
          <w:ilvl w:val="0"/>
          <w:numId w:val="3"/>
        </w:numPr>
        <w:ind w:hanging="357"/>
        <w:jc w:val="both"/>
        <w:rPr>
          <w:rFonts w:eastAsia="Calibri" w:cs="Times New Roman"/>
          <w:color w:val="000000"/>
          <w:sz w:val="24"/>
        </w:rPr>
      </w:pPr>
      <w:r>
        <w:rPr>
          <w:rFonts w:eastAsia="Calibri" w:cs="Times New Roman"/>
          <w:color w:val="000000"/>
          <w:sz w:val="24"/>
        </w:rPr>
        <w:t>„Zlecenie transportu” powinno być wypełnione czytelnie i zawierać następujące dane:</w:t>
      </w:r>
    </w:p>
    <w:p w14:paraId="28B518F1" w14:textId="77777777" w:rsidR="005D6417" w:rsidRDefault="005D6417" w:rsidP="00626DB4">
      <w:pPr>
        <w:pStyle w:val="Akapitzlist"/>
        <w:widowControl w:val="0"/>
        <w:numPr>
          <w:ilvl w:val="0"/>
          <w:numId w:val="23"/>
        </w:numPr>
        <w:ind w:hanging="357"/>
        <w:jc w:val="both"/>
        <w:rPr>
          <w:rFonts w:eastAsia="Calibri" w:cs="Times New Roman"/>
          <w:color w:val="000000"/>
          <w:sz w:val="24"/>
          <w:szCs w:val="20"/>
        </w:rPr>
      </w:pPr>
      <w:r>
        <w:rPr>
          <w:rFonts w:eastAsia="Calibri" w:cs="Times New Roman"/>
          <w:color w:val="000000"/>
          <w:sz w:val="24"/>
          <w:szCs w:val="20"/>
        </w:rPr>
        <w:t xml:space="preserve">imię i nazwisko pacjenta, wiek, PESEL, </w:t>
      </w:r>
    </w:p>
    <w:p w14:paraId="468A97B6" w14:textId="77777777" w:rsidR="005D6417" w:rsidRDefault="005D6417" w:rsidP="00626DB4">
      <w:pPr>
        <w:pStyle w:val="Akapitzlist"/>
        <w:widowControl w:val="0"/>
        <w:numPr>
          <w:ilvl w:val="0"/>
          <w:numId w:val="23"/>
        </w:numPr>
        <w:ind w:hanging="357"/>
        <w:jc w:val="both"/>
        <w:rPr>
          <w:rFonts w:eastAsia="Calibri" w:cs="Times New Roman"/>
          <w:color w:val="000000"/>
          <w:sz w:val="24"/>
          <w:szCs w:val="20"/>
        </w:rPr>
      </w:pPr>
      <w:r>
        <w:rPr>
          <w:rFonts w:eastAsia="Calibri" w:cs="Times New Roman"/>
          <w:color w:val="000000"/>
          <w:sz w:val="24"/>
          <w:szCs w:val="20"/>
        </w:rPr>
        <w:t xml:space="preserve">miejsce, dokąd pacjent ma być przewieziony, </w:t>
      </w:r>
    </w:p>
    <w:p w14:paraId="4DEB09DE" w14:textId="77777777" w:rsidR="005D6417" w:rsidRDefault="005D6417" w:rsidP="00626DB4">
      <w:pPr>
        <w:pStyle w:val="Akapitzlist"/>
        <w:widowControl w:val="0"/>
        <w:numPr>
          <w:ilvl w:val="0"/>
          <w:numId w:val="23"/>
        </w:numPr>
        <w:ind w:hanging="357"/>
        <w:jc w:val="both"/>
        <w:rPr>
          <w:rFonts w:eastAsia="Calibri" w:cs="Times New Roman"/>
          <w:color w:val="000000"/>
          <w:sz w:val="24"/>
          <w:szCs w:val="20"/>
        </w:rPr>
      </w:pPr>
      <w:r>
        <w:rPr>
          <w:rFonts w:eastAsia="Calibri" w:cs="Times New Roman"/>
          <w:color w:val="000000"/>
          <w:sz w:val="24"/>
          <w:szCs w:val="20"/>
        </w:rPr>
        <w:t>określenie rodzaju środka transportu, którym pacjent ma być przewieziony,</w:t>
      </w:r>
    </w:p>
    <w:p w14:paraId="4CE660F0" w14:textId="77777777" w:rsidR="005D6417" w:rsidRDefault="005D6417" w:rsidP="00626DB4">
      <w:pPr>
        <w:pStyle w:val="Akapitzlist"/>
        <w:widowControl w:val="0"/>
        <w:numPr>
          <w:ilvl w:val="0"/>
          <w:numId w:val="23"/>
        </w:numPr>
        <w:ind w:hanging="357"/>
        <w:jc w:val="both"/>
        <w:rPr>
          <w:rFonts w:eastAsia="Calibri" w:cs="Times New Roman"/>
          <w:color w:val="000000"/>
          <w:sz w:val="24"/>
          <w:szCs w:val="20"/>
        </w:rPr>
      </w:pPr>
      <w:r>
        <w:rPr>
          <w:rFonts w:eastAsia="Calibri" w:cs="Times New Roman"/>
          <w:color w:val="000000"/>
          <w:sz w:val="24"/>
          <w:szCs w:val="20"/>
        </w:rPr>
        <w:t>rozpoznanie i numer statystyczny choroby (kod ICD-10), jedynie w uzasadnionych przypadkach, gdy informacja ta jest niezbędna dla realizujących transport ze względu na stan zdrowia pacjenta,</w:t>
      </w:r>
    </w:p>
    <w:p w14:paraId="3D21C87B" w14:textId="77777777" w:rsidR="005D6417" w:rsidRDefault="005D6417" w:rsidP="00626DB4">
      <w:pPr>
        <w:pStyle w:val="Akapitzlist"/>
        <w:widowControl w:val="0"/>
        <w:numPr>
          <w:ilvl w:val="0"/>
          <w:numId w:val="23"/>
        </w:numPr>
        <w:ind w:hanging="357"/>
        <w:jc w:val="both"/>
        <w:rPr>
          <w:rFonts w:eastAsia="Calibri" w:cs="Times New Roman"/>
          <w:color w:val="000000"/>
          <w:sz w:val="24"/>
          <w:szCs w:val="20"/>
        </w:rPr>
      </w:pPr>
      <w:r>
        <w:rPr>
          <w:rFonts w:eastAsia="Calibri" w:cs="Times New Roman"/>
          <w:color w:val="000000"/>
          <w:sz w:val="24"/>
          <w:szCs w:val="20"/>
        </w:rPr>
        <w:t>pieczątkę Udzielającego zamówienia oraz pieczątkę imienną i podpis lekarza zlecającego przewóz.</w:t>
      </w:r>
    </w:p>
    <w:p w14:paraId="5414E2BC" w14:textId="77777777" w:rsidR="005D6417" w:rsidRDefault="005D6417" w:rsidP="00626DB4">
      <w:pPr>
        <w:widowControl w:val="0"/>
        <w:numPr>
          <w:ilvl w:val="0"/>
          <w:numId w:val="3"/>
        </w:numPr>
        <w:ind w:hanging="357"/>
        <w:jc w:val="both"/>
        <w:rPr>
          <w:rFonts w:eastAsia="Calibri" w:cs="Times New Roman"/>
          <w:color w:val="000000"/>
          <w:sz w:val="24"/>
        </w:rPr>
      </w:pPr>
      <w:r>
        <w:rPr>
          <w:rFonts w:eastAsia="Calibri" w:cs="Times New Roman"/>
          <w:color w:val="000000"/>
          <w:sz w:val="24"/>
        </w:rPr>
        <w:t>Wzór formularza zlecenia określa załącznik nr 2A (*dotyczy pakietów nr 1,2,3,4) oraz 2B (* dotyczy pakietu nr 5) do niniejszej umowy.</w:t>
      </w:r>
    </w:p>
    <w:p w14:paraId="404B2E26" w14:textId="77777777" w:rsidR="005D6417" w:rsidRDefault="005D6417" w:rsidP="00626DB4">
      <w:pPr>
        <w:widowControl w:val="0"/>
        <w:numPr>
          <w:ilvl w:val="0"/>
          <w:numId w:val="3"/>
        </w:numPr>
        <w:jc w:val="both"/>
        <w:rPr>
          <w:rFonts w:eastAsia="Calibri" w:cs="Times New Roman"/>
          <w:color w:val="000000"/>
          <w:sz w:val="24"/>
        </w:rPr>
      </w:pPr>
      <w:r>
        <w:rPr>
          <w:rFonts w:eastAsia="Calibri" w:cs="Times New Roman"/>
          <w:color w:val="000000"/>
          <w:sz w:val="24"/>
        </w:rPr>
        <w:t>Przy telefonicznym zleceniu transportu Wykonawca informuje zlecającego o czasie realizacji przyjętego zlecenia transportu, przy czym czas dojazdu środka transportu do Zamawiającego nie może być dłuższy niż zawarty w szczegółowym opisie przedmiotu zamówienia.</w:t>
      </w:r>
    </w:p>
    <w:p w14:paraId="1F363834" w14:textId="77777777" w:rsidR="005D6417" w:rsidRDefault="005D6417" w:rsidP="00626DB4">
      <w:pPr>
        <w:widowControl w:val="0"/>
        <w:numPr>
          <w:ilvl w:val="0"/>
          <w:numId w:val="3"/>
        </w:numPr>
        <w:jc w:val="both"/>
        <w:rPr>
          <w:rFonts w:eastAsia="Calibri" w:cs="Times New Roman"/>
          <w:color w:val="000000"/>
          <w:sz w:val="24"/>
        </w:rPr>
      </w:pPr>
      <w:r>
        <w:rPr>
          <w:rFonts w:eastAsia="Calibri" w:cs="Times New Roman"/>
          <w:color w:val="000000"/>
          <w:sz w:val="24"/>
        </w:rPr>
        <w:t>W przypadku niemożności dojechania w określonym czasie Wykonawca ma obowiązek zgłosić ten fakt zlecającemu transport.</w:t>
      </w:r>
    </w:p>
    <w:p w14:paraId="7E16F8E8" w14:textId="77777777" w:rsidR="005D6417" w:rsidRDefault="005D6417" w:rsidP="00626DB4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>
        <w:rPr>
          <w:rFonts w:eastAsia="Times New Roman" w:cs="Times New Roman"/>
          <w:kern w:val="2"/>
          <w:sz w:val="24"/>
          <w:szCs w:val="24"/>
          <w:lang w:eastAsia="fa-IR" w:bidi="fa-IR"/>
        </w:rPr>
        <w:t>Zamawiający wymaga, aby osoby wykonujące czynności związane z realizacją przedmiotowego zamówienia tj. osoby kierujące pojazdami zatrudnione były na podstawie umowy o pracę.</w:t>
      </w:r>
    </w:p>
    <w:p w14:paraId="5257CA33" w14:textId="77777777" w:rsidR="005D6417" w:rsidRDefault="005D6417" w:rsidP="00626DB4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>
        <w:rPr>
          <w:rFonts w:eastAsia="Times New Roman" w:cs="Times New Roman"/>
          <w:kern w:val="2"/>
          <w:sz w:val="24"/>
          <w:szCs w:val="24"/>
          <w:lang w:eastAsia="fa-IR" w:bidi="fa-IR"/>
        </w:rPr>
        <w:t xml:space="preserve">Z chwilą rozpoczęcia realizacji usług określonych niniejsza umową Wykonawca przedłoży Zamawiającemu listę pracowników przewidzianych do realizacji usługi wraz z oświadczeniem, iż wymienione w liście osoby są zatrudnione są na umowie o pracę – w zakresie wskazanym w ust. 6. Na żądanie Zamawiającego Wykonawca zobowiązany jest potwierdzić ten stan dokumentami - w zakresie dopuszczonym odrębnymi przepisami. </w:t>
      </w:r>
    </w:p>
    <w:p w14:paraId="0CF4F25A" w14:textId="77777777" w:rsidR="005D6417" w:rsidRDefault="005D6417" w:rsidP="00626DB4">
      <w:pPr>
        <w:widowControl w:val="0"/>
        <w:numPr>
          <w:ilvl w:val="0"/>
          <w:numId w:val="24"/>
        </w:numPr>
        <w:ind w:left="357" w:hanging="357"/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bookmarkStart w:id="11" w:name="_Hlk19524954"/>
      <w:bookmarkEnd w:id="11"/>
      <w:r>
        <w:rPr>
          <w:rFonts w:eastAsia="Times New Roman" w:cs="Times New Roman"/>
          <w:kern w:val="2"/>
          <w:sz w:val="24"/>
          <w:szCs w:val="24"/>
          <w:lang w:eastAsia="fa-IR" w:bidi="fa-IR"/>
        </w:rPr>
        <w:t xml:space="preserve">Zatrudnienie osób, do czynności, o których mowa w ust. 6, na podstawie umowy o pracę obejmować ma cały okres wykonywania wskazanych czynności w trakcie realizacji przedmiotowego zamówienia. </w:t>
      </w:r>
    </w:p>
    <w:p w14:paraId="2C0228C9" w14:textId="77777777" w:rsidR="005D6417" w:rsidRDefault="005D6417" w:rsidP="00626DB4">
      <w:pPr>
        <w:widowControl w:val="0"/>
        <w:numPr>
          <w:ilvl w:val="0"/>
          <w:numId w:val="24"/>
        </w:numPr>
        <w:ind w:left="357" w:hanging="357"/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bookmarkStart w:id="12" w:name="_Hlk195249541"/>
      <w:bookmarkStart w:id="13" w:name="_Hlk19525086"/>
      <w:bookmarkEnd w:id="12"/>
      <w:bookmarkEnd w:id="13"/>
      <w:r>
        <w:rPr>
          <w:rFonts w:eastAsia="Times New Roman" w:cs="Times New Roman"/>
          <w:kern w:val="2"/>
          <w:sz w:val="24"/>
          <w:szCs w:val="24"/>
          <w:lang w:eastAsia="fa-IR" w:bidi="fa-IR"/>
        </w:rPr>
        <w:t>Każdorazowo na żądanie Zamawiającego przekazane e-mailem lub w inny sposób na piśmie, w terminie wskazanym przez Zamawiającego, jednakże nie krótszym niż 5 dni roboczych, Wykonawca zobowiązany jest przedłożyć do wglądu kopie zanonimizowanych dokumentów potwierdzających zatrudnienie ww. pracowników na podstawie umowę o pracę. Jako dokumenty potwierdzające zatrudnienie Zamawiający uzna np.:</w:t>
      </w:r>
    </w:p>
    <w:p w14:paraId="69E3626F" w14:textId="77777777" w:rsidR="005D6417" w:rsidRDefault="005D6417" w:rsidP="00626DB4">
      <w:pPr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  <w:szCs w:val="24"/>
        </w:rPr>
      </w:pPr>
      <w:bookmarkStart w:id="14" w:name="_Hlk195250861"/>
      <w:bookmarkEnd w:id="14"/>
      <w:r>
        <w:rPr>
          <w:rFonts w:eastAsia="Times New Roman" w:cs="Times New Roman"/>
          <w:sz w:val="24"/>
          <w:szCs w:val="24"/>
        </w:rPr>
        <w:t>oświadczenie zatrudnionego pracownika, 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3443E19" w14:textId="77777777" w:rsidR="005D6417" w:rsidRDefault="005D6417" w:rsidP="00626DB4">
      <w:pPr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7C0F35FF" w14:textId="77777777" w:rsidR="005D6417" w:rsidRDefault="005D6417" w:rsidP="00626DB4">
      <w:pPr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 (tj. w szczególności bez adresów, nr PESEL pracowników). Imię i nazwisko pracownika nie podlegają </w:t>
      </w:r>
      <w:proofErr w:type="spellStart"/>
      <w:r>
        <w:rPr>
          <w:rFonts w:eastAsia="Times New Roman" w:cs="Times New Roman"/>
          <w:sz w:val="24"/>
          <w:szCs w:val="24"/>
        </w:rPr>
        <w:t>anonimizacji</w:t>
      </w:r>
      <w:proofErr w:type="spellEnd"/>
      <w:r>
        <w:rPr>
          <w:rFonts w:eastAsia="Times New Roman" w:cs="Times New Roman"/>
          <w:sz w:val="24"/>
          <w:szCs w:val="24"/>
        </w:rPr>
        <w:t>. Informacje takie jak: data zawarcia umowy, rodzaj umowy o pracę i wymiar etatu powinny być możliwe do zidentyfikowania;</w:t>
      </w:r>
    </w:p>
    <w:p w14:paraId="6E976D92" w14:textId="77777777" w:rsidR="005D6417" w:rsidRDefault="005D6417" w:rsidP="00626DB4">
      <w:pPr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425376A5" w14:textId="77777777" w:rsidR="005D6417" w:rsidRDefault="005D6417" w:rsidP="00626DB4">
      <w:pPr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pracowników; imię i nazwisko pracownika nie podlegają </w:t>
      </w:r>
      <w:proofErr w:type="spellStart"/>
      <w:r>
        <w:rPr>
          <w:rFonts w:eastAsia="Times New Roman" w:cs="Times New Roman"/>
          <w:sz w:val="24"/>
          <w:szCs w:val="24"/>
        </w:rPr>
        <w:t>anonimizacji</w:t>
      </w:r>
      <w:proofErr w:type="spellEnd"/>
      <w:r>
        <w:rPr>
          <w:rFonts w:eastAsia="Times New Roman" w:cs="Times New Roman"/>
          <w:sz w:val="24"/>
          <w:szCs w:val="24"/>
        </w:rPr>
        <w:t>.</w:t>
      </w:r>
    </w:p>
    <w:p w14:paraId="16FB747B" w14:textId="77777777" w:rsidR="005D6417" w:rsidRDefault="005D6417" w:rsidP="00626DB4">
      <w:pPr>
        <w:widowControl w:val="0"/>
        <w:numPr>
          <w:ilvl w:val="0"/>
          <w:numId w:val="24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Niezatrudnienie ww. pracowników na podstawie umowy o pracę, przerwa ciągłości zatrudnienia lub nieprzedłożenie przez Wykonawcę wymaganych dokumentów w żądanym przez Zamawiającego terminie będzie traktowane jako niewypełnienie obowiązku zatrudnienia pracowników na podstawie umowy o pracę i będzie skutkować naliczeniem kar umownych.</w:t>
      </w:r>
      <w:bookmarkStart w:id="15" w:name="_Hlk19524824"/>
      <w:bookmarkEnd w:id="15"/>
    </w:p>
    <w:p w14:paraId="47B052AC" w14:textId="77777777" w:rsidR="005D6417" w:rsidRDefault="005D6417" w:rsidP="00626DB4">
      <w:pPr>
        <w:widowControl w:val="0"/>
        <w:numPr>
          <w:ilvl w:val="0"/>
          <w:numId w:val="24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przypadku gdy kierujący pojazdem prowadzi działalność gospodarczą (posiada odrębne numery NIP i REGON oraz dokonuje we własnym zakresie rozliczeń z US i ZUS) i wykonuje czynności na podstawie innej niż umowa o pracę,  wymagania, o których mowa w ust. 6-10 niniejszego paragrafu nie mają zastosowania.</w:t>
      </w:r>
    </w:p>
    <w:p w14:paraId="52606EF8" w14:textId="77777777" w:rsidR="005D6417" w:rsidRDefault="005D6417" w:rsidP="005D6417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</w:p>
    <w:p w14:paraId="588DFBCE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  <w:t>§ 3</w:t>
      </w:r>
    </w:p>
    <w:p w14:paraId="5A01F443" w14:textId="77777777" w:rsidR="005D6417" w:rsidRDefault="005D6417" w:rsidP="005D6417">
      <w:pPr>
        <w:widowControl w:val="0"/>
        <w:jc w:val="both"/>
        <w:rPr>
          <w:rFonts w:eastAsia="Calibri" w:cs="Times New Roman"/>
          <w:color w:val="000000"/>
          <w:sz w:val="24"/>
        </w:rPr>
      </w:pPr>
      <w:r>
        <w:rPr>
          <w:rFonts w:eastAsia="Calibri" w:cs="Times New Roman"/>
          <w:sz w:val="24"/>
        </w:rPr>
        <w:t xml:space="preserve">Wykonawca zobowiązany jest do realizacji transportu z najwyższą starannością, zgodnie z obowiązującymi, w tym zakresie, przepisami prawa powszechnie obowiązującego, wymogami zawartymi w załączniku nr 1 do umowy oraz zgodnie ze złożoną </w:t>
      </w:r>
      <w:r>
        <w:rPr>
          <w:rFonts w:eastAsia="Calibri" w:cs="Times New Roman"/>
          <w:color w:val="000000"/>
          <w:sz w:val="24"/>
        </w:rPr>
        <w:t>ofertą.</w:t>
      </w:r>
    </w:p>
    <w:p w14:paraId="180493CC" w14:textId="77777777" w:rsidR="005D6417" w:rsidRDefault="005D6417" w:rsidP="005D6417">
      <w:pPr>
        <w:widowControl w:val="0"/>
        <w:jc w:val="both"/>
        <w:rPr>
          <w:rFonts w:eastAsia="Calibri" w:cs="Times New Roman"/>
          <w:color w:val="000000"/>
          <w:sz w:val="24"/>
        </w:rPr>
      </w:pPr>
    </w:p>
    <w:p w14:paraId="02A6AA57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  <w:t>Cena przedmiotu umowy</w:t>
      </w:r>
    </w:p>
    <w:p w14:paraId="4EE18C0B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  <w:t>§ 4</w:t>
      </w:r>
    </w:p>
    <w:p w14:paraId="3DC663EE" w14:textId="77777777" w:rsidR="005D6417" w:rsidRDefault="005D6417" w:rsidP="00626DB4">
      <w:pPr>
        <w:widowControl w:val="0"/>
        <w:numPr>
          <w:ilvl w:val="0"/>
          <w:numId w:val="26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Całkowite wynagrodzenie za przedmiot umowy określony w § 1 ust 1 wynosi: </w:t>
      </w:r>
      <w:r>
        <w:rPr>
          <w:rFonts w:eastAsia="Calibri" w:cs="Times New Roman"/>
          <w:sz w:val="24"/>
          <w:u w:val="single"/>
        </w:rPr>
        <w:t>………….</w:t>
      </w:r>
      <w:r>
        <w:rPr>
          <w:rFonts w:eastAsia="Calibri" w:cs="Times New Roman"/>
          <w:sz w:val="24"/>
        </w:rPr>
        <w:t xml:space="preserve"> </w:t>
      </w:r>
      <w:r>
        <w:rPr>
          <w:rFonts w:eastAsia="Calibri" w:cs="Times New Roman"/>
          <w:i/>
          <w:iCs/>
          <w:sz w:val="24"/>
        </w:rPr>
        <w:t>[pakiet nr …].</w:t>
      </w:r>
    </w:p>
    <w:p w14:paraId="7EF47B72" w14:textId="77777777" w:rsidR="005D6417" w:rsidRDefault="005D6417" w:rsidP="00626DB4">
      <w:pPr>
        <w:widowControl w:val="0"/>
        <w:numPr>
          <w:ilvl w:val="0"/>
          <w:numId w:val="26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Wynagrodzenie określone w ust. 1 zawiera w sobie, podatki, koszt ubezpieczenia, koszty związane z realizacją przedmiotu Umowy, w tym ryzyko Wykonawcy z tytułu oszacowania wszelkich kosztów związanych z realizacją przedmiotu umowy i inne, jeśli występują. Nieuwzględnienie przez Wykonawcę jakichkolwiek kosztów na etapie przygotowania oferty nie może być podstawą roszczeń w stosunku do Zamawiającego w trakcie realizacji niniejszej Umowy.</w:t>
      </w:r>
    </w:p>
    <w:p w14:paraId="0430CA64" w14:textId="77777777" w:rsidR="005D6417" w:rsidRDefault="005D6417" w:rsidP="00626DB4">
      <w:pPr>
        <w:widowControl w:val="0"/>
        <w:numPr>
          <w:ilvl w:val="0"/>
          <w:numId w:val="26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Usługi sprzedawane będą po cenach jednostkowych określonych w załączniku nr 1 – z zastrzeżeniem postanowień niniejszej umowy.</w:t>
      </w:r>
    </w:p>
    <w:p w14:paraId="5ED1091C" w14:textId="77777777" w:rsidR="005D6417" w:rsidRDefault="005D6417" w:rsidP="00626DB4">
      <w:pPr>
        <w:widowControl w:val="0"/>
        <w:numPr>
          <w:ilvl w:val="0"/>
          <w:numId w:val="26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 przypadku przewozu więcej niż jednego pacjenta w to samo miejsce jednocześnie, Zamawiający uiszczać będzie należność za wykonanie usługi transportu jak dla jednego pacjenta.</w:t>
      </w:r>
    </w:p>
    <w:p w14:paraId="14576C83" w14:textId="77777777" w:rsidR="005D6417" w:rsidRDefault="005D6417" w:rsidP="00626DB4">
      <w:pPr>
        <w:widowControl w:val="0"/>
        <w:numPr>
          <w:ilvl w:val="0"/>
          <w:numId w:val="26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zobowiązany jest do przekazania Zamawiającemu wraz z fakturą miesięcznych zestawień w wersji papierowej wykonanych transportów, w terminie do 15 dnia miesiąca kalendarzowego, za miesiąc poprzedni. Wzór zestawienia stanowi załącznik nr 3 do niniejszej umowy. Zestawienie, o którym mowa powyżej musi zostać przesłane Zamawiającemu w wersji elektronicznej (.</w:t>
      </w:r>
      <w:r>
        <w:rPr>
          <w:rFonts w:eastAsia="Calibri" w:cs="Times New Roman"/>
          <w:sz w:val="24"/>
          <w:szCs w:val="24"/>
        </w:rPr>
        <w:t>xls,.</w:t>
      </w:r>
      <w:r>
        <w:rPr>
          <w:rFonts w:eastAsia="Times New Roman" w:cs="Times New Roman"/>
          <w:sz w:val="24"/>
          <w:szCs w:val="24"/>
          <w:lang w:eastAsia="en-US"/>
        </w:rPr>
        <w:t>xlsx</w:t>
      </w:r>
      <w:r>
        <w:rPr>
          <w:rFonts w:eastAsia="Calibri" w:cs="Times New Roman"/>
          <w:sz w:val="24"/>
          <w:szCs w:val="24"/>
        </w:rPr>
        <w:t xml:space="preserve">) na adres e-mail: </w:t>
      </w:r>
      <w:hyperlink r:id="rId24" w:history="1">
        <w:r>
          <w:rPr>
            <w:rStyle w:val="Hipercze"/>
          </w:rPr>
          <w:t>m.cwieczek@dietl.krakow.pl</w:t>
        </w:r>
      </w:hyperlink>
      <w:r>
        <w:t xml:space="preserve">  </w:t>
      </w:r>
      <w:r>
        <w:rPr>
          <w:rFonts w:eastAsia="Calibri" w:cs="Times New Roman"/>
          <w:sz w:val="24"/>
          <w:szCs w:val="24"/>
        </w:rPr>
        <w:t>Najpóźniej w dniu dostarczenia faktury wraz z zestawieniem</w:t>
      </w:r>
      <w:r>
        <w:rPr>
          <w:rFonts w:eastAsia="Calibri" w:cs="Times New Roman"/>
          <w:sz w:val="24"/>
        </w:rPr>
        <w:t xml:space="preserve"> w wersji papierowej.</w:t>
      </w:r>
    </w:p>
    <w:p w14:paraId="78EAA24C" w14:textId="77777777" w:rsidR="005D6417" w:rsidRDefault="005D6417" w:rsidP="00626DB4">
      <w:pPr>
        <w:widowControl w:val="0"/>
        <w:numPr>
          <w:ilvl w:val="0"/>
          <w:numId w:val="26"/>
        </w:numPr>
        <w:jc w:val="both"/>
        <w:rPr>
          <w:rFonts w:cs="Times New Roman"/>
          <w:bCs/>
          <w:sz w:val="24"/>
          <w:szCs w:val="24"/>
        </w:rPr>
      </w:pPr>
      <w:bookmarkStart w:id="16" w:name="_Hlk77933758"/>
      <w:r>
        <w:rPr>
          <w:rFonts w:cs="Times New Roman"/>
          <w:bCs/>
          <w:sz w:val="24"/>
          <w:szCs w:val="24"/>
        </w:rPr>
        <w:t xml:space="preserve">Ceny mogą ulec zmianie z zastrzeżeniem poniższych postanowień: </w:t>
      </w:r>
    </w:p>
    <w:p w14:paraId="5C612D1A" w14:textId="77777777" w:rsidR="005D6417" w:rsidRDefault="005D6417" w:rsidP="00626DB4">
      <w:pPr>
        <w:pStyle w:val="Akapitzlist"/>
        <w:widowControl w:val="0"/>
        <w:numPr>
          <w:ilvl w:val="0"/>
          <w:numId w:val="27"/>
        </w:numPr>
        <w:jc w:val="both"/>
        <w:rPr>
          <w:rFonts w:cs="Times New Roman"/>
          <w:bCs/>
          <w:i/>
          <w:sz w:val="24"/>
          <w:szCs w:val="24"/>
        </w:rPr>
      </w:pPr>
      <w:r>
        <w:rPr>
          <w:rFonts w:eastAsia="Calibri" w:cs="Times New Roman"/>
          <w:bCs/>
          <w:iCs/>
          <w:sz w:val="24"/>
          <w:szCs w:val="24"/>
        </w:rPr>
        <w:t xml:space="preserve">w przypadku konieczności transportu pacjenta zakażonego lub z podejrzeniem zakażenia chorobą wysoce zakaźną, łączna cena takiego transportu, zostanie powiększona o 30% </w:t>
      </w:r>
      <w:r>
        <w:rPr>
          <w:rFonts w:eastAsia="Calibri" w:cs="Times New Roman"/>
          <w:bCs/>
          <w:i/>
          <w:sz w:val="24"/>
          <w:szCs w:val="24"/>
          <w:u w:val="single"/>
        </w:rPr>
        <w:t xml:space="preserve">[nie dot. pakietu nr 5] </w:t>
      </w:r>
    </w:p>
    <w:p w14:paraId="170C2314" w14:textId="77777777" w:rsidR="005D6417" w:rsidRDefault="005D6417" w:rsidP="005D6417">
      <w:pPr>
        <w:widowControl w:val="0"/>
        <w:ind w:left="709"/>
        <w:jc w:val="both"/>
        <w:rPr>
          <w:rFonts w:cs="Times New Roman"/>
          <w:bCs/>
          <w:iCs/>
          <w:sz w:val="24"/>
          <w:szCs w:val="24"/>
        </w:rPr>
      </w:pPr>
      <w:r>
        <w:rPr>
          <w:rFonts w:eastAsia="Calibri" w:cs="Times New Roman"/>
          <w:bCs/>
          <w:iCs/>
          <w:sz w:val="24"/>
          <w:szCs w:val="24"/>
        </w:rPr>
        <w:t>– warunkiem powiększenia kwoty jest informacja o zakażeniu lub podejrzeniu zakażenia na zleceniu transportu w części dotyczącej przekazywania pacjenta oraz w części potwierdzającej odbiór pacjenta.</w:t>
      </w:r>
    </w:p>
    <w:bookmarkEnd w:id="16"/>
    <w:p w14:paraId="47AA6791" w14:textId="77777777" w:rsidR="005D6417" w:rsidRDefault="005D6417" w:rsidP="00626DB4">
      <w:pPr>
        <w:widowControl w:val="0"/>
        <w:numPr>
          <w:ilvl w:val="0"/>
          <w:numId w:val="27"/>
        </w:numPr>
        <w:tabs>
          <w:tab w:val="left" w:pos="0"/>
        </w:tabs>
        <w:jc w:val="both"/>
        <w:outlineLvl w:val="5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w przypadku zmiany:</w:t>
      </w:r>
    </w:p>
    <w:p w14:paraId="6F541371" w14:textId="77777777" w:rsidR="005D6417" w:rsidRDefault="005D6417" w:rsidP="00626DB4">
      <w:pPr>
        <w:pStyle w:val="Akapitzlist"/>
        <w:widowControl w:val="0"/>
        <w:numPr>
          <w:ilvl w:val="1"/>
          <w:numId w:val="26"/>
        </w:numPr>
        <w:tabs>
          <w:tab w:val="left" w:pos="0"/>
        </w:tabs>
        <w:jc w:val="both"/>
        <w:outlineLvl w:val="5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077ADA3A" w14:textId="77777777" w:rsidR="005D6417" w:rsidRDefault="005D6417" w:rsidP="00626DB4">
      <w:pPr>
        <w:pStyle w:val="Akapitzlist"/>
        <w:widowControl w:val="0"/>
        <w:numPr>
          <w:ilvl w:val="1"/>
          <w:numId w:val="26"/>
        </w:numPr>
        <w:tabs>
          <w:tab w:val="left" w:pos="0"/>
        </w:tabs>
        <w:jc w:val="both"/>
        <w:outlineLvl w:val="5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regulacji zawartych w ustawie z dnia 8.06.2017 roku o sposobie ustalenia najniższego wynagrodzenia zasadniczego niektórych pracowników zatrudnionych w podmiotach leczniczych,</w:t>
      </w:r>
    </w:p>
    <w:p w14:paraId="0F12A66F" w14:textId="77777777" w:rsidR="005D6417" w:rsidRDefault="005D6417" w:rsidP="00626DB4">
      <w:pPr>
        <w:pStyle w:val="Akapitzlist"/>
        <w:widowControl w:val="0"/>
        <w:numPr>
          <w:ilvl w:val="1"/>
          <w:numId w:val="26"/>
        </w:numPr>
        <w:tabs>
          <w:tab w:val="left" w:pos="0"/>
        </w:tabs>
        <w:jc w:val="both"/>
        <w:outlineLvl w:val="5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zasad podlegania ubezpieczeniom społecznym lub ubezpieczeniu zdrowotnemu lub wysokości stawki składki na ubezpieczenia społeczne lub ubezpieczenie zdrowotne, </w:t>
      </w:r>
    </w:p>
    <w:p w14:paraId="5987AF1D" w14:textId="77777777" w:rsidR="005D6417" w:rsidRDefault="005D6417" w:rsidP="00626DB4">
      <w:pPr>
        <w:pStyle w:val="Akapitzlist"/>
        <w:widowControl w:val="0"/>
        <w:numPr>
          <w:ilvl w:val="1"/>
          <w:numId w:val="26"/>
        </w:numPr>
        <w:tabs>
          <w:tab w:val="left" w:pos="0"/>
        </w:tabs>
        <w:jc w:val="both"/>
        <w:outlineLvl w:val="5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zasad gromadzenia i wysokości wpłat do pracowniczych planów kapitałowych, o których </w:t>
      </w:r>
      <w:r>
        <w:rPr>
          <w:rFonts w:cs="Times New Roman"/>
          <w:bCs/>
          <w:sz w:val="24"/>
        </w:rPr>
        <w:lastRenderedPageBreak/>
        <w:t xml:space="preserve">mowa w ustawie z dnia 4 października 2018 r. o pracowniczych planach kapitałowych </w:t>
      </w:r>
    </w:p>
    <w:p w14:paraId="4555CD9E" w14:textId="77777777" w:rsidR="005D6417" w:rsidRDefault="005D6417" w:rsidP="00626DB4">
      <w:pPr>
        <w:pStyle w:val="Akapitzlist"/>
        <w:numPr>
          <w:ilvl w:val="1"/>
          <w:numId w:val="26"/>
        </w:numPr>
        <w:suppressAutoHyphens w:val="0"/>
        <w:spacing w:after="200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w przypadku istotnej zmiany ceny materiałów lub kosztów związanych z realizacją zamówienia (innych niż wskazane powyżej), której to zmiany, działając z należytą starannością, nie można było przewidzieć, rozumianej jako wzrost odpowiednio cen lub kosztów, jak i ich obniżenie, względem ceny lub kosztu przyjętych w celu ustalenia wynagrodzenia Wykonawcy zawartego w ofercie Wykonawcy. </w:t>
      </w:r>
    </w:p>
    <w:p w14:paraId="07BDF753" w14:textId="77777777" w:rsidR="005D6417" w:rsidRDefault="005D6417" w:rsidP="005D6417">
      <w:pPr>
        <w:widowControl w:val="0"/>
        <w:tabs>
          <w:tab w:val="left" w:pos="0"/>
        </w:tabs>
        <w:ind w:left="709"/>
        <w:jc w:val="both"/>
        <w:outlineLvl w:val="5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- jeżeli zmiany te będą miały wpływ na koszty wykonania zamówienia przez Wykonawcę. W takiej sytuacji każda ze Stron umowy, w terminie 30 dni od dnia wejścia w życie przepisów dokonujących tych zmian, może zwrócić się do drugiej Strony o przeprowadzenie negocjacji w sprawie odpowiedniej zmiany wynagrodzenia. </w:t>
      </w:r>
    </w:p>
    <w:p w14:paraId="1DC5E539" w14:textId="77777777" w:rsidR="005D6417" w:rsidRDefault="005D6417" w:rsidP="00626DB4">
      <w:pPr>
        <w:pStyle w:val="Akapitzlist"/>
        <w:widowControl w:val="0"/>
        <w:numPr>
          <w:ilvl w:val="1"/>
          <w:numId w:val="26"/>
        </w:numPr>
        <w:tabs>
          <w:tab w:val="left" w:pos="0"/>
        </w:tabs>
        <w:jc w:val="both"/>
        <w:outlineLvl w:val="5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stawki podatku od towarów i usług oraz podatku akcyzowego ceny określone w umowie ulegną odpowiedniej zmianie, ze skutkiem od dnia obowiązywania nowych stawek, </w:t>
      </w:r>
      <w:r>
        <w:rPr>
          <w:rFonts w:cs="Times New Roman"/>
          <w:bCs/>
          <w:i/>
          <w:iCs/>
          <w:sz w:val="24"/>
        </w:rPr>
        <w:t>[jeśli dotyczy],</w:t>
      </w:r>
    </w:p>
    <w:p w14:paraId="4BF78CC7" w14:textId="77777777" w:rsidR="005D6417" w:rsidRDefault="005D6417" w:rsidP="00626DB4">
      <w:pPr>
        <w:pStyle w:val="Akapitzlist"/>
        <w:widowControl w:val="0"/>
        <w:numPr>
          <w:ilvl w:val="1"/>
          <w:numId w:val="26"/>
        </w:numPr>
        <w:tabs>
          <w:tab w:val="left" w:pos="0"/>
        </w:tabs>
        <w:contextualSpacing/>
        <w:jc w:val="both"/>
        <w:outlineLvl w:val="5"/>
        <w:rPr>
          <w:rFonts w:eastAsia="Calibri" w:cs="Times New Roman"/>
          <w:bCs/>
        </w:rPr>
      </w:pPr>
      <w:r>
        <w:rPr>
          <w:rFonts w:cs="Times New Roman"/>
          <w:bCs/>
          <w:sz w:val="24"/>
        </w:rPr>
        <w:t xml:space="preserve">podwyżki cen urzędowych (w przypadku podwyżki lub obniżki cen urzędowych Wykonawca zobowiązany jest uwzględnić je od dnia obowiązywania nowych cen) </w:t>
      </w:r>
      <w:r>
        <w:rPr>
          <w:rFonts w:cs="Times New Roman"/>
          <w:bCs/>
          <w:i/>
          <w:iCs/>
          <w:sz w:val="24"/>
        </w:rPr>
        <w:t>[jeśli dotyczy]</w:t>
      </w:r>
      <w:r>
        <w:rPr>
          <w:rFonts w:cs="Times New Roman"/>
          <w:bCs/>
          <w:sz w:val="24"/>
        </w:rPr>
        <w:t>.</w:t>
      </w:r>
    </w:p>
    <w:p w14:paraId="72E09CA9" w14:textId="77777777" w:rsidR="005D6417" w:rsidRDefault="005D6417" w:rsidP="00626DB4">
      <w:pPr>
        <w:pStyle w:val="Akapitzlist"/>
        <w:widowControl w:val="0"/>
        <w:numPr>
          <w:ilvl w:val="0"/>
          <w:numId w:val="26"/>
        </w:numPr>
        <w:contextualSpacing/>
        <w:jc w:val="both"/>
        <w:rPr>
          <w:rFonts w:eastAsia="Calibri" w:cs="Times New Roman"/>
          <w:sz w:val="24"/>
          <w:szCs w:val="20"/>
        </w:rPr>
      </w:pPr>
      <w:bookmarkStart w:id="17" w:name="_Hlk9936819"/>
      <w:r>
        <w:rPr>
          <w:rFonts w:eastAsia="Calibri" w:cs="Times New Roman"/>
          <w:sz w:val="24"/>
          <w:szCs w:val="20"/>
        </w:rPr>
        <w:t>W przypadku zmiany cen w górę Wykonawca sporządzi stosowny aneks i dostarczy go Zamawiającemu.</w:t>
      </w:r>
    </w:p>
    <w:bookmarkEnd w:id="17"/>
    <w:p w14:paraId="2DE6EE97" w14:textId="77777777" w:rsidR="005D6417" w:rsidRDefault="005D6417" w:rsidP="00626DB4">
      <w:pPr>
        <w:widowControl w:val="0"/>
        <w:numPr>
          <w:ilvl w:val="0"/>
          <w:numId w:val="26"/>
        </w:numPr>
        <w:ind w:left="357"/>
        <w:jc w:val="both"/>
        <w:rPr>
          <w:rFonts w:eastAsia="Calibri" w:cs="Times New Roman"/>
          <w:strike/>
          <w:sz w:val="24"/>
          <w:szCs w:val="20"/>
        </w:rPr>
      </w:pPr>
      <w:r>
        <w:rPr>
          <w:rFonts w:eastAsia="Calibri" w:cs="Times New Roman"/>
          <w:sz w:val="24"/>
          <w:szCs w:val="20"/>
          <w:lang w:eastAsia="en-US"/>
        </w:rPr>
        <w:t>Zamawiający dopuszcza możliwość zmiany cen jednostkowych za przedmiot umowy w dół. Zmiana ta, co do zasady, nie wymaga aneksu do umowy (chyba, że wniesie o to jedna ze stron). Wykonawca zawiadomi Zamawiającego na piśmie o wprowadzeniu nowych cen.</w:t>
      </w:r>
    </w:p>
    <w:p w14:paraId="0F5BDF9D" w14:textId="77777777" w:rsidR="005D6417" w:rsidRDefault="005D6417" w:rsidP="00626DB4">
      <w:pPr>
        <w:widowControl w:val="0"/>
        <w:numPr>
          <w:ilvl w:val="0"/>
          <w:numId w:val="28"/>
        </w:numPr>
        <w:tabs>
          <w:tab w:val="left" w:pos="0"/>
        </w:tabs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>
        <w:rPr>
          <w:rFonts w:eastAsia="Times New Roman" w:cs="Times New Roman"/>
          <w:kern w:val="2"/>
          <w:sz w:val="24"/>
          <w:szCs w:val="24"/>
          <w:lang w:eastAsia="fa-IR" w:bidi="fa-IR"/>
        </w:rPr>
        <w:t>W sytuacji, w której uzasadniona zmiana wysokości wynagrodzenia w wyniku waloryzacji, o której mowa w ust. 6 pkt 2 lit. e), skutkowałaby wzrostem o 20% pozostałej do realizacji kwoty umowy, Zamawiającemu przysługuje prawo wypowiedzenia umowy z miesięcznym okresem wypowiedzenia, ze skutkiem na koniec miesiąca kalendarzowego.</w:t>
      </w:r>
    </w:p>
    <w:p w14:paraId="529E4BD2" w14:textId="77777777" w:rsidR="005D6417" w:rsidRDefault="005D6417" w:rsidP="00626DB4">
      <w:pPr>
        <w:widowControl w:val="0"/>
        <w:numPr>
          <w:ilvl w:val="0"/>
          <w:numId w:val="28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Warunkiem wprowadzenia zmiany wynagrodzenia na skutek okoliczności wskazanych w ustępie 6 pkt 2 lit. a)-d) i f)-g) jest przedłożenie przez Wykonawcę Zamawiającemu pisemnego wniosku w tym przedmiocie, zawierającego co najmniej:</w:t>
      </w:r>
    </w:p>
    <w:p w14:paraId="1DCFA390" w14:textId="77777777" w:rsidR="005D6417" w:rsidRDefault="005D6417" w:rsidP="00626DB4">
      <w:pPr>
        <w:widowControl w:val="0"/>
        <w:numPr>
          <w:ilvl w:val="0"/>
          <w:numId w:val="29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14:paraId="41C290D9" w14:textId="77777777" w:rsidR="005D6417" w:rsidRDefault="005D6417" w:rsidP="00626DB4">
      <w:pPr>
        <w:widowControl w:val="0"/>
        <w:numPr>
          <w:ilvl w:val="0"/>
          <w:numId w:val="29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określenie wysokości nowego wynagrodzenia wraz z przedstawieniem szczegółowej kalkulacji kwoty o jaką wynagrodzenie ma ulec zmianie;</w:t>
      </w:r>
    </w:p>
    <w:p w14:paraId="603B9DE3" w14:textId="77777777" w:rsidR="005D6417" w:rsidRDefault="005D6417" w:rsidP="00626DB4">
      <w:pPr>
        <w:widowControl w:val="0"/>
        <w:numPr>
          <w:ilvl w:val="0"/>
          <w:numId w:val="29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6A24EB1F" w14:textId="77777777" w:rsidR="005D6417" w:rsidRDefault="005D6417" w:rsidP="00626DB4">
      <w:pPr>
        <w:widowControl w:val="0"/>
        <w:numPr>
          <w:ilvl w:val="0"/>
          <w:numId w:val="28"/>
        </w:numPr>
        <w:jc w:val="both"/>
        <w:textAlignment w:val="baseline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eastAsia="pl-PL"/>
        </w:rPr>
        <w:t xml:space="preserve">W przypadku dokonywania waloryzacji wynagrodzenia, o której mowa w ust. 6 pkt 2 lit. e), wynagrodzenie Wykonawcy będzie mogło być waloryzowane w sytuacji, gdy średnia całości kosztów realizacji przedmiotu umowy będzie wyższa, po pierwszych pełnych 6 miesiącach obowiązywania umowy, o co najmniej 7% względem kalkulacji kosztów realizacji przedmiotu umowy, którą przyjął Wykonawca kalkulując swoje wynagrodzenie wskazane w ofercie. Kalkulację taką Wykonawca zobowiązany jest przedstawić Zamawiającemu w terminie do 14 dni od daty podpisania przez niego umowy. Kalkulacja ta ma umożliwić porównanie danych w niej zawartych z okolicznościami ujętymi we wniosku Wykonawcy o waloryzację wynagrodzenia. Kalkulacja ta powinna wskazywać na katalog kosztów ponoszonych przez Wykonawcę i udział procentowy poszczególnych kosztów i elementów cenotwórczych w wynagrodzeniu Wykonawcy/ kosztach oferowanych przez Wykonawcę towarów (w szczególności powinna wskazywać na koszty pracownicze, koszty zakupu asortymentu, koszty energii, koszty transportu, kurs waluty, po której skalkulowano ofertę (jeśli dotyczy) jak i zakładany zysk). Zamawiający może nie uwzględnić wniosku o waloryzację w całości, jeśli Wykonawca nie przedłożył jej w terminie wskazanym powyżej.  Zamawiający może nie uwzględnić wniosku o waloryzację w całości lub w części, jeśli we wniosku o waloryzację wynagrodzenia wskazywany jest wzrost kosztów w zakresie nie ujętym w uprzednio złożonej kalkulacji. Przepis art. 18 ust. 3 </w:t>
      </w:r>
      <w:proofErr w:type="spellStart"/>
      <w:r>
        <w:rPr>
          <w:rFonts w:eastAsia="Calibri" w:cs="Times New Roman"/>
          <w:sz w:val="24"/>
          <w:szCs w:val="24"/>
          <w:lang w:eastAsia="pl-PL"/>
        </w:rPr>
        <w:t>Pzp</w:t>
      </w:r>
      <w:proofErr w:type="spellEnd"/>
      <w:r>
        <w:rPr>
          <w:rFonts w:eastAsia="Calibri" w:cs="Times New Roman"/>
          <w:sz w:val="24"/>
          <w:szCs w:val="24"/>
          <w:lang w:eastAsia="pl-PL"/>
        </w:rPr>
        <w:t xml:space="preserve"> stosuje się odpowiednio do dokumentu, w którym zamieszczona jest kalkulacja.</w:t>
      </w:r>
    </w:p>
    <w:p w14:paraId="255D066A" w14:textId="77777777" w:rsidR="005D6417" w:rsidRDefault="005D6417" w:rsidP="00626DB4">
      <w:pPr>
        <w:widowControl w:val="0"/>
        <w:numPr>
          <w:ilvl w:val="0"/>
          <w:numId w:val="28"/>
        </w:numPr>
        <w:jc w:val="both"/>
        <w:textAlignment w:val="baseline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eastAsia="en-US"/>
        </w:rPr>
        <w:t>P</w:t>
      </w: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odwyższenie wynagrodzenia Wykonawcy, w oparciu o przesłankę wskazaną w ust. 6 pkt 2 lit. e) nastąpi na wniosek Wykonawcy, złożony najwcześniej po upływie pełnych 6 miesięcy </w:t>
      </w: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lastRenderedPageBreak/>
        <w:t>kalendarzowych od dnia zawarcia Umowy przez Strony. Strony uzgodnią poziom wzrostu wynagrodzenia w terminie do 30 dni od daty wpływu wniosku do Zamawiającego wraz z dokumentami, o których mowa w ust. 15 pkt 4. Uzgodniona zmiana wynagrodzenia obowiązywać będzie od początku miesiąca kalendarzowego następującego po upływie 30-dniowego terminu na rozpatrzenie wniosku Wykonawcy.</w:t>
      </w:r>
    </w:p>
    <w:p w14:paraId="7CCBD789" w14:textId="77777777" w:rsidR="005D6417" w:rsidRDefault="005D6417" w:rsidP="00626DB4">
      <w:pPr>
        <w:widowControl w:val="0"/>
        <w:numPr>
          <w:ilvl w:val="0"/>
          <w:numId w:val="28"/>
        </w:numPr>
        <w:jc w:val="both"/>
        <w:textAlignment w:val="baseline"/>
        <w:rPr>
          <w:rFonts w:eastAsia="Calibri" w:cs="Times New Roman"/>
          <w:sz w:val="24"/>
          <w:szCs w:val="24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Przepisy niniejszego paragrafu stosuje się odpowiednio do obniżenia wartości wynagrodzenia Wykonawcy na wniosek Zamawiającego. </w:t>
      </w:r>
    </w:p>
    <w:p w14:paraId="3318AA77" w14:textId="77777777" w:rsidR="005D6417" w:rsidRDefault="005D6417" w:rsidP="00626DB4">
      <w:pPr>
        <w:widowControl w:val="0"/>
        <w:numPr>
          <w:ilvl w:val="0"/>
          <w:numId w:val="28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Jeżeli z wnioskiem o dokonanie zmiany wysokości wynagrodzenia występuje Wykonawca, zobowiązany jest on załączyć do wniosku, dokumenty uzasadniające zmianę kosztów wykonania zamówienia oraz wysokość tej zmiany, w szczególności:</w:t>
      </w:r>
    </w:p>
    <w:p w14:paraId="54506F45" w14:textId="77777777" w:rsidR="005D6417" w:rsidRDefault="005D6417" w:rsidP="00626DB4">
      <w:pPr>
        <w:widowControl w:val="0"/>
        <w:numPr>
          <w:ilvl w:val="2"/>
          <w:numId w:val="30"/>
        </w:numPr>
        <w:ind w:left="709" w:hanging="425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pisemne zestawienie wynagrodzeń pracowników, biorących udział w realizacji umowy (ze wskazaniem wysokości wynagrodzenia dotychczasowej i po zmianie) do których zastosowanie znajdzie zmiana przepisów o minimalnym wynagrodzeniu za pracę albo wysokości minimalnej stawki godzinowej, wraz z określeniem części wynagrodzenia każdego z tych pracowników odpowiadającej zakresowi prac związanych z realizacją przedmiotu umowy – w przypadku przesłanki, o której mowa w ust. 6 pkt 2 lit. a- b);</w:t>
      </w:r>
    </w:p>
    <w:p w14:paraId="2CC99451" w14:textId="77777777" w:rsidR="005D6417" w:rsidRDefault="005D6417" w:rsidP="00626DB4">
      <w:pPr>
        <w:widowControl w:val="0"/>
        <w:numPr>
          <w:ilvl w:val="2"/>
          <w:numId w:val="30"/>
        </w:numPr>
        <w:ind w:left="709" w:hanging="425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pisemne zestawienie wynagrodzeń osób biorących udział w realizacji umowy (ze wskazaniem wysokości dotychczasowej i po zmianie), podlegających obowiązkowym ubezpieczeniom społecznym oraz ubezpieczeniu zdrowotnemu, do których zastosowanie znajdzie zmiana przepisów o zasadach podlegania ubezpieczeniom społecznym lub ubezpieczeniu zdrowotnemu lub przepisów o wysokości składek na ubezpieczenia społeczne lub zdrowotne, wraz z podaniem kwot składek uiszczanych na ubezpieczenia społeczne i ubezpieczenie zdrowotne oraz określeniem części wynagrodzenia każdej z tych osób odpowiadającej zakresowi prac związanych z realizacją przedmiotu umowy – w przypadku przesłanki, o której mowa w ust. 6 pkt 2 lit. c)</w:t>
      </w:r>
    </w:p>
    <w:p w14:paraId="4C4BB0A1" w14:textId="77777777" w:rsidR="005D6417" w:rsidRDefault="005D6417" w:rsidP="00626DB4">
      <w:pPr>
        <w:widowControl w:val="0"/>
        <w:numPr>
          <w:ilvl w:val="2"/>
          <w:numId w:val="30"/>
        </w:numPr>
        <w:ind w:left="709" w:hanging="425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pisemne zestawienie wpłat do PPK dotyczących osób biorących udział w realizacji umowy (ze wskazaniem wysokości dotychczasowej i po zmianie) do których zastosowanie znajdzie zmiana zasad gromadzenia i wysokości wpłat do PPK wraz z podaniem kwot wpłat do PPK oraz określeniem części wynagrodzenia każdej z tych osób odpowiadającej zakresowi prac związanych z realizacją przedmiotu umowy – w przypadku przesłanki, o której mowa w ust. 6 pkt 2 lit d);</w:t>
      </w:r>
    </w:p>
    <w:p w14:paraId="0EC3FC17" w14:textId="77777777" w:rsidR="005D6417" w:rsidRDefault="005D6417" w:rsidP="00626DB4">
      <w:pPr>
        <w:widowControl w:val="0"/>
        <w:numPr>
          <w:ilvl w:val="2"/>
          <w:numId w:val="30"/>
        </w:numPr>
        <w:ind w:left="709" w:hanging="425"/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dokumenty potwierdzające wzrost cen materiałów lub kosztów związanych z realizacją przedmiotu umowy i kalkulację przedstawiającą wpływ tej zmiany na wysokość wynagrodzenia Wykonawcy – w przypadku przesłanki wskazanej w ust. 6 pkt 2 lit. e).</w:t>
      </w:r>
    </w:p>
    <w:p w14:paraId="0FAAAB8A" w14:textId="77777777" w:rsidR="005D6417" w:rsidRDefault="005D6417" w:rsidP="00626DB4">
      <w:pPr>
        <w:widowControl w:val="0"/>
        <w:numPr>
          <w:ilvl w:val="0"/>
          <w:numId w:val="28"/>
        </w:numPr>
        <w:tabs>
          <w:tab w:val="left" w:pos="491"/>
        </w:tabs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Jeżeli z wnioskiem o dokonanie zmiany wynagrodzenia występuje Zamawiający, jest on uprawniony do żądania od Wykonawcy przedstawienia dokumentów, z których będzie wynikać, w jakim zakresie okoliczności, na które się powołuje, mają wpływ na koszty wykonania zamówienia, w tym przedłożenia odpowiednich zestawień, w terminie wyznaczonym przez Zamawiającego, nie krótszym niż 14 dni od dnia otrzymania przez Wykonawcę pisemnego żądania Zamawiającego. W przypadku uchybienia wyznaczonemu terminowi, Wykonawca zapłaci Zamawiającemu karę umową w wysokości 100,00 zł za każdy rozpoczęty dzień zwłoki.</w:t>
      </w:r>
    </w:p>
    <w:p w14:paraId="218394EB" w14:textId="77777777" w:rsidR="005D6417" w:rsidRDefault="005D6417" w:rsidP="00626DB4">
      <w:pPr>
        <w:widowControl w:val="0"/>
        <w:numPr>
          <w:ilvl w:val="0"/>
          <w:numId w:val="28"/>
        </w:numPr>
        <w:tabs>
          <w:tab w:val="left" w:pos="491"/>
        </w:tabs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Strona, której przedłożono wniosek w przedmiocie zmiany wynagrodzenia, ma prawo odmowy wyrażenia zgody na proponowaną zmianę, odpowiednio w całości lub części, wyłącznie, jeżeli Strona wnioskująca nie wykazała w sposób wskazany w ustępach powyższych wysokości zmiany kosztów realizacji umowy, w szczególności zaś gdy zmiana przepisów nie ma wpływu na zmianę kosztów realizacji umowy.</w:t>
      </w:r>
    </w:p>
    <w:p w14:paraId="4FF4AF4C" w14:textId="77777777" w:rsidR="005D6417" w:rsidRDefault="005D6417" w:rsidP="00626DB4">
      <w:pPr>
        <w:widowControl w:val="0"/>
        <w:numPr>
          <w:ilvl w:val="0"/>
          <w:numId w:val="31"/>
        </w:numPr>
        <w:tabs>
          <w:tab w:val="left" w:pos="491"/>
        </w:tabs>
        <w:jc w:val="both"/>
        <w:textAlignment w:val="baseline"/>
        <w:rPr>
          <w:rFonts w:eastAsia="Calibri" w:cs="Times New Roman"/>
          <w:sz w:val="24"/>
        </w:rPr>
      </w:pPr>
      <w:r>
        <w:rPr>
          <w:rFonts w:eastAsia="SimSun" w:cs="Times New Roman"/>
          <w:bCs/>
          <w:kern w:val="2"/>
          <w:sz w:val="24"/>
          <w:szCs w:val="24"/>
          <w:lang w:eastAsia="zh-CN" w:bidi="hi-IN"/>
        </w:rPr>
        <w:t>Strona, która otrzymała od drugiej Strony wniosek w przedmiocie zmiany wynagrodzenia, ma obowiązek przedłożenia Stronie wnioskującej odpowiedzi na wniosek, ze wskazaniem, w jakim zakresie wyraża zgodę na wnioskowaną zmianę, uzasadnieniem odmowy uznania zasadności wniosku, bądź wezwaniem do uzupełnienia dokumentów koniecznych do prawidłowej analizy złożonego wniosku, w terminie 14 dni od dnia otrzymania wniosku – z zastrzeżeniem odmiennych postanowień ust. 12.</w:t>
      </w:r>
    </w:p>
    <w:p w14:paraId="78F5CBBA" w14:textId="77777777" w:rsidR="005D6417" w:rsidRDefault="005D6417" w:rsidP="00626DB4">
      <w:pPr>
        <w:widowControl w:val="0"/>
        <w:numPr>
          <w:ilvl w:val="0"/>
          <w:numId w:val="31"/>
        </w:numPr>
        <w:tabs>
          <w:tab w:val="left" w:pos="360"/>
          <w:tab w:val="left" w:pos="491"/>
        </w:tabs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Zamawiający zobowiązuje się dokonać zapłaty w terminie do 60 dni od daty otrzymania oryginału prawidłowo wystawionej faktury i po zrealizowaniu zamówienia potwierdzonego przez upoważnionego pracownika Zamawiającego. Wpłaty dokonywane będą przelewem na rachunek bankowy Wykonawcy nr ……………………………………………………………………………... </w:t>
      </w:r>
      <w:r>
        <w:rPr>
          <w:rFonts w:eastAsia="Calibri" w:cs="Times New Roman"/>
          <w:sz w:val="24"/>
        </w:rPr>
        <w:lastRenderedPageBreak/>
        <w:t>W przypadku zmiany rachunku bankowego Wykonawca sporządzi stosowny aneks i dostarczy go Zamawiającemu.</w:t>
      </w:r>
    </w:p>
    <w:p w14:paraId="0895859A" w14:textId="77777777" w:rsidR="005D6417" w:rsidRDefault="005D6417" w:rsidP="005D6417">
      <w:pPr>
        <w:widowControl w:val="0"/>
        <w:ind w:left="360"/>
        <w:contextualSpacing/>
        <w:jc w:val="both"/>
        <w:rPr>
          <w:rFonts w:eastAsia="Calibri" w:cs="Times New Roman"/>
          <w:sz w:val="24"/>
          <w:lang w:eastAsia="en-US"/>
        </w:rPr>
      </w:pPr>
      <w:r>
        <w:rPr>
          <w:rFonts w:eastAsia="Calibri" w:cs="Times New Roman"/>
          <w:sz w:val="24"/>
          <w:lang w:eastAsia="en-US"/>
        </w:rPr>
        <w:t xml:space="preserve">Zamawiający będzie dokonywać płatności na rachunek bankowy wskazany powyżej, jeśli widnieć on będzie w Wykazie podmiotów zarejestrowanych jako podatnicy VAT, niezarejestrowanych oraz wykreślonych i przywróconych do rejestru VAT. W przypadku gdy rachunek ten nie widnieje w tym wykazie Zamawiający ma prawo wstrzymać się z dokonaniem płatności do czasu gdy rachunek ten będzie ujęty w tymże Wykazie o czym Wykonawca poinformuje Zamawiającego – dotyczy podatników VAT zarejestrowanych jako podatnik VAT czynny.  </w:t>
      </w:r>
    </w:p>
    <w:p w14:paraId="6B330F21" w14:textId="77777777" w:rsidR="005D6417" w:rsidRDefault="005D6417" w:rsidP="00626DB4">
      <w:pPr>
        <w:widowControl w:val="0"/>
        <w:numPr>
          <w:ilvl w:val="0"/>
          <w:numId w:val="31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  <w:lang w:eastAsia="en-US"/>
        </w:rPr>
        <w:t>Zamawiający dopuszcza przesyłanie faktur na adres email</w:t>
      </w:r>
      <w:r>
        <w:rPr>
          <w:rFonts w:eastAsia="Calibri" w:cs="Times New Roman"/>
          <w:sz w:val="24"/>
        </w:rPr>
        <w:t xml:space="preserve">: </w:t>
      </w:r>
      <w:hyperlink r:id="rId25" w:history="1">
        <w:r>
          <w:rPr>
            <w:rStyle w:val="Hipercze"/>
            <w:rFonts w:eastAsia="Calibri"/>
            <w:sz w:val="24"/>
          </w:rPr>
          <w:t>faktury@dietl.krakow.pl</w:t>
        </w:r>
      </w:hyperlink>
      <w:r>
        <w:rPr>
          <w:rFonts w:eastAsia="Calibri" w:cs="Times New Roman"/>
          <w:sz w:val="24"/>
        </w:rPr>
        <w:t xml:space="preserve"> jak i za pośrednictwem Platformy Elektronicznego Fakturowania (PEF). </w:t>
      </w:r>
    </w:p>
    <w:p w14:paraId="20D848F2" w14:textId="77777777" w:rsidR="005D6417" w:rsidRDefault="005D6417" w:rsidP="00626DB4">
      <w:pPr>
        <w:widowControl w:val="0"/>
        <w:numPr>
          <w:ilvl w:val="0"/>
          <w:numId w:val="31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ma obowiązek wystawić fakturę korygującą cenę wyższą od ceny z umowy, w terminie 2 dni roboczych, licząc od dnia zgłoszenia niezgodności.</w:t>
      </w:r>
    </w:p>
    <w:p w14:paraId="24732B61" w14:textId="77777777" w:rsidR="005D6417" w:rsidRDefault="005D6417" w:rsidP="00626DB4">
      <w:pPr>
        <w:widowControl w:val="0"/>
        <w:numPr>
          <w:ilvl w:val="0"/>
          <w:numId w:val="31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Ceny i nazwy na fakturze muszą odpowiadać cenom i nazwom ujętym w załączniku nr 1 do umowy, z zastrzeżeniem odmiennych, wyraźnych postanowień niniejszej umowy.</w:t>
      </w:r>
    </w:p>
    <w:p w14:paraId="7153FC4E" w14:textId="77777777" w:rsidR="005D6417" w:rsidRDefault="005D6417" w:rsidP="00626DB4">
      <w:pPr>
        <w:widowControl w:val="0"/>
        <w:numPr>
          <w:ilvl w:val="0"/>
          <w:numId w:val="31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Ceny na fakturze będą rozbite na poszczególne pozycje usługi z wyszczególnionym podatkiem VAT (cena jednostkowa, stawka podatku VAT, wartość). </w:t>
      </w:r>
    </w:p>
    <w:p w14:paraId="3E0334E5" w14:textId="77777777" w:rsidR="005D6417" w:rsidRDefault="005D6417" w:rsidP="00626DB4">
      <w:pPr>
        <w:widowControl w:val="0"/>
        <w:numPr>
          <w:ilvl w:val="0"/>
          <w:numId w:val="31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Za termin dokonania zapłaty przyjmuje się datę obciążenia rachunku bankowego Zamawiającego.</w:t>
      </w:r>
    </w:p>
    <w:p w14:paraId="4C7C40FD" w14:textId="4716F4D3" w:rsidR="00E534E3" w:rsidRPr="00E534E3" w:rsidRDefault="00E534E3" w:rsidP="00E534E3">
      <w:pPr>
        <w:pStyle w:val="Akapitzlist"/>
        <w:numPr>
          <w:ilvl w:val="0"/>
          <w:numId w:val="31"/>
        </w:numPr>
        <w:jc w:val="both"/>
        <w:rPr>
          <w:rFonts w:cs="Times New Roman"/>
          <w:color w:val="FF0000"/>
        </w:rPr>
      </w:pPr>
      <w:r w:rsidRPr="00E534E3">
        <w:rPr>
          <w:rFonts w:cs="Times New Roman"/>
          <w:color w:val="FF0000"/>
          <w:bdr w:val="none" w:sz="0" w:space="0" w:color="auto" w:frame="1"/>
        </w:rPr>
        <w:t>W przypadku ewentualnych opóźnień w zapłacie wierzycielowi należne będą odsetki przewidziane w art. 8 ust. 1 ustawy z dnia 8.03.2013 r. o przeciwdziałaniu nadmiernym opóźnieniom w transakcjach handlowych lub odsetki ustawowe jeśli stronami umowy są wyłącznie podmioty zaliczane do sektora finansów publicznych w rozumieniu przepisów o finansach publicznych.</w:t>
      </w:r>
    </w:p>
    <w:p w14:paraId="56FBA63F" w14:textId="77777777" w:rsidR="005D6417" w:rsidRDefault="005D6417" w:rsidP="00626DB4">
      <w:pPr>
        <w:widowControl w:val="0"/>
        <w:numPr>
          <w:ilvl w:val="0"/>
          <w:numId w:val="31"/>
        </w:numPr>
        <w:jc w:val="both"/>
        <w:rPr>
          <w:rFonts w:eastAsia="Calibri" w:cs="Times New Roman"/>
          <w:position w:val="2"/>
          <w:sz w:val="24"/>
        </w:rPr>
      </w:pPr>
      <w:r>
        <w:rPr>
          <w:rFonts w:eastAsia="Calibri" w:cs="Times New Roman"/>
          <w:sz w:val="24"/>
        </w:rPr>
        <w:t>W przypadku opóźnienia Zamawiającego z zapłatą należności wynikających z umowy Wykonawca zobowiązany będzie przed ewentualnym skierowaniem sprawy o zapłatę na drogę postępowania sądowego wezwać Zamawiającego do zapłaty na piśmie zakreślając mu dodatkowy 14-dniowy termin do zapłaty liczony od dnia dostarczenia wezwania.</w:t>
      </w:r>
    </w:p>
    <w:p w14:paraId="0F25AF82" w14:textId="77777777" w:rsidR="005D6417" w:rsidRDefault="005D6417" w:rsidP="005D6417">
      <w:pPr>
        <w:widowControl w:val="0"/>
        <w:ind w:left="360"/>
        <w:jc w:val="both"/>
        <w:rPr>
          <w:rFonts w:eastAsia="Calibri" w:cs="Times New Roman"/>
          <w:position w:val="2"/>
          <w:sz w:val="24"/>
        </w:rPr>
      </w:pPr>
      <w:bookmarkStart w:id="18" w:name="_Hlk134522304"/>
    </w:p>
    <w:p w14:paraId="33CAC1EE" w14:textId="77777777" w:rsidR="005D6417" w:rsidRDefault="005D6417" w:rsidP="005D6417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color w:val="FF0000"/>
          <w:sz w:val="24"/>
        </w:rPr>
      </w:pPr>
      <w:r>
        <w:rPr>
          <w:rFonts w:eastAsia="Calibri" w:cs="Times New Roman"/>
          <w:b/>
          <w:sz w:val="24"/>
        </w:rPr>
        <w:t>Ubezpieczenie</w:t>
      </w:r>
    </w:p>
    <w:p w14:paraId="047E87AE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 5</w:t>
      </w:r>
    </w:p>
    <w:p w14:paraId="0527C4E1" w14:textId="77777777" w:rsidR="005D6417" w:rsidRDefault="005D6417" w:rsidP="00626DB4">
      <w:pPr>
        <w:widowControl w:val="0"/>
        <w:numPr>
          <w:ilvl w:val="0"/>
          <w:numId w:val="32"/>
        </w:num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</w:rPr>
        <w:t xml:space="preserve">Wykonawca przez cały okres trwania niniejszej umowy musi posiadać ubezpieczenie od odpowiedzialności cywilnej w zakresie prowadzonej działalności związanej z przedmiotem umowy, na kwotę gwarantowaną w wysokości nie niższej niż wynikająca z Rozporządzenia Ministra Finansów w sprawie obowiązkowego ubezpieczenia odpowiedzialności cywilnej podmiotu wykonującego </w:t>
      </w:r>
      <w:r>
        <w:rPr>
          <w:rFonts w:eastAsia="Calibri" w:cs="Times New Roman"/>
          <w:sz w:val="24"/>
          <w:szCs w:val="24"/>
        </w:rPr>
        <w:t xml:space="preserve">działalność leczniczą z dnia 29 kwietnia 2019 r. </w:t>
      </w:r>
      <w:hyperlink r:id="rId26" w:history="1">
        <w:r>
          <w:rPr>
            <w:rStyle w:val="Hipercze"/>
            <w:sz w:val="24"/>
            <w:szCs w:val="24"/>
          </w:rPr>
          <w:t xml:space="preserve">(Dz.U. z 2023 r. poz. </w:t>
        </w:r>
      </w:hyperlink>
      <w:r>
        <w:rPr>
          <w:rFonts w:cs="Times New Roman"/>
          <w:color w:val="0000FF"/>
          <w:sz w:val="24"/>
          <w:szCs w:val="24"/>
          <w:u w:val="single"/>
        </w:rPr>
        <w:t>991)</w:t>
      </w:r>
      <w:r>
        <w:rPr>
          <w:rFonts w:eastAsia="Calibri" w:cs="Times New Roman"/>
          <w:sz w:val="24"/>
          <w:szCs w:val="24"/>
        </w:rPr>
        <w:t xml:space="preserve">. </w:t>
      </w:r>
    </w:p>
    <w:p w14:paraId="61B894B9" w14:textId="77777777" w:rsidR="005D6417" w:rsidRDefault="005D6417" w:rsidP="00626DB4">
      <w:pPr>
        <w:widowControl w:val="0"/>
        <w:numPr>
          <w:ilvl w:val="0"/>
          <w:numId w:val="32"/>
        </w:numPr>
        <w:jc w:val="both"/>
        <w:rPr>
          <w:rFonts w:eastAsia="Calibri" w:cs="Times New Roman"/>
          <w:strike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Ubezpieczenie musi obejmować w pełnej wysokości odpowiedzialność za szkody </w:t>
      </w:r>
      <w:r>
        <w:rPr>
          <w:sz w:val="24"/>
          <w:szCs w:val="24"/>
        </w:rPr>
        <w:t xml:space="preserve">będące następstwem udzielania świadczeń zdrowotnych, albo niezgodnego z prawem zaniechania świadczeń zdrowotnych. </w:t>
      </w:r>
    </w:p>
    <w:p w14:paraId="012E64C3" w14:textId="77777777" w:rsidR="005D6417" w:rsidRDefault="005D6417" w:rsidP="00626DB4">
      <w:pPr>
        <w:pStyle w:val="Akapitzlist"/>
        <w:widowControl w:val="0"/>
        <w:numPr>
          <w:ilvl w:val="0"/>
          <w:numId w:val="32"/>
        </w:numPr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Ubezpieczenie, o którym mowa w ust. 1 musi zapewniać wypłatę odszkodowania, płatnego w złotych polskich, do sumy gwarancyjnej. </w:t>
      </w:r>
    </w:p>
    <w:p w14:paraId="6BDC415D" w14:textId="77777777" w:rsidR="005D6417" w:rsidRDefault="005D6417" w:rsidP="00626DB4">
      <w:pPr>
        <w:numPr>
          <w:ilvl w:val="0"/>
          <w:numId w:val="32"/>
        </w:numPr>
        <w:suppressAutoHyphens w:val="0"/>
        <w:jc w:val="both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</w:rPr>
        <w:t>Okres ubezpieczenia, obejmować musi cały okres realizacji przedmiotu umowy.</w:t>
      </w:r>
    </w:p>
    <w:p w14:paraId="7BC47349" w14:textId="77777777" w:rsidR="005D6417" w:rsidRDefault="005D6417" w:rsidP="00626DB4">
      <w:pPr>
        <w:numPr>
          <w:ilvl w:val="0"/>
          <w:numId w:val="32"/>
        </w:numPr>
        <w:suppressAutoHyphens w:val="0"/>
        <w:jc w:val="both"/>
        <w:rPr>
          <w:rFonts w:eastAsia="Times New Roman"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</w:rPr>
        <w:t>Wykonawca nie jest uprawniony do dokonywania zmian warunków ubezpieczenia bez uprzedniej zgody Zamawiającego, wyrażonej na piśmie.</w:t>
      </w:r>
    </w:p>
    <w:p w14:paraId="3A87AF7B" w14:textId="77777777" w:rsidR="005D6417" w:rsidRDefault="005D6417" w:rsidP="00626DB4">
      <w:pPr>
        <w:widowControl w:val="0"/>
        <w:numPr>
          <w:ilvl w:val="0"/>
          <w:numId w:val="32"/>
        </w:num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Wykonawca przekaże Zamawiającemu </w:t>
      </w:r>
      <w:r>
        <w:rPr>
          <w:rFonts w:eastAsia="Times New Roman" w:cs="Times New Roman"/>
          <w:sz w:val="24"/>
          <w:szCs w:val="24"/>
          <w:lang w:eastAsia="en-US"/>
          <w14:ligatures w14:val="standardContextual"/>
        </w:rPr>
        <w:t xml:space="preserve">dokumenty ubezpieczenia wraz z dokumentami potwierdzającymi opłacenie ubezpieczenia (ew. dowodem opłacenia składki bądź raty składki </w:t>
      </w:r>
      <w:r>
        <w:rPr>
          <w:rFonts w:eastAsia="Times New Roman" w:cs="Times New Roman"/>
          <w:sz w:val="24"/>
          <w:szCs w:val="24"/>
          <w:lang w:eastAsia="en-US"/>
          <w14:ligatures w14:val="standardContextual"/>
        </w:rPr>
        <w:br/>
        <w:t>i ubezpieczenia (jeśli zakres ten nie wynika z treści dokumentu ubezpieczenia)).</w:t>
      </w:r>
    </w:p>
    <w:p w14:paraId="0263D42F" w14:textId="77777777" w:rsidR="005D6417" w:rsidRDefault="005D6417" w:rsidP="00626DB4">
      <w:pPr>
        <w:widowControl w:val="0"/>
        <w:numPr>
          <w:ilvl w:val="0"/>
          <w:numId w:val="32"/>
        </w:num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Dokument ubezpieczenia, dokument potwierdzający jego opłacenie (ew. dowód opłacenia raty składki) oraz </w:t>
      </w:r>
      <w:r>
        <w:rPr>
          <w:rFonts w:eastAsia="Times New Roman" w:cs="Times New Roman"/>
          <w:sz w:val="24"/>
          <w:szCs w:val="24"/>
          <w:lang w:eastAsia="en-US"/>
          <w14:ligatures w14:val="standardContextual"/>
        </w:rPr>
        <w:t>dokumenty potwierdzające jego zakres</w:t>
      </w:r>
      <w:r>
        <w:rPr>
          <w:rFonts w:eastAsia="Calibri" w:cs="Times New Roman"/>
          <w:sz w:val="24"/>
          <w:szCs w:val="24"/>
          <w:lang w:eastAsia="en-US"/>
        </w:rPr>
        <w:t xml:space="preserve"> </w:t>
      </w:r>
      <w:r>
        <w:rPr>
          <w:rFonts w:eastAsia="Times New Roman" w:cs="Times New Roman"/>
          <w:sz w:val="24"/>
          <w:szCs w:val="24"/>
          <w:lang w:eastAsia="en-US"/>
          <w14:ligatures w14:val="standardContextual"/>
        </w:rPr>
        <w:t>stanowią załącznik nr 4 do niniejszej umowy,</w:t>
      </w:r>
    </w:p>
    <w:p w14:paraId="7E46AD5C" w14:textId="57EF5C92" w:rsidR="009A6C73" w:rsidRPr="009A6C73" w:rsidRDefault="009A6C73" w:rsidP="00626DB4">
      <w:pPr>
        <w:widowControl w:val="0"/>
        <w:numPr>
          <w:ilvl w:val="0"/>
          <w:numId w:val="32"/>
        </w:numPr>
        <w:jc w:val="both"/>
        <w:rPr>
          <w:rFonts w:eastAsia="Calibri" w:cs="Times New Roman"/>
          <w:strike/>
          <w:color w:val="FF0000"/>
          <w:sz w:val="24"/>
          <w:szCs w:val="24"/>
        </w:rPr>
      </w:pPr>
      <w:r w:rsidRPr="009A6C73">
        <w:rPr>
          <w:rFonts w:cs="Times New Roman"/>
          <w:color w:val="FF0000"/>
        </w:rPr>
        <w:t>W przypadku wygaśnięcia umowy ubezpieczenia w trakcie obowiązywania niniejszej umowy Wykonawca jest zobowiązany do doręczenia Zamawiającemu kserokopii dokumentu ubezpieczenia na kolejny okres, nie później niż na 10 dni przed datą wygaśnięcia dotychczasowej umowy ubezpieczenia, a także dowodu opłacenia składki bądź raty składki – do 3 dni roboczych po uregulowaniu tych należności w terminach wskazanych w umowie ubezpieczenia</w:t>
      </w:r>
      <w:r>
        <w:rPr>
          <w:rFonts w:cs="Times New Roman"/>
          <w:color w:val="FF0000"/>
        </w:rPr>
        <w:t>.</w:t>
      </w:r>
    </w:p>
    <w:p w14:paraId="1F534DCE" w14:textId="77777777" w:rsidR="005D6417" w:rsidRDefault="005D6417" w:rsidP="00626DB4">
      <w:pPr>
        <w:widowControl w:val="0"/>
        <w:numPr>
          <w:ilvl w:val="0"/>
          <w:numId w:val="32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  <w:szCs w:val="24"/>
        </w:rPr>
        <w:t>W przypadku niedotrzymania przez Wykonawcę warunków wymienionych w niniejszym paragrafie Zamawiającemu przysługuje prawo odstąpienia od umowy, po wyznaczeniu Wykonawcy dodatkowego terminu do prawidłowego wykonania postanowień</w:t>
      </w:r>
      <w:r>
        <w:rPr>
          <w:rFonts w:eastAsia="Calibri" w:cs="Times New Roman"/>
          <w:sz w:val="24"/>
        </w:rPr>
        <w:t xml:space="preserve"> umowy.</w:t>
      </w:r>
    </w:p>
    <w:bookmarkEnd w:id="18"/>
    <w:p w14:paraId="59DC9859" w14:textId="77777777" w:rsidR="005D6417" w:rsidRDefault="005D6417" w:rsidP="005D6417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sz w:val="24"/>
        </w:rPr>
      </w:pPr>
    </w:p>
    <w:p w14:paraId="1D874F20" w14:textId="77777777" w:rsidR="009A6C73" w:rsidRDefault="009A6C73" w:rsidP="005D6417">
      <w:pPr>
        <w:widowControl w:val="0"/>
        <w:jc w:val="center"/>
        <w:rPr>
          <w:rFonts w:eastAsia="Calibri" w:cs="Times New Roman"/>
          <w:b/>
          <w:sz w:val="24"/>
        </w:rPr>
      </w:pPr>
    </w:p>
    <w:p w14:paraId="294158A3" w14:textId="77777777" w:rsidR="009A6C73" w:rsidRDefault="009A6C73" w:rsidP="005D6417">
      <w:pPr>
        <w:widowControl w:val="0"/>
        <w:jc w:val="center"/>
        <w:rPr>
          <w:rFonts w:eastAsia="Calibri" w:cs="Times New Roman"/>
          <w:b/>
          <w:sz w:val="24"/>
        </w:rPr>
      </w:pPr>
    </w:p>
    <w:p w14:paraId="7ECD773A" w14:textId="512F456D" w:rsidR="005D6417" w:rsidRDefault="005D6417" w:rsidP="005D6417">
      <w:pPr>
        <w:widowControl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 xml:space="preserve">§6 </w:t>
      </w:r>
    </w:p>
    <w:p w14:paraId="2B63F7AA" w14:textId="77777777" w:rsidR="005D6417" w:rsidRDefault="005D6417" w:rsidP="00626DB4">
      <w:pPr>
        <w:widowControl w:val="0"/>
        <w:numPr>
          <w:ilvl w:val="0"/>
          <w:numId w:val="33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Wykonawca oświadcza, że środki transportu służące do transportu sanitarnego, spełniają wymogi: art. 161 ba ust. 2 ustawy o świadczeniach opieki zdrowotnej finansowanych ze środków publicznych </w:t>
      </w:r>
      <w:r>
        <w:t>tj. z dnia 24 listopada 2022 r. </w:t>
      </w:r>
      <w:hyperlink r:id="rId27" w:history="1">
        <w:r>
          <w:rPr>
            <w:rStyle w:val="Hipercze"/>
          </w:rPr>
          <w:t>(Dz.U. z 2022 r. poz. 2561)</w:t>
        </w:r>
      </w:hyperlink>
      <w:r>
        <w:rPr>
          <w:rFonts w:eastAsia="Calibri" w:cs="Times New Roman"/>
          <w:sz w:val="24"/>
        </w:rPr>
        <w:t xml:space="preserve">, odpowiednich Polskich Norm przenoszących europejskie normy zharmonizowane, określone w ustawie o Państwowym Ratownictwie Medycznym </w:t>
      </w:r>
      <w:hyperlink r:id="rId28" w:history="1">
        <w:r>
          <w:rPr>
            <w:rStyle w:val="Hipercze"/>
          </w:rPr>
          <w:t xml:space="preserve"> </w:t>
        </w:r>
        <w:r>
          <w:rPr>
            <w:rStyle w:val="Hipercze"/>
            <w:rFonts w:eastAsia="Calibri"/>
            <w:sz w:val="24"/>
            <w:szCs w:val="24"/>
            <w:lang w:eastAsia="en-US"/>
          </w:rPr>
          <w:t>tj. z dnia 22 lipca 2022 r. (Dz.U. z 2022 r. poz. 1720)</w:t>
        </w:r>
      </w:hyperlink>
      <w:r>
        <w:rPr>
          <w:rFonts w:eastAsia="Calibri" w:cs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sz w:val="24"/>
        </w:rPr>
        <w:t>oraz te wynikające z obowiązującego Zarządzenia Prezesa NFZ w sprawie określenia warunków zawierania i realizacji umów o udzielanie świadczeń opieki zdrowotnej w rodzaju ratownictwo medyczne.</w:t>
      </w:r>
    </w:p>
    <w:p w14:paraId="3520F785" w14:textId="77777777" w:rsidR="005D6417" w:rsidRDefault="005D6417" w:rsidP="00626DB4">
      <w:pPr>
        <w:widowControl w:val="0"/>
        <w:numPr>
          <w:ilvl w:val="0"/>
          <w:numId w:val="33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oświadcza, że posiada sprawny technicznie tabor samochodowy, dostosowany do wykonywania usług stanowiących przedmiot umowy.</w:t>
      </w:r>
    </w:p>
    <w:p w14:paraId="4CC47D16" w14:textId="77777777" w:rsidR="005D6417" w:rsidRDefault="005D6417" w:rsidP="00626DB4">
      <w:pPr>
        <w:widowControl w:val="0"/>
        <w:numPr>
          <w:ilvl w:val="0"/>
          <w:numId w:val="33"/>
        </w:numPr>
        <w:overflowPunct w:val="0"/>
        <w:autoSpaceDE w:val="0"/>
        <w:jc w:val="both"/>
        <w:textAlignment w:val="baseline"/>
        <w:rPr>
          <w:rFonts w:eastAsia="Calibri" w:cs="Times New Roman"/>
          <w:bCs/>
          <w:iCs/>
          <w:sz w:val="24"/>
        </w:rPr>
      </w:pPr>
      <w:r>
        <w:rPr>
          <w:rFonts w:eastAsia="Calibri" w:cs="Times New Roman"/>
          <w:bCs/>
          <w:iCs/>
          <w:sz w:val="24"/>
        </w:rPr>
        <w:t xml:space="preserve">Wykonawca oświadcza, że w przypadku konieczności zapewnienia w czasie transportu opieki medycznej przewożonym pacjentom, przyjmuje na siebie pełną odpowiedzialność za zapewnienie udzielania świadczeń zdrowotnych wyłącznie przez osoby o odpowiednich uprawnieniach </w:t>
      </w:r>
      <w:r>
        <w:rPr>
          <w:rFonts w:eastAsia="Calibri" w:cs="Times New Roman"/>
          <w:bCs/>
          <w:iCs/>
          <w:sz w:val="24"/>
        </w:rPr>
        <w:br/>
        <w:t>i kwalifikacjach zawodowych oraz wymaganiach zdrowotnych określonych w odrębnych przepisach.</w:t>
      </w:r>
    </w:p>
    <w:p w14:paraId="28FF91AE" w14:textId="77777777" w:rsidR="005D6417" w:rsidRDefault="005D6417" w:rsidP="00626DB4">
      <w:pPr>
        <w:widowControl w:val="0"/>
        <w:numPr>
          <w:ilvl w:val="0"/>
          <w:numId w:val="33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zapewnia, iż będzie dyspozycyjny do wykonania przedmiotu umowy całodobowo, we wszystkie dni tygodnia.</w:t>
      </w:r>
    </w:p>
    <w:p w14:paraId="6F848E22" w14:textId="77777777" w:rsidR="005D6417" w:rsidRDefault="005D6417" w:rsidP="00626DB4">
      <w:pPr>
        <w:widowControl w:val="0"/>
        <w:numPr>
          <w:ilvl w:val="0"/>
          <w:numId w:val="33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 przypadku awarii Wykonawca gwarantuje zapewnienie pojazdu zastępczego spełniającego wymogi stosowane do transportu sanitarnego i spełniające warunki określone w umowie.</w:t>
      </w:r>
    </w:p>
    <w:p w14:paraId="4B4DAAF5" w14:textId="77777777" w:rsidR="005D6417" w:rsidRDefault="005D6417" w:rsidP="00626DB4">
      <w:pPr>
        <w:widowControl w:val="0"/>
        <w:numPr>
          <w:ilvl w:val="0"/>
          <w:numId w:val="33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 przypadku, gdy Wykonawca nie będzie w stanie wywiązać się z podstawieniem transportu w określonym czasie zawartym w załączniku nr 1 do umowy, Zamawiający zastrzega sobie prawo do wezwania innego transportu na koszt Wykonawcy.</w:t>
      </w:r>
    </w:p>
    <w:p w14:paraId="7DA45589" w14:textId="77777777" w:rsidR="005D6417" w:rsidRDefault="005D6417" w:rsidP="00626DB4">
      <w:pPr>
        <w:widowControl w:val="0"/>
        <w:numPr>
          <w:ilvl w:val="0"/>
          <w:numId w:val="33"/>
        </w:numPr>
        <w:overflowPunct w:val="0"/>
        <w:autoSpaceDE w:val="0"/>
        <w:jc w:val="both"/>
        <w:textAlignment w:val="baseline"/>
        <w:rPr>
          <w:rFonts w:eastAsia="Calibri" w:cs="Times New Roman"/>
          <w:bCs/>
          <w:iCs/>
          <w:sz w:val="24"/>
        </w:rPr>
      </w:pPr>
      <w:r>
        <w:rPr>
          <w:rFonts w:eastAsia="Calibri" w:cs="Times New Roman"/>
          <w:bCs/>
          <w:iCs/>
          <w:sz w:val="24"/>
        </w:rPr>
        <w:t xml:space="preserve">Wykonawca zobowiązany jest do prowadzenia dokumentacji medycznej na obowiązujących zasadach. </w:t>
      </w:r>
    </w:p>
    <w:p w14:paraId="2472757D" w14:textId="77777777" w:rsidR="005D6417" w:rsidRDefault="005D6417" w:rsidP="00626DB4">
      <w:pPr>
        <w:widowControl w:val="0"/>
        <w:numPr>
          <w:ilvl w:val="0"/>
          <w:numId w:val="33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Wykonawca zobowiązany jest do prowadzenia sprawozdawczości statystycznej na obowiązujących zasadach. </w:t>
      </w:r>
    </w:p>
    <w:p w14:paraId="5611F4AE" w14:textId="77777777" w:rsidR="005D6417" w:rsidRDefault="005D6417" w:rsidP="00626DB4">
      <w:pPr>
        <w:widowControl w:val="0"/>
        <w:numPr>
          <w:ilvl w:val="0"/>
          <w:numId w:val="33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Zamawiającemu lub osobie przez niego upoważnionej przysługuje prawo kontroli Wykonawcy w zakresie niezbędnym dla ustalenia prawidłowości wykonywania umowy. </w:t>
      </w:r>
    </w:p>
    <w:p w14:paraId="09E4A0DD" w14:textId="77777777" w:rsidR="005D6417" w:rsidRDefault="005D6417" w:rsidP="00626DB4">
      <w:pPr>
        <w:widowControl w:val="0"/>
        <w:numPr>
          <w:ilvl w:val="0"/>
          <w:numId w:val="33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bCs/>
          <w:sz w:val="24"/>
        </w:rPr>
        <w:t>W ramach uprawnień Zamawiający upoważniony jest do żądania okazania w każdym czasie:</w:t>
      </w:r>
    </w:p>
    <w:p w14:paraId="22FBF61C" w14:textId="77777777" w:rsidR="005D6417" w:rsidRDefault="005D6417" w:rsidP="00626DB4">
      <w:pPr>
        <w:widowControl w:val="0"/>
        <w:numPr>
          <w:ilvl w:val="0"/>
          <w:numId w:val="34"/>
        </w:numPr>
        <w:overflowPunct w:val="0"/>
        <w:autoSpaceDE w:val="0"/>
        <w:jc w:val="both"/>
        <w:textAlignment w:val="baseline"/>
        <w:rPr>
          <w:rFonts w:eastAsia="Calibri" w:cs="Times New Roman"/>
          <w:bCs/>
          <w:sz w:val="24"/>
        </w:rPr>
      </w:pPr>
      <w:r>
        <w:rPr>
          <w:rFonts w:eastAsia="Calibri" w:cs="Times New Roman"/>
          <w:bCs/>
          <w:sz w:val="24"/>
        </w:rPr>
        <w:t>aktualnego wykazu środków transportu używanych do realizacji niniejszej umowy;</w:t>
      </w:r>
    </w:p>
    <w:p w14:paraId="371D5003" w14:textId="77777777" w:rsidR="005D6417" w:rsidRDefault="005D6417" w:rsidP="00626DB4">
      <w:pPr>
        <w:widowControl w:val="0"/>
        <w:numPr>
          <w:ilvl w:val="0"/>
          <w:numId w:val="34"/>
        </w:numPr>
        <w:overflowPunct w:val="0"/>
        <w:autoSpaceDE w:val="0"/>
        <w:jc w:val="both"/>
        <w:textAlignment w:val="baseline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</w:rPr>
        <w:t xml:space="preserve">aktualnego wykazu wyposażenia w aparaturę i sprzęt medyczny środków transportu używanych do realizacji niniejszej </w:t>
      </w:r>
      <w:r>
        <w:rPr>
          <w:rFonts w:eastAsia="Calibri" w:cs="Times New Roman"/>
          <w:bCs/>
          <w:sz w:val="24"/>
          <w:szCs w:val="24"/>
        </w:rPr>
        <w:t xml:space="preserve">umowy </w:t>
      </w:r>
      <w:r>
        <w:rPr>
          <w:sz w:val="24"/>
          <w:szCs w:val="24"/>
        </w:rPr>
        <w:t>wraz z paszportami technicznymi lub raportami serwisowymi z dokonanych przeglądów, z aktualnymi wpisami</w:t>
      </w:r>
      <w:r>
        <w:rPr>
          <w:rFonts w:eastAsia="Calibri" w:cs="Times New Roman"/>
          <w:bCs/>
          <w:sz w:val="24"/>
          <w:szCs w:val="24"/>
        </w:rPr>
        <w:t>;</w:t>
      </w:r>
    </w:p>
    <w:p w14:paraId="7A9353A2" w14:textId="77777777" w:rsidR="005D6417" w:rsidRDefault="005D6417" w:rsidP="00626DB4">
      <w:pPr>
        <w:widowControl w:val="0"/>
        <w:numPr>
          <w:ilvl w:val="0"/>
          <w:numId w:val="34"/>
        </w:numPr>
        <w:overflowPunct w:val="0"/>
        <w:autoSpaceDE w:val="0"/>
        <w:jc w:val="both"/>
        <w:textAlignment w:val="baseline"/>
        <w:rPr>
          <w:rFonts w:eastAsia="Calibri" w:cs="Times New Roman"/>
          <w:bCs/>
          <w:sz w:val="24"/>
        </w:rPr>
      </w:pPr>
      <w:r>
        <w:rPr>
          <w:rFonts w:eastAsia="Calibri" w:cs="Times New Roman"/>
          <w:bCs/>
          <w:sz w:val="24"/>
        </w:rPr>
        <w:t>aktualnych dowodów rejestracji środków transportu i dokumentacji z przeglądów technicznych pojazdów używanych do realizacji niniejszej umowy;</w:t>
      </w:r>
    </w:p>
    <w:p w14:paraId="00FC782C" w14:textId="77777777" w:rsidR="005D6417" w:rsidRDefault="005D6417" w:rsidP="00626DB4">
      <w:pPr>
        <w:widowControl w:val="0"/>
        <w:numPr>
          <w:ilvl w:val="0"/>
          <w:numId w:val="34"/>
        </w:numPr>
        <w:overflowPunct w:val="0"/>
        <w:autoSpaceDE w:val="0"/>
        <w:jc w:val="both"/>
        <w:textAlignment w:val="baseline"/>
        <w:rPr>
          <w:rFonts w:eastAsia="Calibri" w:cs="Times New Roman"/>
          <w:bCs/>
          <w:sz w:val="24"/>
        </w:rPr>
      </w:pPr>
      <w:r>
        <w:rPr>
          <w:rFonts w:eastAsia="Calibri" w:cs="Times New Roman"/>
          <w:bCs/>
          <w:sz w:val="24"/>
        </w:rPr>
        <w:t>polisę ubezpieczenia OC środków transportu używanych do realizacji niniejszej umowy.</w:t>
      </w:r>
    </w:p>
    <w:p w14:paraId="709AEF72" w14:textId="77777777" w:rsidR="005D6417" w:rsidRDefault="005D6417" w:rsidP="00626DB4">
      <w:pPr>
        <w:widowControl w:val="0"/>
        <w:numPr>
          <w:ilvl w:val="0"/>
          <w:numId w:val="33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Zamawiający upoważniony do kontroli prowadzonej przez Wykonawcę dokumentacji: rejestru zgłoszonych zleceń, rejestru wykonanych transportów, dokumentacji z udzielonych świadczeń medycznych w trakcie realizacji transportu, a także innej, istotnej dla prowadzonego postępowania kontrolnego.</w:t>
      </w:r>
    </w:p>
    <w:p w14:paraId="02E0E2DA" w14:textId="77777777" w:rsidR="005D6417" w:rsidRDefault="005D6417" w:rsidP="00626DB4">
      <w:pPr>
        <w:widowControl w:val="0"/>
        <w:numPr>
          <w:ilvl w:val="0"/>
          <w:numId w:val="33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Wykonawca, jego podwykonawcy i dalsi podwykonawcy wyrażają zgodę na przeprowadzenie kontroli przez Narodowy Fundusz Zdrowia na zasadach określonych w ustawie o świadczeniach zdrowotnych finansowanych ze środków publicznych, w zakresie objętym niniejszą umową.</w:t>
      </w:r>
    </w:p>
    <w:p w14:paraId="086B7C92" w14:textId="77777777" w:rsidR="005D6417" w:rsidRDefault="005D6417" w:rsidP="00626DB4">
      <w:pPr>
        <w:widowControl w:val="0"/>
        <w:numPr>
          <w:ilvl w:val="0"/>
          <w:numId w:val="33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Zgodnie z wymaganiami Narodowego Funduszu Zdrowia, Wykonawca zobowiązuje się udostępnić Zamawiającemu umowę podwykonawstwa w aplikacji „Portal Świadczeniodawcy” (Klucz podwykonawstwa), najpóźniej do 14 dni od dnia podpisania niniejszej umowy. </w:t>
      </w:r>
    </w:p>
    <w:p w14:paraId="1E96A970" w14:textId="77777777" w:rsidR="005D6417" w:rsidRDefault="005D6417" w:rsidP="005D6417">
      <w:pPr>
        <w:widowControl w:val="0"/>
        <w:rPr>
          <w:rFonts w:eastAsia="Calibri" w:cs="Times New Roman"/>
          <w:color w:val="FF0000"/>
          <w:sz w:val="24"/>
        </w:rPr>
      </w:pPr>
    </w:p>
    <w:p w14:paraId="14EEE13B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  <w:t>Podwykonawcy</w:t>
      </w:r>
    </w:p>
    <w:p w14:paraId="2B435DD4" w14:textId="77777777" w:rsidR="005D6417" w:rsidRDefault="005D6417" w:rsidP="005D6417">
      <w:pPr>
        <w:widowControl w:val="0"/>
        <w:tabs>
          <w:tab w:val="center" w:pos="5211"/>
        </w:tabs>
        <w:ind w:left="360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ab/>
        <w:t>§ 7</w:t>
      </w:r>
    </w:p>
    <w:p w14:paraId="5273517D" w14:textId="77777777" w:rsidR="005D6417" w:rsidRDefault="005D6417" w:rsidP="00626DB4">
      <w:pPr>
        <w:widowControl w:val="0"/>
        <w:numPr>
          <w:ilvl w:val="0"/>
          <w:numId w:val="35"/>
        </w:numPr>
        <w:tabs>
          <w:tab w:val="left" w:pos="0"/>
        </w:tabs>
        <w:jc w:val="both"/>
        <w:rPr>
          <w:rFonts w:eastAsia="Calibri" w:cs="Times New Roman"/>
          <w:kern w:val="2"/>
          <w:sz w:val="24"/>
          <w:lang w:eastAsia="fa-IR" w:bidi="fa-IR"/>
        </w:rPr>
      </w:pPr>
      <w:r>
        <w:rPr>
          <w:rFonts w:eastAsia="Calibri" w:cs="Times New Roman"/>
          <w:kern w:val="2"/>
          <w:sz w:val="24"/>
          <w:lang w:eastAsia="fa-IR" w:bidi="fa-IR"/>
        </w:rPr>
        <w:t>*) Wykonawca zamierza wykonać usługę bez użycia podwykonawcy/ z użyciem podwykonawcy w zakresie ………………</w:t>
      </w:r>
      <w:r>
        <w:rPr>
          <w:rFonts w:eastAsia="Calibri" w:cs="Times New Roman"/>
          <w:sz w:val="24"/>
        </w:rPr>
        <w:t xml:space="preserve">……, …% udziału podwykonawcy, ………………………………………… (nazwa i adres podwykonawcy, </w:t>
      </w:r>
      <w:proofErr w:type="spellStart"/>
      <w:r>
        <w:rPr>
          <w:rFonts w:eastAsia="Calibri" w:cs="Times New Roman"/>
          <w:sz w:val="24"/>
        </w:rPr>
        <w:t>tel</w:t>
      </w:r>
      <w:proofErr w:type="spellEnd"/>
      <w:r>
        <w:rPr>
          <w:rFonts w:eastAsia="Calibri" w:cs="Times New Roman"/>
          <w:sz w:val="24"/>
        </w:rPr>
        <w:t>, przedstawiciel).</w:t>
      </w:r>
    </w:p>
    <w:p w14:paraId="2D0A04D6" w14:textId="77777777" w:rsidR="005D6417" w:rsidRDefault="005D6417" w:rsidP="005D6417">
      <w:pPr>
        <w:widowControl w:val="0"/>
        <w:tabs>
          <w:tab w:val="left" w:pos="0"/>
        </w:tabs>
        <w:ind w:left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lastRenderedPageBreak/>
        <w:t>Wykonawca zobowiązany jest do zawiadamiania Zamawiającego o wszelkich zmianach w odniesieniu do informacji, o których mowa w zdaniu pierwszym, w trakcie realizacji zamówienia, a także do przekazywania informacji o których mowa w zdaniu pierwszym na temat nowych podwykonawców, którym w późniejszym okresie zamierza powierzyć realizację usług.</w:t>
      </w:r>
    </w:p>
    <w:p w14:paraId="74684E6B" w14:textId="77777777" w:rsidR="005D6417" w:rsidRDefault="005D6417" w:rsidP="005D6417">
      <w:pPr>
        <w:widowControl w:val="0"/>
        <w:tabs>
          <w:tab w:val="left" w:pos="0"/>
        </w:tabs>
        <w:ind w:left="357"/>
        <w:jc w:val="both"/>
        <w:rPr>
          <w:rFonts w:eastAsia="Calibri" w:cs="Times New Roman"/>
          <w:kern w:val="2"/>
          <w:sz w:val="24"/>
          <w:lang w:eastAsia="fa-IR" w:bidi="fa-IR"/>
        </w:rPr>
      </w:pPr>
      <w:r>
        <w:rPr>
          <w:rFonts w:eastAsia="Calibri" w:cs="Times New Roman"/>
          <w:sz w:val="24"/>
        </w:rPr>
        <w:t>W sytuacji wykonywania zamówienia z udziałem podwykonawców, na podwykonawcy ciążą te same obowiązki, jakie spoczywają na Wykonawcy.</w:t>
      </w:r>
    </w:p>
    <w:p w14:paraId="6095666A" w14:textId="77777777" w:rsidR="005D6417" w:rsidRDefault="005D6417" w:rsidP="00626DB4">
      <w:pPr>
        <w:widowControl w:val="0"/>
        <w:numPr>
          <w:ilvl w:val="0"/>
          <w:numId w:val="35"/>
        </w:numPr>
        <w:tabs>
          <w:tab w:val="left" w:pos="0"/>
        </w:tabs>
        <w:contextualSpacing/>
        <w:jc w:val="both"/>
        <w:rPr>
          <w:rFonts w:eastAsia="Calibri" w:cs="Times New Roman"/>
          <w:kern w:val="2"/>
          <w:sz w:val="24"/>
          <w:szCs w:val="20"/>
          <w:lang w:eastAsia="fa-IR" w:bidi="fa-IR"/>
        </w:rPr>
      </w:pPr>
      <w:r>
        <w:rPr>
          <w:rFonts w:eastAsia="Calibri" w:cs="Times New Roman"/>
          <w:kern w:val="2"/>
          <w:sz w:val="24"/>
          <w:szCs w:val="20"/>
          <w:lang w:eastAsia="fa-IR" w:bidi="fa-IR"/>
        </w:rPr>
        <w:t>Wykonawca odpowiada jak za własne działania, uchybienia lub zaniechania również za osoby, którym powierzył lub za pomocą których wykonuje przedmiot umowy.</w:t>
      </w:r>
    </w:p>
    <w:p w14:paraId="5E86E0F9" w14:textId="77777777" w:rsidR="005D6417" w:rsidRDefault="005D6417" w:rsidP="00626DB4">
      <w:pPr>
        <w:widowControl w:val="0"/>
        <w:numPr>
          <w:ilvl w:val="0"/>
          <w:numId w:val="35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Wykonawca może: </w:t>
      </w:r>
    </w:p>
    <w:p w14:paraId="7771A2F2" w14:textId="77777777" w:rsidR="005D6417" w:rsidRDefault="005D6417" w:rsidP="00626DB4">
      <w:pPr>
        <w:widowControl w:val="0"/>
        <w:numPr>
          <w:ilvl w:val="1"/>
          <w:numId w:val="35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powierzyć realizację części zamówienia podwykonawcom, mimo niewskazania w ofercie takiej części do powierzenia podwykonawcom; </w:t>
      </w:r>
    </w:p>
    <w:p w14:paraId="5D850CBB" w14:textId="77777777" w:rsidR="005D6417" w:rsidRDefault="005D6417" w:rsidP="00626DB4">
      <w:pPr>
        <w:widowControl w:val="0"/>
        <w:numPr>
          <w:ilvl w:val="1"/>
          <w:numId w:val="35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wskazać inny zakres podwykonawstwa niż przedstawiony w ofercie; </w:t>
      </w:r>
    </w:p>
    <w:p w14:paraId="544654A6" w14:textId="77777777" w:rsidR="005D6417" w:rsidRDefault="005D6417" w:rsidP="00626DB4">
      <w:pPr>
        <w:widowControl w:val="0"/>
        <w:numPr>
          <w:ilvl w:val="1"/>
          <w:numId w:val="35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wskazać innych podwykonawców niż przedstawieni w ofercie; </w:t>
      </w:r>
    </w:p>
    <w:p w14:paraId="292A41AB" w14:textId="77777777" w:rsidR="005D6417" w:rsidRDefault="005D6417" w:rsidP="00626DB4">
      <w:pPr>
        <w:widowControl w:val="0"/>
        <w:numPr>
          <w:ilvl w:val="1"/>
          <w:numId w:val="35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zrezygnować z podwykonawstwa. </w:t>
      </w:r>
    </w:p>
    <w:p w14:paraId="5525FD09" w14:textId="77777777" w:rsidR="005D6417" w:rsidRDefault="005D6417" w:rsidP="00626DB4">
      <w:pPr>
        <w:widowControl w:val="0"/>
        <w:numPr>
          <w:ilvl w:val="0"/>
          <w:numId w:val="35"/>
        </w:numPr>
        <w:jc w:val="both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W przypadku, gdy zmiana lub rezygnacja z podwykonawcy, dotyczy podmiotu, na którego zasoby Wykonawca powoływał się, w celu wykazania spełniania warunków udziału w postępowaniu, Wykonawca jest zobowiązany wykazać Zamawiającemu, iż proponowany inny podwykonawca lub Wykonawca samodzielnie spełniają je w stopniu nie mniejszym niż wymagany w trakcie postępowania o udzielenie zamówienia. </w:t>
      </w:r>
    </w:p>
    <w:p w14:paraId="2D6919CA" w14:textId="77777777" w:rsidR="005D6417" w:rsidRDefault="005D6417" w:rsidP="00626DB4">
      <w:pPr>
        <w:widowControl w:val="0"/>
        <w:numPr>
          <w:ilvl w:val="0"/>
          <w:numId w:val="35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Umowy Wykonawcy z Podwykonawcami oraz umowy Podwykonawców z dalszymi podwykonawcami muszą być zawierane w formie pisemnej.</w:t>
      </w:r>
    </w:p>
    <w:p w14:paraId="340F13DB" w14:textId="77777777" w:rsidR="005D6417" w:rsidRDefault="005D6417" w:rsidP="00626DB4">
      <w:pPr>
        <w:widowControl w:val="0"/>
        <w:numPr>
          <w:ilvl w:val="0"/>
          <w:numId w:val="35"/>
        </w:numPr>
        <w:jc w:val="both"/>
        <w:rPr>
          <w:rFonts w:eastAsia="Calibri" w:cs="Times New Roman"/>
          <w:bCs/>
          <w:sz w:val="24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Za podwykonawców nie uznaje osób zatrudnianych na podstawie umów innych niż umowa o pracę, w tym umowy zlecenia, a także wykonujących czynności na rzecz Wykonawcy na podstawie kontraktów w oparciu o ustawę z dnia 15 kwietnia 2011 roku o działalności leczniczej (Dz. U. 2023 poz.991).</w:t>
      </w:r>
    </w:p>
    <w:p w14:paraId="4179783F" w14:textId="77777777" w:rsidR="005D6417" w:rsidRDefault="005D6417" w:rsidP="005D6417">
      <w:pPr>
        <w:widowControl w:val="0"/>
        <w:ind w:left="36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color w:val="FF0000"/>
          <w:sz w:val="24"/>
        </w:rPr>
        <w:br/>
      </w:r>
      <w:r>
        <w:rPr>
          <w:rFonts w:eastAsia="Calibri" w:cs="Times New Roman"/>
          <w:b/>
          <w:sz w:val="24"/>
        </w:rPr>
        <w:t>Kary umowne</w:t>
      </w:r>
    </w:p>
    <w:p w14:paraId="6C06F1DC" w14:textId="77777777" w:rsidR="005D6417" w:rsidRDefault="005D6417" w:rsidP="005D6417">
      <w:pPr>
        <w:widowControl w:val="0"/>
        <w:ind w:left="36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§8</w:t>
      </w:r>
    </w:p>
    <w:p w14:paraId="6179711E" w14:textId="77777777" w:rsidR="005D6417" w:rsidRDefault="005D6417" w:rsidP="00626DB4">
      <w:pPr>
        <w:widowControl w:val="0"/>
        <w:numPr>
          <w:ilvl w:val="0"/>
          <w:numId w:val="36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Strony ustalają, że w przypadku niewykonania lub nienależytego wykonania umowy Zamawiający może żądać od Wykonawcy kar umownych z następujących tytułów i w wysokościach:</w:t>
      </w:r>
    </w:p>
    <w:p w14:paraId="0AF570D5" w14:textId="77777777" w:rsidR="005D6417" w:rsidRDefault="005D6417" w:rsidP="00626DB4">
      <w:pPr>
        <w:widowControl w:val="0"/>
        <w:numPr>
          <w:ilvl w:val="1"/>
          <w:numId w:val="36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za zwłokę w realizacji transportu zleconego w dniu realizacji - w wysokości 150,00 zł za każde rozpoczęte 30 minut opóźnienia, od momentu zaplanowanej/zadeklarowanej godziny odbioru pacjenta;</w:t>
      </w:r>
    </w:p>
    <w:p w14:paraId="04F64232" w14:textId="77777777" w:rsidR="005D6417" w:rsidRDefault="005D6417" w:rsidP="00626DB4">
      <w:pPr>
        <w:widowControl w:val="0"/>
        <w:numPr>
          <w:ilvl w:val="1"/>
          <w:numId w:val="36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 przypadku niepowiadomienia Zamawiającego w czasie przynajmniej 15 min przed zaplanowaną/zadeklarowaną godziną odbioru pacjenta o opóźnieniu w dojeździe do miejsca odbioru pacjenta - w wysokości 50 zł za każdy stwierdzony przypadek; jednakże w sytuacji, gdy  w czasie zamawiania transportu wskazano, iż pacjent ma być dowieziony na badanie/konsultację do innego podmiotu leczniczego na określona godzinę, a Wykonawca nie powiadomił zlecającego transport, co najmniej 15 min przed planowaną godziną odbioru pacjenta o opóźnieniu w jego odbiorze bądź z przyczyn zawinionych Wykonawca odebrał pacjenta w czasie nie umożliwiającym terminowego dostarczenia pacjenta na wyznaczone badanie/konsultację – skutkiem czego była dłuższa hospitalizacja danego pacjenta w szpitalu, na Wykonawcę może być nałożona kara umowna w wysokości 500 zł;</w:t>
      </w:r>
    </w:p>
    <w:p w14:paraId="76562F15" w14:textId="77777777" w:rsidR="005D6417" w:rsidRDefault="005D6417" w:rsidP="00626DB4">
      <w:pPr>
        <w:widowControl w:val="0"/>
        <w:numPr>
          <w:ilvl w:val="1"/>
          <w:numId w:val="36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za odstąpienie od Umowy przez Zamawiającego z przyczyn dotyczących Wykonawcy lub wypowiedzenie umowy ze skutkiem natychmiastowym, w przypadku rażącego naruszenia przez Wykonawcę obowiązków wynikających z Umowy, w wysokości 10% wartości umowy, o której mowa w §4 ust. 1</w:t>
      </w:r>
    </w:p>
    <w:p w14:paraId="63593E4D" w14:textId="77777777" w:rsidR="005D6417" w:rsidRDefault="005D6417" w:rsidP="00626DB4">
      <w:pPr>
        <w:widowControl w:val="0"/>
        <w:numPr>
          <w:ilvl w:val="1"/>
          <w:numId w:val="36"/>
        </w:numPr>
        <w:tabs>
          <w:tab w:val="left" w:pos="3402"/>
        </w:tabs>
        <w:jc w:val="both"/>
        <w:rPr>
          <w:rFonts w:eastAsia="Calibri" w:cs="Times New Roman"/>
          <w:sz w:val="24"/>
        </w:rPr>
      </w:pPr>
      <w:bookmarkStart w:id="19" w:name="_Hlk15541100"/>
      <w:r>
        <w:rPr>
          <w:rFonts w:eastAsia="Calibri" w:cs="Times New Roman"/>
          <w:sz w:val="24"/>
          <w:lang w:eastAsia="en-US"/>
        </w:rPr>
        <w:t>za nieprzedstawienie Zamawiającemu dokumentu potwierdzającego zawarcie umowy ubezpieczenia wraz z dokumentem potwierdzającym opłacenie składki lub raty składki, niezapewnienia ciągłości i wysokości ubezpieczenia, o którym mowa w § 5  niniejszej umowy - w wysokości 0,3% wynagrodzenia określonego w §4 ust. 1 niniejszej umowy, za każdy dzień niezapewnienia ciągłości i wysokości tego ubezpieczenia lub nieprzedstawienia Zamawiającemu dokumentu potwierdzającego zawarcie umowy ubezpieczenia, opłacenie składki bądź raty składki;</w:t>
      </w:r>
      <w:bookmarkEnd w:id="19"/>
    </w:p>
    <w:p w14:paraId="71B7EB9B" w14:textId="77777777" w:rsidR="005D6417" w:rsidRDefault="005D6417" w:rsidP="00626DB4">
      <w:pPr>
        <w:widowControl w:val="0"/>
        <w:numPr>
          <w:ilvl w:val="1"/>
          <w:numId w:val="36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lastRenderedPageBreak/>
        <w:t xml:space="preserve">za zwłokę w przekazaniu dokumentów Zamawiającemu wymaganych niniejszą umową (innych niż wymienionych w niniejszym paragrafie) - 30,00 zł za każdy rozpoczęty dzień zwłoki (odrębnie w stosunku do każdego dokumentu); </w:t>
      </w:r>
    </w:p>
    <w:p w14:paraId="37D69F22" w14:textId="77777777" w:rsidR="005D6417" w:rsidRDefault="005D6417" w:rsidP="00626DB4">
      <w:pPr>
        <w:widowControl w:val="0"/>
        <w:numPr>
          <w:ilvl w:val="1"/>
          <w:numId w:val="36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 przypadku nienależytego wykonania umowy, innych niż wskazane w pkt 1) - 4) - 500 zł za każdy stwierdzony przypadek w sytuacji:</w:t>
      </w:r>
    </w:p>
    <w:p w14:paraId="3FA39EB6" w14:textId="77777777" w:rsidR="005D6417" w:rsidRDefault="005D6417" w:rsidP="00626DB4">
      <w:pPr>
        <w:pStyle w:val="Akapitzlist"/>
        <w:widowControl w:val="0"/>
        <w:numPr>
          <w:ilvl w:val="0"/>
          <w:numId w:val="37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braków w wyposażeniu środków transportu,</w:t>
      </w:r>
    </w:p>
    <w:p w14:paraId="030C9146" w14:textId="77777777" w:rsidR="005D6417" w:rsidRDefault="005D6417" w:rsidP="00626DB4">
      <w:pPr>
        <w:pStyle w:val="Akapitzlist"/>
        <w:widowControl w:val="0"/>
        <w:numPr>
          <w:ilvl w:val="0"/>
          <w:numId w:val="37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używania aparatury i sprzętu medycznego bez aktualnych atestów i certyfikatów dopuszczających do stosowania w zakładach opieki zdrowotnej,</w:t>
      </w:r>
    </w:p>
    <w:p w14:paraId="142DE627" w14:textId="77777777" w:rsidR="005D6417" w:rsidRDefault="005D6417" w:rsidP="00626DB4">
      <w:pPr>
        <w:pStyle w:val="Akapitzlist"/>
        <w:widowControl w:val="0"/>
        <w:numPr>
          <w:ilvl w:val="0"/>
          <w:numId w:val="37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udzielania świadczeń przez osoby nieposiadające odpowiednich kwalifikacji i uprawnień,</w:t>
      </w:r>
    </w:p>
    <w:p w14:paraId="3FE310BB" w14:textId="77777777" w:rsidR="005D6417" w:rsidRDefault="005D6417" w:rsidP="00626DB4">
      <w:pPr>
        <w:pStyle w:val="Akapitzlist"/>
        <w:widowControl w:val="0"/>
        <w:numPr>
          <w:ilvl w:val="0"/>
          <w:numId w:val="37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realizacji przewozów bez wymaganej obsady personalnej,</w:t>
      </w:r>
    </w:p>
    <w:p w14:paraId="0505A703" w14:textId="77777777" w:rsidR="005D6417" w:rsidRDefault="005D6417" w:rsidP="00626DB4">
      <w:pPr>
        <w:pStyle w:val="Akapitzlist"/>
        <w:widowControl w:val="0"/>
        <w:numPr>
          <w:ilvl w:val="0"/>
          <w:numId w:val="37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przewozu pacjentów w warunkach nie odpowiadających wymogom sanitarno-epidemiologicznym,</w:t>
      </w:r>
    </w:p>
    <w:p w14:paraId="44E4BFBC" w14:textId="77777777" w:rsidR="005D6417" w:rsidRDefault="005D6417" w:rsidP="00626DB4">
      <w:pPr>
        <w:pStyle w:val="Akapitzlist"/>
        <w:widowControl w:val="0"/>
        <w:numPr>
          <w:ilvl w:val="0"/>
          <w:numId w:val="37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stwarzania innych sytuacji zagrażających bezpieczeństwu pacjenta</w:t>
      </w:r>
    </w:p>
    <w:p w14:paraId="169C5821" w14:textId="77777777" w:rsidR="005D6417" w:rsidRDefault="005D6417" w:rsidP="00626DB4">
      <w:pPr>
        <w:widowControl w:val="0"/>
        <w:numPr>
          <w:ilvl w:val="1"/>
          <w:numId w:val="36"/>
        </w:numPr>
        <w:ind w:hanging="357"/>
        <w:jc w:val="both"/>
        <w:rPr>
          <w:rFonts w:eastAsia="Calibri" w:cs="Times New Roman"/>
          <w:sz w:val="24"/>
        </w:rPr>
      </w:pPr>
      <w:r>
        <w:rPr>
          <w:rFonts w:eastAsia="Times New Roman" w:cs="Times New Roman"/>
          <w:kern w:val="2"/>
          <w:sz w:val="24"/>
          <w:szCs w:val="24"/>
          <w:lang w:eastAsia="fa-IR" w:bidi="fa-IR"/>
        </w:rPr>
        <w:t>w przypadku niezatrudnienia na podstawie umowy o pracę osób wykonujących czynności, o których mowa w §2 ust. 6 związanych z realizacją niniejszej umowy, Wykonawca obciążony zostanie karą umowną w wysokości 100,00 zł, za każdy dzień niezatrudnienia tych osób na umowę o pracę licząc od daty stwierdzenia tego uchybienia do dnia przedłożenia Zamawiającemu dokumentu potwierdzającego, że osoba wykonująca czynności związane z realizacją zamówienia została zatrudniona na umowę o pracę liczone za każdą osobę, za każdy dzień nieudokumentowania zatrudnienia, z zastrzeżeniem § 2 ust. 11 umowy.</w:t>
      </w:r>
    </w:p>
    <w:p w14:paraId="06EDB2BF" w14:textId="77777777" w:rsidR="005D6417" w:rsidRDefault="005D6417" w:rsidP="00626DB4">
      <w:pPr>
        <w:widowControl w:val="0"/>
        <w:numPr>
          <w:ilvl w:val="0"/>
          <w:numId w:val="38"/>
        </w:numPr>
        <w:tabs>
          <w:tab w:val="left" w:pos="360"/>
        </w:tabs>
        <w:jc w:val="both"/>
        <w:rPr>
          <w:rFonts w:eastAsia="Calibri" w:cs="Times New Roman"/>
          <w:color w:val="0070C0"/>
          <w:sz w:val="24"/>
        </w:rPr>
      </w:pPr>
      <w:r>
        <w:rPr>
          <w:rFonts w:eastAsia="Calibri" w:cs="Times New Roman"/>
          <w:bCs/>
          <w:sz w:val="24"/>
        </w:rPr>
        <w:t xml:space="preserve">W przypadku opóźnienia w wykonaniu zamówionej usługi </w:t>
      </w:r>
      <w:r>
        <w:rPr>
          <w:rFonts w:eastAsia="Calibri" w:cs="Times New Roman"/>
          <w:sz w:val="24"/>
        </w:rPr>
        <w:t xml:space="preserve">Zamawiający, z uwagi na potrzebę zapewnienia ciągłości udzielania świadczeń zdrowotnych, </w:t>
      </w:r>
      <w:r>
        <w:rPr>
          <w:rFonts w:eastAsia="Calibri" w:cs="Times New Roman"/>
          <w:bCs/>
          <w:sz w:val="24"/>
        </w:rPr>
        <w:t>ma prawo dokonania zakupu usługi u innego wykonawcy. W takiej sytuacji Wykonawca, oprócz kary umownej określonej w ust. 2, pkt 1 zobowiązany będzie do pokrycia</w:t>
      </w:r>
      <w:r>
        <w:rPr>
          <w:rFonts w:eastAsia="Calibri" w:cs="Times New Roman"/>
          <w:sz w:val="24"/>
        </w:rPr>
        <w:t xml:space="preserve"> </w:t>
      </w:r>
      <w:r>
        <w:rPr>
          <w:rFonts w:eastAsia="Calibri" w:cs="Times New Roman"/>
          <w:bCs/>
          <w:sz w:val="24"/>
        </w:rPr>
        <w:t>kosztów zakupu usługi u innego Wykonawcy.</w:t>
      </w:r>
    </w:p>
    <w:p w14:paraId="67EF0B2C" w14:textId="77777777" w:rsidR="005D6417" w:rsidRDefault="005D6417" w:rsidP="00626DB4">
      <w:pPr>
        <w:widowControl w:val="0"/>
        <w:numPr>
          <w:ilvl w:val="0"/>
          <w:numId w:val="38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 przypadku dwukrotnego powtórzenia się opóźnienia transportu planowanego w ciągu miesiąca kalendarzowego i czterokrotnego w wypadku zlecenia transportu w dniu realizacji w okresie miesiąca kalendarzowego, Zamawiający może rozwiązać umowę w trybie natychmiastowym.</w:t>
      </w:r>
    </w:p>
    <w:p w14:paraId="588C8341" w14:textId="77777777" w:rsidR="005D6417" w:rsidRDefault="005D6417" w:rsidP="00626DB4">
      <w:pPr>
        <w:widowControl w:val="0"/>
        <w:numPr>
          <w:ilvl w:val="0"/>
          <w:numId w:val="38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Jeśli w danej sytuacji przepisy powszechnie obowiązujące tego nie wykluczają, Zamawiający ma prawo potrącać kwoty kar umownych, o których mowa w niniejszym paragrafie z należności Wykonawcy z tytułu realizacji niniejszej umowy, bez uprzedniego wezwania go do zapłaty kary. Zamawiający niezwłocznie poinformuje Wykonawcę o dokonanym potrąceniu. – z zastrzeżeniem przepisów powszechnie obowiązujących</w:t>
      </w:r>
      <w:r>
        <w:rPr>
          <w:rFonts w:eastAsia="Calibri" w:cs="Times New Roman"/>
          <w:color w:val="FF0000"/>
          <w:sz w:val="24"/>
        </w:rPr>
        <w:t>.</w:t>
      </w:r>
    </w:p>
    <w:p w14:paraId="21944083" w14:textId="77777777" w:rsidR="005D6417" w:rsidRDefault="005D6417" w:rsidP="00626DB4">
      <w:pPr>
        <w:widowControl w:val="0"/>
        <w:numPr>
          <w:ilvl w:val="0"/>
          <w:numId w:val="38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Łączna maksymalna wysokość kar umownych wynosi: 15% całkowitego wynagrodzenia określonego w § 4 ust. 1.</w:t>
      </w:r>
    </w:p>
    <w:p w14:paraId="4F7BAAA5" w14:textId="77777777" w:rsidR="005D6417" w:rsidRDefault="005D6417" w:rsidP="00626DB4">
      <w:pPr>
        <w:widowControl w:val="0"/>
        <w:numPr>
          <w:ilvl w:val="0"/>
          <w:numId w:val="38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może żądać od Zamawiającego kary umownej z tytułu odstąpienia od umowy z przyczyn zależnych od Zamawiającego w wysokości 10% wynagrodzenia określonego w §4 ust. 1, chyba, że odstąpienie od umowy nastąpiło na podstawie art. 456 ust. 1 Prawa zamówień publicznych.</w:t>
      </w:r>
    </w:p>
    <w:p w14:paraId="564E599A" w14:textId="77777777" w:rsidR="005D6417" w:rsidRDefault="005D6417" w:rsidP="00626DB4">
      <w:pPr>
        <w:pStyle w:val="Akapitzlist"/>
        <w:numPr>
          <w:ilvl w:val="0"/>
          <w:numId w:val="38"/>
        </w:numPr>
        <w:suppressAutoHyphens w:val="0"/>
        <w:ind w:left="357" w:hanging="357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Kary umowne podlegają sumowaniu z wyłączeniem możliwości dochodzenia łącznie kary umownej zarówno z tytułu odstąpienia od umowy jak i jej nienależytego wykonania.</w:t>
      </w:r>
    </w:p>
    <w:p w14:paraId="16D044BC" w14:textId="77777777" w:rsidR="005D6417" w:rsidRDefault="005D6417" w:rsidP="00626DB4">
      <w:pPr>
        <w:widowControl w:val="0"/>
        <w:numPr>
          <w:ilvl w:val="0"/>
          <w:numId w:val="38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Strony zastrzegają sobie możliwość dochodzenia odszkodowania uzupełniającego na zasadach ogólnych </w:t>
      </w:r>
      <w:r>
        <w:rPr>
          <w:rFonts w:eastAsia="Calibri" w:cs="Times New Roman"/>
          <w:bCs/>
          <w:sz w:val="24"/>
        </w:rPr>
        <w:t>określonych</w:t>
      </w:r>
      <w:r>
        <w:rPr>
          <w:rFonts w:eastAsia="Calibri" w:cs="Times New Roman"/>
          <w:sz w:val="24"/>
        </w:rPr>
        <w:t xml:space="preserve"> w kodeksie cywilnym, gdy wartość kar umownych jest niższa niż wartość powstałej szkody. Dochodzenie roszczeń jest możliwe jedynie do wartości powstałej szkody.</w:t>
      </w:r>
    </w:p>
    <w:p w14:paraId="4EE9A754" w14:textId="77777777" w:rsidR="005D6417" w:rsidRDefault="005D6417" w:rsidP="005D6417">
      <w:pPr>
        <w:widowControl w:val="0"/>
        <w:jc w:val="both"/>
        <w:rPr>
          <w:rFonts w:eastAsia="Calibri" w:cs="Times New Roman"/>
          <w:sz w:val="24"/>
        </w:rPr>
      </w:pPr>
    </w:p>
    <w:p w14:paraId="74C522D8" w14:textId="77777777" w:rsidR="005D6417" w:rsidRDefault="005D6417" w:rsidP="005D6417">
      <w:pPr>
        <w:widowControl w:val="0"/>
        <w:ind w:left="360"/>
        <w:jc w:val="center"/>
        <w:rPr>
          <w:rFonts w:eastAsia="Calibri" w:cs="Times New Roman"/>
          <w:b/>
          <w:sz w:val="24"/>
          <w:szCs w:val="20"/>
          <w:lang w:eastAsia="en-US"/>
        </w:rPr>
      </w:pPr>
      <w:r>
        <w:rPr>
          <w:rFonts w:eastAsia="Calibri" w:cs="Times New Roman"/>
          <w:b/>
          <w:sz w:val="24"/>
          <w:szCs w:val="20"/>
          <w:lang w:eastAsia="en-US"/>
        </w:rPr>
        <w:t>Dopuszczalne zmiany postanowień umowy</w:t>
      </w:r>
    </w:p>
    <w:p w14:paraId="49D6B6CC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§9</w:t>
      </w:r>
    </w:p>
    <w:p w14:paraId="4D2F938A" w14:textId="77777777" w:rsidR="005D6417" w:rsidRDefault="005D6417" w:rsidP="00626DB4">
      <w:pPr>
        <w:pStyle w:val="Akapitzlist"/>
        <w:widowControl w:val="0"/>
        <w:numPr>
          <w:ilvl w:val="0"/>
          <w:numId w:val="39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Wszelkie zmiany i uzupełnienia niniejszej Umowy wymagają dla swej ważności formy pisemnego aneksu, z zastrzeżeniem postanowień niniejszej umowy.</w:t>
      </w:r>
    </w:p>
    <w:p w14:paraId="353BF065" w14:textId="77777777" w:rsidR="005D6417" w:rsidRDefault="005D6417" w:rsidP="00626DB4">
      <w:pPr>
        <w:widowControl w:val="0"/>
        <w:numPr>
          <w:ilvl w:val="0"/>
          <w:numId w:val="39"/>
        </w:numPr>
        <w:tabs>
          <w:tab w:val="num" w:pos="360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Zamawiający przewiduje możliwość dokonania zmian postanowień umowy zgodnie z art. 455 ustawy </w:t>
      </w:r>
      <w:proofErr w:type="spellStart"/>
      <w:r>
        <w:rPr>
          <w:rFonts w:eastAsia="Calibri" w:cs="Times New Roman"/>
          <w:sz w:val="24"/>
        </w:rPr>
        <w:t>pzp</w:t>
      </w:r>
      <w:proofErr w:type="spellEnd"/>
      <w:r>
        <w:rPr>
          <w:rFonts w:eastAsia="Calibri" w:cs="Times New Roman"/>
          <w:sz w:val="24"/>
        </w:rPr>
        <w:t>.</w:t>
      </w:r>
    </w:p>
    <w:p w14:paraId="578235AC" w14:textId="77777777" w:rsidR="005D6417" w:rsidRDefault="005D6417" w:rsidP="00626DB4">
      <w:pPr>
        <w:widowControl w:val="0"/>
        <w:numPr>
          <w:ilvl w:val="0"/>
          <w:numId w:val="39"/>
        </w:numPr>
        <w:tabs>
          <w:tab w:val="num" w:pos="360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Zamawiający dopuszcza zmiany postanowień zawartej umowy, w stosunku do treści oferty, na podstawie której dokonano wyboru Wykonawcy w zakresie: </w:t>
      </w:r>
    </w:p>
    <w:p w14:paraId="3951DF4D" w14:textId="77777777" w:rsidR="005D6417" w:rsidRDefault="005D6417" w:rsidP="00626DB4">
      <w:pPr>
        <w:widowControl w:val="0"/>
        <w:numPr>
          <w:ilvl w:val="0"/>
          <w:numId w:val="40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zmian ilościowych pomiędzy poszczególnymi pozycjami usług wyszczególnionych w załączniku nr 1 do umowy, przy zachowaniu zaoferowanych przez Wykonawcę cen jednostkowych i sumarycznej ceny umowy – zmiana nie wymaga formy pisemnej,</w:t>
      </w:r>
    </w:p>
    <w:p w14:paraId="14F06252" w14:textId="77777777" w:rsidR="005D6417" w:rsidRDefault="005D6417" w:rsidP="00626DB4">
      <w:pPr>
        <w:widowControl w:val="0"/>
        <w:numPr>
          <w:ilvl w:val="0"/>
          <w:numId w:val="40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lastRenderedPageBreak/>
        <w:t>zmiany danych dotyczących Wykonawcy, w tym danych dotyczących rachunku bankowego (Wykonawca przygotuje aneks do umowy i niezwłocznie po zaistnieniu zmian doręczy go Zamawiającemu),</w:t>
      </w:r>
    </w:p>
    <w:p w14:paraId="64F892FE" w14:textId="77777777" w:rsidR="005D6417" w:rsidRDefault="005D6417" w:rsidP="00626DB4">
      <w:pPr>
        <w:widowControl w:val="0"/>
        <w:numPr>
          <w:ilvl w:val="0"/>
          <w:numId w:val="40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zmian w zakresie regulacji prawnych obowiązujących w dniu podpisania umowy a mających do niej zastosowanie,</w:t>
      </w:r>
    </w:p>
    <w:p w14:paraId="2F2C04BF" w14:textId="77777777" w:rsidR="005D6417" w:rsidRDefault="005D6417" w:rsidP="00626DB4">
      <w:pPr>
        <w:widowControl w:val="0"/>
        <w:numPr>
          <w:ilvl w:val="0"/>
          <w:numId w:val="40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zmiany wartości przedmiotu umowy w przypadkach określonych w niniejszej umowie,</w:t>
      </w:r>
    </w:p>
    <w:p w14:paraId="46BEF17F" w14:textId="77777777" w:rsidR="005D6417" w:rsidRDefault="005D6417" w:rsidP="00626DB4">
      <w:pPr>
        <w:widowControl w:val="0"/>
        <w:numPr>
          <w:ilvl w:val="0"/>
          <w:numId w:val="40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wydłużenia terminu obowiązywania umowy w przypadku niewykorzystania kwoty wskazanej w § 4 ust. 1 w terminie określonym w § 10 ust. 1 oraz umożliwiającym zrealizowanie usług dokonywanych na podstawie art. 455 ust. 2 </w:t>
      </w:r>
      <w:proofErr w:type="spellStart"/>
      <w:r>
        <w:rPr>
          <w:rFonts w:eastAsia="Calibri" w:cs="Times New Roman"/>
          <w:sz w:val="24"/>
        </w:rPr>
        <w:t>pzp</w:t>
      </w:r>
      <w:proofErr w:type="spellEnd"/>
      <w:r>
        <w:rPr>
          <w:rFonts w:eastAsia="Calibri" w:cs="Times New Roman"/>
          <w:sz w:val="24"/>
        </w:rPr>
        <w:t>);</w:t>
      </w:r>
      <w:bookmarkStart w:id="20" w:name="_Hlk24016474"/>
    </w:p>
    <w:p w14:paraId="2643745F" w14:textId="77777777" w:rsidR="005D6417" w:rsidRDefault="005D6417" w:rsidP="00626DB4">
      <w:pPr>
        <w:widowControl w:val="0"/>
        <w:numPr>
          <w:ilvl w:val="0"/>
          <w:numId w:val="40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konieczności okresowej realizacji przedmiotu umowy przez wykonawcę zastępczego z przyczyn niezależnych od Wykonawcy, o których to przyczynach Wykonawca powinien niezwłocznie poinformować Zamawiającego.</w:t>
      </w:r>
      <w:bookmarkEnd w:id="20"/>
    </w:p>
    <w:p w14:paraId="04D4352F" w14:textId="77777777" w:rsidR="005D6417" w:rsidRDefault="005D6417" w:rsidP="00626DB4">
      <w:pPr>
        <w:pStyle w:val="Akapitzlist"/>
        <w:widowControl w:val="0"/>
        <w:numPr>
          <w:ilvl w:val="0"/>
          <w:numId w:val="41"/>
        </w:numPr>
        <w:tabs>
          <w:tab w:val="left" w:pos="360"/>
        </w:tabs>
        <w:jc w:val="both"/>
        <w:rPr>
          <w:rFonts w:eastAsia="Calibri" w:cs="Times New Roman"/>
          <w:strike/>
          <w:color w:val="0070C0"/>
          <w:sz w:val="24"/>
        </w:rPr>
      </w:pPr>
      <w:r>
        <w:rPr>
          <w:rFonts w:eastAsia="Calibri" w:cs="Times New Roman"/>
          <w:sz w:val="24"/>
        </w:rPr>
        <w:t>Ponadto, dopuszczalne są zmiany umowy w zakresie trybie zgodnym z zapisami art. 455 Prawa zamówień publicznych jak i tymi przewidzianymi w ustawie z dnia 2 marca 2020 r. o szczególnych rozwiązaniach związanych z zapobieganiem, przeciwdziałaniem i zwalczaniem COVID-19, innych chorób zakaźnych oraz wywołanych nimi sytuacji kryzysowych (Dz. U. z 2020 r. poz. 1842 ze zm.).</w:t>
      </w:r>
    </w:p>
    <w:p w14:paraId="5C09094A" w14:textId="77777777" w:rsidR="005D6417" w:rsidRDefault="005D6417" w:rsidP="00626DB4">
      <w:pPr>
        <w:pStyle w:val="Akapitzlist"/>
        <w:widowControl w:val="0"/>
        <w:numPr>
          <w:ilvl w:val="0"/>
          <w:numId w:val="41"/>
        </w:numPr>
        <w:tabs>
          <w:tab w:val="left" w:pos="360"/>
        </w:tabs>
        <w:jc w:val="both"/>
        <w:rPr>
          <w:rFonts w:eastAsia="Calibri" w:cs="Times New Roman"/>
          <w:strike/>
          <w:color w:val="0070C0"/>
          <w:sz w:val="24"/>
        </w:rPr>
      </w:pPr>
      <w:r>
        <w:rPr>
          <w:rFonts w:eastAsia="Calibri" w:cs="Times New Roman"/>
          <w:bCs/>
          <w:sz w:val="24"/>
        </w:rPr>
        <w:t>Zmiany umowy wymagają formy pisemnej pod rygorem nieważności, z zastrzeżeniem sytuacji, w których wyraźny zapis umowy stanowi inaczej.</w:t>
      </w:r>
    </w:p>
    <w:p w14:paraId="61B64515" w14:textId="77777777" w:rsidR="005D6417" w:rsidRDefault="005D6417" w:rsidP="005D6417">
      <w:pPr>
        <w:widowControl w:val="0"/>
        <w:rPr>
          <w:rFonts w:eastAsia="Calibri" w:cs="Times New Roman"/>
          <w:color w:val="FF0000"/>
          <w:sz w:val="24"/>
          <w:highlight w:val="lightGray"/>
        </w:rPr>
      </w:pPr>
    </w:p>
    <w:p w14:paraId="2885115E" w14:textId="77777777" w:rsidR="005D6417" w:rsidRDefault="005D6417" w:rsidP="005D6417">
      <w:pPr>
        <w:widowControl w:val="0"/>
        <w:tabs>
          <w:tab w:val="left" w:pos="360"/>
        </w:tabs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§10</w:t>
      </w:r>
    </w:p>
    <w:p w14:paraId="13F81BB7" w14:textId="77777777" w:rsidR="005D6417" w:rsidRDefault="005D6417" w:rsidP="00626DB4">
      <w:pPr>
        <w:widowControl w:val="0"/>
        <w:numPr>
          <w:ilvl w:val="0"/>
          <w:numId w:val="4"/>
        </w:numPr>
        <w:tabs>
          <w:tab w:val="clear" w:pos="357"/>
          <w:tab w:val="left" w:pos="360"/>
        </w:tabs>
        <w:jc w:val="both"/>
        <w:rPr>
          <w:rFonts w:eastAsia="Calibri" w:cs="Times New Roman"/>
          <w:b/>
          <w:bCs/>
          <w:position w:val="2"/>
          <w:sz w:val="24"/>
        </w:rPr>
      </w:pPr>
      <w:r>
        <w:rPr>
          <w:rFonts w:eastAsia="Calibri" w:cs="Times New Roman"/>
          <w:sz w:val="24"/>
        </w:rPr>
        <w:t xml:space="preserve">Umowa została zawarta na czas określony i obowiązuje: </w:t>
      </w:r>
      <w:r>
        <w:rPr>
          <w:rFonts w:eastAsia="Calibri" w:cs="Times New Roman"/>
          <w:b/>
          <w:bCs/>
          <w:position w:val="2"/>
          <w:sz w:val="24"/>
        </w:rPr>
        <w:t xml:space="preserve">od dnia ……………. do dnia ……………………………. </w:t>
      </w:r>
      <w:r>
        <w:rPr>
          <w:rFonts w:eastAsia="Calibri" w:cs="Times New Roman"/>
          <w:bCs/>
          <w:position w:val="2"/>
          <w:sz w:val="24"/>
        </w:rPr>
        <w:t>z zastrzeżeniem ust. 2.</w:t>
      </w:r>
    </w:p>
    <w:p w14:paraId="304C09C8" w14:textId="77777777" w:rsidR="005D6417" w:rsidRDefault="005D6417" w:rsidP="00626DB4">
      <w:pPr>
        <w:widowControl w:val="0"/>
        <w:numPr>
          <w:ilvl w:val="0"/>
          <w:numId w:val="4"/>
        </w:numPr>
        <w:tabs>
          <w:tab w:val="clear" w:pos="357"/>
          <w:tab w:val="left" w:pos="360"/>
        </w:tabs>
        <w:jc w:val="both"/>
        <w:rPr>
          <w:rFonts w:eastAsia="Calibri" w:cs="Times New Roman"/>
          <w:b/>
          <w:bCs/>
          <w:position w:val="2"/>
          <w:sz w:val="24"/>
        </w:rPr>
      </w:pPr>
      <w:r>
        <w:rPr>
          <w:rFonts w:eastAsia="Calibri" w:cs="Times New Roman"/>
          <w:sz w:val="24"/>
        </w:rPr>
        <w:t>Umowa wygasa lub rozwiązuje się:</w:t>
      </w:r>
    </w:p>
    <w:p w14:paraId="70201060" w14:textId="77777777" w:rsidR="005D6417" w:rsidRDefault="005D6417" w:rsidP="00626DB4">
      <w:pPr>
        <w:widowControl w:val="0"/>
        <w:numPr>
          <w:ilvl w:val="1"/>
          <w:numId w:val="4"/>
        </w:numPr>
        <w:tabs>
          <w:tab w:val="left" w:pos="720"/>
        </w:tabs>
        <w:jc w:val="both"/>
        <w:rPr>
          <w:rFonts w:eastAsia="Calibri" w:cs="Times New Roman"/>
          <w:color w:val="FF0000"/>
          <w:sz w:val="24"/>
        </w:rPr>
      </w:pPr>
      <w:r>
        <w:rPr>
          <w:rFonts w:eastAsia="Calibri" w:cs="Times New Roman"/>
          <w:sz w:val="24"/>
        </w:rPr>
        <w:t xml:space="preserve">z upływem okresu na jaki została zawarta, </w:t>
      </w:r>
      <w:r>
        <w:rPr>
          <w:rFonts w:eastAsia="Calibri" w:cs="Times New Roman"/>
          <w:bCs/>
          <w:sz w:val="24"/>
        </w:rPr>
        <w:t>z zastrzeżeniem postanowień niniejszej umowy</w:t>
      </w:r>
    </w:p>
    <w:p w14:paraId="19212119" w14:textId="77777777" w:rsidR="005D6417" w:rsidRDefault="005D6417" w:rsidP="00626DB4">
      <w:pPr>
        <w:widowControl w:val="0"/>
        <w:numPr>
          <w:ilvl w:val="1"/>
          <w:numId w:val="4"/>
        </w:numPr>
        <w:tabs>
          <w:tab w:val="left" w:pos="720"/>
        </w:tabs>
        <w:jc w:val="both"/>
        <w:rPr>
          <w:rFonts w:eastAsia="Calibri" w:cs="Times New Roman"/>
          <w:bCs/>
          <w:sz w:val="24"/>
        </w:rPr>
      </w:pPr>
      <w:r>
        <w:rPr>
          <w:rFonts w:eastAsia="Calibri" w:cs="Times New Roman"/>
          <w:sz w:val="24"/>
        </w:rPr>
        <w:t xml:space="preserve">z chwilą wyczerpania się łącznej kwoty przeznaczonej na usługi określonej w </w:t>
      </w:r>
      <w:r>
        <w:rPr>
          <w:rFonts w:eastAsia="Calibri" w:cs="Times New Roman"/>
          <w:bCs/>
          <w:sz w:val="24"/>
        </w:rPr>
        <w:t>§4 ust. 1 – z zastrzeżeniem postanowień niniejszej umowy,</w:t>
      </w:r>
    </w:p>
    <w:p w14:paraId="26FF770D" w14:textId="77777777" w:rsidR="005D6417" w:rsidRDefault="005D6417" w:rsidP="00626DB4">
      <w:pPr>
        <w:widowControl w:val="0"/>
        <w:numPr>
          <w:ilvl w:val="1"/>
          <w:numId w:val="4"/>
        </w:numPr>
        <w:tabs>
          <w:tab w:val="left" w:pos="720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na skutek porozumienia Stron lub odstąpienia od umowy przez jedną ze Stron umowy w przypadkach przewidzianych w niniejszej umowie i powszechnie obowiązujących przepisach prawa.</w:t>
      </w:r>
    </w:p>
    <w:p w14:paraId="318705B1" w14:textId="77777777" w:rsidR="005D6417" w:rsidRDefault="005D6417" w:rsidP="00626DB4">
      <w:pPr>
        <w:widowControl w:val="0"/>
        <w:numPr>
          <w:ilvl w:val="0"/>
          <w:numId w:val="4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 xml:space="preserve">W przypadku niewyczerpania w całości środków, o których mowa w §4 ust. 1, w okresie obowiązywania Umowy Zamawiający zastrzega sobie prawo opcji polegające na wydłużeniu terminu wykonywania umowy o dodatkowy, adekwatny okres do 6 miesięcy. Wykonawca nie może odmówić wykonania umowy w zakresie objętym opcją, o ile tylko Zamawiający złoży oświadczenie (pisemne albo w postaci elektronicznej – opatrzonej kwalifikowanym podpisem elektronicznym, pod rygorem nieważności) o skorzystaniu z niej, na co najmniej 1 miesiąc przed upływem terminu obowiązywania umowy wskazanym w ust. 1. Realizacja umowy w terminie opcjonalnym będzie się odbywała w zakresie i na podstawie cen jednostkowych obowiązujących w dacie złożenia oświadczenia o skorzystaniu z prawa opcji. </w:t>
      </w:r>
    </w:p>
    <w:p w14:paraId="23F21438" w14:textId="77777777" w:rsidR="005D6417" w:rsidRDefault="005D6417" w:rsidP="00626DB4">
      <w:pPr>
        <w:widowControl w:val="0"/>
        <w:numPr>
          <w:ilvl w:val="0"/>
          <w:numId w:val="4"/>
        </w:numPr>
        <w:tabs>
          <w:tab w:val="clear" w:pos="357"/>
          <w:tab w:val="left" w:pos="360"/>
        </w:tabs>
        <w:contextualSpacing/>
        <w:jc w:val="both"/>
        <w:rPr>
          <w:rFonts w:eastAsia="Calibri" w:cs="Times New Roman"/>
          <w:sz w:val="24"/>
          <w:szCs w:val="20"/>
          <w:lang w:eastAsia="en-US"/>
        </w:rPr>
      </w:pPr>
      <w:r>
        <w:rPr>
          <w:rFonts w:eastAsia="Calibri" w:cs="Times New Roman"/>
          <w:sz w:val="24"/>
          <w:szCs w:val="20"/>
          <w:lang w:eastAsia="en-US"/>
        </w:rPr>
        <w:t xml:space="preserve">Strony postanawiają, że oprócz wypadków wymienionych w kodeksie cywilnym oraz art. 456 </w:t>
      </w:r>
      <w:proofErr w:type="spellStart"/>
      <w:r>
        <w:rPr>
          <w:rFonts w:eastAsia="Calibri" w:cs="Times New Roman"/>
          <w:sz w:val="24"/>
          <w:szCs w:val="20"/>
          <w:lang w:eastAsia="en-US"/>
        </w:rPr>
        <w:t>pzp</w:t>
      </w:r>
      <w:proofErr w:type="spellEnd"/>
      <w:r>
        <w:rPr>
          <w:rFonts w:eastAsia="Calibri" w:cs="Times New Roman"/>
          <w:sz w:val="24"/>
          <w:szCs w:val="20"/>
          <w:lang w:eastAsia="en-US"/>
        </w:rPr>
        <w:t>, przysługuje im prawo odstąpienia od umowy w zakresie niezrealizowanej części w następujących wypadkach:</w:t>
      </w:r>
    </w:p>
    <w:p w14:paraId="18FE75AC" w14:textId="77777777" w:rsidR="005D6417" w:rsidRDefault="005D6417" w:rsidP="00626DB4">
      <w:pPr>
        <w:pStyle w:val="Akapitzlist"/>
        <w:widowControl w:val="0"/>
        <w:numPr>
          <w:ilvl w:val="0"/>
          <w:numId w:val="42"/>
        </w:numPr>
        <w:jc w:val="both"/>
        <w:rPr>
          <w:rFonts w:eastAsia="Calibri" w:cs="Times New Roman"/>
          <w:sz w:val="24"/>
          <w:lang w:eastAsia="en-US"/>
        </w:rPr>
      </w:pPr>
      <w:r>
        <w:rPr>
          <w:rFonts w:eastAsia="Calibri" w:cs="Times New Roman"/>
          <w:sz w:val="24"/>
        </w:rPr>
        <w:t xml:space="preserve">Wykonawca może odstąpić od umowy, jeżeli Zamawiający nie dokonuje zapłaty za faktury Wykonawcy w okresie dłuższym niż 60 dni licząc od ustalonego terminu zapłaty. </w:t>
      </w:r>
    </w:p>
    <w:p w14:paraId="74F50C57" w14:textId="77777777" w:rsidR="005D6417" w:rsidRDefault="005D6417" w:rsidP="00626DB4">
      <w:pPr>
        <w:pStyle w:val="Akapitzlist"/>
        <w:widowControl w:val="0"/>
        <w:numPr>
          <w:ilvl w:val="0"/>
          <w:numId w:val="42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Zamawiający może odstąpić od umowy, jeżeli:</w:t>
      </w:r>
    </w:p>
    <w:p w14:paraId="77E76308" w14:textId="77777777" w:rsidR="005D6417" w:rsidRDefault="005D6417" w:rsidP="00626DB4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bez uzasadnionych przyczyn nie rozpoczął wykonywania umowy lub przerwał jej wykonywanie;</w:t>
      </w:r>
    </w:p>
    <w:p w14:paraId="02CF2CCF" w14:textId="77777777" w:rsidR="005D6417" w:rsidRDefault="005D6417" w:rsidP="00626DB4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Wykonawca, mimo kierowanych do niego wezwań, nieterminowo realizuje usługi;</w:t>
      </w:r>
    </w:p>
    <w:p w14:paraId="60F6C143" w14:textId="77777777" w:rsidR="005D6417" w:rsidRDefault="005D6417" w:rsidP="00626DB4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Wykonawca rażąco narusza obowiązki wynikające z niniejszej umowy.</w:t>
      </w:r>
    </w:p>
    <w:p w14:paraId="75610CCB" w14:textId="77777777" w:rsidR="005D6417" w:rsidRDefault="005D6417" w:rsidP="00626DB4">
      <w:pPr>
        <w:pStyle w:val="Akapitzlist"/>
        <w:widowControl w:val="0"/>
        <w:numPr>
          <w:ilvl w:val="0"/>
          <w:numId w:val="42"/>
        </w:numPr>
        <w:tabs>
          <w:tab w:val="num" w:pos="360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Stronom przysługuje prawo wypowiedzenia umowy z zachowaniem 3-miesięcznego okresu wypowiedzenia kończącego się ostatniego dnia miesiąca.</w:t>
      </w:r>
    </w:p>
    <w:p w14:paraId="2734B658" w14:textId="77777777" w:rsidR="005D6417" w:rsidRDefault="005D6417" w:rsidP="00626DB4">
      <w:pPr>
        <w:widowControl w:val="0"/>
        <w:numPr>
          <w:ilvl w:val="0"/>
          <w:numId w:val="4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Odstąpienie od umowy powinno nastąpić w formie pisemnej z podaniem uzasadnienia.</w:t>
      </w:r>
    </w:p>
    <w:p w14:paraId="2C440558" w14:textId="77777777" w:rsidR="005D6417" w:rsidRDefault="005D6417" w:rsidP="00626DB4">
      <w:pPr>
        <w:widowControl w:val="0"/>
        <w:numPr>
          <w:ilvl w:val="0"/>
          <w:numId w:val="4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W przypadku odstąpienia od umowy przez Zamawiającego na podstawie art. 456 ust. 1 Prawa zamówień publicznych Wykonawca może żądać wyłącznie wynagrodzenia należnego z tytułu wykonanej części umowy.</w:t>
      </w:r>
    </w:p>
    <w:p w14:paraId="488DBD5C" w14:textId="77777777" w:rsidR="005D6417" w:rsidRDefault="005D6417" w:rsidP="00626DB4">
      <w:pPr>
        <w:widowControl w:val="0"/>
        <w:numPr>
          <w:ilvl w:val="0"/>
          <w:numId w:val="4"/>
        </w:numPr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lastRenderedPageBreak/>
        <w:t>W przypadku wcześniejszego rozwiązania umowy, Wykonawca może żądać jedynie zapłaty kwoty należnej mu z tytułu wykonania usług.</w:t>
      </w:r>
    </w:p>
    <w:p w14:paraId="00A65BB3" w14:textId="77777777" w:rsidR="005D6417" w:rsidRDefault="005D6417" w:rsidP="005D6417">
      <w:pPr>
        <w:widowControl w:val="0"/>
        <w:ind w:left="357"/>
        <w:jc w:val="center"/>
        <w:rPr>
          <w:rFonts w:eastAsia="Calibri" w:cs="Times New Roman"/>
          <w:b/>
          <w:sz w:val="24"/>
          <w:szCs w:val="20"/>
          <w:lang w:eastAsia="en-US"/>
        </w:rPr>
      </w:pPr>
    </w:p>
    <w:p w14:paraId="09189D60" w14:textId="77777777" w:rsidR="005D6417" w:rsidRDefault="005D6417" w:rsidP="005D6417">
      <w:pPr>
        <w:widowControl w:val="0"/>
        <w:ind w:left="357"/>
        <w:jc w:val="center"/>
        <w:rPr>
          <w:rFonts w:eastAsia="Calibri" w:cs="Times New Roman"/>
          <w:b/>
          <w:sz w:val="24"/>
          <w:szCs w:val="20"/>
          <w:lang w:eastAsia="en-US"/>
        </w:rPr>
      </w:pPr>
      <w:r>
        <w:rPr>
          <w:rFonts w:eastAsia="Calibri" w:cs="Times New Roman"/>
          <w:b/>
          <w:sz w:val="24"/>
          <w:szCs w:val="20"/>
          <w:lang w:eastAsia="en-US"/>
        </w:rPr>
        <w:t>Ochrona Danych Osobowych</w:t>
      </w:r>
    </w:p>
    <w:p w14:paraId="105A19F6" w14:textId="77777777" w:rsidR="005D6417" w:rsidRDefault="005D6417" w:rsidP="005D6417">
      <w:pPr>
        <w:widowControl w:val="0"/>
        <w:ind w:left="36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§11</w:t>
      </w:r>
    </w:p>
    <w:p w14:paraId="6BA2A62E" w14:textId="77777777" w:rsidR="005D6417" w:rsidRDefault="005D6417" w:rsidP="00626DB4">
      <w:pPr>
        <w:widowControl w:val="0"/>
        <w:numPr>
          <w:ilvl w:val="0"/>
          <w:numId w:val="44"/>
        </w:numPr>
        <w:ind w:left="357"/>
        <w:contextualSpacing/>
        <w:jc w:val="both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  <w:lang w:eastAsia="en-US"/>
        </w:rPr>
        <w:t xml:space="preserve">Wykonawca zobowiązany jest do zachowania w tajemnicy wszelkich informacji uzyskanych w związku z realizacją niniejszej umowy, stanowiących tajemnicę prawnie chronioną dotyczącą Zamawiającego. </w:t>
      </w:r>
    </w:p>
    <w:p w14:paraId="59CE108F" w14:textId="77777777" w:rsidR="005D6417" w:rsidRDefault="005D6417" w:rsidP="00626DB4">
      <w:pPr>
        <w:widowControl w:val="0"/>
        <w:numPr>
          <w:ilvl w:val="0"/>
          <w:numId w:val="44"/>
        </w:numPr>
        <w:jc w:val="both"/>
        <w:rPr>
          <w:rFonts w:eastAsia="Calibri" w:cs="Times New Roman"/>
          <w:strike/>
          <w:sz w:val="24"/>
        </w:rPr>
      </w:pPr>
      <w:r>
        <w:rPr>
          <w:rFonts w:eastAsia="Calibri" w:cs="Times New Roman"/>
          <w:sz w:val="24"/>
        </w:rPr>
        <w:t xml:space="preserve">Strony zobowiązują się do przetwarzania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15E1816" w14:textId="77777777" w:rsidR="005D6417" w:rsidRDefault="005D6417" w:rsidP="00626DB4">
      <w:pPr>
        <w:widowControl w:val="0"/>
        <w:numPr>
          <w:ilvl w:val="0"/>
          <w:numId w:val="44"/>
        </w:numPr>
        <w:jc w:val="both"/>
        <w:rPr>
          <w:rFonts w:eastAsia="Calibri" w:cs="Times New Roman"/>
          <w:strike/>
          <w:sz w:val="24"/>
        </w:rPr>
      </w:pPr>
      <w:r>
        <w:rPr>
          <w:rFonts w:eastAsia="Calibri" w:cs="Times New Roman"/>
          <w:sz w:val="24"/>
          <w:lang w:eastAsia="en-US"/>
        </w:rPr>
        <w:t>Zamawiający jako Administrator, zawrze z Wykonawcą, jako Podmiotem przetwarzającym, odrębną umowę, o której mowa w art. 28 ust. 3 Rozporządzenia wskazanego w ust. 1 - załącznik nr 5 do niniejszej umowy.</w:t>
      </w:r>
    </w:p>
    <w:p w14:paraId="21CEF18A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  <w:t>Postanowienia końcowe</w:t>
      </w:r>
    </w:p>
    <w:p w14:paraId="1B15040A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  <w:t>§ 12</w:t>
      </w:r>
    </w:p>
    <w:p w14:paraId="1048C35C" w14:textId="77777777" w:rsidR="005D6417" w:rsidRDefault="005D6417" w:rsidP="00626DB4">
      <w:pPr>
        <w:widowControl w:val="0"/>
        <w:numPr>
          <w:ilvl w:val="0"/>
          <w:numId w:val="45"/>
        </w:numPr>
        <w:jc w:val="both"/>
        <w:rPr>
          <w:rFonts w:eastAsia="Calibri" w:cs="Times New Roman"/>
          <w:kern w:val="2"/>
          <w:sz w:val="24"/>
        </w:rPr>
      </w:pPr>
      <w:r>
        <w:rPr>
          <w:rFonts w:eastAsia="Calibri" w:cs="Times New Roman"/>
          <w:kern w:val="2"/>
          <w:sz w:val="24"/>
        </w:rPr>
        <w:t>Zamawiający zastrzega sobie prawo zlecania większego o 10% zakresu usług względem tego wskazanego w załączniku nr 1 do umowy w razie wystąpienia: sytuacji kryzysowych, stanów nadzwyczajnych, zagrożenia bezpieczeństwa państwa i wojny, w których to sytuacjach na Zamawiającym ciążą obowiązki w zakresie realizacji zadań związanych z obronnością Państwa oraz zarządzenia kryzysowego, w szczególności wynikające z postanowień rozporządzenia Rady Ministrów z dnia 27 czerwca 2012 r. w sprawie warunków i sposobu przygotowania oraz wykorzystania podmiotów leczniczych na potrzeby obronne państwa oraz właściwości organów w tych sprawach (Dz. U. z 2012 r., nr 741).</w:t>
      </w:r>
    </w:p>
    <w:p w14:paraId="527B5E16" w14:textId="77777777" w:rsidR="005D6417" w:rsidRDefault="005D6417" w:rsidP="00626DB4">
      <w:pPr>
        <w:widowControl w:val="0"/>
        <w:numPr>
          <w:ilvl w:val="0"/>
          <w:numId w:val="45"/>
        </w:numPr>
        <w:jc w:val="both"/>
        <w:rPr>
          <w:rFonts w:eastAsia="Calibri" w:cs="Times New Roman"/>
          <w:kern w:val="2"/>
          <w:sz w:val="24"/>
        </w:rPr>
      </w:pPr>
      <w:r>
        <w:rPr>
          <w:rFonts w:eastAsia="Calibri" w:cs="Times New Roman"/>
          <w:kern w:val="2"/>
          <w:sz w:val="24"/>
        </w:rPr>
        <w:t xml:space="preserve">Wykonawca zobowiązany jest do zapewnienia ciągłości świadczenia usług także w sytuacji określonej w ust. 1. </w:t>
      </w:r>
    </w:p>
    <w:p w14:paraId="61D55EA3" w14:textId="77777777" w:rsidR="005D6417" w:rsidRDefault="005D6417" w:rsidP="00626DB4">
      <w:pPr>
        <w:widowControl w:val="0"/>
        <w:numPr>
          <w:ilvl w:val="0"/>
          <w:numId w:val="45"/>
        </w:numPr>
        <w:jc w:val="both"/>
        <w:rPr>
          <w:rFonts w:eastAsia="Calibri" w:cs="Times New Roman"/>
          <w:strike/>
          <w:kern w:val="2"/>
          <w:sz w:val="24"/>
        </w:rPr>
      </w:pPr>
      <w:bookmarkStart w:id="21" w:name="_Hlk77933792"/>
      <w:r>
        <w:rPr>
          <w:rFonts w:eastAsia="Calibri" w:cs="Times New Roman"/>
          <w:kern w:val="2"/>
          <w:sz w:val="24"/>
        </w:rPr>
        <w:t>Zadeklarowane w Załączniku nr 1 do Umowy czasy dojazdu nie obowiązują w okresie ogłoszenia stanu zagrożenia epidemicznego lub stanu epidemii, jeśli opóźnienie spowodowane było brakiem środka transportu w bazie Wykonawcy związanym z sytuacją epidemiczną i wydłużonym czasem realizacji zleceń transportowych. W przypadku niezwłocznego poinformowania Zamawiającego o takich brakach, po zgłoszeniu zlecenia na transport, nie będzie to traktowane jako zwłoka.</w:t>
      </w:r>
    </w:p>
    <w:bookmarkEnd w:id="21"/>
    <w:p w14:paraId="519C7B97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color w:val="FF0000"/>
          <w:sz w:val="24"/>
        </w:rPr>
      </w:pPr>
    </w:p>
    <w:p w14:paraId="7B3E2AAA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§13</w:t>
      </w:r>
    </w:p>
    <w:p w14:paraId="1AF7C1A8" w14:textId="77777777" w:rsidR="005D6417" w:rsidRDefault="005D6417" w:rsidP="005D6417">
      <w:pPr>
        <w:widowControl w:val="0"/>
        <w:numPr>
          <w:ilvl w:val="0"/>
          <w:numId w:val="2"/>
        </w:numPr>
        <w:tabs>
          <w:tab w:val="left" w:pos="357"/>
          <w:tab w:val="left" w:pos="502"/>
        </w:tabs>
        <w:jc w:val="both"/>
        <w:rPr>
          <w:rFonts w:eastAsia="Calibri" w:cs="Times New Roman"/>
          <w:spacing w:val="-3"/>
          <w:sz w:val="24"/>
          <w:szCs w:val="24"/>
        </w:rPr>
      </w:pPr>
      <w:r>
        <w:rPr>
          <w:rFonts w:eastAsia="Calibri" w:cs="Times New Roman"/>
          <w:sz w:val="24"/>
        </w:rPr>
        <w:t>Osobą odpowiedzialną za realizację umowy i jej koordynatorem ze strony Zamawiającego jest</w:t>
      </w:r>
      <w:r>
        <w:rPr>
          <w:rFonts w:eastAsia="Calibri" w:cs="Times New Roman"/>
          <w:spacing w:val="-3"/>
          <w:sz w:val="24"/>
        </w:rPr>
        <w:t>: ………..</w:t>
      </w:r>
      <w:r>
        <w:rPr>
          <w:rFonts w:eastAsia="Calibri" w:cs="Times New Roman"/>
          <w:sz w:val="24"/>
          <w:szCs w:val="24"/>
        </w:rPr>
        <w:t xml:space="preserve">, e-mail </w:t>
      </w:r>
      <w:r>
        <w:t>…………..</w:t>
      </w:r>
      <w:r>
        <w:rPr>
          <w:rFonts w:eastAsia="Calibri" w:cs="Times New Roman"/>
          <w:sz w:val="24"/>
          <w:szCs w:val="24"/>
        </w:rPr>
        <w:t>- tel. ……………...</w:t>
      </w:r>
    </w:p>
    <w:p w14:paraId="2DCD1449" w14:textId="77777777" w:rsidR="005D6417" w:rsidRDefault="005D6417" w:rsidP="005D6417">
      <w:pPr>
        <w:widowControl w:val="0"/>
        <w:numPr>
          <w:ilvl w:val="0"/>
          <w:numId w:val="2"/>
        </w:numPr>
        <w:tabs>
          <w:tab w:val="left" w:pos="357"/>
          <w:tab w:val="left" w:pos="502"/>
        </w:tabs>
        <w:jc w:val="both"/>
        <w:rPr>
          <w:rFonts w:eastAsia="Calibri" w:cs="Times New Roman"/>
          <w:spacing w:val="-3"/>
          <w:sz w:val="24"/>
        </w:rPr>
      </w:pPr>
      <w:r>
        <w:rPr>
          <w:rFonts w:eastAsia="Calibri" w:cs="Times New Roman"/>
          <w:spacing w:val="4"/>
          <w:sz w:val="24"/>
          <w:szCs w:val="24"/>
        </w:rPr>
        <w:t xml:space="preserve">Ze strony Wykonawcy do kierowania i koordynowania spraw związanych z realizacją </w:t>
      </w:r>
      <w:r>
        <w:rPr>
          <w:rFonts w:eastAsia="Calibri" w:cs="Times New Roman"/>
          <w:sz w:val="24"/>
          <w:szCs w:val="24"/>
        </w:rPr>
        <w:t>niniejszej umowy wyznacza się: ................................, e-mail………………..</w:t>
      </w:r>
      <w:r>
        <w:rPr>
          <w:rFonts w:eastAsia="Calibri" w:cs="Times New Roman"/>
          <w:sz w:val="24"/>
        </w:rPr>
        <w:t xml:space="preserve"> nr tel. ……………</w:t>
      </w:r>
      <w:r>
        <w:rPr>
          <w:rFonts w:eastAsia="Calibri" w:cs="Times New Roman"/>
          <w:spacing w:val="-3"/>
          <w:sz w:val="24"/>
        </w:rPr>
        <w:t xml:space="preserve"> </w:t>
      </w:r>
    </w:p>
    <w:p w14:paraId="2F900E96" w14:textId="77777777" w:rsidR="005D6417" w:rsidRDefault="005D6417" w:rsidP="005D6417">
      <w:pPr>
        <w:widowControl w:val="0"/>
        <w:rPr>
          <w:rFonts w:eastAsia="Calibri" w:cs="Times New Roman"/>
          <w:b/>
          <w:sz w:val="24"/>
        </w:rPr>
      </w:pPr>
    </w:p>
    <w:p w14:paraId="448C50B5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§14</w:t>
      </w:r>
    </w:p>
    <w:p w14:paraId="5600FCC7" w14:textId="77777777" w:rsidR="005D6417" w:rsidRDefault="005D6417" w:rsidP="00626DB4">
      <w:pPr>
        <w:widowControl w:val="0"/>
        <w:numPr>
          <w:ilvl w:val="0"/>
          <w:numId w:val="5"/>
        </w:numPr>
        <w:contextualSpacing/>
        <w:jc w:val="both"/>
        <w:rPr>
          <w:rFonts w:eastAsia="Calibri" w:cs="Times New Roman"/>
          <w:sz w:val="24"/>
          <w:lang w:eastAsia="en-US"/>
        </w:rPr>
      </w:pPr>
      <w:r>
        <w:rPr>
          <w:rFonts w:eastAsia="Calibri" w:cs="Times New Roman"/>
          <w:sz w:val="24"/>
          <w:lang w:eastAsia="en-US"/>
        </w:rPr>
        <w:t>We wszystkich sprawach nieuregulowanych umową mają zastosowanie odpowiednie przepisy powszechnie obowiązujące, a w szczególności ustawa Prawo zamówień publicznych i Kodeks Cywilny.</w:t>
      </w:r>
    </w:p>
    <w:p w14:paraId="7EEE5400" w14:textId="77777777" w:rsidR="005D6417" w:rsidRDefault="005D6417" w:rsidP="00626DB4">
      <w:pPr>
        <w:widowControl w:val="0"/>
        <w:numPr>
          <w:ilvl w:val="0"/>
          <w:numId w:val="5"/>
        </w:numPr>
        <w:jc w:val="both"/>
        <w:rPr>
          <w:rFonts w:eastAsia="Calibri" w:cs="Times New Roman"/>
          <w:sz w:val="24"/>
          <w:szCs w:val="20"/>
          <w:lang w:eastAsia="en-US"/>
        </w:rPr>
      </w:pPr>
      <w:r>
        <w:rPr>
          <w:rFonts w:eastAsia="Calibri" w:cs="Times New Roman"/>
          <w:sz w:val="24"/>
          <w:szCs w:val="20"/>
          <w:lang w:eastAsia="en-US"/>
        </w:rPr>
        <w:t>Poprzez określenie „dni/godziny” występujące w niniejszej umowie Zamawiający rozumie następujące po sobie dni kalendarzowe/godziny, a przez „dni robocze/godziny przypadające w dni robocze” rozumie każdy dzień tygodnia/godzinę od poniedziałku do piątku, za wyjątkiem dni ustawowo wolnych od pracy oraz sobót.</w:t>
      </w:r>
    </w:p>
    <w:p w14:paraId="181991EB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§15</w:t>
      </w:r>
    </w:p>
    <w:p w14:paraId="27FF990C" w14:textId="77777777" w:rsidR="005D6417" w:rsidRDefault="005D6417" w:rsidP="005D6417">
      <w:pPr>
        <w:widowControl w:val="0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Kwestie sporne powstałe w związku z realizacją umowy Strony zobowiązują się rozstrzygać w drodze wzajemnej mediacji, a w przypadku braku porozumienia rozstrzygać w drodze postępowania sądowego w sądzie powszechnym właściwym dla siedziby Zamawiającego.</w:t>
      </w:r>
    </w:p>
    <w:p w14:paraId="139F2F70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color w:val="FF0000"/>
          <w:sz w:val="24"/>
        </w:rPr>
      </w:pPr>
    </w:p>
    <w:p w14:paraId="5CEB9980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§16</w:t>
      </w:r>
    </w:p>
    <w:p w14:paraId="556CBE15" w14:textId="77777777" w:rsidR="005D6417" w:rsidRDefault="005D6417" w:rsidP="005D6417">
      <w:pPr>
        <w:widowControl w:val="0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Wykonawca nie może bez pisemnej zgody podmiotu tworzącego dla Zamawiającego (w rozumieniu </w:t>
      </w:r>
      <w:r>
        <w:rPr>
          <w:rFonts w:eastAsia="Calibri" w:cs="Times New Roman"/>
          <w:sz w:val="24"/>
        </w:rPr>
        <w:lastRenderedPageBreak/>
        <w:t>ustawy z dnia 15.04.2011 r. o działalności leczniczej) zbywać jakichkolwiek wierzytelności wynikających z niniejszej umowy.</w:t>
      </w:r>
    </w:p>
    <w:p w14:paraId="47C50BC3" w14:textId="77777777" w:rsidR="005D6417" w:rsidRDefault="005D6417" w:rsidP="005D6417">
      <w:pPr>
        <w:widowControl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§17</w:t>
      </w:r>
    </w:p>
    <w:p w14:paraId="6D611366" w14:textId="77777777" w:rsidR="005D6417" w:rsidRDefault="005D6417" w:rsidP="005D6417">
      <w:pPr>
        <w:widowControl w:val="0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Umowę sporządzono w dwóch jednobrzmiących egzemplarzach, po jednym egzemplarzu dla każdej Strony.</w:t>
      </w:r>
    </w:p>
    <w:p w14:paraId="40322EE9" w14:textId="77777777" w:rsidR="005D6417" w:rsidRDefault="005D6417" w:rsidP="005D6417">
      <w:pPr>
        <w:widowControl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Załączniki do umowy:</w:t>
      </w:r>
    </w:p>
    <w:p w14:paraId="603E680D" w14:textId="77777777" w:rsidR="005D6417" w:rsidRDefault="005D6417" w:rsidP="005D6417">
      <w:pPr>
        <w:widowControl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1. Opis przedmiotu zamówienia.</w:t>
      </w:r>
    </w:p>
    <w:p w14:paraId="552A9888" w14:textId="77777777" w:rsidR="005D6417" w:rsidRDefault="005D6417" w:rsidP="005D6417">
      <w:pPr>
        <w:widowControl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2A. Wzór zlecenia transportu.</w:t>
      </w:r>
    </w:p>
    <w:p w14:paraId="5E2A8321" w14:textId="77777777" w:rsidR="005D6417" w:rsidRDefault="005D6417" w:rsidP="005D6417">
      <w:pPr>
        <w:widowControl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2B. Wzór zlecenia transportu.</w:t>
      </w:r>
    </w:p>
    <w:p w14:paraId="1FF56E25" w14:textId="77777777" w:rsidR="005D6417" w:rsidRDefault="005D6417" w:rsidP="005D6417">
      <w:pPr>
        <w:widowControl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3.Wzór miesięcznego zestawienia wykonanych usług.</w:t>
      </w:r>
    </w:p>
    <w:p w14:paraId="258F3D29" w14:textId="77777777" w:rsidR="005D6417" w:rsidRDefault="005D6417" w:rsidP="005D6417">
      <w:pPr>
        <w:widowControl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4. Dokument potwierdzający ubezpieczenie.</w:t>
      </w:r>
    </w:p>
    <w:p w14:paraId="032A1ED2" w14:textId="77777777" w:rsidR="005D6417" w:rsidRDefault="005D6417" w:rsidP="005D6417">
      <w:pPr>
        <w:widowControl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5. Umowa powierzenia przetwarzania danych</w:t>
      </w:r>
    </w:p>
    <w:p w14:paraId="01ED185D" w14:textId="77777777" w:rsidR="005D6417" w:rsidRDefault="005D6417" w:rsidP="005D6417">
      <w:pPr>
        <w:widowControl w:val="0"/>
        <w:rPr>
          <w:rFonts w:cs="Times New Roman"/>
          <w:sz w:val="24"/>
        </w:rPr>
      </w:pPr>
    </w:p>
    <w:p w14:paraId="3D64A65C" w14:textId="77777777" w:rsidR="005D6417" w:rsidRPr="0083126A" w:rsidRDefault="005D6417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5D6417" w:rsidRPr="0083126A" w:rsidSect="005D6417"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64BC" w14:textId="77777777" w:rsidR="00850639" w:rsidRDefault="00850639">
      <w:r>
        <w:separator/>
      </w:r>
    </w:p>
  </w:endnote>
  <w:endnote w:type="continuationSeparator" w:id="0">
    <w:p w14:paraId="0E3A9C2B" w14:textId="77777777" w:rsidR="00850639" w:rsidRDefault="0085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ert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4903EC34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346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98325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A9C26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" strokeweight="1pt">
              <v:stroke joinstyle="miter"/>
            </v:line>
          </w:pict>
        </mc:Fallback>
      </mc:AlternateContent>
    </w:r>
  </w:p>
  <w:p w14:paraId="015492C1" w14:textId="19A22465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CD3469">
      <w:rPr>
        <w:b/>
        <w:sz w:val="24"/>
        <w:lang w:val="en-US"/>
      </w:rPr>
      <w:t>/17</w:t>
    </w:r>
    <w:r w:rsidR="007C6182">
      <w:rPr>
        <w:b/>
        <w:sz w:val="24"/>
        <w:lang w:val="en-US"/>
      </w:rPr>
      <w:t>/</w:t>
    </w:r>
    <w:r w:rsidR="00CD3469">
      <w:rPr>
        <w:b/>
        <w:sz w:val="24"/>
        <w:lang w:val="en-US"/>
      </w:rPr>
      <w:t>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D73B" w14:textId="77777777" w:rsidR="00850639" w:rsidRDefault="00850639">
      <w:r>
        <w:separator/>
      </w:r>
    </w:p>
  </w:footnote>
  <w:footnote w:type="continuationSeparator" w:id="0">
    <w:p w14:paraId="04018B5E" w14:textId="77777777" w:rsidR="00850639" w:rsidRDefault="0085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264816968" name="Obraz 1264816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841235173" name="Obraz 841235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9B0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48940275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8FED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0"/>
    <w:multiLevelType w:val="multilevel"/>
    <w:tmpl w:val="14A8B7AC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4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5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DE0329"/>
    <w:multiLevelType w:val="multilevel"/>
    <w:tmpl w:val="9A02A6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8" w15:restartNumberingAfterBreak="0">
    <w:nsid w:val="0C6A032A"/>
    <w:multiLevelType w:val="hybridMultilevel"/>
    <w:tmpl w:val="28B4DD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C802ED0"/>
    <w:multiLevelType w:val="singleLevel"/>
    <w:tmpl w:val="FF1A4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D0F238C"/>
    <w:multiLevelType w:val="hybridMultilevel"/>
    <w:tmpl w:val="2794C64C"/>
    <w:lvl w:ilvl="0" w:tplc="7EEEE1C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B97824"/>
    <w:multiLevelType w:val="hybridMultilevel"/>
    <w:tmpl w:val="9800CB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6684529"/>
    <w:multiLevelType w:val="hybridMultilevel"/>
    <w:tmpl w:val="17D4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F373D6A"/>
    <w:multiLevelType w:val="hybridMultilevel"/>
    <w:tmpl w:val="2794C6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CC3A3E"/>
    <w:multiLevelType w:val="hybridMultilevel"/>
    <w:tmpl w:val="94505FFE"/>
    <w:lvl w:ilvl="0" w:tplc="3E70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A7CF1A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FC4193"/>
    <w:multiLevelType w:val="hybridMultilevel"/>
    <w:tmpl w:val="AF40BE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E0812A0"/>
    <w:multiLevelType w:val="hybridMultilevel"/>
    <w:tmpl w:val="FBB4CEB8"/>
    <w:lvl w:ilvl="0" w:tplc="21807EA8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1682F"/>
    <w:multiLevelType w:val="hybridMultilevel"/>
    <w:tmpl w:val="AF40BEB8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EBA5EE1"/>
    <w:multiLevelType w:val="hybridMultilevel"/>
    <w:tmpl w:val="85A4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F74B9"/>
    <w:multiLevelType w:val="hybridMultilevel"/>
    <w:tmpl w:val="85A45D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026"/>
    <w:multiLevelType w:val="hybridMultilevel"/>
    <w:tmpl w:val="85A45D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A782C"/>
    <w:multiLevelType w:val="hybridMultilevel"/>
    <w:tmpl w:val="FE687506"/>
    <w:lvl w:ilvl="0" w:tplc="EC58AE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B99118D"/>
    <w:multiLevelType w:val="hybridMultilevel"/>
    <w:tmpl w:val="514A00CE"/>
    <w:lvl w:ilvl="0" w:tplc="668EC702">
      <w:start w:val="1"/>
      <w:numFmt w:val="decimal"/>
      <w:lvlText w:val="%1)"/>
      <w:lvlJc w:val="left"/>
      <w:pPr>
        <w:ind w:left="1146" w:hanging="360"/>
      </w:pPr>
      <w:rPr>
        <w:rFonts w:cs="Calibri"/>
        <w:color w:val="000000"/>
        <w:u w:val="single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BA90DA7"/>
    <w:multiLevelType w:val="hybridMultilevel"/>
    <w:tmpl w:val="4710C340"/>
    <w:lvl w:ilvl="0" w:tplc="096844B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3DD725C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2516E2E"/>
    <w:multiLevelType w:val="hybridMultilevel"/>
    <w:tmpl w:val="C498B116"/>
    <w:lvl w:ilvl="0" w:tplc="311A33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5" w15:restartNumberingAfterBreak="0">
    <w:nsid w:val="4F542181"/>
    <w:multiLevelType w:val="hybridMultilevel"/>
    <w:tmpl w:val="FF5AC6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AFFC0">
      <w:start w:val="1"/>
      <w:numFmt w:val="decimal"/>
      <w:lvlText w:val="%2)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</w:rPr>
    </w:lvl>
    <w:lvl w:ilvl="2" w:tplc="A6523034">
      <w:start w:val="1"/>
      <w:numFmt w:val="decimal"/>
      <w:lvlText w:val="%3-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1612EFA"/>
    <w:multiLevelType w:val="hybridMultilevel"/>
    <w:tmpl w:val="ADF065BC"/>
    <w:lvl w:ilvl="0" w:tplc="221018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96BF8"/>
    <w:multiLevelType w:val="hybridMultilevel"/>
    <w:tmpl w:val="AF40BEB8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58590FA4"/>
    <w:multiLevelType w:val="hybridMultilevel"/>
    <w:tmpl w:val="7BF4AA9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5AA24861"/>
    <w:multiLevelType w:val="hybridMultilevel"/>
    <w:tmpl w:val="6F3A5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54B988">
      <w:start w:val="1"/>
      <w:numFmt w:val="decimal"/>
      <w:lvlText w:val="%2)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2" w15:restartNumberingAfterBreak="0">
    <w:nsid w:val="5CCF40C4"/>
    <w:multiLevelType w:val="hybridMultilevel"/>
    <w:tmpl w:val="95266678"/>
    <w:lvl w:ilvl="0" w:tplc="889A0E5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1F42931"/>
    <w:multiLevelType w:val="multilevel"/>
    <w:tmpl w:val="435ED27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64184A83"/>
    <w:multiLevelType w:val="hybridMultilevel"/>
    <w:tmpl w:val="9440F5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4E74DFD"/>
    <w:multiLevelType w:val="hybridMultilevel"/>
    <w:tmpl w:val="2794C6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89181B"/>
    <w:multiLevelType w:val="hybridMultilevel"/>
    <w:tmpl w:val="019AD40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66470AAD"/>
    <w:multiLevelType w:val="hybridMultilevel"/>
    <w:tmpl w:val="5DD2ABC2"/>
    <w:lvl w:ilvl="0" w:tplc="E196E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0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0BD64EC"/>
    <w:multiLevelType w:val="hybridMultilevel"/>
    <w:tmpl w:val="00B8F118"/>
    <w:lvl w:ilvl="0" w:tplc="CAE41EA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5349DC"/>
    <w:multiLevelType w:val="hybridMultilevel"/>
    <w:tmpl w:val="787473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AF01BFF"/>
    <w:multiLevelType w:val="hybridMultilevel"/>
    <w:tmpl w:val="9CD87624"/>
    <w:lvl w:ilvl="0" w:tplc="5088C9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C314A2B"/>
    <w:multiLevelType w:val="hybridMultilevel"/>
    <w:tmpl w:val="AF40BEB8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CBA38AD"/>
    <w:multiLevelType w:val="hybridMultilevel"/>
    <w:tmpl w:val="2794C6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DA46303"/>
    <w:multiLevelType w:val="hybridMultilevel"/>
    <w:tmpl w:val="97703AF6"/>
    <w:lvl w:ilvl="0" w:tplc="3F8C5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8003951">
    <w:abstractNumId w:val="1"/>
  </w:num>
  <w:num w:numId="2" w16cid:durableId="12200922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48569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13678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06374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9195185">
    <w:abstractNumId w:val="28"/>
  </w:num>
  <w:num w:numId="7" w16cid:durableId="1228345047">
    <w:abstractNumId w:val="33"/>
  </w:num>
  <w:num w:numId="8" w16cid:durableId="1112933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1682315">
    <w:abstractNumId w:val="11"/>
  </w:num>
  <w:num w:numId="10" w16cid:durableId="1067414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9906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2399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5672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0036229">
    <w:abstractNumId w:val="8"/>
  </w:num>
  <w:num w:numId="15" w16cid:durableId="19763302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7941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7353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502755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0018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41066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27794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94796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80782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647743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45570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99381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16037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1871194">
    <w:abstractNumId w:val="4"/>
    <w:lvlOverride w:ilvl="0">
      <w:startOverride w:val="9"/>
    </w:lvlOverride>
  </w:num>
  <w:num w:numId="29" w16cid:durableId="13411566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5124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3814603">
    <w:abstractNumId w:val="5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9565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4051389">
    <w:abstractNumId w:val="9"/>
    <w:lvlOverride w:ilvl="0">
      <w:startOverride w:val="1"/>
    </w:lvlOverride>
  </w:num>
  <w:num w:numId="34" w16cid:durableId="213486357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17228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62760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50166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398203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16259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1202912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5749183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911868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00923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262817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0890907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2CF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2487"/>
    <w:rsid w:val="000E30CB"/>
    <w:rsid w:val="000E4069"/>
    <w:rsid w:val="000E4A73"/>
    <w:rsid w:val="0010022B"/>
    <w:rsid w:val="00100E04"/>
    <w:rsid w:val="001024A1"/>
    <w:rsid w:val="00102BF4"/>
    <w:rsid w:val="00107E4B"/>
    <w:rsid w:val="00110D5C"/>
    <w:rsid w:val="00111A61"/>
    <w:rsid w:val="00115088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2908"/>
    <w:rsid w:val="002E756D"/>
    <w:rsid w:val="002F47D2"/>
    <w:rsid w:val="002F7569"/>
    <w:rsid w:val="002F7820"/>
    <w:rsid w:val="0030007B"/>
    <w:rsid w:val="00306D19"/>
    <w:rsid w:val="00306E1B"/>
    <w:rsid w:val="003073BA"/>
    <w:rsid w:val="00311B95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2604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1AEB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6D1"/>
    <w:rsid w:val="0056175D"/>
    <w:rsid w:val="00561FE3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B4D08"/>
    <w:rsid w:val="005C3DF8"/>
    <w:rsid w:val="005C4D3D"/>
    <w:rsid w:val="005C629C"/>
    <w:rsid w:val="005C68F9"/>
    <w:rsid w:val="005D3617"/>
    <w:rsid w:val="005D6417"/>
    <w:rsid w:val="0061795E"/>
    <w:rsid w:val="00626087"/>
    <w:rsid w:val="00626DB4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97FE3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26A"/>
    <w:rsid w:val="00831ED6"/>
    <w:rsid w:val="008351DF"/>
    <w:rsid w:val="00840D5D"/>
    <w:rsid w:val="00850639"/>
    <w:rsid w:val="00850CD4"/>
    <w:rsid w:val="00854584"/>
    <w:rsid w:val="008576D0"/>
    <w:rsid w:val="00862D90"/>
    <w:rsid w:val="00864781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C4750"/>
    <w:rsid w:val="008D61EC"/>
    <w:rsid w:val="008D79B0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25784"/>
    <w:rsid w:val="0092787E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7EC"/>
    <w:rsid w:val="009968CD"/>
    <w:rsid w:val="009974C4"/>
    <w:rsid w:val="009A32AB"/>
    <w:rsid w:val="009A6C73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0BE"/>
    <w:rsid w:val="00B81A3B"/>
    <w:rsid w:val="00B876FD"/>
    <w:rsid w:val="00B905BE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3469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534E3"/>
    <w:rsid w:val="00E72517"/>
    <w:rsid w:val="00E74461"/>
    <w:rsid w:val="00E74ECC"/>
    <w:rsid w:val="00E83A01"/>
    <w:rsid w:val="00E9110F"/>
    <w:rsid w:val="00E92ACE"/>
    <w:rsid w:val="00E935DC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2C1B"/>
    <w:rsid w:val="00F66D83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8C4750"/>
    <w:rPr>
      <w:rFonts w:ascii="Arial" w:eastAsiaTheme="minorHAnsi" w:hAnsi="Arial" w:cs="Arial"/>
      <w:color w:val="000000" w:themeColor="text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p.legalis.pl/document-view.seam?documentId=mfrxilrtg4ytqmzqgqzdg" TargetMode="External"/><Relationship Id="rId18" Type="http://schemas.openxmlformats.org/officeDocument/2006/relationships/hyperlink" Target="https://sip.legalis.pl/document-view.seam?documentId=mfrxilrtg4ytoobrgm3tm" TargetMode="External"/><Relationship Id="rId26" Type="http://schemas.openxmlformats.org/officeDocument/2006/relationships/hyperlink" Target="https://sip.legalis.pl/document-view.seam?documentId=mfrxilrtg4ytgnrvhe4dc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tg4ytqmzqgqzd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qnzzgi3dg" TargetMode="External"/><Relationship Id="rId17" Type="http://schemas.openxmlformats.org/officeDocument/2006/relationships/hyperlink" Target="https://sip.legalis.pl/document-view.seam?documentId=mfrxilrtg4ytqmzqgqzdg" TargetMode="External"/><Relationship Id="rId25" Type="http://schemas.openxmlformats.org/officeDocument/2006/relationships/hyperlink" Target="mailto:faktury@dietl.krak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oobrgm3tm" TargetMode="External"/><Relationship Id="rId20" Type="http://schemas.openxmlformats.org/officeDocument/2006/relationships/hyperlink" Target="https://sip.legalis.pl/document-view.seam?documentId=mfrxilrtg4ytoobrgm3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mailto:m.cwieczek@dietl.krak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qnzzgi3dg" TargetMode="External"/><Relationship Id="rId23" Type="http://schemas.openxmlformats.org/officeDocument/2006/relationships/hyperlink" Target="https://sip.legalis.pl/document-view.seam?documentId=mfrxilrtg4ytoobrgm3da" TargetMode="External"/><Relationship Id="rId28" Type="http://schemas.openxmlformats.org/officeDocument/2006/relationships/hyperlink" Target="https://sip.legalis.pl/document-view.seam?documentId=mfrxilrtg4ytmobthe2de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sip.legalis.pl/document-view.seam?documentId=mfrxilrtg4ytqnzzgi3d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ip.legalis.pl/document-view.seam?documentId=mfrxilrtg4ytoobrgm3tm" TargetMode="External"/><Relationship Id="rId22" Type="http://schemas.openxmlformats.org/officeDocument/2006/relationships/hyperlink" Target="https://sip.legalis.pl/document-view.seam?documentId=mfrxilrtg4ytoobrgm3tm" TargetMode="External"/><Relationship Id="rId27" Type="http://schemas.openxmlformats.org/officeDocument/2006/relationships/hyperlink" Target="https://sip.legalis.pl/document-view.seam?documentId=mfrxilrtg4ytqmzqgqzdg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EAA55-0698-4058-B381-42381B03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327</TotalTime>
  <Pages>29</Pages>
  <Words>10669</Words>
  <Characters>69392</Characters>
  <Application>Microsoft Office Word</Application>
  <DocSecurity>0</DocSecurity>
  <Lines>578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79902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Kinga</cp:lastModifiedBy>
  <cp:revision>29</cp:revision>
  <cp:lastPrinted>2021-08-26T10:26:00Z</cp:lastPrinted>
  <dcterms:created xsi:type="dcterms:W3CDTF">2021-11-29T06:45:00Z</dcterms:created>
  <dcterms:modified xsi:type="dcterms:W3CDTF">2023-06-22T09:58:00Z</dcterms:modified>
</cp:coreProperties>
</file>