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5D67AD41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Nazwa Wykonawcy </w:t>
      </w:r>
      <w:r w:rsidR="003655B0"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1B8A9664" w14:textId="23E3FF4D" w:rsidR="00896818" w:rsidRDefault="001A03F2" w:rsidP="001A03F2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 w:rsidRPr="001A03F2">
        <w:rPr>
          <w:rFonts w:ascii="Arial Narrow" w:hAnsi="Arial Narrow"/>
          <w:sz w:val="28"/>
          <w:szCs w:val="28"/>
        </w:rPr>
        <w:t>Zakup i montaż pomp ciepła dla jednostek OSP w gminie Tuliszków</w:t>
      </w:r>
    </w:p>
    <w:p w14:paraId="5F70D6C2" w14:textId="77777777" w:rsidR="001A03F2" w:rsidRDefault="001A03F2" w:rsidP="001A03F2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095EA88A" w14:textId="77777777" w:rsidR="00896818" w:rsidRDefault="00896818" w:rsidP="00896818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………………………………………………………………………………………………….</w:t>
      </w:r>
    </w:p>
    <w:p w14:paraId="4A01F72B" w14:textId="0F747141" w:rsidR="00DE37C6" w:rsidRDefault="00896818" w:rsidP="00896818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AE1220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E1220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85BCB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A03F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655B0"/>
    <w:rsid w:val="00376B67"/>
    <w:rsid w:val="00385747"/>
    <w:rsid w:val="00390F0E"/>
    <w:rsid w:val="003A6528"/>
    <w:rsid w:val="003B06A5"/>
    <w:rsid w:val="003C6554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D1390"/>
    <w:rsid w:val="007F4853"/>
    <w:rsid w:val="00816D95"/>
    <w:rsid w:val="008637D9"/>
    <w:rsid w:val="0089129C"/>
    <w:rsid w:val="0089405C"/>
    <w:rsid w:val="00894BB9"/>
    <w:rsid w:val="00896818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AE1220"/>
    <w:rsid w:val="00B44114"/>
    <w:rsid w:val="00B81305"/>
    <w:rsid w:val="00BB2E9C"/>
    <w:rsid w:val="00BE431C"/>
    <w:rsid w:val="00BF67C2"/>
    <w:rsid w:val="00C30729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3D30"/>
    <w:rsid w:val="00F878B8"/>
    <w:rsid w:val="00FA3EB9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27</cp:revision>
  <cp:lastPrinted>2023-08-11T10:48:00Z</cp:lastPrinted>
  <dcterms:created xsi:type="dcterms:W3CDTF">2021-04-16T12:32:00Z</dcterms:created>
  <dcterms:modified xsi:type="dcterms:W3CDTF">2024-06-20T07:03:00Z</dcterms:modified>
</cp:coreProperties>
</file>