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031F4A" w14:textId="77777777" w:rsidR="00E32773" w:rsidRPr="006F2D49" w:rsidRDefault="00F95F74" w:rsidP="00B96082">
      <w:pPr>
        <w:spacing w:line="276" w:lineRule="auto"/>
        <w:jc w:val="center"/>
        <w:rPr>
          <w:b/>
          <w:sz w:val="22"/>
          <w:szCs w:val="22"/>
        </w:rPr>
      </w:pPr>
      <w:r w:rsidRPr="006F2D49">
        <w:rPr>
          <w:sz w:val="22"/>
          <w:szCs w:val="22"/>
        </w:rPr>
        <w:t>Umowa nr ……………………….</w:t>
      </w:r>
    </w:p>
    <w:p w14:paraId="7AD41A78" w14:textId="77777777" w:rsidR="00F26A60" w:rsidRPr="006F2D49" w:rsidRDefault="00F26A60" w:rsidP="00B96082">
      <w:pPr>
        <w:spacing w:line="276" w:lineRule="auto"/>
        <w:jc w:val="center"/>
        <w:rPr>
          <w:sz w:val="22"/>
          <w:szCs w:val="22"/>
        </w:rPr>
      </w:pPr>
      <w:r w:rsidRPr="006F2D49">
        <w:rPr>
          <w:sz w:val="22"/>
          <w:szCs w:val="22"/>
        </w:rPr>
        <w:t>zawarta w dniu</w:t>
      </w:r>
      <w:r w:rsidR="00E32773" w:rsidRPr="006F2D49">
        <w:rPr>
          <w:sz w:val="22"/>
          <w:szCs w:val="22"/>
        </w:rPr>
        <w:t xml:space="preserve"> </w:t>
      </w:r>
      <w:r w:rsidR="00E32773" w:rsidRPr="006F2D49">
        <w:rPr>
          <w:b/>
          <w:sz w:val="22"/>
          <w:szCs w:val="22"/>
        </w:rPr>
        <w:t xml:space="preserve">…………… </w:t>
      </w:r>
      <w:r w:rsidR="005165B0" w:rsidRPr="006F2D49">
        <w:rPr>
          <w:sz w:val="22"/>
          <w:szCs w:val="22"/>
        </w:rPr>
        <w:t>w Głuszycy, pomiędzy:</w:t>
      </w:r>
    </w:p>
    <w:p w14:paraId="36085D76" w14:textId="77777777" w:rsidR="00F26A60" w:rsidRPr="006F2D49" w:rsidRDefault="00F26A60" w:rsidP="00B96082">
      <w:pPr>
        <w:spacing w:line="276" w:lineRule="auto"/>
        <w:jc w:val="both"/>
        <w:rPr>
          <w:b/>
          <w:sz w:val="22"/>
          <w:szCs w:val="22"/>
        </w:rPr>
      </w:pPr>
    </w:p>
    <w:p w14:paraId="79F6590C" w14:textId="77777777" w:rsidR="008807E9" w:rsidRPr="006F2D49" w:rsidRDefault="008807E9" w:rsidP="00B96082">
      <w:pPr>
        <w:spacing w:line="276" w:lineRule="auto"/>
        <w:jc w:val="both"/>
        <w:rPr>
          <w:b/>
          <w:sz w:val="22"/>
          <w:szCs w:val="22"/>
        </w:rPr>
      </w:pPr>
      <w:r w:rsidRPr="006F2D49">
        <w:rPr>
          <w:sz w:val="22"/>
          <w:szCs w:val="22"/>
        </w:rPr>
        <w:t>Gminą Głuszyca</w:t>
      </w:r>
      <w:r w:rsidR="00F95F74" w:rsidRPr="006F2D49">
        <w:rPr>
          <w:sz w:val="22"/>
          <w:szCs w:val="22"/>
        </w:rPr>
        <w:t xml:space="preserve"> z siedzibą przy </w:t>
      </w:r>
      <w:r w:rsidRPr="006F2D49">
        <w:rPr>
          <w:sz w:val="22"/>
          <w:szCs w:val="22"/>
        </w:rPr>
        <w:t xml:space="preserve">ul. </w:t>
      </w:r>
      <w:r w:rsidR="00F95F74" w:rsidRPr="006F2D49">
        <w:rPr>
          <w:sz w:val="22"/>
          <w:szCs w:val="22"/>
        </w:rPr>
        <w:t>Parkowej</w:t>
      </w:r>
      <w:r w:rsidR="00826E66" w:rsidRPr="006F2D49">
        <w:rPr>
          <w:sz w:val="22"/>
          <w:szCs w:val="22"/>
        </w:rPr>
        <w:t xml:space="preserve"> 9</w:t>
      </w:r>
      <w:r w:rsidRPr="006F2D49">
        <w:rPr>
          <w:sz w:val="22"/>
          <w:szCs w:val="22"/>
        </w:rPr>
        <w:t>, 58-340 Głuszyca,</w:t>
      </w:r>
      <w:r w:rsidR="00B96082" w:rsidRPr="006F2D49">
        <w:rPr>
          <w:sz w:val="22"/>
          <w:szCs w:val="22"/>
        </w:rPr>
        <w:t xml:space="preserve"> </w:t>
      </w:r>
      <w:r w:rsidR="00F95F74" w:rsidRPr="006F2D49">
        <w:rPr>
          <w:sz w:val="22"/>
          <w:szCs w:val="22"/>
        </w:rPr>
        <w:t xml:space="preserve">NIP: 8862572750 </w:t>
      </w:r>
      <w:r w:rsidR="00F95F74" w:rsidRPr="006F2D49">
        <w:rPr>
          <w:sz w:val="22"/>
          <w:szCs w:val="22"/>
        </w:rPr>
        <w:br/>
      </w:r>
      <w:r w:rsidRPr="006F2D49">
        <w:rPr>
          <w:sz w:val="22"/>
          <w:szCs w:val="22"/>
        </w:rPr>
        <w:t>reprezentowaną przez:</w:t>
      </w:r>
    </w:p>
    <w:p w14:paraId="7AC311C0" w14:textId="77777777" w:rsidR="008807E9" w:rsidRPr="006F2D49" w:rsidRDefault="004F5433" w:rsidP="00B96082">
      <w:pPr>
        <w:spacing w:line="276" w:lineRule="auto"/>
        <w:jc w:val="both"/>
        <w:rPr>
          <w:sz w:val="22"/>
          <w:szCs w:val="22"/>
        </w:rPr>
      </w:pPr>
      <w:r w:rsidRPr="006F2D49">
        <w:rPr>
          <w:sz w:val="22"/>
          <w:szCs w:val="22"/>
        </w:rPr>
        <w:t>Burmistrza</w:t>
      </w:r>
      <w:r w:rsidR="00826E66" w:rsidRPr="006F2D49">
        <w:rPr>
          <w:sz w:val="22"/>
          <w:szCs w:val="22"/>
        </w:rPr>
        <w:t xml:space="preserve"> Głuszycy</w:t>
      </w:r>
      <w:r w:rsidRPr="006F2D49">
        <w:rPr>
          <w:sz w:val="22"/>
          <w:szCs w:val="22"/>
        </w:rPr>
        <w:t xml:space="preserve"> – </w:t>
      </w:r>
      <w:r w:rsidR="008807E9" w:rsidRPr="006F2D49">
        <w:rPr>
          <w:sz w:val="22"/>
          <w:szCs w:val="22"/>
        </w:rPr>
        <w:t>Romana Głoda</w:t>
      </w:r>
    </w:p>
    <w:p w14:paraId="288CDE46" w14:textId="77777777" w:rsidR="008807E9" w:rsidRPr="006F2D49" w:rsidRDefault="008807E9" w:rsidP="00B96082">
      <w:pPr>
        <w:spacing w:line="276" w:lineRule="auto"/>
        <w:jc w:val="both"/>
        <w:rPr>
          <w:sz w:val="22"/>
          <w:szCs w:val="22"/>
        </w:rPr>
      </w:pPr>
      <w:r w:rsidRPr="006F2D49">
        <w:rPr>
          <w:sz w:val="22"/>
          <w:szCs w:val="22"/>
        </w:rPr>
        <w:t>przy kontrasygnacie Skarbnika Gminy – Agnieszki Świędrych</w:t>
      </w:r>
    </w:p>
    <w:p w14:paraId="3F37F015" w14:textId="77777777" w:rsidR="008807E9" w:rsidRPr="006F2D49" w:rsidRDefault="008807E9" w:rsidP="00B96082">
      <w:pPr>
        <w:spacing w:line="276" w:lineRule="auto"/>
        <w:jc w:val="both"/>
        <w:rPr>
          <w:b/>
          <w:sz w:val="22"/>
          <w:szCs w:val="22"/>
        </w:rPr>
      </w:pPr>
      <w:r w:rsidRPr="006F2D49">
        <w:rPr>
          <w:sz w:val="22"/>
          <w:szCs w:val="22"/>
        </w:rPr>
        <w:t>zwaną dalej „</w:t>
      </w:r>
      <w:r w:rsidRPr="006F2D49">
        <w:rPr>
          <w:b/>
          <w:sz w:val="22"/>
          <w:szCs w:val="22"/>
        </w:rPr>
        <w:t>Zamawiającym”</w:t>
      </w:r>
    </w:p>
    <w:p w14:paraId="6002287F" w14:textId="77777777" w:rsidR="00E32773" w:rsidRPr="006F2D49" w:rsidRDefault="00E32773" w:rsidP="00B96082">
      <w:pPr>
        <w:spacing w:line="276" w:lineRule="auto"/>
        <w:jc w:val="both"/>
        <w:rPr>
          <w:sz w:val="22"/>
          <w:szCs w:val="22"/>
        </w:rPr>
      </w:pPr>
    </w:p>
    <w:p w14:paraId="4DD88C4B" w14:textId="77777777" w:rsidR="008807E9" w:rsidRPr="006F2D49" w:rsidRDefault="008807E9" w:rsidP="00B96082">
      <w:pPr>
        <w:spacing w:line="276" w:lineRule="auto"/>
        <w:jc w:val="both"/>
        <w:rPr>
          <w:sz w:val="22"/>
          <w:szCs w:val="22"/>
        </w:rPr>
      </w:pPr>
      <w:r w:rsidRPr="006F2D49">
        <w:rPr>
          <w:sz w:val="22"/>
          <w:szCs w:val="22"/>
        </w:rPr>
        <w:t xml:space="preserve">a </w:t>
      </w:r>
    </w:p>
    <w:p w14:paraId="078AF244" w14:textId="77777777" w:rsidR="00E32773" w:rsidRPr="006F2D49" w:rsidRDefault="00E32773" w:rsidP="00B96082">
      <w:pPr>
        <w:spacing w:line="276" w:lineRule="auto"/>
        <w:jc w:val="both"/>
        <w:rPr>
          <w:sz w:val="22"/>
          <w:szCs w:val="22"/>
        </w:rPr>
      </w:pPr>
    </w:p>
    <w:p w14:paraId="787CC615" w14:textId="77777777" w:rsidR="008807E9" w:rsidRPr="006F2D49" w:rsidRDefault="008807E9" w:rsidP="00B96082">
      <w:pPr>
        <w:spacing w:line="276" w:lineRule="auto"/>
        <w:jc w:val="both"/>
        <w:rPr>
          <w:sz w:val="22"/>
          <w:szCs w:val="22"/>
        </w:rPr>
      </w:pPr>
      <w:r w:rsidRPr="006F2D49">
        <w:rPr>
          <w:sz w:val="22"/>
          <w:szCs w:val="22"/>
        </w:rPr>
        <w:t>........................................</w:t>
      </w:r>
      <w:r w:rsidR="006E50A5" w:rsidRPr="006F2D49">
        <w:rPr>
          <w:sz w:val="22"/>
          <w:szCs w:val="22"/>
        </w:rPr>
        <w:t>..........................................................</w:t>
      </w:r>
    </w:p>
    <w:p w14:paraId="65C81A59" w14:textId="77777777" w:rsidR="008807E9" w:rsidRPr="006F2D49" w:rsidRDefault="008807E9" w:rsidP="00B96082">
      <w:pPr>
        <w:spacing w:line="276" w:lineRule="auto"/>
        <w:jc w:val="both"/>
        <w:rPr>
          <w:sz w:val="22"/>
          <w:szCs w:val="22"/>
        </w:rPr>
      </w:pPr>
      <w:r w:rsidRPr="006F2D49">
        <w:rPr>
          <w:sz w:val="22"/>
          <w:szCs w:val="22"/>
        </w:rPr>
        <w:t>reprezentowanym przez: ..................................</w:t>
      </w:r>
      <w:r w:rsidR="006E50A5" w:rsidRPr="006F2D49">
        <w:rPr>
          <w:sz w:val="22"/>
          <w:szCs w:val="22"/>
        </w:rPr>
        <w:t>........................</w:t>
      </w:r>
    </w:p>
    <w:p w14:paraId="48A7B8F3" w14:textId="77777777" w:rsidR="008807E9" w:rsidRPr="006F2D49" w:rsidRDefault="008807E9" w:rsidP="00B96082">
      <w:pPr>
        <w:spacing w:line="276" w:lineRule="auto"/>
        <w:jc w:val="both"/>
        <w:rPr>
          <w:b/>
          <w:sz w:val="22"/>
          <w:szCs w:val="22"/>
        </w:rPr>
      </w:pPr>
      <w:r w:rsidRPr="006F2D49">
        <w:rPr>
          <w:sz w:val="22"/>
          <w:szCs w:val="22"/>
        </w:rPr>
        <w:t>zwanym dalej „</w:t>
      </w:r>
      <w:r w:rsidRPr="006F2D49">
        <w:rPr>
          <w:b/>
          <w:sz w:val="22"/>
          <w:szCs w:val="22"/>
        </w:rPr>
        <w:t>Wykonawcą</w:t>
      </w:r>
      <w:r w:rsidR="004D704B" w:rsidRPr="006F2D49">
        <w:rPr>
          <w:b/>
          <w:sz w:val="22"/>
          <w:szCs w:val="22"/>
        </w:rPr>
        <w:t>”</w:t>
      </w:r>
      <w:r w:rsidR="00F4292C" w:rsidRPr="006F2D49">
        <w:rPr>
          <w:b/>
          <w:sz w:val="22"/>
          <w:szCs w:val="22"/>
        </w:rPr>
        <w:t xml:space="preserve"> </w:t>
      </w:r>
    </w:p>
    <w:p w14:paraId="656F1C57" w14:textId="77777777" w:rsidR="00F95F74" w:rsidRPr="006F2D49" w:rsidRDefault="00F95F74" w:rsidP="00B96082">
      <w:pPr>
        <w:spacing w:line="276" w:lineRule="auto"/>
        <w:jc w:val="both"/>
        <w:rPr>
          <w:sz w:val="22"/>
          <w:szCs w:val="22"/>
        </w:rPr>
      </w:pPr>
    </w:p>
    <w:p w14:paraId="729F1C2E" w14:textId="77777777" w:rsidR="00513A98" w:rsidRPr="006F2D49" w:rsidRDefault="001B1C66" w:rsidP="00B96082">
      <w:pPr>
        <w:pStyle w:val="Tekstpodstawowy"/>
        <w:spacing w:line="276" w:lineRule="auto"/>
        <w:rPr>
          <w:sz w:val="22"/>
          <w:szCs w:val="22"/>
        </w:rPr>
      </w:pPr>
      <w:r w:rsidRPr="006F2D49">
        <w:rPr>
          <w:sz w:val="22"/>
          <w:szCs w:val="22"/>
        </w:rPr>
        <w:t xml:space="preserve">Stosownie do wyniku postępowania o udzielenie zamówienia przeprowadzonego w </w:t>
      </w:r>
      <w:r w:rsidR="00F95F74" w:rsidRPr="006F2D49">
        <w:rPr>
          <w:sz w:val="22"/>
          <w:szCs w:val="22"/>
        </w:rPr>
        <w:t xml:space="preserve">trybie </w:t>
      </w:r>
      <w:r w:rsidR="00826E66" w:rsidRPr="006F2D49">
        <w:rPr>
          <w:sz w:val="22"/>
          <w:szCs w:val="22"/>
        </w:rPr>
        <w:t>podstawowym z możliwością negocjacji</w:t>
      </w:r>
      <w:r w:rsidR="00F95F74" w:rsidRPr="006F2D49">
        <w:rPr>
          <w:sz w:val="22"/>
          <w:szCs w:val="22"/>
        </w:rPr>
        <w:t xml:space="preserve"> na podstawie przepisów ustaw z dnia 11 września 2019 r. Prawo zamówień publicznych (Dz. U. z 2023 r., poz. 1605 t.j.)</w:t>
      </w:r>
      <w:r w:rsidRPr="006F2D49">
        <w:rPr>
          <w:sz w:val="22"/>
          <w:szCs w:val="22"/>
        </w:rPr>
        <w:t xml:space="preserve"> oraz dokonanego przez Zamawiającego wyboru najkorzystniejszej oferty, Strony zawarły umowę następującej treści</w:t>
      </w:r>
    </w:p>
    <w:p w14:paraId="5D090419" w14:textId="77777777" w:rsidR="00CB2A8A" w:rsidRPr="006F2D49" w:rsidRDefault="00CB2A8A" w:rsidP="00B96082">
      <w:pPr>
        <w:pStyle w:val="Tekstpodstawowy"/>
        <w:spacing w:line="276" w:lineRule="auto"/>
        <w:rPr>
          <w:sz w:val="22"/>
          <w:szCs w:val="22"/>
        </w:rPr>
      </w:pPr>
    </w:p>
    <w:p w14:paraId="3DEF28CB" w14:textId="77777777" w:rsidR="00F26A60" w:rsidRPr="006F2D49" w:rsidRDefault="00F26A60" w:rsidP="00E55CC2">
      <w:pPr>
        <w:contextualSpacing/>
        <w:jc w:val="center"/>
        <w:rPr>
          <w:b/>
          <w:sz w:val="22"/>
          <w:szCs w:val="22"/>
        </w:rPr>
      </w:pPr>
      <w:r w:rsidRPr="006F2D49">
        <w:rPr>
          <w:b/>
          <w:sz w:val="22"/>
          <w:szCs w:val="22"/>
        </w:rPr>
        <w:t>§ 1</w:t>
      </w:r>
    </w:p>
    <w:p w14:paraId="1AFCDB4D" w14:textId="77777777" w:rsidR="006E50A5" w:rsidRPr="006F2D49" w:rsidRDefault="008807E9" w:rsidP="00E55CC2">
      <w:pPr>
        <w:contextualSpacing/>
        <w:jc w:val="center"/>
        <w:rPr>
          <w:b/>
          <w:sz w:val="22"/>
          <w:szCs w:val="22"/>
        </w:rPr>
      </w:pPr>
      <w:r w:rsidRPr="006F2D49">
        <w:rPr>
          <w:b/>
          <w:sz w:val="22"/>
          <w:szCs w:val="22"/>
        </w:rPr>
        <w:t xml:space="preserve">Przedmiot </w:t>
      </w:r>
      <w:r w:rsidR="006E50A5" w:rsidRPr="006F2D49">
        <w:rPr>
          <w:b/>
          <w:sz w:val="22"/>
          <w:szCs w:val="22"/>
        </w:rPr>
        <w:t>umowy</w:t>
      </w:r>
    </w:p>
    <w:p w14:paraId="7175CD7F" w14:textId="77777777" w:rsidR="007E0633" w:rsidRPr="006F2D49" w:rsidRDefault="00E11C12" w:rsidP="00E55CC2">
      <w:pPr>
        <w:pStyle w:val="Akapitzlist"/>
        <w:numPr>
          <w:ilvl w:val="0"/>
          <w:numId w:val="3"/>
        </w:numPr>
        <w:spacing w:after="0" w:line="240" w:lineRule="auto"/>
        <w:ind w:left="425" w:hanging="357"/>
        <w:jc w:val="both"/>
        <w:rPr>
          <w:rFonts w:ascii="Times New Roman" w:hAnsi="Times New Roman"/>
          <w:b/>
        </w:rPr>
      </w:pPr>
      <w:r>
        <w:rPr>
          <w:rFonts w:ascii="Times New Roman" w:hAnsi="Times New Roman"/>
        </w:rPr>
        <w:t xml:space="preserve">Przedmiotem zamówienia jest wynajem sprzętu wraz z kierowcą oraz świadczenie usług transportowych przy realizacji zadań własnych Gminy Głuszyca. </w:t>
      </w:r>
      <w:r w:rsidR="007E0633" w:rsidRPr="006F2D49">
        <w:rPr>
          <w:rFonts w:ascii="Times New Roman" w:hAnsi="Times New Roman"/>
        </w:rPr>
        <w:t xml:space="preserve">Prace polegały będą między innymi na naprawie/budowie dróg gruntowych, wykonywaniu prac ziemnych oraz melioracyjnych, a także usługach transportowych w ramach prac interwencyjnych. </w:t>
      </w:r>
    </w:p>
    <w:p w14:paraId="4F5967A3" w14:textId="77777777" w:rsidR="00A34A92" w:rsidRPr="006F2D49" w:rsidRDefault="003C5534" w:rsidP="00E55CC2">
      <w:pPr>
        <w:pStyle w:val="Akapitzlist"/>
        <w:numPr>
          <w:ilvl w:val="0"/>
          <w:numId w:val="3"/>
        </w:numPr>
        <w:spacing w:after="0" w:line="240" w:lineRule="auto"/>
        <w:ind w:left="425" w:hanging="357"/>
        <w:jc w:val="both"/>
        <w:rPr>
          <w:rFonts w:ascii="Times New Roman" w:hAnsi="Times New Roman"/>
          <w:b/>
        </w:rPr>
      </w:pPr>
      <w:r w:rsidRPr="006F2D49">
        <w:rPr>
          <w:rFonts w:ascii="Times New Roman" w:hAnsi="Times New Roman"/>
        </w:rPr>
        <w:t xml:space="preserve">Szczegółowy </w:t>
      </w:r>
      <w:r w:rsidR="00A34A92" w:rsidRPr="006F2D49">
        <w:rPr>
          <w:rFonts w:ascii="Times New Roman" w:hAnsi="Times New Roman"/>
        </w:rPr>
        <w:t>opis przedmiot</w:t>
      </w:r>
      <w:r w:rsidR="00606F30" w:rsidRPr="006F2D49">
        <w:rPr>
          <w:rFonts w:ascii="Times New Roman" w:hAnsi="Times New Roman"/>
        </w:rPr>
        <w:t>u umowy określony został w SWZ</w:t>
      </w:r>
      <w:r w:rsidR="00815AC9" w:rsidRPr="006F2D49">
        <w:rPr>
          <w:rFonts w:ascii="Times New Roman" w:hAnsi="Times New Roman"/>
        </w:rPr>
        <w:t xml:space="preserve"> stanowiący załącznik numer jeden do niniejszej umowy</w:t>
      </w:r>
      <w:r w:rsidR="00606F30" w:rsidRPr="006F2D49">
        <w:rPr>
          <w:rFonts w:ascii="Times New Roman" w:hAnsi="Times New Roman"/>
        </w:rPr>
        <w:t>,</w:t>
      </w:r>
      <w:r w:rsidR="00A34A92" w:rsidRPr="006F2D49">
        <w:rPr>
          <w:rFonts w:ascii="Times New Roman" w:hAnsi="Times New Roman"/>
        </w:rPr>
        <w:t xml:space="preserve"> w tym w opisie przedmiotu zamówienia</w:t>
      </w:r>
      <w:r w:rsidR="00473CFB" w:rsidRPr="006F2D49">
        <w:rPr>
          <w:rFonts w:ascii="Times New Roman" w:hAnsi="Times New Roman"/>
        </w:rPr>
        <w:t>.</w:t>
      </w:r>
    </w:p>
    <w:p w14:paraId="33E9C4A3" w14:textId="77777777" w:rsidR="00CA57D7" w:rsidRPr="006F2D49" w:rsidRDefault="00CA57D7" w:rsidP="00E55CC2">
      <w:pPr>
        <w:pStyle w:val="Akapitzlist"/>
        <w:numPr>
          <w:ilvl w:val="0"/>
          <w:numId w:val="3"/>
        </w:numPr>
        <w:spacing w:after="0" w:line="240" w:lineRule="auto"/>
        <w:ind w:left="425" w:hanging="357"/>
        <w:jc w:val="both"/>
        <w:rPr>
          <w:rFonts w:ascii="Times New Roman" w:hAnsi="Times New Roman"/>
          <w:b/>
        </w:rPr>
      </w:pPr>
      <w:r w:rsidRPr="006F2D49">
        <w:rPr>
          <w:rFonts w:ascii="Times New Roman" w:hAnsi="Times New Roman"/>
        </w:rPr>
        <w:t>Wykonawca oświadcza, iż posiada kwalifikacje do wykonania przedmiotu umowy z należytą starannością i zobowiązuje się wykonać go zgodnie z obowiązującymi przepisami.</w:t>
      </w:r>
    </w:p>
    <w:p w14:paraId="2A2974B0" w14:textId="77777777" w:rsidR="00B73A7B" w:rsidRPr="006F2D49" w:rsidRDefault="00B73A7B" w:rsidP="00E55CC2">
      <w:pPr>
        <w:pStyle w:val="Akapitzlist"/>
        <w:spacing w:after="0" w:line="240" w:lineRule="auto"/>
        <w:ind w:left="425"/>
        <w:jc w:val="both"/>
        <w:rPr>
          <w:rFonts w:ascii="Times New Roman" w:hAnsi="Times New Roman"/>
          <w:b/>
        </w:rPr>
      </w:pPr>
    </w:p>
    <w:p w14:paraId="136E44C1" w14:textId="77777777" w:rsidR="008C18FD" w:rsidRPr="006F2D49" w:rsidRDefault="008C18FD" w:rsidP="00E55CC2">
      <w:pPr>
        <w:pStyle w:val="Tekstpodstawowy"/>
        <w:contextualSpacing/>
        <w:jc w:val="center"/>
        <w:rPr>
          <w:b/>
          <w:sz w:val="22"/>
          <w:szCs w:val="22"/>
        </w:rPr>
      </w:pPr>
      <w:r w:rsidRPr="006F2D49">
        <w:rPr>
          <w:b/>
          <w:sz w:val="22"/>
          <w:szCs w:val="22"/>
        </w:rPr>
        <w:t>§2</w:t>
      </w:r>
    </w:p>
    <w:p w14:paraId="0850582A" w14:textId="77777777" w:rsidR="008C18FD" w:rsidRPr="006F2D49" w:rsidRDefault="006E50A5" w:rsidP="00E55CC2">
      <w:pPr>
        <w:pStyle w:val="Tekstpodstawowy"/>
        <w:contextualSpacing/>
        <w:jc w:val="center"/>
        <w:rPr>
          <w:b/>
          <w:sz w:val="22"/>
          <w:szCs w:val="22"/>
        </w:rPr>
      </w:pPr>
      <w:r w:rsidRPr="006F2D49">
        <w:rPr>
          <w:b/>
          <w:sz w:val="22"/>
          <w:szCs w:val="22"/>
        </w:rPr>
        <w:t>Termin realizacji umowy</w:t>
      </w:r>
    </w:p>
    <w:p w14:paraId="0D52F1A4" w14:textId="77777777" w:rsidR="00E92583" w:rsidRPr="006F2D49" w:rsidRDefault="00E92583" w:rsidP="00E55CC2">
      <w:pPr>
        <w:pStyle w:val="Tekstpodstawowy"/>
        <w:contextualSpacing/>
        <w:rPr>
          <w:sz w:val="22"/>
          <w:szCs w:val="22"/>
        </w:rPr>
      </w:pPr>
      <w:r w:rsidRPr="006F2D49">
        <w:rPr>
          <w:sz w:val="22"/>
          <w:szCs w:val="22"/>
        </w:rPr>
        <w:t xml:space="preserve">Termin realizacji przedmiotu zamówienia: </w:t>
      </w:r>
      <w:r w:rsidR="00B909B2">
        <w:rPr>
          <w:b/>
          <w:sz w:val="22"/>
          <w:szCs w:val="22"/>
        </w:rPr>
        <w:t>6 miesięcy</w:t>
      </w:r>
      <w:r w:rsidR="00F95F74" w:rsidRPr="006F2D49">
        <w:rPr>
          <w:b/>
          <w:sz w:val="22"/>
          <w:szCs w:val="22"/>
        </w:rPr>
        <w:t xml:space="preserve"> od dnia podpisania Umowy.</w:t>
      </w:r>
    </w:p>
    <w:p w14:paraId="420CE4C3" w14:textId="77777777" w:rsidR="00B73A7B" w:rsidRPr="006F2D49" w:rsidRDefault="00B73A7B" w:rsidP="00E55CC2">
      <w:pPr>
        <w:pStyle w:val="Tekstpodstawowy"/>
        <w:ind w:left="426"/>
        <w:contextualSpacing/>
        <w:rPr>
          <w:sz w:val="22"/>
          <w:szCs w:val="22"/>
        </w:rPr>
      </w:pPr>
    </w:p>
    <w:p w14:paraId="03B0F1EC" w14:textId="77777777" w:rsidR="008C18FD" w:rsidRPr="006F2D49" w:rsidRDefault="000327CD" w:rsidP="00E55CC2">
      <w:pPr>
        <w:contextualSpacing/>
        <w:jc w:val="center"/>
        <w:rPr>
          <w:b/>
          <w:sz w:val="22"/>
          <w:szCs w:val="22"/>
        </w:rPr>
      </w:pPr>
      <w:r w:rsidRPr="006F2D49">
        <w:rPr>
          <w:b/>
          <w:sz w:val="22"/>
          <w:szCs w:val="22"/>
        </w:rPr>
        <w:t>§3</w:t>
      </w:r>
    </w:p>
    <w:p w14:paraId="363D9F7C" w14:textId="77777777" w:rsidR="000327CD" w:rsidRPr="006F2D49" w:rsidRDefault="000327CD" w:rsidP="00E55CC2">
      <w:pPr>
        <w:pStyle w:val="Tekstpodstawowywcity2"/>
        <w:spacing w:after="0" w:line="240" w:lineRule="auto"/>
        <w:ind w:left="0"/>
        <w:contextualSpacing/>
        <w:jc w:val="center"/>
        <w:rPr>
          <w:b/>
          <w:sz w:val="22"/>
          <w:szCs w:val="22"/>
        </w:rPr>
      </w:pPr>
      <w:r w:rsidRPr="006F2D49">
        <w:rPr>
          <w:b/>
          <w:sz w:val="22"/>
          <w:szCs w:val="22"/>
        </w:rPr>
        <w:t>Wynagrodzenie</w:t>
      </w:r>
    </w:p>
    <w:p w14:paraId="751C2D16" w14:textId="77777777" w:rsidR="00E92583" w:rsidRPr="006F2D49" w:rsidRDefault="00E63EDD" w:rsidP="00757B2C">
      <w:pPr>
        <w:pStyle w:val="Tekstpodstawowywcity2"/>
        <w:numPr>
          <w:ilvl w:val="0"/>
          <w:numId w:val="4"/>
        </w:numPr>
        <w:spacing w:after="0" w:line="240" w:lineRule="auto"/>
        <w:contextualSpacing/>
        <w:jc w:val="both"/>
        <w:rPr>
          <w:sz w:val="22"/>
          <w:szCs w:val="22"/>
        </w:rPr>
      </w:pPr>
      <w:r w:rsidRPr="006F2D49">
        <w:rPr>
          <w:bCs/>
          <w:sz w:val="22"/>
          <w:szCs w:val="22"/>
        </w:rPr>
        <w:t>Wynagrodzenie Wykonawcy rozliczane będzie na podstawie miesięcznej faktury wystawionej przez Wykonawcę w oparciu o miesięczne zestawienie raportów.</w:t>
      </w:r>
    </w:p>
    <w:p w14:paraId="54FAAB6A" w14:textId="77777777" w:rsidR="00E63EDD" w:rsidRPr="006F2D49" w:rsidRDefault="00E63EDD" w:rsidP="00757B2C">
      <w:pPr>
        <w:pStyle w:val="Tekstpodstawowywcity2"/>
        <w:numPr>
          <w:ilvl w:val="0"/>
          <w:numId w:val="4"/>
        </w:numPr>
        <w:spacing w:after="0" w:line="240" w:lineRule="auto"/>
        <w:contextualSpacing/>
        <w:jc w:val="both"/>
        <w:rPr>
          <w:sz w:val="22"/>
          <w:szCs w:val="22"/>
        </w:rPr>
      </w:pPr>
      <w:r w:rsidRPr="006F2D49">
        <w:rPr>
          <w:bCs/>
          <w:sz w:val="22"/>
          <w:szCs w:val="22"/>
        </w:rPr>
        <w:t>Strony ustalają następujące stawki za czas efektywnej pracy (stawka godzinowa) następujących jednostek sprzętowych:</w:t>
      </w:r>
    </w:p>
    <w:p w14:paraId="2F8ED641" w14:textId="77777777" w:rsidR="00E63EDD" w:rsidRPr="006F2D49" w:rsidRDefault="00E63EDD" w:rsidP="00757B2C">
      <w:pPr>
        <w:pStyle w:val="Tekstpodstawowywcity2"/>
        <w:numPr>
          <w:ilvl w:val="0"/>
          <w:numId w:val="12"/>
        </w:numPr>
        <w:spacing w:after="0" w:line="240" w:lineRule="auto"/>
        <w:contextualSpacing/>
        <w:jc w:val="both"/>
        <w:rPr>
          <w:sz w:val="22"/>
          <w:szCs w:val="22"/>
        </w:rPr>
      </w:pPr>
      <w:r w:rsidRPr="006F2D49">
        <w:rPr>
          <w:bCs/>
          <w:sz w:val="22"/>
          <w:szCs w:val="22"/>
        </w:rPr>
        <w:t>………………………………………</w:t>
      </w:r>
    </w:p>
    <w:p w14:paraId="15BE3FCD" w14:textId="77777777" w:rsidR="00E63EDD" w:rsidRPr="006F2D49" w:rsidRDefault="00E63EDD" w:rsidP="00757B2C">
      <w:pPr>
        <w:pStyle w:val="Tekstpodstawowywcity2"/>
        <w:numPr>
          <w:ilvl w:val="0"/>
          <w:numId w:val="12"/>
        </w:numPr>
        <w:spacing w:after="0" w:line="240" w:lineRule="auto"/>
        <w:contextualSpacing/>
        <w:jc w:val="both"/>
        <w:rPr>
          <w:sz w:val="22"/>
          <w:szCs w:val="22"/>
        </w:rPr>
      </w:pPr>
      <w:r w:rsidRPr="006F2D49">
        <w:rPr>
          <w:bCs/>
          <w:sz w:val="22"/>
          <w:szCs w:val="22"/>
        </w:rPr>
        <w:t>………………………………………</w:t>
      </w:r>
    </w:p>
    <w:p w14:paraId="3EA25A30" w14:textId="77777777" w:rsidR="00E63EDD" w:rsidRPr="006F2D49" w:rsidRDefault="00E63EDD" w:rsidP="00757B2C">
      <w:pPr>
        <w:pStyle w:val="Tekstpodstawowywcity2"/>
        <w:numPr>
          <w:ilvl w:val="0"/>
          <w:numId w:val="12"/>
        </w:numPr>
        <w:spacing w:after="0" w:line="240" w:lineRule="auto"/>
        <w:contextualSpacing/>
        <w:jc w:val="both"/>
        <w:rPr>
          <w:sz w:val="22"/>
          <w:szCs w:val="22"/>
        </w:rPr>
      </w:pPr>
      <w:r w:rsidRPr="006F2D49">
        <w:rPr>
          <w:bCs/>
          <w:sz w:val="22"/>
          <w:szCs w:val="22"/>
        </w:rPr>
        <w:t>………………………………………</w:t>
      </w:r>
    </w:p>
    <w:p w14:paraId="756ABE8C" w14:textId="77777777" w:rsidR="008A6519" w:rsidRPr="006F2D49" w:rsidRDefault="00606F30" w:rsidP="00757B2C">
      <w:pPr>
        <w:pStyle w:val="Tekstpodstawowywcity2"/>
        <w:numPr>
          <w:ilvl w:val="0"/>
          <w:numId w:val="4"/>
        </w:numPr>
        <w:spacing w:after="0" w:line="240" w:lineRule="auto"/>
        <w:contextualSpacing/>
        <w:jc w:val="both"/>
        <w:rPr>
          <w:sz w:val="22"/>
          <w:szCs w:val="22"/>
        </w:rPr>
      </w:pPr>
      <w:r w:rsidRPr="006F2D49">
        <w:rPr>
          <w:sz w:val="22"/>
          <w:szCs w:val="22"/>
        </w:rPr>
        <w:t>Szacunkowa (niewiążąca z uwagi na możliwe zmiany w ilości świadczenia usługi)</w:t>
      </w:r>
      <w:r w:rsidR="008A6519" w:rsidRPr="006F2D49">
        <w:rPr>
          <w:sz w:val="22"/>
          <w:szCs w:val="22"/>
        </w:rPr>
        <w:t xml:space="preserve"> wartość </w:t>
      </w:r>
      <w:r w:rsidRPr="006F2D49">
        <w:rPr>
          <w:sz w:val="22"/>
          <w:szCs w:val="22"/>
        </w:rPr>
        <w:t>umowy</w:t>
      </w:r>
      <w:r w:rsidR="00E63EDD" w:rsidRPr="006F2D49">
        <w:rPr>
          <w:sz w:val="22"/>
          <w:szCs w:val="22"/>
        </w:rPr>
        <w:t xml:space="preserve"> zgodnie ze złożoną ofertą</w:t>
      </w:r>
      <w:r w:rsidRPr="006F2D49">
        <w:rPr>
          <w:sz w:val="22"/>
          <w:szCs w:val="22"/>
        </w:rPr>
        <w:t xml:space="preserve"> wynosi: …………..…</w:t>
      </w:r>
      <w:r w:rsidR="008A6519" w:rsidRPr="006F2D49">
        <w:rPr>
          <w:sz w:val="22"/>
          <w:szCs w:val="22"/>
        </w:rPr>
        <w:t>zł brutto</w:t>
      </w:r>
      <w:r w:rsidR="00E63EDD" w:rsidRPr="006F2D49">
        <w:rPr>
          <w:sz w:val="22"/>
          <w:szCs w:val="22"/>
        </w:rPr>
        <w:t>.</w:t>
      </w:r>
      <w:r w:rsidRPr="006F2D49">
        <w:rPr>
          <w:sz w:val="22"/>
          <w:szCs w:val="22"/>
        </w:rPr>
        <w:t xml:space="preserve"> </w:t>
      </w:r>
    </w:p>
    <w:p w14:paraId="1B1CFC45" w14:textId="77777777" w:rsidR="00B844A6" w:rsidRPr="00B844A6" w:rsidRDefault="00B844A6" w:rsidP="00B844A6">
      <w:pPr>
        <w:pStyle w:val="Akapitzlist"/>
        <w:numPr>
          <w:ilvl w:val="0"/>
          <w:numId w:val="4"/>
        </w:numPr>
        <w:suppressAutoHyphens/>
        <w:spacing w:after="0" w:line="240" w:lineRule="auto"/>
        <w:jc w:val="both"/>
        <w:rPr>
          <w:rFonts w:ascii="Times New Roman" w:hAnsi="Times New Roman"/>
        </w:rPr>
      </w:pPr>
      <w:r w:rsidRPr="00616BEB">
        <w:rPr>
          <w:rFonts w:ascii="Times New Roman" w:hAnsi="Times New Roman"/>
        </w:rPr>
        <w:t>Przewidywane godziny wykorzystania sprzętu maj</w:t>
      </w:r>
      <w:r>
        <w:rPr>
          <w:rFonts w:ascii="Times New Roman" w:hAnsi="Times New Roman"/>
        </w:rPr>
        <w:t xml:space="preserve">ą charakter jedynie szacunkowy. Zamawiający mając na uwadze przepisy art. 433 pkt 3 </w:t>
      </w:r>
      <w:proofErr w:type="spellStart"/>
      <w:r>
        <w:rPr>
          <w:rFonts w:ascii="Times New Roman" w:hAnsi="Times New Roman"/>
        </w:rPr>
        <w:t>pzp</w:t>
      </w:r>
      <w:proofErr w:type="spellEnd"/>
      <w:r>
        <w:rPr>
          <w:rFonts w:ascii="Times New Roman" w:hAnsi="Times New Roman"/>
        </w:rPr>
        <w:t xml:space="preserve"> zastrzega możliwość ograniczenia zakresu niniejszego zamówienia, wskazując minimalną wartość zamówienia, do której wykorzystania zobowiązany będzie zamawiający, która to wynosi 70% wartości umowy.</w:t>
      </w:r>
    </w:p>
    <w:p w14:paraId="42069CD6" w14:textId="77777777" w:rsidR="000327CD" w:rsidRPr="006F2D49" w:rsidRDefault="000327CD" w:rsidP="00757B2C">
      <w:pPr>
        <w:pStyle w:val="Tekstpodstawowywcity2"/>
        <w:numPr>
          <w:ilvl w:val="0"/>
          <w:numId w:val="4"/>
        </w:numPr>
        <w:spacing w:after="0" w:line="240" w:lineRule="auto"/>
        <w:contextualSpacing/>
        <w:jc w:val="both"/>
        <w:rPr>
          <w:sz w:val="22"/>
          <w:szCs w:val="22"/>
        </w:rPr>
      </w:pPr>
      <w:r w:rsidRPr="006F2D49">
        <w:rPr>
          <w:sz w:val="22"/>
          <w:szCs w:val="22"/>
        </w:rPr>
        <w:t>Okresem rozliczeniowym jest miesiąc kalendarzowy. Wynagrodzenie płatne będzie miesięcznie, z dołu po wykonaniu usługi i złożeniu prawidłowo wystawionej faktury VAT</w:t>
      </w:r>
      <w:r w:rsidR="00725B44" w:rsidRPr="006F2D49">
        <w:rPr>
          <w:sz w:val="22"/>
          <w:szCs w:val="22"/>
        </w:rPr>
        <w:t>.</w:t>
      </w:r>
    </w:p>
    <w:p w14:paraId="12BB994F" w14:textId="77777777" w:rsidR="000327CD" w:rsidRPr="006F2D49" w:rsidRDefault="000327CD" w:rsidP="00757B2C">
      <w:pPr>
        <w:pStyle w:val="Tekstpodstawowywcity2"/>
        <w:numPr>
          <w:ilvl w:val="0"/>
          <w:numId w:val="4"/>
        </w:numPr>
        <w:spacing w:after="0" w:line="240" w:lineRule="auto"/>
        <w:contextualSpacing/>
        <w:jc w:val="both"/>
        <w:rPr>
          <w:sz w:val="22"/>
          <w:szCs w:val="22"/>
        </w:rPr>
      </w:pPr>
      <w:r w:rsidRPr="006F2D49">
        <w:rPr>
          <w:sz w:val="22"/>
          <w:szCs w:val="22"/>
        </w:rPr>
        <w:t>Wynagrodzenie obejmuje wszystkie koszty dodatkowe wynikające ze specyfiki wykonawstwa usługi.</w:t>
      </w:r>
    </w:p>
    <w:p w14:paraId="41F51DD4" w14:textId="77777777" w:rsidR="001B1C66" w:rsidRPr="006F2D49" w:rsidRDefault="001B1C66" w:rsidP="00757B2C">
      <w:pPr>
        <w:pStyle w:val="Tekstpodstawowywcity2"/>
        <w:numPr>
          <w:ilvl w:val="0"/>
          <w:numId w:val="4"/>
        </w:numPr>
        <w:spacing w:after="0" w:line="240" w:lineRule="auto"/>
        <w:contextualSpacing/>
        <w:jc w:val="both"/>
        <w:rPr>
          <w:sz w:val="22"/>
          <w:szCs w:val="22"/>
        </w:rPr>
      </w:pPr>
      <w:r w:rsidRPr="006F2D49">
        <w:rPr>
          <w:sz w:val="22"/>
          <w:szCs w:val="22"/>
        </w:rPr>
        <w:lastRenderedPageBreak/>
        <w:t>Niedoszacowanie, pominięcie oraz brak rozpoznania zakresu przedmiotu umowy nie może być podstawą do żądania zmiany wynagrodzenia ryczałtowego określonego w ust. 1 niniejszego paragrafu.</w:t>
      </w:r>
    </w:p>
    <w:p w14:paraId="73861558" w14:textId="77777777" w:rsidR="000327CD" w:rsidRPr="006F2D49" w:rsidRDefault="000327CD" w:rsidP="00757B2C">
      <w:pPr>
        <w:pStyle w:val="Tekstpodstawowy"/>
        <w:numPr>
          <w:ilvl w:val="0"/>
          <w:numId w:val="4"/>
        </w:numPr>
        <w:contextualSpacing/>
        <w:rPr>
          <w:bCs/>
          <w:sz w:val="22"/>
          <w:szCs w:val="22"/>
        </w:rPr>
      </w:pPr>
      <w:r w:rsidRPr="006F2D49">
        <w:rPr>
          <w:bCs/>
          <w:sz w:val="22"/>
          <w:szCs w:val="22"/>
        </w:rPr>
        <w:t xml:space="preserve">Zapłata wynagrodzenia Wykonawcy nastąpi z konta Zamawiającego, w terminie do </w:t>
      </w:r>
      <w:r w:rsidRPr="006F2D49">
        <w:rPr>
          <w:b/>
          <w:sz w:val="22"/>
          <w:szCs w:val="22"/>
        </w:rPr>
        <w:t>30 dni</w:t>
      </w:r>
      <w:r w:rsidRPr="006F2D49">
        <w:rPr>
          <w:bCs/>
          <w:sz w:val="22"/>
          <w:szCs w:val="22"/>
        </w:rPr>
        <w:t xml:space="preserve"> od dnia doręczenia prawidłowo wystawionej faktury, zaakceptowanej przez upoważnionego pracownika Urzędu Miejskiego w Głuszycy.</w:t>
      </w:r>
      <w:r w:rsidR="00020CFA" w:rsidRPr="006F2D49">
        <w:rPr>
          <w:bCs/>
          <w:sz w:val="22"/>
          <w:szCs w:val="22"/>
        </w:rPr>
        <w:t xml:space="preserve"> </w:t>
      </w:r>
    </w:p>
    <w:p w14:paraId="79EDCE2C" w14:textId="77777777" w:rsidR="000327CD" w:rsidRPr="006F2D49" w:rsidRDefault="000327CD" w:rsidP="00757B2C">
      <w:pPr>
        <w:pStyle w:val="Tekstpodstawowy"/>
        <w:numPr>
          <w:ilvl w:val="0"/>
          <w:numId w:val="4"/>
        </w:numPr>
        <w:contextualSpacing/>
        <w:rPr>
          <w:bCs/>
          <w:sz w:val="22"/>
          <w:szCs w:val="22"/>
        </w:rPr>
      </w:pPr>
      <w:r w:rsidRPr="006F2D49">
        <w:rPr>
          <w:sz w:val="22"/>
          <w:szCs w:val="22"/>
        </w:rPr>
        <w:t>Za datę zapłaty faktury VAT uważa się datę obciążenia rachunku bankowego Zamawiającego. Jeśli termin zapłaty faktury przypada na wolną sobotę, święto lub inny dzień ustawowo wolny od pracy, Zamawiający może dokonać zapłaty w dniu roboczym następującym po tych dniach.</w:t>
      </w:r>
    </w:p>
    <w:p w14:paraId="330B5BE8" w14:textId="77777777" w:rsidR="001B1C66" w:rsidRPr="006F2D49" w:rsidRDefault="000327CD" w:rsidP="00757B2C">
      <w:pPr>
        <w:pStyle w:val="Tekstpodstawowy"/>
        <w:numPr>
          <w:ilvl w:val="0"/>
          <w:numId w:val="4"/>
        </w:numPr>
        <w:contextualSpacing/>
        <w:rPr>
          <w:bCs/>
          <w:sz w:val="22"/>
          <w:szCs w:val="22"/>
        </w:rPr>
      </w:pPr>
      <w:r w:rsidRPr="006F2D49">
        <w:rPr>
          <w:bCs/>
          <w:sz w:val="22"/>
          <w:szCs w:val="22"/>
        </w:rPr>
        <w:t xml:space="preserve">Płatność dokonywana będzie w formie przelewu na rachunek Wykonawcy </w:t>
      </w:r>
      <w:r w:rsidR="006E50A5" w:rsidRPr="006F2D49">
        <w:rPr>
          <w:bCs/>
          <w:sz w:val="22"/>
          <w:szCs w:val="22"/>
        </w:rPr>
        <w:t>wskazany na fakturze.</w:t>
      </w:r>
      <w:r w:rsidR="00FA4844" w:rsidRPr="006F2D49">
        <w:rPr>
          <w:bCs/>
          <w:sz w:val="22"/>
          <w:szCs w:val="22"/>
        </w:rPr>
        <w:t xml:space="preserve"> </w:t>
      </w:r>
    </w:p>
    <w:p w14:paraId="55D198BD" w14:textId="77777777" w:rsidR="008B2916" w:rsidRPr="006F2D49" w:rsidRDefault="008B2916" w:rsidP="00757B2C">
      <w:pPr>
        <w:pStyle w:val="Tekstpodstawowy"/>
        <w:numPr>
          <w:ilvl w:val="0"/>
          <w:numId w:val="4"/>
        </w:numPr>
        <w:ind w:left="357" w:hanging="357"/>
        <w:contextualSpacing/>
        <w:rPr>
          <w:b/>
          <w:bCs/>
          <w:i/>
          <w:sz w:val="22"/>
          <w:szCs w:val="22"/>
        </w:rPr>
      </w:pPr>
      <w:r w:rsidRPr="006F2D49">
        <w:rPr>
          <w:sz w:val="22"/>
          <w:szCs w:val="22"/>
        </w:rPr>
        <w:t xml:space="preserve">Zamawiający informuje, że Wykonawca może przesyłać ustrukturyzowane faktury elektroniczne,        o których mowa w art. 2 pkt 4 ustawy z dnia 9 listopada 2018 r. o elektronicznym fakturowaniu            w zamówieniach publicznych, koncesjach na roboty budowlane lub usługi oraz partnerstwie publiczno-prywatnym (Dz. U. z 2020 r. poz. 1666), tj. faktury spełniające wymagania umożliwiające przesyłanie za pośrednictwem platformy faktur elektronicznych, o których mowa </w:t>
      </w:r>
      <w:r w:rsidRPr="006F2D49">
        <w:rPr>
          <w:sz w:val="22"/>
          <w:szCs w:val="22"/>
        </w:rPr>
        <w:br/>
        <w:t>w art. 2 pkt 32 ustawy z dnia 11 marca 2004 r. o podatku od towarów i usług.</w:t>
      </w:r>
    </w:p>
    <w:p w14:paraId="64DD731C" w14:textId="77777777" w:rsidR="00020CFA" w:rsidRPr="006F2D49" w:rsidRDefault="00020CFA" w:rsidP="00757B2C">
      <w:pPr>
        <w:pStyle w:val="Akapitzlist"/>
        <w:numPr>
          <w:ilvl w:val="0"/>
          <w:numId w:val="4"/>
        </w:numPr>
        <w:spacing w:after="0" w:line="240" w:lineRule="auto"/>
        <w:ind w:left="357" w:hanging="357"/>
        <w:jc w:val="both"/>
        <w:rPr>
          <w:rFonts w:ascii="Times New Roman" w:hAnsi="Times New Roman"/>
        </w:rPr>
      </w:pPr>
      <w:r w:rsidRPr="006F2D49">
        <w:rPr>
          <w:rFonts w:ascii="Times New Roman" w:hAnsi="Times New Roman"/>
        </w:rPr>
        <w:t>Zamawiający zastrzega sobie prawo rozliczenia płatności wynikające z umowy przy zastosowaniu MPP (Mechanizm Podziel</w:t>
      </w:r>
      <w:r w:rsidR="001C162F" w:rsidRPr="006F2D49">
        <w:rPr>
          <w:rFonts w:ascii="Times New Roman" w:hAnsi="Times New Roman"/>
        </w:rPr>
        <w:t>o</w:t>
      </w:r>
      <w:r w:rsidRPr="006F2D49">
        <w:rPr>
          <w:rFonts w:ascii="Times New Roman" w:hAnsi="Times New Roman"/>
        </w:rPr>
        <w:t>nej Płatności).</w:t>
      </w:r>
    </w:p>
    <w:p w14:paraId="1E95DAF5" w14:textId="77777777" w:rsidR="00020CFA" w:rsidRPr="006F2D49" w:rsidRDefault="00020CFA" w:rsidP="00757B2C">
      <w:pPr>
        <w:pStyle w:val="Akapitzlist"/>
        <w:numPr>
          <w:ilvl w:val="0"/>
          <w:numId w:val="4"/>
        </w:numPr>
        <w:spacing w:after="0" w:line="240" w:lineRule="auto"/>
        <w:jc w:val="both"/>
        <w:rPr>
          <w:rFonts w:ascii="Times New Roman" w:hAnsi="Times New Roman"/>
        </w:rPr>
      </w:pPr>
      <w:r w:rsidRPr="006F2D49">
        <w:rPr>
          <w:rFonts w:ascii="Times New Roman" w:hAnsi="Times New Roman"/>
        </w:rPr>
        <w:t>Wykonawca zrzeka się prawa do żądania od Zamawiającego jakichkolwiek odsetek/</w:t>
      </w:r>
      <w:r w:rsidR="00E11C12">
        <w:rPr>
          <w:rFonts w:ascii="Times New Roman" w:hAnsi="Times New Roman"/>
        </w:rPr>
        <w:t xml:space="preserve"> </w:t>
      </w:r>
      <w:r w:rsidRPr="006F2D49">
        <w:rPr>
          <w:rFonts w:ascii="Times New Roman" w:hAnsi="Times New Roman"/>
        </w:rPr>
        <w:t xml:space="preserve">odszkodowania lub innych roszczeń z tytułu nieterminowej płatności w przypadku, gdy  w dniu, </w:t>
      </w:r>
      <w:r w:rsidR="00E11C12">
        <w:rPr>
          <w:rFonts w:ascii="Times New Roman" w:hAnsi="Times New Roman"/>
        </w:rPr>
        <w:br/>
      </w:r>
      <w:r w:rsidRPr="006F2D49">
        <w:rPr>
          <w:rFonts w:ascii="Times New Roman" w:hAnsi="Times New Roman"/>
        </w:rPr>
        <w:t>w którym upływa termin płatności faktury, rachunek bankowy wskazany na fakturze nie pozwala na dokonanie pł</w:t>
      </w:r>
      <w:r w:rsidR="001C162F" w:rsidRPr="006F2D49">
        <w:rPr>
          <w:rFonts w:ascii="Times New Roman" w:hAnsi="Times New Roman"/>
        </w:rPr>
        <w:t>atności z zachowaniem mechanizmu</w:t>
      </w:r>
      <w:r w:rsidRPr="006F2D49">
        <w:rPr>
          <w:rFonts w:ascii="Times New Roman" w:hAnsi="Times New Roman"/>
        </w:rPr>
        <w:t xml:space="preserve"> podziel</w:t>
      </w:r>
      <w:r w:rsidR="001C162F" w:rsidRPr="006F2D49">
        <w:rPr>
          <w:rFonts w:ascii="Times New Roman" w:hAnsi="Times New Roman"/>
        </w:rPr>
        <w:t>o</w:t>
      </w:r>
      <w:r w:rsidRPr="006F2D49">
        <w:rPr>
          <w:rFonts w:ascii="Times New Roman" w:hAnsi="Times New Roman"/>
        </w:rPr>
        <w:t xml:space="preserve">nej płatności lub nie znajduje się </w:t>
      </w:r>
      <w:r w:rsidR="00E11C12">
        <w:rPr>
          <w:rFonts w:ascii="Times New Roman" w:hAnsi="Times New Roman"/>
        </w:rPr>
        <w:br/>
      </w:r>
      <w:r w:rsidRPr="006F2D49">
        <w:rPr>
          <w:rFonts w:ascii="Times New Roman" w:hAnsi="Times New Roman"/>
        </w:rPr>
        <w:t xml:space="preserve">w wykazie, o którym mowa w art. 96b ust. 2 Ustawy o podatku od towarów i </w:t>
      </w:r>
      <w:r w:rsidR="001C162F" w:rsidRPr="006F2D49">
        <w:rPr>
          <w:rFonts w:ascii="Times New Roman" w:hAnsi="Times New Roman"/>
        </w:rPr>
        <w:t>usług (Dz.</w:t>
      </w:r>
      <w:r w:rsidR="00E11C12">
        <w:rPr>
          <w:rFonts w:ascii="Times New Roman" w:hAnsi="Times New Roman"/>
        </w:rPr>
        <w:t xml:space="preserve"> </w:t>
      </w:r>
      <w:r w:rsidR="001C162F" w:rsidRPr="006F2D49">
        <w:rPr>
          <w:rFonts w:ascii="Times New Roman" w:hAnsi="Times New Roman"/>
        </w:rPr>
        <w:t xml:space="preserve">U. </w:t>
      </w:r>
      <w:r w:rsidR="00E11C12">
        <w:rPr>
          <w:rFonts w:ascii="Times New Roman" w:hAnsi="Times New Roman"/>
        </w:rPr>
        <w:br/>
        <w:t>z 2024 r., poz. 361</w:t>
      </w:r>
      <w:r w:rsidRPr="006F2D49">
        <w:rPr>
          <w:rFonts w:ascii="Times New Roman" w:hAnsi="Times New Roman"/>
        </w:rPr>
        <w:t xml:space="preserve"> </w:t>
      </w:r>
      <w:proofErr w:type="spellStart"/>
      <w:r w:rsidRPr="006F2D49">
        <w:rPr>
          <w:rFonts w:ascii="Times New Roman" w:hAnsi="Times New Roman"/>
        </w:rPr>
        <w:t>t.j</w:t>
      </w:r>
      <w:proofErr w:type="spellEnd"/>
      <w:r w:rsidRPr="006F2D49">
        <w:rPr>
          <w:rFonts w:ascii="Times New Roman" w:hAnsi="Times New Roman"/>
        </w:rPr>
        <w:t>.).</w:t>
      </w:r>
    </w:p>
    <w:p w14:paraId="75FD9E0D" w14:textId="77777777" w:rsidR="000327CD" w:rsidRPr="006F2D49" w:rsidRDefault="000327CD" w:rsidP="00757B2C">
      <w:pPr>
        <w:pStyle w:val="Tekstpodstawowy"/>
        <w:numPr>
          <w:ilvl w:val="0"/>
          <w:numId w:val="4"/>
        </w:numPr>
        <w:contextualSpacing/>
        <w:rPr>
          <w:bCs/>
          <w:sz w:val="22"/>
          <w:szCs w:val="22"/>
        </w:rPr>
      </w:pPr>
      <w:r w:rsidRPr="006F2D49">
        <w:rPr>
          <w:bCs/>
          <w:sz w:val="22"/>
          <w:szCs w:val="22"/>
        </w:rPr>
        <w:t xml:space="preserve">Faktura Wykonawcy powinna być wystawiona na Gminę Głuszyca ul. </w:t>
      </w:r>
      <w:r w:rsidR="00826E66" w:rsidRPr="006F2D49">
        <w:rPr>
          <w:bCs/>
          <w:sz w:val="22"/>
          <w:szCs w:val="22"/>
        </w:rPr>
        <w:t>Parkowa 9,</w:t>
      </w:r>
      <w:r w:rsidR="00826E66" w:rsidRPr="006F2D49">
        <w:rPr>
          <w:bCs/>
          <w:sz w:val="22"/>
          <w:szCs w:val="22"/>
        </w:rPr>
        <w:br/>
      </w:r>
      <w:r w:rsidRPr="006F2D49">
        <w:rPr>
          <w:bCs/>
          <w:sz w:val="22"/>
          <w:szCs w:val="22"/>
        </w:rPr>
        <w:t>58-340 Głuszyca NIP 886-25-72-750.</w:t>
      </w:r>
    </w:p>
    <w:p w14:paraId="1DA549A4" w14:textId="77777777" w:rsidR="006E50A5" w:rsidRPr="006F2D49" w:rsidRDefault="006E50A5" w:rsidP="00757B2C">
      <w:pPr>
        <w:pStyle w:val="Tekstpodstawowy"/>
        <w:numPr>
          <w:ilvl w:val="0"/>
          <w:numId w:val="4"/>
        </w:numPr>
        <w:contextualSpacing/>
        <w:rPr>
          <w:bCs/>
          <w:sz w:val="22"/>
          <w:szCs w:val="22"/>
        </w:rPr>
      </w:pPr>
      <w:r w:rsidRPr="006F2D49">
        <w:rPr>
          <w:bCs/>
          <w:sz w:val="22"/>
          <w:szCs w:val="22"/>
        </w:rPr>
        <w:t>Wykonawca oświadcza, że jest płatnikiem podatku VAT, posiada numer NIP</w:t>
      </w:r>
      <w:r w:rsidR="001C162F" w:rsidRPr="006F2D49">
        <w:rPr>
          <w:bCs/>
          <w:sz w:val="22"/>
          <w:szCs w:val="22"/>
        </w:rPr>
        <w:t>:…………………….</w:t>
      </w:r>
    </w:p>
    <w:p w14:paraId="6906E83A" w14:textId="77777777" w:rsidR="000327CD" w:rsidRDefault="000327CD" w:rsidP="00757B2C">
      <w:pPr>
        <w:pStyle w:val="Tekstpodstawowy"/>
        <w:numPr>
          <w:ilvl w:val="0"/>
          <w:numId w:val="4"/>
        </w:numPr>
        <w:contextualSpacing/>
        <w:rPr>
          <w:bCs/>
          <w:sz w:val="22"/>
          <w:szCs w:val="22"/>
        </w:rPr>
      </w:pPr>
      <w:r w:rsidRPr="006F2D49">
        <w:rPr>
          <w:bCs/>
          <w:sz w:val="22"/>
          <w:szCs w:val="22"/>
        </w:rPr>
        <w:t>Strony zobowiązują się, iż nie będą cedować wierzytelności z tytułu realizacji przedmiotu umowy na osoby trzecie</w:t>
      </w:r>
      <w:r w:rsidR="006E50A5" w:rsidRPr="006F2D49">
        <w:rPr>
          <w:bCs/>
          <w:sz w:val="22"/>
          <w:szCs w:val="22"/>
        </w:rPr>
        <w:t>.</w:t>
      </w:r>
    </w:p>
    <w:p w14:paraId="4907D622" w14:textId="77777777" w:rsidR="00483731" w:rsidRPr="006F2D49" w:rsidRDefault="00483731" w:rsidP="00E55CC2">
      <w:pPr>
        <w:pStyle w:val="Tekstpodstawowy"/>
        <w:ind w:left="360"/>
        <w:contextualSpacing/>
        <w:rPr>
          <w:bCs/>
          <w:sz w:val="22"/>
          <w:szCs w:val="22"/>
        </w:rPr>
      </w:pPr>
    </w:p>
    <w:p w14:paraId="4CAEA0C1" w14:textId="77777777" w:rsidR="00B040D6" w:rsidRPr="006F2D49" w:rsidRDefault="00B040D6" w:rsidP="00E55CC2">
      <w:pPr>
        <w:pStyle w:val="Tekstpodstawowy"/>
        <w:contextualSpacing/>
        <w:jc w:val="center"/>
        <w:rPr>
          <w:b/>
          <w:sz w:val="22"/>
          <w:szCs w:val="22"/>
        </w:rPr>
      </w:pPr>
      <w:r w:rsidRPr="006F2D49">
        <w:rPr>
          <w:b/>
          <w:sz w:val="22"/>
          <w:szCs w:val="22"/>
        </w:rPr>
        <w:t>§4</w:t>
      </w:r>
    </w:p>
    <w:p w14:paraId="6259F41D" w14:textId="77777777" w:rsidR="00B040D6" w:rsidRPr="006F2D49" w:rsidRDefault="00B040D6" w:rsidP="00E55CC2">
      <w:pPr>
        <w:pStyle w:val="Tekstpodstawowy"/>
        <w:contextualSpacing/>
        <w:jc w:val="center"/>
        <w:rPr>
          <w:b/>
          <w:sz w:val="22"/>
          <w:szCs w:val="22"/>
        </w:rPr>
      </w:pPr>
      <w:r w:rsidRPr="006F2D49">
        <w:rPr>
          <w:b/>
          <w:sz w:val="22"/>
          <w:szCs w:val="22"/>
        </w:rPr>
        <w:t>Przedstawiciele</w:t>
      </w:r>
    </w:p>
    <w:p w14:paraId="2FF6DADF" w14:textId="77777777" w:rsidR="00B040D6" w:rsidRPr="006F2D49" w:rsidRDefault="00B040D6" w:rsidP="00757B2C">
      <w:pPr>
        <w:pStyle w:val="Tekstpodstawowy"/>
        <w:numPr>
          <w:ilvl w:val="0"/>
          <w:numId w:val="5"/>
        </w:numPr>
        <w:tabs>
          <w:tab w:val="clear" w:pos="720"/>
          <w:tab w:val="num" w:pos="360"/>
        </w:tabs>
        <w:ind w:left="360"/>
        <w:contextualSpacing/>
        <w:rPr>
          <w:b/>
          <w:sz w:val="22"/>
          <w:szCs w:val="22"/>
        </w:rPr>
      </w:pPr>
      <w:r w:rsidRPr="006F2D49">
        <w:rPr>
          <w:sz w:val="22"/>
          <w:szCs w:val="22"/>
        </w:rPr>
        <w:t>Przedstawicielem Wykonawcy upoważnionym do kontaktów z Zamawiającym jest ……</w:t>
      </w:r>
      <w:r w:rsidR="005E3217" w:rsidRPr="006F2D49">
        <w:rPr>
          <w:sz w:val="22"/>
          <w:szCs w:val="22"/>
        </w:rPr>
        <w:t>…...</w:t>
      </w:r>
      <w:r w:rsidRPr="006F2D49">
        <w:rPr>
          <w:sz w:val="22"/>
          <w:szCs w:val="22"/>
        </w:rPr>
        <w:t>……, nr tel. …………, adres e-mail ……………</w:t>
      </w:r>
      <w:r w:rsidR="005E3217" w:rsidRPr="006F2D49">
        <w:rPr>
          <w:sz w:val="22"/>
          <w:szCs w:val="22"/>
        </w:rPr>
        <w:t>….</w:t>
      </w:r>
    </w:p>
    <w:p w14:paraId="2C376ACA" w14:textId="77777777" w:rsidR="00B040D6" w:rsidRPr="006F2D49" w:rsidRDefault="00B040D6" w:rsidP="00757B2C">
      <w:pPr>
        <w:pStyle w:val="Tekstpodstawowy"/>
        <w:numPr>
          <w:ilvl w:val="0"/>
          <w:numId w:val="5"/>
        </w:numPr>
        <w:tabs>
          <w:tab w:val="clear" w:pos="720"/>
          <w:tab w:val="num" w:pos="360"/>
        </w:tabs>
        <w:ind w:left="360"/>
        <w:contextualSpacing/>
        <w:rPr>
          <w:b/>
          <w:sz w:val="22"/>
          <w:szCs w:val="22"/>
        </w:rPr>
      </w:pPr>
      <w:r w:rsidRPr="006F2D49">
        <w:rPr>
          <w:sz w:val="22"/>
          <w:szCs w:val="22"/>
        </w:rPr>
        <w:t>Przedstawicielem Zamawiającego upoważnionym do kontaktów</w:t>
      </w:r>
      <w:r w:rsidR="005E3217" w:rsidRPr="006F2D49">
        <w:rPr>
          <w:sz w:val="22"/>
          <w:szCs w:val="22"/>
        </w:rPr>
        <w:t xml:space="preserve"> z Wykonawcą jest .........</w:t>
      </w:r>
      <w:r w:rsidRPr="006F2D49">
        <w:rPr>
          <w:sz w:val="22"/>
          <w:szCs w:val="22"/>
        </w:rPr>
        <w:t>............., nr</w:t>
      </w:r>
      <w:r w:rsidR="005E3217" w:rsidRPr="006F2D49">
        <w:rPr>
          <w:sz w:val="22"/>
          <w:szCs w:val="22"/>
        </w:rPr>
        <w:t xml:space="preserve"> tel. …………</w:t>
      </w:r>
      <w:r w:rsidRPr="006F2D49">
        <w:rPr>
          <w:sz w:val="22"/>
          <w:szCs w:val="22"/>
        </w:rPr>
        <w:t>, adres e-mail ……………….</w:t>
      </w:r>
    </w:p>
    <w:p w14:paraId="65088FB0" w14:textId="77777777" w:rsidR="008B2916" w:rsidRPr="006F2D49" w:rsidRDefault="008B2916" w:rsidP="00757B2C">
      <w:pPr>
        <w:pStyle w:val="Tekstpodstawowy"/>
        <w:numPr>
          <w:ilvl w:val="0"/>
          <w:numId w:val="5"/>
        </w:numPr>
        <w:tabs>
          <w:tab w:val="clear" w:pos="720"/>
          <w:tab w:val="num" w:pos="360"/>
        </w:tabs>
        <w:ind w:left="360"/>
        <w:contextualSpacing/>
        <w:rPr>
          <w:b/>
          <w:sz w:val="22"/>
          <w:szCs w:val="22"/>
        </w:rPr>
      </w:pPr>
      <w:r w:rsidRPr="006F2D49">
        <w:rPr>
          <w:sz w:val="22"/>
          <w:szCs w:val="22"/>
        </w:rPr>
        <w:t>Zmiana osób wymienionych w niniejszym paragrafie nie będzie traktowana jako zmiana Umowy.</w:t>
      </w:r>
    </w:p>
    <w:p w14:paraId="147D37A5" w14:textId="77777777" w:rsidR="00B73A7B" w:rsidRPr="006F2D49" w:rsidRDefault="00B73A7B" w:rsidP="00E55CC2">
      <w:pPr>
        <w:pStyle w:val="Tekstpodstawowy"/>
        <w:ind w:left="360"/>
        <w:contextualSpacing/>
        <w:rPr>
          <w:b/>
          <w:sz w:val="22"/>
          <w:szCs w:val="22"/>
        </w:rPr>
      </w:pPr>
    </w:p>
    <w:p w14:paraId="22CC6D37" w14:textId="77777777" w:rsidR="000327CD" w:rsidRPr="006F2D49" w:rsidRDefault="00B040D6" w:rsidP="00E55CC2">
      <w:pPr>
        <w:contextualSpacing/>
        <w:jc w:val="center"/>
        <w:rPr>
          <w:b/>
          <w:sz w:val="22"/>
          <w:szCs w:val="22"/>
        </w:rPr>
      </w:pPr>
      <w:r w:rsidRPr="006F2D49">
        <w:rPr>
          <w:b/>
          <w:sz w:val="22"/>
          <w:szCs w:val="22"/>
        </w:rPr>
        <w:t>§5</w:t>
      </w:r>
    </w:p>
    <w:p w14:paraId="17869A45" w14:textId="77777777" w:rsidR="000327CD" w:rsidRPr="006F2D49" w:rsidRDefault="008A1DD9" w:rsidP="00E55CC2">
      <w:pPr>
        <w:contextualSpacing/>
        <w:jc w:val="center"/>
        <w:rPr>
          <w:b/>
          <w:sz w:val="22"/>
          <w:szCs w:val="22"/>
        </w:rPr>
      </w:pPr>
      <w:r w:rsidRPr="006F2D49">
        <w:rPr>
          <w:b/>
          <w:sz w:val="22"/>
          <w:szCs w:val="22"/>
        </w:rPr>
        <w:t>Realizacja przedmiotu zamówienia</w:t>
      </w:r>
    </w:p>
    <w:p w14:paraId="21D900E4" w14:textId="77777777" w:rsidR="008A1DD9" w:rsidRPr="006F2D49" w:rsidRDefault="008A1DD9" w:rsidP="00757B2C">
      <w:pPr>
        <w:pStyle w:val="Akapitzlist"/>
        <w:numPr>
          <w:ilvl w:val="0"/>
          <w:numId w:val="13"/>
        </w:numPr>
        <w:spacing w:line="240" w:lineRule="auto"/>
        <w:ind w:left="284" w:hanging="284"/>
        <w:jc w:val="both"/>
        <w:rPr>
          <w:rFonts w:ascii="Times New Roman" w:hAnsi="Times New Roman"/>
        </w:rPr>
      </w:pPr>
      <w:r w:rsidRPr="006F2D49">
        <w:rPr>
          <w:rFonts w:ascii="Times New Roman" w:hAnsi="Times New Roman"/>
        </w:rPr>
        <w:t>Zamawiający zleca, a Wykonawca przyjmuje i zobowiązuje się do wykonania przedmiotu umowy, o którym mowa w §1</w:t>
      </w:r>
      <w:r w:rsidR="00815AC9" w:rsidRPr="006F2D49">
        <w:rPr>
          <w:rFonts w:ascii="Times New Roman" w:hAnsi="Times New Roman"/>
        </w:rPr>
        <w:t xml:space="preserve"> oraz SWZ stanowiący załącznik numer jeden do niniejszej umowy</w:t>
      </w:r>
    </w:p>
    <w:p w14:paraId="1D03EAAB" w14:textId="77777777" w:rsidR="008A1DD9" w:rsidRPr="006F2D49" w:rsidRDefault="008A1DD9" w:rsidP="00757B2C">
      <w:pPr>
        <w:pStyle w:val="Akapitzlist"/>
        <w:numPr>
          <w:ilvl w:val="0"/>
          <w:numId w:val="13"/>
        </w:numPr>
        <w:spacing w:line="240" w:lineRule="auto"/>
        <w:ind w:left="284" w:hanging="284"/>
        <w:jc w:val="both"/>
        <w:rPr>
          <w:rFonts w:ascii="Times New Roman" w:hAnsi="Times New Roman"/>
        </w:rPr>
      </w:pPr>
      <w:r w:rsidRPr="006F2D49">
        <w:rPr>
          <w:rFonts w:ascii="Times New Roman" w:hAnsi="Times New Roman"/>
        </w:rPr>
        <w:t>Realizacja zlecenia nastąpi po telefonicznym, mailowym lub pisemnym zgłoszeniu i określeniu zakresu prac przez przedstawiciela Zamawiającego.</w:t>
      </w:r>
    </w:p>
    <w:p w14:paraId="3A4E72AB" w14:textId="77777777" w:rsidR="00E4724D" w:rsidRPr="006F2D49" w:rsidRDefault="00E4724D" w:rsidP="00757B2C">
      <w:pPr>
        <w:pStyle w:val="Akapitzlist"/>
        <w:numPr>
          <w:ilvl w:val="0"/>
          <w:numId w:val="13"/>
        </w:numPr>
        <w:spacing w:line="240" w:lineRule="auto"/>
        <w:ind w:left="284" w:hanging="284"/>
        <w:jc w:val="both"/>
        <w:rPr>
          <w:rFonts w:ascii="Times New Roman" w:hAnsi="Times New Roman"/>
        </w:rPr>
      </w:pPr>
      <w:r w:rsidRPr="006F2D49">
        <w:rPr>
          <w:rFonts w:ascii="Times New Roman" w:hAnsi="Times New Roman"/>
        </w:rPr>
        <w:t xml:space="preserve">Wykonawca zobowiązany jest do podstawienia sprawnego sprzętu wraz z obsługą kierowcy (operatora) na zlecenie Zamawiającego. </w:t>
      </w:r>
      <w:r w:rsidR="00AE19DE" w:rsidRPr="006F2D49">
        <w:rPr>
          <w:rFonts w:ascii="Times New Roman" w:hAnsi="Times New Roman"/>
        </w:rPr>
        <w:t>Czas podstawienia sprzętu</w:t>
      </w:r>
      <w:r w:rsidRPr="006F2D49">
        <w:rPr>
          <w:rFonts w:ascii="Times New Roman" w:hAnsi="Times New Roman"/>
        </w:rPr>
        <w:t xml:space="preserve"> nie może być </w:t>
      </w:r>
      <w:r w:rsidR="00AE19DE" w:rsidRPr="006F2D49">
        <w:rPr>
          <w:rFonts w:ascii="Times New Roman" w:hAnsi="Times New Roman"/>
        </w:rPr>
        <w:t>dłuższy</w:t>
      </w:r>
      <w:r w:rsidRPr="006F2D49">
        <w:rPr>
          <w:rFonts w:ascii="Times New Roman" w:hAnsi="Times New Roman"/>
        </w:rPr>
        <w:t xml:space="preserve"> niż ……….. </w:t>
      </w:r>
      <w:r w:rsidR="00AE19DE" w:rsidRPr="006F2D49">
        <w:rPr>
          <w:rStyle w:val="Odwoanieprzypisudolnego"/>
          <w:rFonts w:ascii="Times New Roman" w:hAnsi="Times New Roman"/>
        </w:rPr>
        <w:footnoteReference w:id="1"/>
      </w:r>
      <w:r w:rsidR="00AE19DE" w:rsidRPr="006F2D49">
        <w:rPr>
          <w:rFonts w:ascii="Times New Roman" w:hAnsi="Times New Roman"/>
        </w:rPr>
        <w:t>godzin</w:t>
      </w:r>
      <w:r w:rsidRPr="006F2D49">
        <w:rPr>
          <w:rFonts w:ascii="Times New Roman" w:hAnsi="Times New Roman"/>
        </w:rPr>
        <w:t xml:space="preserve">, chyba, że Wykonawca wyrazi zgodę </w:t>
      </w:r>
      <w:r w:rsidR="00AE19DE" w:rsidRPr="006F2D49">
        <w:rPr>
          <w:rFonts w:ascii="Times New Roman" w:hAnsi="Times New Roman"/>
        </w:rPr>
        <w:t>na wykonanie usługi w krótszym czasie</w:t>
      </w:r>
      <w:r w:rsidRPr="006F2D49">
        <w:rPr>
          <w:rFonts w:ascii="Times New Roman" w:hAnsi="Times New Roman"/>
        </w:rPr>
        <w:t xml:space="preserve">. </w:t>
      </w:r>
    </w:p>
    <w:p w14:paraId="6E91EE13" w14:textId="77777777" w:rsidR="005E4EA1" w:rsidRPr="006F2D49" w:rsidRDefault="005E4EA1" w:rsidP="00757B2C">
      <w:pPr>
        <w:pStyle w:val="Akapitzlist"/>
        <w:numPr>
          <w:ilvl w:val="0"/>
          <w:numId w:val="13"/>
        </w:numPr>
        <w:spacing w:line="240" w:lineRule="auto"/>
        <w:ind w:left="284" w:hanging="284"/>
        <w:jc w:val="both"/>
        <w:rPr>
          <w:rFonts w:ascii="Times New Roman" w:hAnsi="Times New Roman"/>
        </w:rPr>
      </w:pPr>
      <w:r w:rsidRPr="006F2D49">
        <w:rPr>
          <w:rFonts w:ascii="Times New Roman" w:hAnsi="Times New Roman"/>
        </w:rPr>
        <w:t>Zamawiający każdorazowo określi zakres prac,</w:t>
      </w:r>
      <w:r w:rsidR="00E4724D" w:rsidRPr="006F2D49">
        <w:rPr>
          <w:rFonts w:ascii="Times New Roman" w:hAnsi="Times New Roman"/>
        </w:rPr>
        <w:t xml:space="preserve"> wymagany sprzęt, miejsce wykonania oraz godzinę rozpoczęcia </w:t>
      </w:r>
      <w:r w:rsidR="00E11C12">
        <w:rPr>
          <w:rFonts w:ascii="Times New Roman" w:hAnsi="Times New Roman"/>
        </w:rPr>
        <w:t>prac</w:t>
      </w:r>
      <w:r w:rsidR="00E4724D" w:rsidRPr="006F2D49">
        <w:rPr>
          <w:rFonts w:ascii="Times New Roman" w:hAnsi="Times New Roman"/>
        </w:rPr>
        <w:t>. Wykonawca zobowiązany jest do poinformowania upoważnionego pracownika Zamawiającego wydającego dane zlecenie o miejscu postoju wymaganego sprzętu.</w:t>
      </w:r>
      <w:r w:rsidRPr="006F2D49">
        <w:rPr>
          <w:rFonts w:ascii="Times New Roman" w:hAnsi="Times New Roman"/>
        </w:rPr>
        <w:t xml:space="preserve"> </w:t>
      </w:r>
    </w:p>
    <w:p w14:paraId="6F673494" w14:textId="77777777" w:rsidR="008A1DD9" w:rsidRPr="006F2D49" w:rsidRDefault="008A1DD9" w:rsidP="00757B2C">
      <w:pPr>
        <w:pStyle w:val="Akapitzlist"/>
        <w:numPr>
          <w:ilvl w:val="0"/>
          <w:numId w:val="13"/>
        </w:numPr>
        <w:spacing w:line="240" w:lineRule="auto"/>
        <w:ind w:left="284" w:hanging="284"/>
        <w:jc w:val="both"/>
        <w:rPr>
          <w:rFonts w:ascii="Times New Roman" w:hAnsi="Times New Roman"/>
        </w:rPr>
      </w:pPr>
      <w:r w:rsidRPr="006F2D49">
        <w:rPr>
          <w:rFonts w:ascii="Times New Roman" w:hAnsi="Times New Roman"/>
        </w:rPr>
        <w:t>Wykonawca zobowiązany jest do sporządzania pisemnych raportów z każdego wykonanego polecenia. Potwierdzenie wykonania należy udokumentować na kartach drogowych, w raporcie dziennym lub na innych dokumentach Wykonawcy.</w:t>
      </w:r>
    </w:p>
    <w:p w14:paraId="6558FE56" w14:textId="77777777" w:rsidR="00E4724D" w:rsidRPr="006F2D49" w:rsidRDefault="00E4724D" w:rsidP="00757B2C">
      <w:pPr>
        <w:pStyle w:val="Akapitzlist"/>
        <w:numPr>
          <w:ilvl w:val="0"/>
          <w:numId w:val="13"/>
        </w:numPr>
        <w:spacing w:line="240" w:lineRule="auto"/>
        <w:ind w:left="284" w:hanging="284"/>
        <w:jc w:val="both"/>
        <w:rPr>
          <w:rFonts w:ascii="Times New Roman" w:hAnsi="Times New Roman"/>
        </w:rPr>
      </w:pPr>
      <w:r w:rsidRPr="006F2D49">
        <w:rPr>
          <w:rFonts w:ascii="Times New Roman" w:hAnsi="Times New Roman"/>
        </w:rPr>
        <w:lastRenderedPageBreak/>
        <w:t xml:space="preserve">Zakres </w:t>
      </w:r>
      <w:r w:rsidR="00E11C12">
        <w:rPr>
          <w:rFonts w:ascii="Times New Roman" w:hAnsi="Times New Roman"/>
        </w:rPr>
        <w:t>i czas pracy</w:t>
      </w:r>
      <w:r w:rsidRPr="006F2D49">
        <w:rPr>
          <w:rFonts w:ascii="Times New Roman" w:hAnsi="Times New Roman"/>
        </w:rPr>
        <w:t xml:space="preserve"> będą uzależnione od bieżących potrzeb Zamawiającego. Wskazane </w:t>
      </w:r>
      <w:r w:rsidR="005E0072" w:rsidRPr="006F2D49">
        <w:rPr>
          <w:rFonts w:ascii="Times New Roman" w:hAnsi="Times New Roman"/>
        </w:rPr>
        <w:br/>
      </w:r>
      <w:r w:rsidRPr="006F2D49">
        <w:rPr>
          <w:rFonts w:ascii="Times New Roman" w:hAnsi="Times New Roman"/>
        </w:rPr>
        <w:t xml:space="preserve">w formularzu ofertowym ilości są wyłącznie szacunkowymi. </w:t>
      </w:r>
    </w:p>
    <w:p w14:paraId="22220ABA" w14:textId="77777777" w:rsidR="00990D87" w:rsidRPr="006F2D49" w:rsidRDefault="00990D87" w:rsidP="00757B2C">
      <w:pPr>
        <w:pStyle w:val="Akapitzlist"/>
        <w:numPr>
          <w:ilvl w:val="0"/>
          <w:numId w:val="13"/>
        </w:numPr>
        <w:spacing w:line="240" w:lineRule="auto"/>
        <w:ind w:left="284" w:hanging="284"/>
        <w:jc w:val="both"/>
        <w:rPr>
          <w:rFonts w:ascii="Times New Roman" w:hAnsi="Times New Roman"/>
        </w:rPr>
      </w:pPr>
      <w:r w:rsidRPr="006F2D49">
        <w:rPr>
          <w:rFonts w:ascii="Times New Roman" w:hAnsi="Times New Roman"/>
        </w:rPr>
        <w:t xml:space="preserve">Za czas </w:t>
      </w:r>
      <w:r w:rsidR="00BC0D66">
        <w:rPr>
          <w:rFonts w:ascii="Times New Roman" w:hAnsi="Times New Roman"/>
        </w:rPr>
        <w:t>realizacji zlecenia</w:t>
      </w:r>
      <w:r w:rsidRPr="006F2D49">
        <w:rPr>
          <w:rFonts w:ascii="Times New Roman" w:hAnsi="Times New Roman"/>
        </w:rPr>
        <w:t xml:space="preserve"> uznaje się czas od zgłoszenia się sprawnego sprzętu wraz z obsługą </w:t>
      </w:r>
      <w:r w:rsidR="005E0072" w:rsidRPr="006F2D49">
        <w:rPr>
          <w:rFonts w:ascii="Times New Roman" w:hAnsi="Times New Roman"/>
        </w:rPr>
        <w:br/>
      </w:r>
      <w:r w:rsidRPr="006F2D49">
        <w:rPr>
          <w:rFonts w:ascii="Times New Roman" w:hAnsi="Times New Roman"/>
        </w:rPr>
        <w:t>w wyznaczonym przez Zamawiającego miejscu, do chwili zwolnienia go przez Zamawiającego.</w:t>
      </w:r>
    </w:p>
    <w:p w14:paraId="0F02411D" w14:textId="77777777" w:rsidR="00990D87" w:rsidRPr="006F2D49" w:rsidRDefault="00990D87" w:rsidP="00757B2C">
      <w:pPr>
        <w:pStyle w:val="Akapitzlist"/>
        <w:numPr>
          <w:ilvl w:val="0"/>
          <w:numId w:val="13"/>
        </w:numPr>
        <w:spacing w:line="240" w:lineRule="auto"/>
        <w:ind w:left="284" w:hanging="284"/>
        <w:jc w:val="both"/>
        <w:rPr>
          <w:rFonts w:ascii="Times New Roman" w:hAnsi="Times New Roman"/>
        </w:rPr>
      </w:pPr>
      <w:r w:rsidRPr="006F2D49">
        <w:rPr>
          <w:rFonts w:ascii="Times New Roman" w:hAnsi="Times New Roman"/>
        </w:rPr>
        <w:t xml:space="preserve">Do czasu </w:t>
      </w:r>
      <w:r w:rsidR="00BC0D66">
        <w:rPr>
          <w:rFonts w:ascii="Times New Roman" w:hAnsi="Times New Roman"/>
        </w:rPr>
        <w:t>realizacji zlecenia</w:t>
      </w:r>
      <w:r w:rsidRPr="006F2D49">
        <w:rPr>
          <w:rFonts w:ascii="Times New Roman" w:hAnsi="Times New Roman"/>
        </w:rPr>
        <w:t xml:space="preserve"> nie wlicza się czasu dojazdu wezwanego sprzętu do miejsca podstawienia sprzętu. Analogicznie do czasu </w:t>
      </w:r>
      <w:r w:rsidR="00BC0D66">
        <w:rPr>
          <w:rFonts w:ascii="Times New Roman" w:hAnsi="Times New Roman"/>
        </w:rPr>
        <w:t>realizacji zlecenia</w:t>
      </w:r>
      <w:r w:rsidRPr="006F2D49">
        <w:rPr>
          <w:rFonts w:ascii="Times New Roman" w:hAnsi="Times New Roman"/>
        </w:rPr>
        <w:t xml:space="preserve"> nie wlicza się czasu powrotu wezwanego sprzętu od miejsca podstawienia (lub miejsca docelowego usługi transportu) do miejsca postoju sprzętu.</w:t>
      </w:r>
    </w:p>
    <w:p w14:paraId="6488AA35" w14:textId="77777777" w:rsidR="00F02FB7" w:rsidRPr="006F2D49" w:rsidRDefault="00F02FB7" w:rsidP="00757B2C">
      <w:pPr>
        <w:pStyle w:val="Akapitzlist"/>
        <w:numPr>
          <w:ilvl w:val="0"/>
          <w:numId w:val="13"/>
        </w:numPr>
        <w:spacing w:line="240" w:lineRule="auto"/>
        <w:ind w:left="284" w:hanging="284"/>
        <w:jc w:val="both"/>
        <w:rPr>
          <w:rFonts w:ascii="Times New Roman" w:hAnsi="Times New Roman"/>
        </w:rPr>
      </w:pPr>
      <w:r w:rsidRPr="006F2D49">
        <w:rPr>
          <w:rFonts w:ascii="Times New Roman" w:hAnsi="Times New Roman"/>
        </w:rPr>
        <w:t>W sytuacji awarii sprzętu, Wykonawca natychmiast powiadomi Zamawiającego pisemnie podając przyczynę awarii i czas naprawy. W tym czasie do zleconych prac udostępni sprzęt zastępczy.</w:t>
      </w:r>
    </w:p>
    <w:p w14:paraId="69F6A7B1" w14:textId="77777777" w:rsidR="00F02FB7" w:rsidRPr="006F2D49" w:rsidRDefault="00F02FB7" w:rsidP="00757B2C">
      <w:pPr>
        <w:pStyle w:val="Akapitzlist"/>
        <w:numPr>
          <w:ilvl w:val="0"/>
          <w:numId w:val="13"/>
        </w:numPr>
        <w:spacing w:line="240" w:lineRule="auto"/>
        <w:ind w:left="284" w:hanging="284"/>
        <w:jc w:val="both"/>
        <w:rPr>
          <w:rFonts w:ascii="Times New Roman" w:hAnsi="Times New Roman"/>
        </w:rPr>
      </w:pPr>
      <w:r w:rsidRPr="006F2D49">
        <w:rPr>
          <w:rFonts w:ascii="Times New Roman" w:hAnsi="Times New Roman"/>
        </w:rPr>
        <w:t>Kierowcy i operatorzy musza posiadać kamizelki odblaskowe i wymaganą odzież ochronną.</w:t>
      </w:r>
    </w:p>
    <w:p w14:paraId="368C157B" w14:textId="77777777" w:rsidR="008A1DD9" w:rsidRPr="006F2D49" w:rsidRDefault="008A1DD9" w:rsidP="00757B2C">
      <w:pPr>
        <w:pStyle w:val="Akapitzlist"/>
        <w:numPr>
          <w:ilvl w:val="0"/>
          <w:numId w:val="13"/>
        </w:numPr>
        <w:spacing w:line="240" w:lineRule="auto"/>
        <w:ind w:left="284" w:hanging="284"/>
        <w:jc w:val="both"/>
        <w:rPr>
          <w:rFonts w:ascii="Times New Roman" w:hAnsi="Times New Roman"/>
        </w:rPr>
      </w:pPr>
      <w:r w:rsidRPr="006F2D49">
        <w:rPr>
          <w:rFonts w:ascii="Times New Roman" w:hAnsi="Times New Roman"/>
        </w:rPr>
        <w:t xml:space="preserve">Realizację zlecenia każdorazowo potwierdza pracownik </w:t>
      </w:r>
      <w:r w:rsidR="005E4EA1" w:rsidRPr="006F2D49">
        <w:rPr>
          <w:rFonts w:ascii="Times New Roman" w:hAnsi="Times New Roman"/>
        </w:rPr>
        <w:t>wyznaczony przez Zamawiającego.</w:t>
      </w:r>
    </w:p>
    <w:p w14:paraId="3720E3E7" w14:textId="77777777" w:rsidR="005E4EA1" w:rsidRPr="006F2D49" w:rsidRDefault="005E4EA1" w:rsidP="00757B2C">
      <w:pPr>
        <w:pStyle w:val="Akapitzlist"/>
        <w:numPr>
          <w:ilvl w:val="0"/>
          <w:numId w:val="13"/>
        </w:numPr>
        <w:spacing w:line="240" w:lineRule="auto"/>
        <w:ind w:left="284" w:hanging="284"/>
        <w:jc w:val="both"/>
        <w:rPr>
          <w:rFonts w:ascii="Times New Roman" w:hAnsi="Times New Roman"/>
        </w:rPr>
      </w:pPr>
      <w:r w:rsidRPr="006F2D49">
        <w:rPr>
          <w:rFonts w:ascii="Times New Roman" w:hAnsi="Times New Roman"/>
        </w:rPr>
        <w:t>Miesięczne zestawienie w/w raportów będzie podstawą do wystawienia faktury VAT.</w:t>
      </w:r>
    </w:p>
    <w:p w14:paraId="03D3F50E" w14:textId="77777777" w:rsidR="005E4EA1" w:rsidRPr="006F2D49" w:rsidRDefault="005E4EA1" w:rsidP="00757B2C">
      <w:pPr>
        <w:pStyle w:val="Akapitzlist"/>
        <w:numPr>
          <w:ilvl w:val="0"/>
          <w:numId w:val="13"/>
        </w:numPr>
        <w:spacing w:line="240" w:lineRule="auto"/>
        <w:ind w:left="284" w:hanging="284"/>
        <w:jc w:val="both"/>
        <w:rPr>
          <w:rFonts w:ascii="Times New Roman" w:hAnsi="Times New Roman"/>
        </w:rPr>
      </w:pPr>
      <w:r w:rsidRPr="006F2D49">
        <w:rPr>
          <w:rFonts w:ascii="Times New Roman" w:hAnsi="Times New Roman"/>
        </w:rPr>
        <w:t xml:space="preserve">W toku </w:t>
      </w:r>
      <w:r w:rsidR="00BC0D66">
        <w:rPr>
          <w:rFonts w:ascii="Times New Roman" w:hAnsi="Times New Roman"/>
        </w:rPr>
        <w:t>realizacji prac</w:t>
      </w:r>
      <w:r w:rsidRPr="006F2D49">
        <w:rPr>
          <w:rFonts w:ascii="Times New Roman" w:hAnsi="Times New Roman"/>
        </w:rPr>
        <w:t xml:space="preserve"> Wykonawca zobowiązany jest zastosować się do wskazówek Zamawiającego, o ile wskazówki te mieszczą się w ramach zakresu prac określonych przy zleceniu.</w:t>
      </w:r>
    </w:p>
    <w:p w14:paraId="756CCF48" w14:textId="77777777" w:rsidR="005E4EA1" w:rsidRPr="006F2D49" w:rsidRDefault="005E4EA1" w:rsidP="00E55CC2">
      <w:pPr>
        <w:pStyle w:val="Akapitzlist"/>
        <w:spacing w:line="240" w:lineRule="auto"/>
        <w:ind w:left="284"/>
        <w:jc w:val="both"/>
        <w:rPr>
          <w:rFonts w:ascii="Times New Roman" w:hAnsi="Times New Roman"/>
        </w:rPr>
      </w:pPr>
    </w:p>
    <w:p w14:paraId="6A58FC02" w14:textId="77777777" w:rsidR="004F3996" w:rsidRPr="006F2D49" w:rsidRDefault="004F3996" w:rsidP="00E55CC2">
      <w:pPr>
        <w:pStyle w:val="Akapitzlist"/>
        <w:spacing w:line="240" w:lineRule="auto"/>
        <w:ind w:left="284"/>
        <w:jc w:val="center"/>
        <w:rPr>
          <w:rFonts w:ascii="Times New Roman" w:hAnsi="Times New Roman"/>
          <w:b/>
        </w:rPr>
      </w:pPr>
      <w:r w:rsidRPr="006F2D49">
        <w:rPr>
          <w:rFonts w:ascii="Times New Roman" w:hAnsi="Times New Roman"/>
          <w:b/>
        </w:rPr>
        <w:t>§6</w:t>
      </w:r>
    </w:p>
    <w:p w14:paraId="72C8C67E" w14:textId="77777777" w:rsidR="004F3996" w:rsidRPr="006F2D49" w:rsidRDefault="004F3996" w:rsidP="00E55CC2">
      <w:pPr>
        <w:pStyle w:val="Akapitzlist"/>
        <w:spacing w:line="240" w:lineRule="auto"/>
        <w:ind w:left="284"/>
        <w:jc w:val="center"/>
        <w:rPr>
          <w:rFonts w:ascii="Times New Roman" w:hAnsi="Times New Roman"/>
          <w:b/>
        </w:rPr>
      </w:pPr>
      <w:r w:rsidRPr="006F2D49">
        <w:rPr>
          <w:rFonts w:ascii="Times New Roman" w:hAnsi="Times New Roman"/>
          <w:b/>
        </w:rPr>
        <w:t>Obowiązki Stron</w:t>
      </w:r>
    </w:p>
    <w:p w14:paraId="1B73D3F3" w14:textId="77777777" w:rsidR="00CA57D7" w:rsidRPr="006F2D49" w:rsidRDefault="00CA57D7" w:rsidP="00757B2C">
      <w:pPr>
        <w:pStyle w:val="Akapitzlist"/>
        <w:numPr>
          <w:ilvl w:val="0"/>
          <w:numId w:val="14"/>
        </w:numPr>
        <w:spacing w:line="240" w:lineRule="auto"/>
        <w:ind w:left="284" w:hanging="284"/>
        <w:rPr>
          <w:rFonts w:ascii="Times New Roman" w:hAnsi="Times New Roman"/>
        </w:rPr>
      </w:pPr>
      <w:r w:rsidRPr="006F2D49">
        <w:rPr>
          <w:rFonts w:ascii="Times New Roman" w:hAnsi="Times New Roman"/>
        </w:rPr>
        <w:t>Strony zobowiązane są do współdziałania w realizacji przedmiotu zamówienia.</w:t>
      </w:r>
    </w:p>
    <w:p w14:paraId="4596D4A3" w14:textId="77777777" w:rsidR="00CA57D7" w:rsidRPr="006F2D49" w:rsidRDefault="00CA57D7" w:rsidP="00757B2C">
      <w:pPr>
        <w:pStyle w:val="Akapitzlist"/>
        <w:numPr>
          <w:ilvl w:val="0"/>
          <w:numId w:val="14"/>
        </w:numPr>
        <w:spacing w:after="0" w:line="240" w:lineRule="auto"/>
        <w:ind w:left="283" w:hanging="283"/>
        <w:jc w:val="both"/>
        <w:rPr>
          <w:rFonts w:ascii="Times New Roman" w:hAnsi="Times New Roman"/>
        </w:rPr>
      </w:pPr>
      <w:r w:rsidRPr="006F2D49">
        <w:rPr>
          <w:rFonts w:ascii="Times New Roman" w:hAnsi="Times New Roman"/>
        </w:rPr>
        <w:t>Strony zobowiązują się wzajemnie powiadomić o zaistniałych utrudnieniach w wypełnianiu zobowiązań umownych w trakcie realizacji u</w:t>
      </w:r>
      <w:r w:rsidR="00BC0D66">
        <w:rPr>
          <w:rFonts w:ascii="Times New Roman" w:hAnsi="Times New Roman"/>
        </w:rPr>
        <w:t>mowy</w:t>
      </w:r>
      <w:r w:rsidRPr="006F2D49">
        <w:rPr>
          <w:rFonts w:ascii="Times New Roman" w:hAnsi="Times New Roman"/>
        </w:rPr>
        <w:t>.</w:t>
      </w:r>
    </w:p>
    <w:p w14:paraId="4668565E" w14:textId="77777777" w:rsidR="00E4724D" w:rsidRPr="006F2D49" w:rsidRDefault="00E4724D" w:rsidP="00757B2C">
      <w:pPr>
        <w:pStyle w:val="Akapitzlist"/>
        <w:numPr>
          <w:ilvl w:val="0"/>
          <w:numId w:val="14"/>
        </w:numPr>
        <w:spacing w:after="0" w:line="240" w:lineRule="auto"/>
        <w:ind w:left="283" w:hanging="283"/>
        <w:jc w:val="both"/>
        <w:rPr>
          <w:rFonts w:ascii="Times New Roman" w:hAnsi="Times New Roman"/>
        </w:rPr>
      </w:pPr>
      <w:r w:rsidRPr="006F2D49">
        <w:rPr>
          <w:rFonts w:ascii="Times New Roman" w:hAnsi="Times New Roman"/>
        </w:rPr>
        <w:t>Wykonawca podczas wykonywania prac zobowiązany jest do przestrzegania przepisów bhp i ppoż. oraz przepisów ruchu drogowego.</w:t>
      </w:r>
    </w:p>
    <w:p w14:paraId="2BC6363B" w14:textId="77777777" w:rsidR="004F3996" w:rsidRPr="006F2D49" w:rsidRDefault="004F3996" w:rsidP="00757B2C">
      <w:pPr>
        <w:pStyle w:val="Akapitzlist"/>
        <w:numPr>
          <w:ilvl w:val="0"/>
          <w:numId w:val="14"/>
        </w:numPr>
        <w:spacing w:line="240" w:lineRule="auto"/>
        <w:ind w:left="284" w:hanging="284"/>
        <w:rPr>
          <w:rFonts w:ascii="Times New Roman" w:hAnsi="Times New Roman"/>
        </w:rPr>
      </w:pPr>
      <w:r w:rsidRPr="006F2D49">
        <w:rPr>
          <w:rFonts w:ascii="Times New Roman" w:hAnsi="Times New Roman"/>
        </w:rPr>
        <w:t>Wykonawca pokrywa koszty naprawy własnego sprzętu.</w:t>
      </w:r>
    </w:p>
    <w:p w14:paraId="6E1B465B" w14:textId="77777777" w:rsidR="004F3996" w:rsidRPr="006F2D49" w:rsidRDefault="004F3996" w:rsidP="00757B2C">
      <w:pPr>
        <w:pStyle w:val="Akapitzlist"/>
        <w:numPr>
          <w:ilvl w:val="0"/>
          <w:numId w:val="14"/>
        </w:numPr>
        <w:spacing w:line="240" w:lineRule="auto"/>
        <w:ind w:left="284" w:hanging="284"/>
        <w:rPr>
          <w:rFonts w:ascii="Times New Roman" w:hAnsi="Times New Roman"/>
        </w:rPr>
      </w:pPr>
      <w:r w:rsidRPr="006F2D49">
        <w:rPr>
          <w:rFonts w:ascii="Times New Roman" w:hAnsi="Times New Roman"/>
        </w:rPr>
        <w:t>Zamawiający nie będzie pokrywał kosztów dojazdu sprzętu i pracowników fizycznych do miejsca świadczenia usługi.</w:t>
      </w:r>
    </w:p>
    <w:p w14:paraId="2766F17E" w14:textId="77777777" w:rsidR="004F3996" w:rsidRPr="006F2D49" w:rsidRDefault="004F3996" w:rsidP="00757B2C">
      <w:pPr>
        <w:pStyle w:val="Akapitzlist"/>
        <w:numPr>
          <w:ilvl w:val="0"/>
          <w:numId w:val="14"/>
        </w:numPr>
        <w:spacing w:line="240" w:lineRule="auto"/>
        <w:ind w:left="284" w:hanging="284"/>
        <w:jc w:val="both"/>
        <w:rPr>
          <w:rFonts w:ascii="Times New Roman" w:hAnsi="Times New Roman"/>
        </w:rPr>
      </w:pPr>
      <w:r w:rsidRPr="006F2D49">
        <w:rPr>
          <w:rFonts w:ascii="Times New Roman" w:hAnsi="Times New Roman"/>
        </w:rPr>
        <w:t>Wykonawca zobowiązuje się do natychmiastowego usuwania usterek i poprawek stwierdzonych przez Zamawiającego w trakcie kontroli prac.</w:t>
      </w:r>
    </w:p>
    <w:p w14:paraId="334B3FEC" w14:textId="77777777" w:rsidR="00682C26" w:rsidRPr="006F2D49" w:rsidRDefault="00682C26" w:rsidP="00757B2C">
      <w:pPr>
        <w:pStyle w:val="Akapitzlist"/>
        <w:numPr>
          <w:ilvl w:val="0"/>
          <w:numId w:val="14"/>
        </w:numPr>
        <w:spacing w:line="240" w:lineRule="auto"/>
        <w:ind w:left="284" w:hanging="284"/>
        <w:rPr>
          <w:rFonts w:ascii="Times New Roman" w:hAnsi="Times New Roman"/>
        </w:rPr>
      </w:pPr>
      <w:r w:rsidRPr="006F2D49">
        <w:rPr>
          <w:rFonts w:ascii="Times New Roman" w:hAnsi="Times New Roman"/>
        </w:rPr>
        <w:t>Wykonawca ponosi wszelką odpowiedzialność wobec osób trzecich za niewłaściwe wykonywanie przedmiotu zamówienia oraz zobowiązany jest do posiadania ubezpieczenia od odpowiedzialności cywilnej w zakresie prowadzonej działalności.</w:t>
      </w:r>
    </w:p>
    <w:p w14:paraId="68E00FB5" w14:textId="77777777" w:rsidR="00682C26" w:rsidRPr="006F2D49" w:rsidRDefault="00682C26" w:rsidP="00757B2C">
      <w:pPr>
        <w:pStyle w:val="Akapitzlist"/>
        <w:numPr>
          <w:ilvl w:val="0"/>
          <w:numId w:val="14"/>
        </w:numPr>
        <w:spacing w:line="240" w:lineRule="auto"/>
        <w:ind w:left="284" w:hanging="284"/>
        <w:jc w:val="both"/>
        <w:rPr>
          <w:rFonts w:ascii="Times New Roman" w:hAnsi="Times New Roman"/>
        </w:rPr>
      </w:pPr>
      <w:r w:rsidRPr="006F2D49">
        <w:rPr>
          <w:rFonts w:ascii="Times New Roman" w:hAnsi="Times New Roman"/>
        </w:rPr>
        <w:t xml:space="preserve">Wykonawca zobowiązany jest do posiadania ubezpieczenia w zakresie OC i NNW dla pojazdów, którymi będzie realizował przedmiot umowy. Na każde wezwanie Zamawiającego Wykonawca zobowiązany jest przedłożyć ww. dokumenty. </w:t>
      </w:r>
    </w:p>
    <w:p w14:paraId="76C77DD3" w14:textId="77777777" w:rsidR="00AE19DE" w:rsidRPr="006F2D49" w:rsidRDefault="00AE19DE" w:rsidP="00E55CC2">
      <w:pPr>
        <w:pStyle w:val="Akapitzlist"/>
        <w:spacing w:after="0" w:line="240" w:lineRule="auto"/>
        <w:ind w:left="283"/>
        <w:jc w:val="both"/>
        <w:rPr>
          <w:rFonts w:ascii="Times New Roman" w:hAnsi="Times New Roman"/>
        </w:rPr>
      </w:pPr>
    </w:p>
    <w:p w14:paraId="5E32F725" w14:textId="77777777" w:rsidR="00F26A60" w:rsidRPr="006F2D49" w:rsidRDefault="00EE258A" w:rsidP="00E55CC2">
      <w:pPr>
        <w:contextualSpacing/>
        <w:jc w:val="center"/>
        <w:rPr>
          <w:b/>
          <w:sz w:val="22"/>
          <w:szCs w:val="22"/>
        </w:rPr>
      </w:pPr>
      <w:r w:rsidRPr="006F2D49">
        <w:rPr>
          <w:b/>
          <w:sz w:val="22"/>
          <w:szCs w:val="22"/>
        </w:rPr>
        <w:t>§7</w:t>
      </w:r>
    </w:p>
    <w:p w14:paraId="64402B11" w14:textId="77777777" w:rsidR="0053273C" w:rsidRPr="006F2D49" w:rsidRDefault="0053273C" w:rsidP="00E55CC2">
      <w:pPr>
        <w:contextualSpacing/>
        <w:jc w:val="center"/>
        <w:rPr>
          <w:b/>
          <w:sz w:val="22"/>
          <w:szCs w:val="22"/>
        </w:rPr>
      </w:pPr>
      <w:r w:rsidRPr="006F2D49">
        <w:rPr>
          <w:b/>
          <w:sz w:val="22"/>
          <w:szCs w:val="22"/>
        </w:rPr>
        <w:t>Kary umowne</w:t>
      </w:r>
    </w:p>
    <w:p w14:paraId="0CC12935" w14:textId="77777777" w:rsidR="00EA15DF" w:rsidRPr="006F2D49" w:rsidRDefault="00EA15DF" w:rsidP="00757B2C">
      <w:pPr>
        <w:pStyle w:val="Akapitzlist"/>
        <w:numPr>
          <w:ilvl w:val="0"/>
          <w:numId w:val="8"/>
        </w:numPr>
        <w:tabs>
          <w:tab w:val="left" w:pos="284"/>
        </w:tabs>
        <w:spacing w:after="0" w:line="240" w:lineRule="auto"/>
        <w:ind w:left="284" w:hanging="284"/>
        <w:jc w:val="both"/>
        <w:rPr>
          <w:rFonts w:ascii="Times New Roman" w:hAnsi="Times New Roman"/>
        </w:rPr>
      </w:pPr>
      <w:r w:rsidRPr="006F2D49">
        <w:rPr>
          <w:rFonts w:ascii="Times New Roman" w:hAnsi="Times New Roman"/>
          <w:bCs/>
        </w:rPr>
        <w:t>Zarówno Zamawiający jak i Wykonawca, obowiązani są do naprawienia szkód wynikłych z niewykonania lub nienależytego wykonania swoich zobowiązań umownych.</w:t>
      </w:r>
    </w:p>
    <w:p w14:paraId="69569DA9" w14:textId="77777777" w:rsidR="00682C26" w:rsidRPr="006F2D49" w:rsidRDefault="00682C26" w:rsidP="00757B2C">
      <w:pPr>
        <w:pStyle w:val="Akapitzlist"/>
        <w:numPr>
          <w:ilvl w:val="0"/>
          <w:numId w:val="8"/>
        </w:numPr>
        <w:tabs>
          <w:tab w:val="left" w:pos="284"/>
        </w:tabs>
        <w:spacing w:after="0" w:line="240" w:lineRule="auto"/>
        <w:ind w:left="284" w:hanging="284"/>
        <w:jc w:val="both"/>
        <w:rPr>
          <w:rFonts w:ascii="Times New Roman" w:hAnsi="Times New Roman"/>
        </w:rPr>
      </w:pPr>
      <w:r w:rsidRPr="006F2D49">
        <w:rPr>
          <w:rFonts w:ascii="Times New Roman" w:hAnsi="Times New Roman"/>
        </w:rPr>
        <w:t>Wykonawca zapłaci Zamawiającemu kar</w:t>
      </w:r>
      <w:r w:rsidR="007C0A8C" w:rsidRPr="006F2D49">
        <w:rPr>
          <w:rFonts w:ascii="Times New Roman" w:hAnsi="Times New Roman"/>
        </w:rPr>
        <w:t>ę umowną</w:t>
      </w:r>
      <w:r w:rsidRPr="006F2D49">
        <w:rPr>
          <w:rFonts w:ascii="Times New Roman" w:hAnsi="Times New Roman"/>
        </w:rPr>
        <w:t>:</w:t>
      </w:r>
    </w:p>
    <w:p w14:paraId="3AEB3A35" w14:textId="77777777" w:rsidR="00682C26" w:rsidRPr="006F2D49" w:rsidRDefault="007C0A8C" w:rsidP="00757B2C">
      <w:pPr>
        <w:pStyle w:val="Akapitzlist"/>
        <w:numPr>
          <w:ilvl w:val="0"/>
          <w:numId w:val="15"/>
        </w:numPr>
        <w:tabs>
          <w:tab w:val="left" w:pos="284"/>
        </w:tabs>
        <w:spacing w:after="0" w:line="240" w:lineRule="auto"/>
        <w:jc w:val="both"/>
        <w:rPr>
          <w:rFonts w:ascii="Times New Roman" w:hAnsi="Times New Roman"/>
        </w:rPr>
      </w:pPr>
      <w:r w:rsidRPr="006F2D49">
        <w:rPr>
          <w:rFonts w:ascii="Times New Roman" w:hAnsi="Times New Roman"/>
        </w:rPr>
        <w:t xml:space="preserve">za każdą rozpoczętą godzinę zwłoki (do 8 godzin) w podstawieniu żądanego sprzętu </w:t>
      </w:r>
      <w:r w:rsidR="005E0072" w:rsidRPr="006F2D49">
        <w:rPr>
          <w:rFonts w:ascii="Times New Roman" w:hAnsi="Times New Roman"/>
        </w:rPr>
        <w:br/>
      </w:r>
      <w:r w:rsidRPr="006F2D49">
        <w:rPr>
          <w:rFonts w:ascii="Times New Roman" w:hAnsi="Times New Roman"/>
        </w:rPr>
        <w:t>w miejscach i godzinach wyznaczonych przez Zamawiającego – w wysokości 100,00 zł. brutto</w:t>
      </w:r>
      <w:r w:rsidR="00682C26" w:rsidRPr="006F2D49">
        <w:rPr>
          <w:rFonts w:ascii="Times New Roman" w:hAnsi="Times New Roman"/>
        </w:rPr>
        <w:t>;</w:t>
      </w:r>
    </w:p>
    <w:p w14:paraId="6D24C69D" w14:textId="77777777" w:rsidR="007C0A8C" w:rsidRPr="006F2D49" w:rsidRDefault="007C0A8C" w:rsidP="00757B2C">
      <w:pPr>
        <w:pStyle w:val="Akapitzlist"/>
        <w:numPr>
          <w:ilvl w:val="0"/>
          <w:numId w:val="15"/>
        </w:numPr>
        <w:tabs>
          <w:tab w:val="left" w:pos="284"/>
        </w:tabs>
        <w:spacing w:after="0" w:line="240" w:lineRule="auto"/>
        <w:jc w:val="both"/>
        <w:rPr>
          <w:rFonts w:ascii="Times New Roman" w:hAnsi="Times New Roman"/>
        </w:rPr>
      </w:pPr>
      <w:r w:rsidRPr="006F2D49">
        <w:rPr>
          <w:rFonts w:ascii="Times New Roman" w:hAnsi="Times New Roman"/>
        </w:rPr>
        <w:t xml:space="preserve">za niepodstawienie żądanego sprzętu w miejscu wyznaczonym przez Zamawiającego w danym dniu roboczym (za niepodstawienie uznaje się również zwłokę powyżej 8 godzin) – </w:t>
      </w:r>
      <w:r w:rsidR="005E0072" w:rsidRPr="006F2D49">
        <w:rPr>
          <w:rFonts w:ascii="Times New Roman" w:hAnsi="Times New Roman"/>
        </w:rPr>
        <w:br/>
      </w:r>
      <w:r w:rsidRPr="006F2D49">
        <w:rPr>
          <w:rFonts w:ascii="Times New Roman" w:hAnsi="Times New Roman"/>
        </w:rPr>
        <w:t>w wysokości 1 000,00 zł. brutto;</w:t>
      </w:r>
    </w:p>
    <w:p w14:paraId="36E45A30" w14:textId="77777777" w:rsidR="00F764AA" w:rsidRPr="006F2D49" w:rsidRDefault="00F764AA" w:rsidP="00757B2C">
      <w:pPr>
        <w:numPr>
          <w:ilvl w:val="0"/>
          <w:numId w:val="15"/>
        </w:numPr>
        <w:contextualSpacing/>
        <w:jc w:val="both"/>
        <w:rPr>
          <w:sz w:val="22"/>
          <w:szCs w:val="22"/>
        </w:rPr>
      </w:pPr>
      <w:r w:rsidRPr="006F2D49">
        <w:rPr>
          <w:sz w:val="22"/>
          <w:szCs w:val="22"/>
        </w:rPr>
        <w:t>za nieterminowe przedkładanie wymaganych dokumentów, w tym kopii umów o pracę,                    w wysokości 50,00</w:t>
      </w:r>
      <w:r w:rsidR="00877218" w:rsidRPr="006F2D49">
        <w:rPr>
          <w:sz w:val="22"/>
          <w:szCs w:val="22"/>
        </w:rPr>
        <w:t xml:space="preserve"> zł za każdy dzień zwłoki/na osobę;</w:t>
      </w:r>
    </w:p>
    <w:p w14:paraId="7164C5AA" w14:textId="77777777" w:rsidR="00877218" w:rsidRDefault="00877218" w:rsidP="00757B2C">
      <w:pPr>
        <w:pStyle w:val="Akapitzlist"/>
        <w:numPr>
          <w:ilvl w:val="0"/>
          <w:numId w:val="15"/>
        </w:numPr>
        <w:spacing w:after="0" w:line="240" w:lineRule="auto"/>
        <w:jc w:val="both"/>
        <w:rPr>
          <w:rFonts w:ascii="Times New Roman" w:hAnsi="Times New Roman"/>
        </w:rPr>
      </w:pPr>
      <w:r w:rsidRPr="006F2D49">
        <w:rPr>
          <w:rFonts w:ascii="Times New Roman" w:hAnsi="Times New Roman"/>
        </w:rPr>
        <w:t xml:space="preserve">z tytułu niespełnienia przez Wykonawcę lub podwykonawcę wymogu zatrudnienia na podstawie umowy o pracę osób wykonujących czynności określone w §8 ust. 1 niniejszej Umowy, Zamawiający przewiduje sankcję w postaci obowiązku zapłaty przez Wykonawcę kary umownej w wysokości kwoty minimalnego wynagrodzenia za pracę ustalonego na podstawie przepisów o minimalnym wynagrodzeniu za pracę (obowiązujących w chwili stwierdzenia przez Zamawiającego niedopełnienia przez Wykonawcę wymogu zatrudniania Pracowników świadczących usługi na podstawie umowy o pracę w rozumieniu przepisów Kodeksu Pracy) oraz liczby miesięcy w okresie realizacji Umowy, w których nie dopełniono </w:t>
      </w:r>
      <w:r w:rsidRPr="006F2D49">
        <w:rPr>
          <w:rFonts w:ascii="Times New Roman" w:hAnsi="Times New Roman"/>
        </w:rPr>
        <w:lastRenderedPageBreak/>
        <w:t xml:space="preserve">przedmiotowego wymogu – za każdą osobę poniżej liczby wymaganych Pracowników świadczących usługi na podstawie umowy o pracę wskazanej przez Wykonawcę </w:t>
      </w:r>
      <w:r w:rsidRPr="006F2D49">
        <w:rPr>
          <w:rFonts w:ascii="Times New Roman" w:hAnsi="Times New Roman"/>
        </w:rPr>
        <w:br/>
        <w:t>w oświad</w:t>
      </w:r>
      <w:r w:rsidR="00BB3B36">
        <w:rPr>
          <w:rFonts w:ascii="Times New Roman" w:hAnsi="Times New Roman"/>
        </w:rPr>
        <w:t>czeniu o którym mowa w §8 ust. 4</w:t>
      </w:r>
      <w:r w:rsidRPr="006F2D49">
        <w:rPr>
          <w:rFonts w:ascii="Times New Roman" w:hAnsi="Times New Roman"/>
        </w:rPr>
        <w:t xml:space="preserve"> pkt 1) niniejszej Umowy;</w:t>
      </w:r>
    </w:p>
    <w:p w14:paraId="42000FFB" w14:textId="77777777" w:rsidR="00BB3B36" w:rsidRDefault="00BB3B36" w:rsidP="00757B2C">
      <w:pPr>
        <w:pStyle w:val="Akapitzlist"/>
        <w:numPr>
          <w:ilvl w:val="0"/>
          <w:numId w:val="15"/>
        </w:numPr>
        <w:spacing w:after="160" w:line="240" w:lineRule="auto"/>
        <w:jc w:val="both"/>
        <w:rPr>
          <w:rFonts w:ascii="Times New Roman" w:hAnsi="Times New Roman"/>
        </w:rPr>
      </w:pPr>
      <w:r w:rsidRPr="00C6116C">
        <w:rPr>
          <w:rFonts w:ascii="Times New Roman" w:hAnsi="Times New Roman"/>
        </w:rPr>
        <w:t>za brak zapłaty lub nieterminową z</w:t>
      </w:r>
      <w:r>
        <w:rPr>
          <w:rFonts w:ascii="Times New Roman" w:hAnsi="Times New Roman"/>
        </w:rPr>
        <w:t>apłatę wynagrodzenia należnego p</w:t>
      </w:r>
      <w:r w:rsidRPr="00C6116C">
        <w:rPr>
          <w:rFonts w:ascii="Times New Roman" w:hAnsi="Times New Roman"/>
        </w:rPr>
        <w:t>odwykonawcom lub dalszym podwykonawcom za każdy</w:t>
      </w:r>
      <w:r>
        <w:rPr>
          <w:rFonts w:ascii="Times New Roman" w:hAnsi="Times New Roman"/>
        </w:rPr>
        <w:t xml:space="preserve"> rozpoczęty</w:t>
      </w:r>
      <w:r w:rsidRPr="00C6116C">
        <w:rPr>
          <w:rFonts w:ascii="Times New Roman" w:hAnsi="Times New Roman"/>
        </w:rPr>
        <w:t xml:space="preserve"> dzień zwłoki, liczony od następnego dnia od upływu </w:t>
      </w:r>
      <w:r>
        <w:rPr>
          <w:rFonts w:ascii="Times New Roman" w:hAnsi="Times New Roman"/>
        </w:rPr>
        <w:t>terminu zapłaty w wysokości 0,05</w:t>
      </w:r>
      <w:r w:rsidRPr="00C6116C">
        <w:rPr>
          <w:rFonts w:ascii="Times New Roman" w:hAnsi="Times New Roman"/>
        </w:rPr>
        <w:t xml:space="preserve">% wartości wynagrodzenia ryczałtowego o którym mowa </w:t>
      </w:r>
      <w:r>
        <w:rPr>
          <w:rFonts w:ascii="Times New Roman" w:hAnsi="Times New Roman"/>
        </w:rPr>
        <w:t>w §</w:t>
      </w:r>
      <w:r w:rsidR="00056A36">
        <w:rPr>
          <w:rFonts w:ascii="Times New Roman" w:hAnsi="Times New Roman"/>
        </w:rPr>
        <w:t>3 ust. 3</w:t>
      </w:r>
      <w:r w:rsidRPr="00C6116C">
        <w:rPr>
          <w:rFonts w:ascii="Times New Roman" w:hAnsi="Times New Roman"/>
        </w:rPr>
        <w:t xml:space="preserve"> Umowy</w:t>
      </w:r>
      <w:r>
        <w:rPr>
          <w:rFonts w:ascii="Times New Roman" w:hAnsi="Times New Roman"/>
        </w:rPr>
        <w:t>;</w:t>
      </w:r>
    </w:p>
    <w:p w14:paraId="1771E887" w14:textId="77777777" w:rsidR="00BB3B36" w:rsidRDefault="00BB3B36" w:rsidP="00757B2C">
      <w:pPr>
        <w:pStyle w:val="Akapitzlist"/>
        <w:numPr>
          <w:ilvl w:val="0"/>
          <w:numId w:val="15"/>
        </w:numPr>
        <w:spacing w:after="160" w:line="240" w:lineRule="auto"/>
        <w:jc w:val="both"/>
        <w:rPr>
          <w:rFonts w:ascii="Times New Roman" w:hAnsi="Times New Roman"/>
        </w:rPr>
      </w:pPr>
      <w:r>
        <w:rPr>
          <w:rFonts w:ascii="Times New Roman" w:hAnsi="Times New Roman"/>
        </w:rPr>
        <w:t>za nie</w:t>
      </w:r>
      <w:r w:rsidRPr="00C6116C">
        <w:rPr>
          <w:rFonts w:ascii="Times New Roman" w:hAnsi="Times New Roman"/>
        </w:rPr>
        <w:t>przedłożenie do akceptacji projektu Umowy o podwykonawstwo, której przedmiotem są roboty bud</w:t>
      </w:r>
      <w:r>
        <w:rPr>
          <w:rFonts w:ascii="Times New Roman" w:hAnsi="Times New Roman"/>
        </w:rPr>
        <w:t xml:space="preserve">owlane lub projektu jej zmiany – w wysokości 0,5% wynagrodzenia brutto, </w:t>
      </w:r>
      <w:r w:rsidR="00056A36">
        <w:rPr>
          <w:rFonts w:ascii="Times New Roman" w:hAnsi="Times New Roman"/>
        </w:rPr>
        <w:br/>
      </w:r>
      <w:r>
        <w:rPr>
          <w:rFonts w:ascii="Times New Roman" w:hAnsi="Times New Roman"/>
        </w:rPr>
        <w:t>o którym mowa w §</w:t>
      </w:r>
      <w:r w:rsidR="00056A36">
        <w:rPr>
          <w:rFonts w:ascii="Times New Roman" w:hAnsi="Times New Roman"/>
        </w:rPr>
        <w:t>3 ust. 3</w:t>
      </w:r>
      <w:r>
        <w:rPr>
          <w:rFonts w:ascii="Times New Roman" w:hAnsi="Times New Roman"/>
        </w:rPr>
        <w:t>, za każdy nieprzedłożony do zaakceptowania projekt umowy lub jej zmiany</w:t>
      </w:r>
    </w:p>
    <w:p w14:paraId="07F23C71" w14:textId="77777777" w:rsidR="00BB3B36" w:rsidRPr="00BB3B36" w:rsidRDefault="00BB3B36" w:rsidP="00757B2C">
      <w:pPr>
        <w:pStyle w:val="Akapitzlist"/>
        <w:numPr>
          <w:ilvl w:val="0"/>
          <w:numId w:val="15"/>
        </w:numPr>
        <w:spacing w:after="160" w:line="240" w:lineRule="auto"/>
        <w:jc w:val="both"/>
        <w:rPr>
          <w:rFonts w:ascii="Times New Roman" w:hAnsi="Times New Roman"/>
        </w:rPr>
      </w:pPr>
      <w:r>
        <w:rPr>
          <w:rFonts w:ascii="Times New Roman" w:hAnsi="Times New Roman"/>
        </w:rPr>
        <w:t xml:space="preserve">za nieprzedłożenie </w:t>
      </w:r>
      <w:r w:rsidRPr="00C6116C">
        <w:rPr>
          <w:rFonts w:ascii="Times New Roman" w:hAnsi="Times New Roman"/>
        </w:rPr>
        <w:t xml:space="preserve">poświadczonej za zgodność z oryginałem kopii umowy </w:t>
      </w:r>
      <w:r>
        <w:rPr>
          <w:rFonts w:ascii="Times New Roman" w:hAnsi="Times New Roman"/>
        </w:rPr>
        <w:t xml:space="preserve">o podwykonawstwo lub jej zmiany, </w:t>
      </w:r>
      <w:r w:rsidRPr="00C6116C">
        <w:rPr>
          <w:rFonts w:ascii="Times New Roman" w:hAnsi="Times New Roman"/>
        </w:rPr>
        <w:t xml:space="preserve">w wysokości </w:t>
      </w:r>
      <w:r>
        <w:rPr>
          <w:rFonts w:ascii="Times New Roman" w:hAnsi="Times New Roman"/>
        </w:rPr>
        <w:t>0,5</w:t>
      </w:r>
      <w:r w:rsidRPr="00C6116C">
        <w:rPr>
          <w:rFonts w:ascii="Times New Roman" w:hAnsi="Times New Roman"/>
        </w:rPr>
        <w:t xml:space="preserve">% wynagrodzenia </w:t>
      </w:r>
      <w:r w:rsidR="00056A36">
        <w:rPr>
          <w:rFonts w:ascii="Times New Roman" w:hAnsi="Times New Roman"/>
        </w:rPr>
        <w:t>brutto, o którym mowa w §3 ust. 3</w:t>
      </w:r>
      <w:r w:rsidRPr="00C6116C">
        <w:rPr>
          <w:rFonts w:ascii="Times New Roman" w:hAnsi="Times New Roman"/>
        </w:rPr>
        <w:t xml:space="preserve">, </w:t>
      </w:r>
      <w:r>
        <w:rPr>
          <w:rFonts w:ascii="Times New Roman" w:hAnsi="Times New Roman"/>
        </w:rPr>
        <w:t>za każdą nieprzedłożoną</w:t>
      </w:r>
      <w:r w:rsidRPr="00C6116C">
        <w:rPr>
          <w:rFonts w:ascii="Times New Roman" w:hAnsi="Times New Roman"/>
        </w:rPr>
        <w:t xml:space="preserve"> </w:t>
      </w:r>
      <w:r>
        <w:rPr>
          <w:rFonts w:ascii="Times New Roman" w:hAnsi="Times New Roman"/>
        </w:rPr>
        <w:t>kopię umowy lub jej zmianę;</w:t>
      </w:r>
    </w:p>
    <w:p w14:paraId="730573C5" w14:textId="77777777" w:rsidR="00CC6B3A" w:rsidRPr="006F2D49" w:rsidRDefault="00112871" w:rsidP="00757B2C">
      <w:pPr>
        <w:pStyle w:val="Akapitzlist"/>
        <w:numPr>
          <w:ilvl w:val="0"/>
          <w:numId w:val="15"/>
        </w:numPr>
        <w:tabs>
          <w:tab w:val="left" w:pos="284"/>
        </w:tabs>
        <w:spacing w:after="0" w:line="240" w:lineRule="auto"/>
        <w:jc w:val="both"/>
        <w:rPr>
          <w:rFonts w:ascii="Times New Roman" w:hAnsi="Times New Roman"/>
        </w:rPr>
      </w:pPr>
      <w:r>
        <w:rPr>
          <w:rFonts w:ascii="Times New Roman" w:hAnsi="Times New Roman"/>
        </w:rPr>
        <w:t xml:space="preserve">za </w:t>
      </w:r>
      <w:r w:rsidR="00CC6B3A" w:rsidRPr="006F2D49">
        <w:rPr>
          <w:rFonts w:ascii="Times New Roman" w:hAnsi="Times New Roman"/>
        </w:rPr>
        <w:t>odstąpieni</w:t>
      </w:r>
      <w:r>
        <w:rPr>
          <w:rFonts w:ascii="Times New Roman" w:hAnsi="Times New Roman"/>
        </w:rPr>
        <w:t>e</w:t>
      </w:r>
      <w:r w:rsidR="00CC6B3A" w:rsidRPr="006F2D49">
        <w:rPr>
          <w:rFonts w:ascii="Times New Roman" w:hAnsi="Times New Roman"/>
        </w:rPr>
        <w:t xml:space="preserve"> od Umowy przez </w:t>
      </w:r>
      <w:r>
        <w:rPr>
          <w:rFonts w:ascii="Times New Roman" w:hAnsi="Times New Roman"/>
        </w:rPr>
        <w:t>Zamawiającego</w:t>
      </w:r>
      <w:r w:rsidR="00CC6B3A" w:rsidRPr="006F2D49">
        <w:rPr>
          <w:rFonts w:ascii="Times New Roman" w:hAnsi="Times New Roman"/>
        </w:rPr>
        <w:t xml:space="preserve"> z przyczyn leżących po stronie</w:t>
      </w:r>
      <w:r>
        <w:rPr>
          <w:rFonts w:ascii="Times New Roman" w:hAnsi="Times New Roman"/>
        </w:rPr>
        <w:t xml:space="preserve"> Wykonawcy</w:t>
      </w:r>
      <w:r w:rsidR="00CC6B3A" w:rsidRPr="006F2D49">
        <w:rPr>
          <w:rFonts w:ascii="Times New Roman" w:hAnsi="Times New Roman"/>
        </w:rPr>
        <w:t xml:space="preserve"> </w:t>
      </w:r>
      <w:r>
        <w:rPr>
          <w:rFonts w:ascii="Times New Roman" w:hAnsi="Times New Roman"/>
        </w:rPr>
        <w:br/>
      </w:r>
      <w:r w:rsidR="00CC6B3A" w:rsidRPr="006F2D49">
        <w:rPr>
          <w:rFonts w:ascii="Times New Roman" w:hAnsi="Times New Roman"/>
        </w:rPr>
        <w:t xml:space="preserve">i od niego zależnych, w wysokości 10% wynagrodzenia określonego w </w:t>
      </w:r>
      <w:r w:rsidR="00877218" w:rsidRPr="006F2D49">
        <w:rPr>
          <w:rFonts w:ascii="Times New Roman" w:hAnsi="Times New Roman"/>
        </w:rPr>
        <w:t>§3 ust. 3</w:t>
      </w:r>
      <w:r w:rsidR="00CC6B3A" w:rsidRPr="006F2D49">
        <w:rPr>
          <w:rFonts w:ascii="Times New Roman" w:hAnsi="Times New Roman"/>
        </w:rPr>
        <w:t>.</w:t>
      </w:r>
    </w:p>
    <w:p w14:paraId="333739AA" w14:textId="77777777" w:rsidR="00D6536A" w:rsidRPr="006F2D49" w:rsidRDefault="00D6536A" w:rsidP="00757B2C">
      <w:pPr>
        <w:pStyle w:val="Akapitzlist"/>
        <w:numPr>
          <w:ilvl w:val="0"/>
          <w:numId w:val="8"/>
        </w:numPr>
        <w:tabs>
          <w:tab w:val="left" w:pos="284"/>
        </w:tabs>
        <w:spacing w:after="0" w:line="240" w:lineRule="auto"/>
        <w:ind w:left="284" w:hanging="284"/>
        <w:jc w:val="both"/>
        <w:rPr>
          <w:rFonts w:ascii="Times New Roman" w:hAnsi="Times New Roman"/>
        </w:rPr>
      </w:pPr>
      <w:r w:rsidRPr="006F2D49">
        <w:rPr>
          <w:rFonts w:ascii="Times New Roman" w:hAnsi="Times New Roman"/>
        </w:rPr>
        <w:t xml:space="preserve">Zamawiający zapłaci Wykonawcy karę umowną za rozwiązanie umowy lub odstąpienie od umowy z winy Zamawiającego w wysokości 10,0% wynagrodzenia </w:t>
      </w:r>
      <w:r w:rsidR="00C90531" w:rsidRPr="006F2D49">
        <w:rPr>
          <w:rFonts w:ascii="Times New Roman" w:hAnsi="Times New Roman"/>
        </w:rPr>
        <w:t xml:space="preserve">brutto określonego </w:t>
      </w:r>
      <w:r w:rsidRPr="006F2D49">
        <w:rPr>
          <w:rFonts w:ascii="Times New Roman" w:hAnsi="Times New Roman"/>
        </w:rPr>
        <w:t xml:space="preserve">w §3 ust. 3. </w:t>
      </w:r>
    </w:p>
    <w:p w14:paraId="68ABF437" w14:textId="77777777" w:rsidR="009C7D38" w:rsidRPr="006F2D49" w:rsidRDefault="00CC6B3A" w:rsidP="00757B2C">
      <w:pPr>
        <w:pStyle w:val="Akapitzlist"/>
        <w:numPr>
          <w:ilvl w:val="0"/>
          <w:numId w:val="8"/>
        </w:numPr>
        <w:tabs>
          <w:tab w:val="left" w:pos="284"/>
          <w:tab w:val="left" w:pos="360"/>
        </w:tabs>
        <w:spacing w:after="0" w:line="240" w:lineRule="auto"/>
        <w:ind w:left="284" w:hanging="284"/>
        <w:jc w:val="both"/>
        <w:rPr>
          <w:rFonts w:ascii="Times New Roman" w:hAnsi="Times New Roman"/>
        </w:rPr>
      </w:pPr>
      <w:r w:rsidRPr="006F2D49">
        <w:rPr>
          <w:rFonts w:ascii="Times New Roman" w:hAnsi="Times New Roman"/>
        </w:rPr>
        <w:t>N</w:t>
      </w:r>
      <w:r w:rsidR="006D31BD" w:rsidRPr="006F2D49">
        <w:rPr>
          <w:rFonts w:ascii="Times New Roman" w:hAnsi="Times New Roman"/>
        </w:rPr>
        <w:t xml:space="preserve">iewykonywanie </w:t>
      </w:r>
      <w:r w:rsidR="00887467" w:rsidRPr="006F2D49">
        <w:rPr>
          <w:rFonts w:ascii="Times New Roman" w:hAnsi="Times New Roman"/>
        </w:rPr>
        <w:t>bądź</w:t>
      </w:r>
      <w:r w:rsidR="006D31BD" w:rsidRPr="006F2D49">
        <w:rPr>
          <w:rFonts w:ascii="Times New Roman" w:hAnsi="Times New Roman"/>
        </w:rPr>
        <w:t xml:space="preserve"> nienależyte wykonanie </w:t>
      </w:r>
      <w:r w:rsidR="00151CA1" w:rsidRPr="006F2D49">
        <w:rPr>
          <w:rFonts w:ascii="Times New Roman" w:hAnsi="Times New Roman"/>
        </w:rPr>
        <w:t xml:space="preserve">obowiązków wynikających z </w:t>
      </w:r>
      <w:r w:rsidR="000747B2" w:rsidRPr="006F2D49">
        <w:rPr>
          <w:rFonts w:ascii="Times New Roman" w:hAnsi="Times New Roman"/>
        </w:rPr>
        <w:t>niniejszej</w:t>
      </w:r>
      <w:r w:rsidR="009C7D38" w:rsidRPr="006F2D49">
        <w:rPr>
          <w:rFonts w:ascii="Times New Roman" w:hAnsi="Times New Roman"/>
        </w:rPr>
        <w:t xml:space="preserve"> umowy, </w:t>
      </w:r>
      <w:r w:rsidR="00B4062F" w:rsidRPr="006F2D49">
        <w:rPr>
          <w:rFonts w:ascii="Times New Roman" w:hAnsi="Times New Roman"/>
        </w:rPr>
        <w:t>daje Zamawiającemu</w:t>
      </w:r>
      <w:r w:rsidR="00887467" w:rsidRPr="006F2D49">
        <w:rPr>
          <w:rFonts w:ascii="Times New Roman" w:hAnsi="Times New Roman"/>
        </w:rPr>
        <w:t xml:space="preserve"> możliwość </w:t>
      </w:r>
      <w:r w:rsidR="006D31BD" w:rsidRPr="006F2D49">
        <w:rPr>
          <w:rFonts w:ascii="Times New Roman" w:hAnsi="Times New Roman"/>
        </w:rPr>
        <w:t>rozwiązani</w:t>
      </w:r>
      <w:r w:rsidR="00887467" w:rsidRPr="006F2D49">
        <w:rPr>
          <w:rFonts w:ascii="Times New Roman" w:hAnsi="Times New Roman"/>
        </w:rPr>
        <w:t>a</w:t>
      </w:r>
      <w:r w:rsidR="009C7D38" w:rsidRPr="006F2D49">
        <w:rPr>
          <w:rFonts w:ascii="Times New Roman" w:hAnsi="Times New Roman"/>
        </w:rPr>
        <w:t xml:space="preserve"> umowy z winy Wykonawcy</w:t>
      </w:r>
      <w:r w:rsidR="00887467" w:rsidRPr="006F2D49">
        <w:rPr>
          <w:rFonts w:ascii="Times New Roman" w:hAnsi="Times New Roman"/>
        </w:rPr>
        <w:t>.</w:t>
      </w:r>
    </w:p>
    <w:p w14:paraId="27C4CA6F" w14:textId="77777777" w:rsidR="002C3328" w:rsidRPr="006F2D49" w:rsidRDefault="00B4062F" w:rsidP="00757B2C">
      <w:pPr>
        <w:pStyle w:val="Akapitzlist"/>
        <w:numPr>
          <w:ilvl w:val="0"/>
          <w:numId w:val="8"/>
        </w:numPr>
        <w:tabs>
          <w:tab w:val="left" w:pos="284"/>
          <w:tab w:val="left" w:pos="360"/>
        </w:tabs>
        <w:spacing w:after="0" w:line="240" w:lineRule="auto"/>
        <w:ind w:left="284" w:hanging="284"/>
        <w:jc w:val="both"/>
        <w:rPr>
          <w:rFonts w:ascii="Times New Roman" w:hAnsi="Times New Roman"/>
        </w:rPr>
      </w:pPr>
      <w:r w:rsidRPr="006F2D49">
        <w:rPr>
          <w:rFonts w:ascii="Times New Roman" w:hAnsi="Times New Roman"/>
        </w:rPr>
        <w:t xml:space="preserve"> </w:t>
      </w:r>
      <w:r w:rsidR="002C3328" w:rsidRPr="006F2D49">
        <w:rPr>
          <w:rFonts w:ascii="Times New Roman" w:hAnsi="Times New Roman"/>
        </w:rPr>
        <w:t>Wykonawca wyraża zgodę na potrącenie naliczonych kar umownych z bieżącego wynagrodzenia.</w:t>
      </w:r>
    </w:p>
    <w:p w14:paraId="4396BFBE" w14:textId="77777777" w:rsidR="00FC46E9" w:rsidRPr="006F2D49" w:rsidRDefault="00FC46E9" w:rsidP="00757B2C">
      <w:pPr>
        <w:pStyle w:val="Akapitzlist"/>
        <w:numPr>
          <w:ilvl w:val="0"/>
          <w:numId w:val="8"/>
        </w:numPr>
        <w:tabs>
          <w:tab w:val="left" w:pos="284"/>
          <w:tab w:val="left" w:pos="360"/>
        </w:tabs>
        <w:spacing w:after="0" w:line="240" w:lineRule="auto"/>
        <w:ind w:left="284" w:hanging="284"/>
        <w:jc w:val="both"/>
        <w:rPr>
          <w:rFonts w:ascii="Times New Roman" w:hAnsi="Times New Roman"/>
        </w:rPr>
      </w:pPr>
      <w:r w:rsidRPr="006F2D49">
        <w:rPr>
          <w:rFonts w:ascii="Times New Roman" w:hAnsi="Times New Roman"/>
        </w:rPr>
        <w:t>Łączna maksymalna wartość kar</w:t>
      </w:r>
      <w:r w:rsidR="00E748B0" w:rsidRPr="006F2D49">
        <w:rPr>
          <w:rFonts w:ascii="Times New Roman" w:hAnsi="Times New Roman"/>
        </w:rPr>
        <w:t xml:space="preserve"> umownych nie może przekroczyć 2</w:t>
      </w:r>
      <w:r w:rsidRPr="006F2D49">
        <w:rPr>
          <w:rFonts w:ascii="Times New Roman" w:hAnsi="Times New Roman"/>
        </w:rPr>
        <w:t xml:space="preserve">5% wynagrodzenia </w:t>
      </w:r>
      <w:r w:rsidR="008A6519" w:rsidRPr="006F2D49">
        <w:rPr>
          <w:rFonts w:ascii="Times New Roman" w:hAnsi="Times New Roman"/>
        </w:rPr>
        <w:t xml:space="preserve">szacunkowego </w:t>
      </w:r>
      <w:r w:rsidRPr="006F2D49">
        <w:rPr>
          <w:rFonts w:ascii="Times New Roman" w:hAnsi="Times New Roman"/>
        </w:rPr>
        <w:t xml:space="preserve">określonego w </w:t>
      </w:r>
      <w:r w:rsidR="008A6519" w:rsidRPr="006F2D49">
        <w:rPr>
          <w:rFonts w:ascii="Times New Roman" w:hAnsi="Times New Roman"/>
        </w:rPr>
        <w:t>§3 ust. 3</w:t>
      </w:r>
      <w:r w:rsidRPr="006F2D49">
        <w:rPr>
          <w:rFonts w:ascii="Times New Roman" w:hAnsi="Times New Roman"/>
        </w:rPr>
        <w:t xml:space="preserve"> niniejszej umowy.</w:t>
      </w:r>
    </w:p>
    <w:p w14:paraId="0946B771" w14:textId="77777777" w:rsidR="002C3328" w:rsidRPr="006F2D49" w:rsidRDefault="002C3328" w:rsidP="00757B2C">
      <w:pPr>
        <w:pStyle w:val="Akapitzlist"/>
        <w:numPr>
          <w:ilvl w:val="0"/>
          <w:numId w:val="8"/>
        </w:numPr>
        <w:tabs>
          <w:tab w:val="left" w:pos="284"/>
          <w:tab w:val="left" w:pos="360"/>
        </w:tabs>
        <w:spacing w:after="0" w:line="240" w:lineRule="auto"/>
        <w:ind w:left="284" w:hanging="284"/>
        <w:jc w:val="both"/>
        <w:rPr>
          <w:rFonts w:ascii="Times New Roman" w:hAnsi="Times New Roman"/>
        </w:rPr>
      </w:pPr>
      <w:r w:rsidRPr="006F2D49">
        <w:rPr>
          <w:rFonts w:ascii="Times New Roman" w:hAnsi="Times New Roman"/>
        </w:rPr>
        <w:t>Wykonawca zobowiązany jest zwrócić Zamawiającemu kwoty stanowiące równowartość wszelkiego rodzaju kar pieniężnych, grzywien, odsetek, odszkodowań i innych należności lub opłat wynikających ze zobowiązań Zamawiającego wobec osób trzecich, a powstałych w skutek niewykonania lub nienależytego wykonania przez Wykonawcę postanowień umowy.</w:t>
      </w:r>
    </w:p>
    <w:p w14:paraId="78F80E3D" w14:textId="77777777" w:rsidR="00067E47" w:rsidRPr="006F2D49" w:rsidRDefault="002C3328" w:rsidP="00757B2C">
      <w:pPr>
        <w:pStyle w:val="Akapitzlist"/>
        <w:numPr>
          <w:ilvl w:val="0"/>
          <w:numId w:val="8"/>
        </w:numPr>
        <w:tabs>
          <w:tab w:val="left" w:pos="284"/>
          <w:tab w:val="left" w:pos="360"/>
        </w:tabs>
        <w:spacing w:after="0" w:line="240" w:lineRule="auto"/>
        <w:ind w:left="284" w:hanging="284"/>
        <w:jc w:val="both"/>
        <w:rPr>
          <w:rFonts w:ascii="Times New Roman" w:hAnsi="Times New Roman"/>
          <w:b/>
        </w:rPr>
      </w:pPr>
      <w:r w:rsidRPr="006F2D49">
        <w:rPr>
          <w:rFonts w:ascii="Times New Roman" w:hAnsi="Times New Roman"/>
        </w:rPr>
        <w:t>Zamawiający nie będzie żądał od Wykonawcy kar umownych, jeśli niedotrzymanie terminu lub opóźnienia w realizacji usługi nastąpią na skutek siły wyższej. Przez siłę wyższą należy rozumieć zdarzenie zewnętrzne, wynikłe po podpisaniu umowy, którego nie można było przewidzieć, uniknąć ani jemu zapobiec przy zachowaniu wszelkich należytych środków, niezależnie od stron umowy. Zdarzeniami siły wyższej są takie zdarzenia jak: klęski żywiołowe, anomalie klimatyczne, wojny, rewolucje, zamachy stanu, akty terrorystyczne,</w:t>
      </w:r>
      <w:r w:rsidR="00C97F98" w:rsidRPr="006F2D49">
        <w:rPr>
          <w:rFonts w:ascii="Times New Roman" w:hAnsi="Times New Roman"/>
        </w:rPr>
        <w:t xml:space="preserve"> epidemie,</w:t>
      </w:r>
      <w:r w:rsidRPr="006F2D49">
        <w:rPr>
          <w:rFonts w:ascii="Times New Roman" w:hAnsi="Times New Roman"/>
        </w:rPr>
        <w:t xml:space="preserve"> konf</w:t>
      </w:r>
      <w:r w:rsidR="005C279F" w:rsidRPr="006F2D49">
        <w:rPr>
          <w:rFonts w:ascii="Times New Roman" w:hAnsi="Times New Roman"/>
        </w:rPr>
        <w:t>iskaty, nacjonalizacje i </w:t>
      </w:r>
      <w:r w:rsidRPr="006F2D49">
        <w:rPr>
          <w:rFonts w:ascii="Times New Roman" w:hAnsi="Times New Roman"/>
        </w:rPr>
        <w:t>inne podobne decyzje władz państwowych.</w:t>
      </w:r>
    </w:p>
    <w:p w14:paraId="5F473019" w14:textId="77777777" w:rsidR="00E748B0" w:rsidRPr="006F2D49" w:rsidRDefault="00E748B0" w:rsidP="00757B2C">
      <w:pPr>
        <w:pStyle w:val="Akapitzlist"/>
        <w:numPr>
          <w:ilvl w:val="0"/>
          <w:numId w:val="8"/>
        </w:numPr>
        <w:tabs>
          <w:tab w:val="left" w:pos="284"/>
        </w:tabs>
        <w:autoSpaceDE w:val="0"/>
        <w:autoSpaceDN w:val="0"/>
        <w:adjustRightInd w:val="0"/>
        <w:spacing w:after="0" w:line="240" w:lineRule="auto"/>
        <w:ind w:left="284" w:hanging="284"/>
        <w:jc w:val="both"/>
        <w:rPr>
          <w:rFonts w:ascii="Times New Roman" w:hAnsi="Times New Roman"/>
          <w:lang w:eastAsia="pl-PL"/>
        </w:rPr>
      </w:pPr>
      <w:r w:rsidRPr="006F2D49">
        <w:rPr>
          <w:rFonts w:ascii="Times New Roman" w:hAnsi="Times New Roman"/>
          <w:lang w:eastAsia="pl-PL"/>
        </w:rPr>
        <w:t>Jeżeli kara umowna z któregokolwiek wymienionego tytułu nie pokrywa poniesionej szkody, to Zamawiający może dochodzić odszkodowania uzupełniającego na zasadach ogólnych określonych przepisami Kodeksu cywilnego.</w:t>
      </w:r>
    </w:p>
    <w:p w14:paraId="490D0553" w14:textId="77777777" w:rsidR="00FC46E9" w:rsidRPr="006F2D49" w:rsidRDefault="00FC46E9" w:rsidP="00E55CC2">
      <w:pPr>
        <w:pStyle w:val="Akapitzlist"/>
        <w:spacing w:after="0" w:line="240" w:lineRule="auto"/>
        <w:ind w:left="426"/>
        <w:jc w:val="both"/>
        <w:rPr>
          <w:rFonts w:ascii="Times New Roman" w:hAnsi="Times New Roman"/>
          <w:b/>
        </w:rPr>
      </w:pPr>
    </w:p>
    <w:p w14:paraId="13921D9E" w14:textId="77777777" w:rsidR="00B96082" w:rsidRPr="006F2D49" w:rsidRDefault="00B96082" w:rsidP="00E55CC2">
      <w:pPr>
        <w:pStyle w:val="Nagwek21"/>
        <w:tabs>
          <w:tab w:val="left" w:pos="2175"/>
        </w:tabs>
        <w:contextualSpacing/>
        <w:rPr>
          <w:rFonts w:cs="Times New Roman"/>
          <w:b/>
          <w:bCs/>
          <w:sz w:val="22"/>
          <w:szCs w:val="22"/>
        </w:rPr>
      </w:pPr>
      <w:r w:rsidRPr="006F2D49">
        <w:rPr>
          <w:rFonts w:cs="Times New Roman"/>
          <w:b/>
          <w:bCs/>
          <w:sz w:val="22"/>
          <w:szCs w:val="22"/>
        </w:rPr>
        <w:t>§8</w:t>
      </w:r>
    </w:p>
    <w:p w14:paraId="6786EF6B" w14:textId="77777777" w:rsidR="00B96082" w:rsidRPr="006F2D49" w:rsidRDefault="00B96082" w:rsidP="00E55CC2">
      <w:pPr>
        <w:pStyle w:val="Nagwek21"/>
        <w:tabs>
          <w:tab w:val="left" w:pos="2175"/>
        </w:tabs>
        <w:contextualSpacing/>
        <w:rPr>
          <w:rFonts w:cs="Times New Roman"/>
          <w:b/>
          <w:sz w:val="22"/>
          <w:szCs w:val="22"/>
        </w:rPr>
      </w:pPr>
      <w:r w:rsidRPr="006F2D49">
        <w:rPr>
          <w:rFonts w:cs="Times New Roman"/>
          <w:b/>
          <w:bCs/>
          <w:sz w:val="22"/>
          <w:szCs w:val="22"/>
        </w:rPr>
        <w:t>Obowiązek zatrudnienia na umowę o pracę</w:t>
      </w:r>
    </w:p>
    <w:p w14:paraId="3E9BBE7A" w14:textId="77777777" w:rsidR="00B96082" w:rsidRPr="006F2D49" w:rsidRDefault="00FC46E9" w:rsidP="00757B2C">
      <w:pPr>
        <w:pStyle w:val="Standard"/>
        <w:numPr>
          <w:ilvl w:val="0"/>
          <w:numId w:val="11"/>
        </w:numPr>
        <w:ind w:left="284" w:hanging="284"/>
        <w:contextualSpacing/>
        <w:jc w:val="both"/>
        <w:rPr>
          <w:sz w:val="22"/>
          <w:szCs w:val="22"/>
        </w:rPr>
      </w:pPr>
      <w:r w:rsidRPr="006F2D49">
        <w:rPr>
          <w:spacing w:val="-1"/>
          <w:kern w:val="3"/>
          <w:sz w:val="22"/>
          <w:szCs w:val="22"/>
        </w:rPr>
        <w:t>Zamawiający stosownie do art. 95 ust. 1</w:t>
      </w:r>
      <w:r w:rsidR="00B96082" w:rsidRPr="006F2D49">
        <w:rPr>
          <w:spacing w:val="-1"/>
          <w:kern w:val="3"/>
          <w:sz w:val="22"/>
          <w:szCs w:val="22"/>
        </w:rPr>
        <w:t xml:space="preserve"> ustawy, wymaga zatrudnienia przez </w:t>
      </w:r>
      <w:r w:rsidR="00A76253" w:rsidRPr="006F2D49">
        <w:rPr>
          <w:spacing w:val="-1"/>
          <w:kern w:val="3"/>
          <w:sz w:val="22"/>
          <w:szCs w:val="22"/>
        </w:rPr>
        <w:t>Wykonawcę</w:t>
      </w:r>
      <w:r w:rsidR="00B96082" w:rsidRPr="006F2D49">
        <w:rPr>
          <w:spacing w:val="-1"/>
          <w:kern w:val="3"/>
          <w:sz w:val="22"/>
          <w:szCs w:val="22"/>
        </w:rPr>
        <w:t xml:space="preserve"> lub Podwykonawcę na podstawie umowy o pracę osób wykonujących przedmiot zamówienia </w:t>
      </w:r>
      <w:r w:rsidR="00F4292C" w:rsidRPr="006F2D49">
        <w:rPr>
          <w:spacing w:val="-1"/>
          <w:kern w:val="3"/>
          <w:sz w:val="22"/>
          <w:szCs w:val="22"/>
        </w:rPr>
        <w:t xml:space="preserve"> </w:t>
      </w:r>
      <w:r w:rsidR="00B96082" w:rsidRPr="006F2D49">
        <w:rPr>
          <w:spacing w:val="-1"/>
          <w:kern w:val="3"/>
          <w:sz w:val="22"/>
          <w:szCs w:val="22"/>
        </w:rPr>
        <w:t xml:space="preserve">w trakcie realizacji zamówienia, których wykonanie polega na wykonywaniu pracy w sposób określony </w:t>
      </w:r>
      <w:r w:rsidR="00A76253" w:rsidRPr="006F2D49">
        <w:rPr>
          <w:spacing w:val="-1"/>
          <w:kern w:val="3"/>
          <w:sz w:val="22"/>
          <w:szCs w:val="22"/>
        </w:rPr>
        <w:br/>
      </w:r>
      <w:r w:rsidR="00B96082" w:rsidRPr="006F2D49">
        <w:rPr>
          <w:spacing w:val="-1"/>
          <w:kern w:val="3"/>
          <w:sz w:val="22"/>
          <w:szCs w:val="22"/>
        </w:rPr>
        <w:t xml:space="preserve">w art. 22 §1 ustawy z dnia </w:t>
      </w:r>
      <w:r w:rsidR="00A76253" w:rsidRPr="006F2D49">
        <w:rPr>
          <w:spacing w:val="-1"/>
          <w:kern w:val="3"/>
          <w:sz w:val="22"/>
          <w:szCs w:val="22"/>
        </w:rPr>
        <w:t xml:space="preserve">26 czerwca 1974 r. </w:t>
      </w:r>
      <w:r w:rsidR="00B96082" w:rsidRPr="006F2D49">
        <w:rPr>
          <w:spacing w:val="-1"/>
          <w:kern w:val="3"/>
          <w:sz w:val="22"/>
          <w:szCs w:val="22"/>
        </w:rPr>
        <w:t>Kodeks pracy</w:t>
      </w:r>
      <w:r w:rsidR="007C0A8C" w:rsidRPr="006F2D49">
        <w:rPr>
          <w:spacing w:val="-1"/>
          <w:kern w:val="3"/>
          <w:sz w:val="22"/>
          <w:szCs w:val="22"/>
        </w:rPr>
        <w:t>, tj.  operatorów sprzętu (kierowców)</w:t>
      </w:r>
      <w:r w:rsidR="00A76253" w:rsidRPr="006F2D49">
        <w:rPr>
          <w:spacing w:val="-1"/>
          <w:kern w:val="3"/>
          <w:sz w:val="22"/>
          <w:szCs w:val="22"/>
          <w:lang w:eastAsia="pl-PL" w:bidi="pl-PL"/>
        </w:rPr>
        <w:t>.</w:t>
      </w:r>
      <w:r w:rsidR="00B96082" w:rsidRPr="006F2D49">
        <w:rPr>
          <w:spacing w:val="-1"/>
          <w:kern w:val="3"/>
          <w:sz w:val="22"/>
          <w:szCs w:val="22"/>
          <w:lang w:eastAsia="pl-PL" w:bidi="pl-PL"/>
        </w:rPr>
        <w:t xml:space="preserve"> </w:t>
      </w:r>
    </w:p>
    <w:p w14:paraId="77E729A8" w14:textId="77777777" w:rsidR="00166D20" w:rsidRDefault="00166D20" w:rsidP="00757B2C">
      <w:pPr>
        <w:pStyle w:val="Akapitzlist"/>
        <w:numPr>
          <w:ilvl w:val="0"/>
          <w:numId w:val="11"/>
        </w:numPr>
        <w:spacing w:after="0" w:line="240" w:lineRule="auto"/>
        <w:ind w:left="284" w:hanging="284"/>
        <w:jc w:val="both"/>
        <w:rPr>
          <w:rFonts w:ascii="Times New Roman" w:hAnsi="Times New Roman"/>
        </w:rPr>
      </w:pPr>
      <w:r w:rsidRPr="00C6116C">
        <w:rPr>
          <w:rFonts w:ascii="Times New Roman" w:hAnsi="Times New Roman"/>
        </w:rPr>
        <w:t>Wykonawca lub Podwykonawca winien zatrudniać osoby, o których mowa powyżej co najmniej od rozpoczęcia do końca upływu terminu realizacji zamówienia. W przypadku, rozwiązania stosunku pracy przez pracownika lub przez pracodawcę przed zakończeniem tego okresu, Wykonawca będzie obowiązany do zatrudnienia na to miejsce inną osobę na podstawie umowy</w:t>
      </w:r>
      <w:r>
        <w:rPr>
          <w:rFonts w:ascii="Times New Roman" w:hAnsi="Times New Roman"/>
        </w:rPr>
        <w:t xml:space="preserve"> </w:t>
      </w:r>
      <w:r w:rsidRPr="00C6116C">
        <w:rPr>
          <w:rFonts w:ascii="Times New Roman" w:hAnsi="Times New Roman"/>
        </w:rPr>
        <w:t xml:space="preserve">o pracę. </w:t>
      </w:r>
    </w:p>
    <w:p w14:paraId="7A35FBFA" w14:textId="77777777" w:rsidR="00166D20" w:rsidRPr="00166D20" w:rsidRDefault="00166D20" w:rsidP="00757B2C">
      <w:pPr>
        <w:pStyle w:val="Akapitzlist"/>
        <w:numPr>
          <w:ilvl w:val="0"/>
          <w:numId w:val="11"/>
        </w:numPr>
        <w:spacing w:after="0" w:line="240" w:lineRule="auto"/>
        <w:ind w:left="284" w:hanging="284"/>
        <w:jc w:val="both"/>
        <w:rPr>
          <w:rFonts w:ascii="Times New Roman" w:hAnsi="Times New Roman"/>
        </w:rPr>
      </w:pPr>
      <w:r w:rsidRPr="00166D20">
        <w:rPr>
          <w:rFonts w:ascii="Times New Roman" w:hAnsi="Times New Roman"/>
        </w:rPr>
        <w:t xml:space="preserve">Artykuł 95 ust. 1 ustawy </w:t>
      </w:r>
      <w:proofErr w:type="spellStart"/>
      <w:r w:rsidRPr="00166D20">
        <w:rPr>
          <w:rFonts w:ascii="Times New Roman" w:hAnsi="Times New Roman"/>
        </w:rPr>
        <w:t>Pzp</w:t>
      </w:r>
      <w:proofErr w:type="spellEnd"/>
      <w:r w:rsidRPr="00166D20">
        <w:rPr>
          <w:rFonts w:ascii="Times New Roman" w:hAnsi="Times New Roman"/>
        </w:rPr>
        <w:t xml:space="preserve">, dotyczy relacji między Wykonawcą/podwykonawcą a pracownikami, zatrudnianymi do realizacji zamówienia. Zastosowanie obowiązku zatrudnienia osób na umowę </w:t>
      </w:r>
      <w:r w:rsidRPr="00166D20">
        <w:rPr>
          <w:rFonts w:ascii="Times New Roman" w:hAnsi="Times New Roman"/>
        </w:rPr>
        <w:br/>
        <w:t>o pracę nie dotyczy:</w:t>
      </w:r>
    </w:p>
    <w:p w14:paraId="0410A008" w14:textId="77777777" w:rsidR="00166D20" w:rsidRPr="00166D20" w:rsidRDefault="00166D20" w:rsidP="00E55CC2">
      <w:pPr>
        <w:ind w:left="567" w:hanging="284"/>
        <w:contextualSpacing/>
        <w:jc w:val="both"/>
        <w:rPr>
          <w:sz w:val="22"/>
          <w:szCs w:val="22"/>
        </w:rPr>
      </w:pPr>
      <w:r w:rsidRPr="00166D20">
        <w:rPr>
          <w:sz w:val="22"/>
          <w:szCs w:val="22"/>
        </w:rPr>
        <w:t xml:space="preserve">1) </w:t>
      </w:r>
      <w:r w:rsidRPr="00166D20">
        <w:rPr>
          <w:sz w:val="22"/>
          <w:szCs w:val="22"/>
        </w:rPr>
        <w:tab/>
        <w:t xml:space="preserve">osób pełniących samodzielne funkcje techniczne w budownictwie w rozumieniu ustawy z dnia </w:t>
      </w:r>
      <w:r w:rsidRPr="00166D20">
        <w:rPr>
          <w:sz w:val="22"/>
          <w:szCs w:val="22"/>
        </w:rPr>
        <w:br/>
        <w:t>7 lipca 1994 roku. Prawo budowlane np. wykonujących czynności kierowników budów, kierowników robót i inspektorów nadzoru, będących samodzielnymi uczestnikami procesu budowlanego i działającymi samodzielnie;</w:t>
      </w:r>
    </w:p>
    <w:p w14:paraId="0CD81047" w14:textId="77777777" w:rsidR="00166D20" w:rsidRPr="00166D20" w:rsidRDefault="00166D20" w:rsidP="00E55CC2">
      <w:pPr>
        <w:ind w:left="567" w:hanging="284"/>
        <w:contextualSpacing/>
        <w:jc w:val="both"/>
        <w:rPr>
          <w:sz w:val="22"/>
          <w:szCs w:val="22"/>
        </w:rPr>
      </w:pPr>
      <w:r w:rsidRPr="00166D20">
        <w:rPr>
          <w:sz w:val="22"/>
          <w:szCs w:val="22"/>
        </w:rPr>
        <w:lastRenderedPageBreak/>
        <w:t>2) sytuacji, kiedy Wykonawca/podwykonawca będzie wykonywał takie zamówienie lub świadczył pracę w zakresie czynności określonych przez Zamawiającego samodzielnie. Dotyczy to również spółki osobowej, której wspólnicy samodzielnie będą świadczyli pracę w zakresie czynności określonych przez Zamawiającego lub wykonywali takie zamówienie.</w:t>
      </w:r>
    </w:p>
    <w:p w14:paraId="57F51E34" w14:textId="77777777" w:rsidR="00166D20" w:rsidRPr="00C6116C" w:rsidRDefault="00166D20" w:rsidP="00757B2C">
      <w:pPr>
        <w:pStyle w:val="Akapitzlist"/>
        <w:numPr>
          <w:ilvl w:val="0"/>
          <w:numId w:val="11"/>
        </w:numPr>
        <w:spacing w:after="0" w:line="240" w:lineRule="auto"/>
        <w:ind w:left="284" w:hanging="284"/>
        <w:jc w:val="both"/>
        <w:rPr>
          <w:rFonts w:ascii="Times New Roman" w:hAnsi="Times New Roman"/>
        </w:rPr>
      </w:pPr>
      <w:r w:rsidRPr="00C6116C">
        <w:rPr>
          <w:rFonts w:ascii="Times New Roman" w:hAnsi="Times New Roman"/>
        </w:rPr>
        <w:t>W</w:t>
      </w:r>
      <w:r>
        <w:rPr>
          <w:rFonts w:ascii="Times New Roman" w:hAnsi="Times New Roman"/>
        </w:rPr>
        <w:t xml:space="preserve"> trakcie realizacji zamówienia Z</w:t>
      </w:r>
      <w:r w:rsidRPr="00C6116C">
        <w:rPr>
          <w:rFonts w:ascii="Times New Roman" w:hAnsi="Times New Roman"/>
        </w:rPr>
        <w:t>amawiający uprawniony jest do wykonywan</w:t>
      </w:r>
      <w:r>
        <w:rPr>
          <w:rFonts w:ascii="Times New Roman" w:hAnsi="Times New Roman"/>
        </w:rPr>
        <w:t>ia czynności kontrolnych wobec W</w:t>
      </w:r>
      <w:r w:rsidRPr="00C6116C">
        <w:rPr>
          <w:rFonts w:ascii="Times New Roman" w:hAnsi="Times New Roman"/>
        </w:rPr>
        <w:t>ykon</w:t>
      </w:r>
      <w:r>
        <w:rPr>
          <w:rFonts w:ascii="Times New Roman" w:hAnsi="Times New Roman"/>
        </w:rPr>
        <w:t>awcy odnośnie spełniania przez Wykonawcę lub p</w:t>
      </w:r>
      <w:r w:rsidRPr="00C6116C">
        <w:rPr>
          <w:rFonts w:ascii="Times New Roman" w:hAnsi="Times New Roman"/>
        </w:rPr>
        <w:t xml:space="preserve">odwykonawcę wymogu zatrudnienia na podstawie umowy o pracę osób wykonujących czynności wskazane </w:t>
      </w:r>
      <w:r>
        <w:rPr>
          <w:rFonts w:ascii="Times New Roman" w:hAnsi="Times New Roman"/>
        </w:rPr>
        <w:br/>
      </w:r>
      <w:r w:rsidRPr="00C6116C">
        <w:rPr>
          <w:rFonts w:ascii="Times New Roman" w:hAnsi="Times New Roman"/>
        </w:rPr>
        <w:t xml:space="preserve">w ust. 3 niniejszego paragrafu. Zamawiający uprawniony jest w szczególności do: </w:t>
      </w:r>
    </w:p>
    <w:p w14:paraId="71948362" w14:textId="77777777" w:rsidR="00166D20" w:rsidRPr="00C6116C" w:rsidRDefault="00166D20" w:rsidP="00757B2C">
      <w:pPr>
        <w:pStyle w:val="Akapitzlist"/>
        <w:numPr>
          <w:ilvl w:val="0"/>
          <w:numId w:val="18"/>
        </w:numPr>
        <w:spacing w:after="0" w:line="240" w:lineRule="auto"/>
        <w:ind w:left="567" w:hanging="283"/>
        <w:jc w:val="both"/>
        <w:rPr>
          <w:rFonts w:ascii="Times New Roman" w:hAnsi="Times New Roman"/>
        </w:rPr>
      </w:pPr>
      <w:r w:rsidRPr="00C6116C">
        <w:rPr>
          <w:rFonts w:ascii="Times New Roman" w:hAnsi="Times New Roman"/>
        </w:rPr>
        <w:t>żądania oświadczeń i dokumentów w zakresie potwier</w:t>
      </w:r>
      <w:r>
        <w:rPr>
          <w:rFonts w:ascii="Times New Roman" w:hAnsi="Times New Roman"/>
        </w:rPr>
        <w:t xml:space="preserve">dzenia spełniania ww. wymogów </w:t>
      </w:r>
      <w:r>
        <w:rPr>
          <w:rFonts w:ascii="Times New Roman" w:hAnsi="Times New Roman"/>
        </w:rPr>
        <w:br/>
        <w:t>i dokonywania ich oceny;</w:t>
      </w:r>
    </w:p>
    <w:p w14:paraId="69814647" w14:textId="77777777" w:rsidR="00166D20" w:rsidRPr="00C6116C" w:rsidRDefault="00166D20" w:rsidP="00757B2C">
      <w:pPr>
        <w:pStyle w:val="Akapitzlist"/>
        <w:numPr>
          <w:ilvl w:val="0"/>
          <w:numId w:val="18"/>
        </w:numPr>
        <w:spacing w:after="0" w:line="240" w:lineRule="auto"/>
        <w:ind w:left="567" w:hanging="283"/>
        <w:jc w:val="both"/>
        <w:rPr>
          <w:rFonts w:ascii="Times New Roman" w:hAnsi="Times New Roman"/>
        </w:rPr>
      </w:pPr>
      <w:r w:rsidRPr="00C6116C">
        <w:rPr>
          <w:rFonts w:ascii="Times New Roman" w:hAnsi="Times New Roman"/>
        </w:rPr>
        <w:t>żądania wyjaśnień w przypadku wątpliwości w zakresie potwi</w:t>
      </w:r>
      <w:r>
        <w:rPr>
          <w:rFonts w:ascii="Times New Roman" w:hAnsi="Times New Roman"/>
        </w:rPr>
        <w:t>erdzenia spełniania w/w wymogów;</w:t>
      </w:r>
    </w:p>
    <w:p w14:paraId="1F71FF6A" w14:textId="77777777" w:rsidR="00166D20" w:rsidRPr="00C6116C" w:rsidRDefault="00166D20" w:rsidP="00757B2C">
      <w:pPr>
        <w:pStyle w:val="Akapitzlist"/>
        <w:numPr>
          <w:ilvl w:val="0"/>
          <w:numId w:val="18"/>
        </w:numPr>
        <w:spacing w:after="0" w:line="240" w:lineRule="auto"/>
        <w:ind w:left="567" w:hanging="283"/>
        <w:jc w:val="both"/>
        <w:rPr>
          <w:rFonts w:ascii="Times New Roman" w:hAnsi="Times New Roman"/>
        </w:rPr>
      </w:pPr>
      <w:r w:rsidRPr="00C6116C">
        <w:rPr>
          <w:rFonts w:ascii="Times New Roman" w:hAnsi="Times New Roman"/>
        </w:rPr>
        <w:t>przeprowadzania kontroli na miejscu wykonywania świadczenia.</w:t>
      </w:r>
    </w:p>
    <w:p w14:paraId="73605561" w14:textId="77777777" w:rsidR="00166D20" w:rsidRPr="00C6116C" w:rsidRDefault="00166D20" w:rsidP="00757B2C">
      <w:pPr>
        <w:pStyle w:val="Akapitzlist"/>
        <w:numPr>
          <w:ilvl w:val="0"/>
          <w:numId w:val="11"/>
        </w:numPr>
        <w:spacing w:after="0" w:line="240" w:lineRule="auto"/>
        <w:ind w:left="284" w:hanging="284"/>
        <w:jc w:val="both"/>
        <w:rPr>
          <w:rFonts w:ascii="Times New Roman" w:hAnsi="Times New Roman"/>
        </w:rPr>
      </w:pPr>
      <w:r>
        <w:rPr>
          <w:rFonts w:ascii="Times New Roman" w:hAnsi="Times New Roman"/>
        </w:rPr>
        <w:t>Wykonawca lub p</w:t>
      </w:r>
      <w:r w:rsidRPr="00C6116C">
        <w:rPr>
          <w:rFonts w:ascii="Times New Roman" w:hAnsi="Times New Roman"/>
        </w:rPr>
        <w:t>odwykonawca, w trakcie realizacji zamówienia na każde wezwanie Z</w:t>
      </w:r>
      <w:r>
        <w:rPr>
          <w:rFonts w:ascii="Times New Roman" w:hAnsi="Times New Roman"/>
        </w:rPr>
        <w:t>amawiającego w terminie do</w:t>
      </w:r>
      <w:r w:rsidRPr="00C6116C">
        <w:rPr>
          <w:rFonts w:ascii="Times New Roman" w:hAnsi="Times New Roman"/>
        </w:rPr>
        <w:t xml:space="preserve"> 5 dni od wezwania zo</w:t>
      </w:r>
      <w:r>
        <w:rPr>
          <w:rFonts w:ascii="Times New Roman" w:hAnsi="Times New Roman"/>
        </w:rPr>
        <w:t xml:space="preserve">bowiązany  jest do przedłożenia </w:t>
      </w:r>
      <w:r w:rsidRPr="00C6116C">
        <w:rPr>
          <w:rFonts w:ascii="Times New Roman" w:hAnsi="Times New Roman"/>
        </w:rPr>
        <w:t>Zamawiającemu:</w:t>
      </w:r>
    </w:p>
    <w:p w14:paraId="51B85C34" w14:textId="77777777" w:rsidR="00166D20" w:rsidRPr="00C6116C" w:rsidRDefault="00166D20" w:rsidP="00757B2C">
      <w:pPr>
        <w:pStyle w:val="Akapitzlist"/>
        <w:numPr>
          <w:ilvl w:val="0"/>
          <w:numId w:val="19"/>
        </w:numPr>
        <w:spacing w:after="0" w:line="240" w:lineRule="auto"/>
        <w:ind w:left="567" w:hanging="283"/>
        <w:jc w:val="both"/>
        <w:rPr>
          <w:rFonts w:ascii="Times New Roman" w:hAnsi="Times New Roman"/>
        </w:rPr>
      </w:pPr>
      <w:r w:rsidRPr="00C6116C">
        <w:rPr>
          <w:rFonts w:ascii="Times New Roman" w:hAnsi="Times New Roman"/>
        </w:rPr>
        <w:t>oświadczenia zatrudnionego pracownika</w:t>
      </w:r>
      <w:r>
        <w:rPr>
          <w:rFonts w:ascii="Times New Roman" w:hAnsi="Times New Roman"/>
        </w:rPr>
        <w:t>;</w:t>
      </w:r>
    </w:p>
    <w:p w14:paraId="28B61B5F" w14:textId="77777777" w:rsidR="00166D20" w:rsidRPr="00C6116C" w:rsidRDefault="00166D20" w:rsidP="00757B2C">
      <w:pPr>
        <w:pStyle w:val="Akapitzlist"/>
        <w:numPr>
          <w:ilvl w:val="0"/>
          <w:numId w:val="19"/>
        </w:numPr>
        <w:spacing w:after="0" w:line="240" w:lineRule="auto"/>
        <w:ind w:left="567" w:hanging="283"/>
        <w:jc w:val="both"/>
        <w:rPr>
          <w:rFonts w:ascii="Times New Roman" w:hAnsi="Times New Roman"/>
        </w:rPr>
      </w:pPr>
      <w:r w:rsidRPr="00C6116C">
        <w:rPr>
          <w:rFonts w:ascii="Times New Roman" w:hAnsi="Times New Roman"/>
        </w:rPr>
        <w:t>oświadcze</w:t>
      </w:r>
      <w:r>
        <w:rPr>
          <w:rFonts w:ascii="Times New Roman" w:hAnsi="Times New Roman"/>
        </w:rPr>
        <w:t>nia Wykonawcy lub p</w:t>
      </w:r>
      <w:r w:rsidRPr="00C6116C">
        <w:rPr>
          <w:rFonts w:ascii="Times New Roman" w:hAnsi="Times New Roman"/>
        </w:rPr>
        <w:t>odwykonawcy o zatrudnieniu pracow</w:t>
      </w:r>
      <w:r>
        <w:rPr>
          <w:rFonts w:ascii="Times New Roman" w:hAnsi="Times New Roman"/>
        </w:rPr>
        <w:t xml:space="preserve">nika na podstawie umowy </w:t>
      </w:r>
      <w:r>
        <w:rPr>
          <w:rFonts w:ascii="Times New Roman" w:hAnsi="Times New Roman"/>
        </w:rPr>
        <w:br/>
        <w:t>o pracę;</w:t>
      </w:r>
    </w:p>
    <w:p w14:paraId="6D44D53D" w14:textId="77777777" w:rsidR="00166D20" w:rsidRPr="00C6116C" w:rsidRDefault="00166D20" w:rsidP="00757B2C">
      <w:pPr>
        <w:pStyle w:val="Akapitzlist"/>
        <w:numPr>
          <w:ilvl w:val="0"/>
          <w:numId w:val="19"/>
        </w:numPr>
        <w:spacing w:after="0" w:line="240" w:lineRule="auto"/>
        <w:ind w:left="567" w:hanging="283"/>
        <w:jc w:val="both"/>
        <w:rPr>
          <w:rFonts w:ascii="Times New Roman" w:hAnsi="Times New Roman"/>
        </w:rPr>
      </w:pPr>
      <w:r w:rsidRPr="00C6116C">
        <w:rPr>
          <w:rFonts w:ascii="Times New Roman" w:hAnsi="Times New Roman"/>
        </w:rPr>
        <w:t>poświadczonej za zgodność z oryginałem kopii umowy o</w:t>
      </w:r>
      <w:r>
        <w:rPr>
          <w:rFonts w:ascii="Times New Roman" w:hAnsi="Times New Roman"/>
        </w:rPr>
        <w:t xml:space="preserve"> pracę zatrudnionego pracownika;</w:t>
      </w:r>
    </w:p>
    <w:p w14:paraId="04B57B2D" w14:textId="77777777" w:rsidR="00166D20" w:rsidRPr="00C6116C" w:rsidRDefault="00166D20" w:rsidP="00757B2C">
      <w:pPr>
        <w:pStyle w:val="Akapitzlist"/>
        <w:numPr>
          <w:ilvl w:val="0"/>
          <w:numId w:val="19"/>
        </w:numPr>
        <w:spacing w:after="0" w:line="240" w:lineRule="auto"/>
        <w:ind w:left="567" w:hanging="283"/>
        <w:jc w:val="both"/>
        <w:rPr>
          <w:rFonts w:ascii="Times New Roman" w:hAnsi="Times New Roman"/>
        </w:rPr>
      </w:pPr>
      <w:r w:rsidRPr="00C6116C">
        <w:rPr>
          <w:rFonts w:ascii="Times New Roman" w:hAnsi="Times New Roman"/>
        </w:rPr>
        <w:t>innych dokumentów</w:t>
      </w:r>
      <w:r>
        <w:rPr>
          <w:rFonts w:ascii="Times New Roman" w:hAnsi="Times New Roman"/>
        </w:rPr>
        <w:t xml:space="preserve"> </w:t>
      </w:r>
      <w:r w:rsidRPr="00C6116C">
        <w:rPr>
          <w:rFonts w:ascii="Times New Roman" w:hAnsi="Times New Roman"/>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4143241F" w14:textId="77777777" w:rsidR="00166D20" w:rsidRPr="00C6116C" w:rsidRDefault="00166D20" w:rsidP="00757B2C">
      <w:pPr>
        <w:pStyle w:val="Akapitzlist"/>
        <w:numPr>
          <w:ilvl w:val="0"/>
          <w:numId w:val="11"/>
        </w:numPr>
        <w:spacing w:after="0" w:line="240" w:lineRule="auto"/>
        <w:ind w:left="284" w:hanging="284"/>
        <w:jc w:val="both"/>
        <w:rPr>
          <w:rFonts w:ascii="Times New Roman" w:hAnsi="Times New Roman"/>
        </w:rPr>
      </w:pPr>
      <w:r>
        <w:rPr>
          <w:rFonts w:ascii="Times New Roman" w:hAnsi="Times New Roman"/>
        </w:rPr>
        <w:t>Z tytułu niespełnienia przez Wykonawcę lub p</w:t>
      </w:r>
      <w:r w:rsidRPr="00C6116C">
        <w:rPr>
          <w:rFonts w:ascii="Times New Roman" w:hAnsi="Times New Roman"/>
        </w:rPr>
        <w:t>odwykonawcę wymogu zatrudnienia na podstawie umowy o pracę osób wykonujących czynności wskazane w ust. 3 niniejszego</w:t>
      </w:r>
      <w:r>
        <w:rPr>
          <w:rFonts w:ascii="Times New Roman" w:hAnsi="Times New Roman"/>
        </w:rPr>
        <w:t xml:space="preserve"> paragrafu</w:t>
      </w:r>
      <w:r w:rsidRPr="00C6116C">
        <w:rPr>
          <w:rFonts w:ascii="Times New Roman" w:hAnsi="Times New Roman"/>
        </w:rPr>
        <w:t xml:space="preserve"> Zamawiający przewiduje sankcję w postaci obowiązku zapłaty przez Wykonawcę kary umownej</w:t>
      </w:r>
      <w:r>
        <w:rPr>
          <w:rFonts w:ascii="Times New Roman" w:hAnsi="Times New Roman"/>
        </w:rPr>
        <w:br/>
      </w:r>
      <w:r w:rsidRPr="00C6116C">
        <w:rPr>
          <w:rFonts w:ascii="Times New Roman" w:hAnsi="Times New Roman"/>
        </w:rPr>
        <w:t xml:space="preserve">w wysokości określonej w istotnych postanowieniach  umowy w sprawie zamówienia publicznego. Niezłożenie przez Wykonawcę w wyznaczonym przez Zamawiającego terminie żądanych przez Zamawiającego dowodów w celu </w:t>
      </w:r>
      <w:r>
        <w:rPr>
          <w:rFonts w:ascii="Times New Roman" w:hAnsi="Times New Roman"/>
        </w:rPr>
        <w:t>potwierdzenia spełnienia przez Wykonawcę lub p</w:t>
      </w:r>
      <w:r w:rsidRPr="00C6116C">
        <w:rPr>
          <w:rFonts w:ascii="Times New Roman" w:hAnsi="Times New Roman"/>
        </w:rPr>
        <w:t>odwykonawcę wymogu zatrudnienia na podstawie umowy o pracę traktowane b</w:t>
      </w:r>
      <w:r>
        <w:rPr>
          <w:rFonts w:ascii="Times New Roman" w:hAnsi="Times New Roman"/>
        </w:rPr>
        <w:t>ędzie jako niespełnienie przez Wykonawcę lub p</w:t>
      </w:r>
      <w:r w:rsidRPr="00C6116C">
        <w:rPr>
          <w:rFonts w:ascii="Times New Roman" w:hAnsi="Times New Roman"/>
        </w:rPr>
        <w:t>odwykonawcę wymogu zatrudnienia na podstawie umowy</w:t>
      </w:r>
      <w:r>
        <w:rPr>
          <w:rFonts w:ascii="Times New Roman" w:hAnsi="Times New Roman"/>
        </w:rPr>
        <w:t xml:space="preserve"> </w:t>
      </w:r>
      <w:r w:rsidRPr="00C6116C">
        <w:rPr>
          <w:rFonts w:ascii="Times New Roman" w:hAnsi="Times New Roman"/>
        </w:rPr>
        <w:t xml:space="preserve">o pracę osób wykonujących czynności, o których mowa w ust. 3 niniejszego paragrafu. </w:t>
      </w:r>
    </w:p>
    <w:p w14:paraId="47CD8AA2" w14:textId="77777777" w:rsidR="00166D20" w:rsidRPr="00C6116C" w:rsidRDefault="00166D20" w:rsidP="00757B2C">
      <w:pPr>
        <w:pStyle w:val="Akapitzlist"/>
        <w:numPr>
          <w:ilvl w:val="0"/>
          <w:numId w:val="11"/>
        </w:numPr>
        <w:spacing w:after="0" w:line="240" w:lineRule="auto"/>
        <w:ind w:left="284" w:hanging="284"/>
        <w:jc w:val="both"/>
        <w:rPr>
          <w:rFonts w:ascii="Times New Roman" w:hAnsi="Times New Roman"/>
        </w:rPr>
      </w:pPr>
      <w:r w:rsidRPr="00C6116C">
        <w:rPr>
          <w:rFonts w:ascii="Times New Roman" w:hAnsi="Times New Roman"/>
        </w:rPr>
        <w:t>W przypadku uzasadnionych wątpliwości, co do przestrzegania pr</w:t>
      </w:r>
      <w:r>
        <w:rPr>
          <w:rFonts w:ascii="Times New Roman" w:hAnsi="Times New Roman"/>
        </w:rPr>
        <w:t>awa pracy przez Wykonawcę lub p</w:t>
      </w:r>
      <w:r w:rsidRPr="00C6116C">
        <w:rPr>
          <w:rFonts w:ascii="Times New Roman" w:hAnsi="Times New Roman"/>
        </w:rPr>
        <w:t>odwykonawcę, Zamawiający może zwrócić się o przeprowadzenie kontroli przez Państwową Inspekcję Pracy.</w:t>
      </w:r>
    </w:p>
    <w:p w14:paraId="334C4CBB" w14:textId="77777777" w:rsidR="00166D20" w:rsidRPr="00C6116C" w:rsidRDefault="00166D20" w:rsidP="00757B2C">
      <w:pPr>
        <w:pStyle w:val="Akapitzlist"/>
        <w:numPr>
          <w:ilvl w:val="0"/>
          <w:numId w:val="11"/>
        </w:numPr>
        <w:spacing w:after="0" w:line="240" w:lineRule="auto"/>
        <w:ind w:left="284" w:hanging="284"/>
        <w:jc w:val="both"/>
        <w:rPr>
          <w:rFonts w:ascii="Times New Roman" w:hAnsi="Times New Roman"/>
        </w:rPr>
      </w:pPr>
      <w:r w:rsidRPr="00C6116C">
        <w:rPr>
          <w:rFonts w:ascii="Times New Roman" w:hAnsi="Times New Roman"/>
        </w:rPr>
        <w:t>Jeżeli czynności, których dotyczą wymagania zatrudnienia na umowę o pracę wykonywane są</w:t>
      </w:r>
      <w:r>
        <w:rPr>
          <w:rFonts w:ascii="Times New Roman" w:hAnsi="Times New Roman"/>
        </w:rPr>
        <w:t xml:space="preserve"> przez osoby zatrudnione przez p</w:t>
      </w:r>
      <w:r w:rsidRPr="00C6116C">
        <w:rPr>
          <w:rFonts w:ascii="Times New Roman" w:hAnsi="Times New Roman"/>
        </w:rPr>
        <w:t>odwykonawcę, Wykonawca zobowiąz</w:t>
      </w:r>
      <w:r>
        <w:rPr>
          <w:rFonts w:ascii="Times New Roman" w:hAnsi="Times New Roman"/>
        </w:rPr>
        <w:t xml:space="preserve">any jest wprowadzić do umowy </w:t>
      </w:r>
      <w:r>
        <w:rPr>
          <w:rFonts w:ascii="Times New Roman" w:hAnsi="Times New Roman"/>
        </w:rPr>
        <w:br/>
        <w:t>z p</w:t>
      </w:r>
      <w:r w:rsidRPr="00C6116C">
        <w:rPr>
          <w:rFonts w:ascii="Times New Roman" w:hAnsi="Times New Roman"/>
        </w:rPr>
        <w:t>odwykonawcą zapisy odpowiadające treści w ustępie 5 i 6 niniejszego paragrafu, które umożliwią Wykonawcy s</w:t>
      </w:r>
      <w:r>
        <w:rPr>
          <w:rFonts w:ascii="Times New Roman" w:hAnsi="Times New Roman"/>
        </w:rPr>
        <w:t>kontrolowanie spełnienia przez p</w:t>
      </w:r>
      <w:r w:rsidRPr="00C6116C">
        <w:rPr>
          <w:rFonts w:ascii="Times New Roman" w:hAnsi="Times New Roman"/>
        </w:rPr>
        <w:t>odwykonawcę obowiązku zatrudnienia na umowę o pracę.</w:t>
      </w:r>
    </w:p>
    <w:p w14:paraId="112880A5" w14:textId="77777777" w:rsidR="00166D20" w:rsidRPr="00C6116C" w:rsidRDefault="00166D20" w:rsidP="00757B2C">
      <w:pPr>
        <w:pStyle w:val="Akapitzlist"/>
        <w:numPr>
          <w:ilvl w:val="0"/>
          <w:numId w:val="11"/>
        </w:numPr>
        <w:spacing w:after="0" w:line="240" w:lineRule="auto"/>
        <w:ind w:left="284" w:hanging="284"/>
        <w:jc w:val="both"/>
        <w:rPr>
          <w:rFonts w:ascii="Times New Roman" w:hAnsi="Times New Roman"/>
        </w:rPr>
      </w:pPr>
      <w:r w:rsidRPr="00C6116C">
        <w:rPr>
          <w:rFonts w:ascii="Times New Roman" w:hAnsi="Times New Roman"/>
        </w:rPr>
        <w:t>Wykonawca zobowiązany jest do opiniowania projektów umów na roboty budowlane, prze</w:t>
      </w:r>
      <w:r>
        <w:rPr>
          <w:rFonts w:ascii="Times New Roman" w:hAnsi="Times New Roman"/>
        </w:rPr>
        <w:t>dkładanych Zamawiającemu przez podwykonawców lub dalszy p</w:t>
      </w:r>
      <w:r w:rsidRPr="00C6116C">
        <w:rPr>
          <w:rFonts w:ascii="Times New Roman" w:hAnsi="Times New Roman"/>
        </w:rPr>
        <w:t>odwykonawców, których przedmiotem są roboty budowlane w zakresie wy</w:t>
      </w:r>
      <w:r>
        <w:rPr>
          <w:rFonts w:ascii="Times New Roman" w:hAnsi="Times New Roman"/>
        </w:rPr>
        <w:t xml:space="preserve">rażania zgody na zawarcie umowy </w:t>
      </w:r>
      <w:r>
        <w:rPr>
          <w:rFonts w:ascii="Times New Roman" w:hAnsi="Times New Roman"/>
        </w:rPr>
        <w:br/>
      </w:r>
      <w:r w:rsidRPr="00C6116C">
        <w:rPr>
          <w:rFonts w:ascii="Times New Roman" w:hAnsi="Times New Roman"/>
        </w:rPr>
        <w:t>o podwykonawstwo o treści zgodnej z projektem umowy.</w:t>
      </w:r>
    </w:p>
    <w:p w14:paraId="59DC0432" w14:textId="77777777" w:rsidR="00166D20" w:rsidRPr="00C6116C" w:rsidRDefault="00166D20" w:rsidP="00757B2C">
      <w:pPr>
        <w:pStyle w:val="Akapitzlist"/>
        <w:numPr>
          <w:ilvl w:val="0"/>
          <w:numId w:val="11"/>
        </w:numPr>
        <w:spacing w:after="0" w:line="240" w:lineRule="auto"/>
        <w:ind w:left="284" w:hanging="284"/>
        <w:jc w:val="both"/>
        <w:rPr>
          <w:rFonts w:ascii="Times New Roman" w:hAnsi="Times New Roman"/>
        </w:rPr>
      </w:pPr>
      <w:r w:rsidRPr="00C6116C">
        <w:rPr>
          <w:rFonts w:ascii="Times New Roman" w:hAnsi="Times New Roman"/>
        </w:rPr>
        <w:t>Wykonawca zobowiązany jest do sprawdzania zgodności, poprawności i kompletności postanowień w opiniowanych projektach umów jw. z zasadami zawierania umów</w:t>
      </w:r>
      <w:r>
        <w:rPr>
          <w:rFonts w:ascii="Times New Roman" w:hAnsi="Times New Roman"/>
        </w:rPr>
        <w:t xml:space="preserve"> </w:t>
      </w:r>
      <w:r w:rsidRPr="00C6116C">
        <w:rPr>
          <w:rFonts w:ascii="Times New Roman" w:hAnsi="Times New Roman"/>
        </w:rPr>
        <w:t>o podwykonawstwo z dalszymi</w:t>
      </w:r>
      <w:r>
        <w:rPr>
          <w:rFonts w:ascii="Times New Roman" w:hAnsi="Times New Roman"/>
        </w:rPr>
        <w:t xml:space="preserve"> podwykonawcami, określonymi w U</w:t>
      </w:r>
      <w:r w:rsidRPr="00C6116C">
        <w:rPr>
          <w:rFonts w:ascii="Times New Roman" w:hAnsi="Times New Roman"/>
        </w:rPr>
        <w:t>mowie z Zamawiającym.</w:t>
      </w:r>
    </w:p>
    <w:p w14:paraId="6899CC3A" w14:textId="77777777" w:rsidR="00166D20" w:rsidRPr="00C6116C" w:rsidRDefault="00166D20" w:rsidP="00757B2C">
      <w:pPr>
        <w:pStyle w:val="Akapitzlist"/>
        <w:numPr>
          <w:ilvl w:val="0"/>
          <w:numId w:val="11"/>
        </w:numPr>
        <w:spacing w:after="0" w:line="240" w:lineRule="auto"/>
        <w:ind w:left="284" w:hanging="284"/>
        <w:jc w:val="both"/>
        <w:rPr>
          <w:rFonts w:ascii="Times New Roman" w:hAnsi="Times New Roman"/>
        </w:rPr>
      </w:pPr>
      <w:r w:rsidRPr="00C6116C">
        <w:rPr>
          <w:rFonts w:ascii="Times New Roman" w:hAnsi="Times New Roman"/>
        </w:rPr>
        <w:t>Wykonawca przed zawarciem umowy o podwykonawstwo zob</w:t>
      </w:r>
      <w:r>
        <w:rPr>
          <w:rFonts w:ascii="Times New Roman" w:hAnsi="Times New Roman"/>
        </w:rPr>
        <w:t>owiązuje się do poinformowania p</w:t>
      </w:r>
      <w:r w:rsidRPr="00C6116C">
        <w:rPr>
          <w:rFonts w:ascii="Times New Roman" w:hAnsi="Times New Roman"/>
        </w:rPr>
        <w:t>odwykonawcy (dalszego podwykonawcy) o:</w:t>
      </w:r>
    </w:p>
    <w:p w14:paraId="6F3CB3A5" w14:textId="77777777" w:rsidR="00166D20" w:rsidRPr="00C6116C" w:rsidRDefault="00166D20" w:rsidP="00757B2C">
      <w:pPr>
        <w:pStyle w:val="Akapitzlist"/>
        <w:numPr>
          <w:ilvl w:val="0"/>
          <w:numId w:val="20"/>
        </w:numPr>
        <w:spacing w:after="0" w:line="240" w:lineRule="auto"/>
        <w:ind w:left="567" w:hanging="283"/>
        <w:jc w:val="both"/>
        <w:rPr>
          <w:rFonts w:ascii="Times New Roman" w:hAnsi="Times New Roman"/>
        </w:rPr>
      </w:pPr>
      <w:r>
        <w:rPr>
          <w:rFonts w:ascii="Times New Roman" w:hAnsi="Times New Roman"/>
        </w:rPr>
        <w:t>możliwości zapoznania się z U</w:t>
      </w:r>
      <w:r w:rsidRPr="00C6116C">
        <w:rPr>
          <w:rFonts w:ascii="Times New Roman" w:hAnsi="Times New Roman"/>
        </w:rPr>
        <w:t>mową w sprawie zamówienia publicznego, która jest jawna</w:t>
      </w:r>
      <w:r>
        <w:rPr>
          <w:rFonts w:ascii="Times New Roman" w:hAnsi="Times New Roman"/>
        </w:rPr>
        <w:br/>
      </w:r>
      <w:r w:rsidRPr="00C6116C">
        <w:rPr>
          <w:rFonts w:ascii="Times New Roman" w:hAnsi="Times New Roman"/>
        </w:rPr>
        <w:t>i podlega udostępnieniu na zasadach określonych przepisami o do</w:t>
      </w:r>
      <w:r>
        <w:rPr>
          <w:rFonts w:ascii="Times New Roman" w:hAnsi="Times New Roman"/>
        </w:rPr>
        <w:t>stępie do informacji publicznej;</w:t>
      </w:r>
    </w:p>
    <w:p w14:paraId="06C4B456" w14:textId="77777777" w:rsidR="00166D20" w:rsidRPr="00C6116C" w:rsidRDefault="00166D20" w:rsidP="00757B2C">
      <w:pPr>
        <w:pStyle w:val="Akapitzlist"/>
        <w:numPr>
          <w:ilvl w:val="0"/>
          <w:numId w:val="20"/>
        </w:numPr>
        <w:spacing w:after="0" w:line="240" w:lineRule="auto"/>
        <w:ind w:left="567" w:hanging="283"/>
        <w:jc w:val="both"/>
        <w:rPr>
          <w:rFonts w:ascii="Times New Roman" w:hAnsi="Times New Roman"/>
        </w:rPr>
      </w:pPr>
      <w:r w:rsidRPr="00C6116C">
        <w:rPr>
          <w:rFonts w:ascii="Times New Roman" w:hAnsi="Times New Roman"/>
        </w:rPr>
        <w:t>konsekwencjac</w:t>
      </w:r>
      <w:r>
        <w:rPr>
          <w:rFonts w:ascii="Times New Roman" w:hAnsi="Times New Roman"/>
        </w:rPr>
        <w:t>h zaangażowania podwykonawcy przez W</w:t>
      </w:r>
      <w:r w:rsidRPr="00C6116C">
        <w:rPr>
          <w:rFonts w:ascii="Times New Roman" w:hAnsi="Times New Roman"/>
        </w:rPr>
        <w:t xml:space="preserve">ykonawcę z pominięciem oficjalnych procedur wynikających z k.c. lub ustawy </w:t>
      </w:r>
      <w:proofErr w:type="spellStart"/>
      <w:r w:rsidRPr="00C6116C">
        <w:rPr>
          <w:rFonts w:ascii="Times New Roman" w:hAnsi="Times New Roman"/>
        </w:rPr>
        <w:t>Pzp</w:t>
      </w:r>
      <w:proofErr w:type="spellEnd"/>
      <w:r w:rsidRPr="00C6116C">
        <w:rPr>
          <w:rFonts w:ascii="Times New Roman" w:hAnsi="Times New Roman"/>
        </w:rPr>
        <w:t xml:space="preserve"> tj. braku możliwości dochodzenia, wynagrodzenia od Zamawiając</w:t>
      </w:r>
      <w:r>
        <w:rPr>
          <w:rFonts w:ascii="Times New Roman" w:hAnsi="Times New Roman"/>
        </w:rPr>
        <w:t>ego;</w:t>
      </w:r>
    </w:p>
    <w:p w14:paraId="4346F03A" w14:textId="77777777" w:rsidR="00166D20" w:rsidRPr="00C6116C" w:rsidRDefault="00166D20" w:rsidP="00757B2C">
      <w:pPr>
        <w:pStyle w:val="Akapitzlist"/>
        <w:numPr>
          <w:ilvl w:val="0"/>
          <w:numId w:val="20"/>
        </w:numPr>
        <w:spacing w:after="0" w:line="240" w:lineRule="auto"/>
        <w:ind w:left="567" w:hanging="283"/>
        <w:jc w:val="both"/>
        <w:rPr>
          <w:rFonts w:ascii="Times New Roman" w:hAnsi="Times New Roman"/>
        </w:rPr>
      </w:pPr>
      <w:r w:rsidRPr="00C6116C">
        <w:rPr>
          <w:rFonts w:ascii="Times New Roman" w:hAnsi="Times New Roman"/>
        </w:rPr>
        <w:lastRenderedPageBreak/>
        <w:t xml:space="preserve">możliwości podejmowania działań w celu zaakceptowania jego obecności na terenie budowy </w:t>
      </w:r>
      <w:r>
        <w:rPr>
          <w:rFonts w:ascii="Times New Roman" w:hAnsi="Times New Roman"/>
        </w:rPr>
        <w:br/>
      </w:r>
      <w:r w:rsidRPr="00C6116C">
        <w:rPr>
          <w:rFonts w:ascii="Times New Roman" w:hAnsi="Times New Roman"/>
        </w:rPr>
        <w:t>w sposób określony stosownymi przepisami i gromadz</w:t>
      </w:r>
      <w:r>
        <w:rPr>
          <w:rFonts w:ascii="Times New Roman" w:hAnsi="Times New Roman"/>
        </w:rPr>
        <w:t>enia świadczących o tym dowodów;</w:t>
      </w:r>
    </w:p>
    <w:p w14:paraId="137AC8A0" w14:textId="77777777" w:rsidR="00166D20" w:rsidRPr="00166D20" w:rsidRDefault="00166D20" w:rsidP="00757B2C">
      <w:pPr>
        <w:pStyle w:val="Akapitzlist"/>
        <w:numPr>
          <w:ilvl w:val="0"/>
          <w:numId w:val="20"/>
        </w:numPr>
        <w:spacing w:after="0" w:line="240" w:lineRule="auto"/>
        <w:ind w:left="567" w:hanging="283"/>
        <w:jc w:val="both"/>
        <w:rPr>
          <w:rFonts w:ascii="Times New Roman" w:hAnsi="Times New Roman"/>
        </w:rPr>
      </w:pPr>
      <w:r w:rsidRPr="00C6116C">
        <w:rPr>
          <w:rFonts w:ascii="Times New Roman" w:hAnsi="Times New Roman"/>
        </w:rPr>
        <w:t>pr</w:t>
      </w:r>
      <w:r>
        <w:rPr>
          <w:rFonts w:ascii="Times New Roman" w:hAnsi="Times New Roman"/>
        </w:rPr>
        <w:t>zysługującemu podwykonawcy prawu do</w:t>
      </w:r>
      <w:r w:rsidRPr="00C6116C">
        <w:rPr>
          <w:rFonts w:ascii="Times New Roman" w:hAnsi="Times New Roman"/>
        </w:rPr>
        <w:t xml:space="preserve"> żądania gwarancji płatności na podstawie art. 649 </w:t>
      </w:r>
      <w:r w:rsidRPr="00C6116C">
        <w:rPr>
          <w:rFonts w:ascii="Times New Roman" w:hAnsi="Times New Roman"/>
          <w:vertAlign w:val="superscript"/>
        </w:rPr>
        <w:t>1</w:t>
      </w:r>
      <w:r w:rsidRPr="00C6116C">
        <w:rPr>
          <w:rFonts w:ascii="Times New Roman" w:hAnsi="Times New Roman"/>
        </w:rPr>
        <w:t xml:space="preserve">–649 </w:t>
      </w:r>
      <w:r w:rsidRPr="00C6116C">
        <w:rPr>
          <w:rFonts w:ascii="Times New Roman" w:hAnsi="Times New Roman"/>
          <w:vertAlign w:val="superscript"/>
        </w:rPr>
        <w:t>5</w:t>
      </w:r>
      <w:r w:rsidRPr="00C6116C">
        <w:rPr>
          <w:rFonts w:ascii="Times New Roman" w:hAnsi="Times New Roman"/>
        </w:rPr>
        <w:t xml:space="preserve"> k.c. jak również o konsekwencjach odmowy wydania takiej gwarancji jako podstawy do odstąpienia </w:t>
      </w:r>
      <w:r>
        <w:rPr>
          <w:rFonts w:ascii="Times New Roman" w:hAnsi="Times New Roman"/>
        </w:rPr>
        <w:t>od umowy podwykonawstwa z winy W</w:t>
      </w:r>
      <w:r w:rsidRPr="00C6116C">
        <w:rPr>
          <w:rFonts w:ascii="Times New Roman" w:hAnsi="Times New Roman"/>
        </w:rPr>
        <w:t xml:space="preserve">ykonawcy umowy zasadniczej i roszczenia </w:t>
      </w:r>
      <w:r>
        <w:rPr>
          <w:rFonts w:ascii="Times New Roman" w:hAnsi="Times New Roman"/>
        </w:rPr>
        <w:br/>
      </w:r>
      <w:r w:rsidRPr="00C6116C">
        <w:rPr>
          <w:rFonts w:ascii="Times New Roman" w:hAnsi="Times New Roman"/>
        </w:rPr>
        <w:t>o odszkodowanie w wysokości utraconych korzyści z tytułu niewykonania zamówionych robót.</w:t>
      </w:r>
    </w:p>
    <w:p w14:paraId="686F56A6" w14:textId="77777777" w:rsidR="00D97E6F" w:rsidRPr="006F2D49" w:rsidRDefault="00D97E6F" w:rsidP="00E55CC2">
      <w:pPr>
        <w:pStyle w:val="Standard"/>
        <w:tabs>
          <w:tab w:val="left" w:pos="426"/>
        </w:tabs>
        <w:ind w:left="284"/>
        <w:contextualSpacing/>
        <w:jc w:val="both"/>
        <w:rPr>
          <w:sz w:val="22"/>
          <w:szCs w:val="22"/>
        </w:rPr>
      </w:pPr>
    </w:p>
    <w:p w14:paraId="125C04CF" w14:textId="77777777" w:rsidR="00B96082" w:rsidRPr="006F2D49" w:rsidRDefault="00B96082" w:rsidP="00E55CC2">
      <w:pPr>
        <w:ind w:firstLine="425"/>
        <w:contextualSpacing/>
        <w:jc w:val="center"/>
        <w:rPr>
          <w:b/>
          <w:bCs/>
          <w:sz w:val="22"/>
          <w:szCs w:val="22"/>
        </w:rPr>
      </w:pPr>
      <w:r w:rsidRPr="006F2D49">
        <w:rPr>
          <w:b/>
          <w:bCs/>
          <w:sz w:val="22"/>
          <w:szCs w:val="22"/>
        </w:rPr>
        <w:t>§9</w:t>
      </w:r>
    </w:p>
    <w:p w14:paraId="6F313F41" w14:textId="77777777" w:rsidR="00B96082" w:rsidRPr="006F2D49" w:rsidRDefault="00D26A06" w:rsidP="00E55CC2">
      <w:pPr>
        <w:pStyle w:val="Standard"/>
        <w:contextualSpacing/>
        <w:jc w:val="center"/>
        <w:rPr>
          <w:b/>
          <w:sz w:val="22"/>
          <w:szCs w:val="22"/>
        </w:rPr>
      </w:pPr>
      <w:r w:rsidRPr="006F2D49">
        <w:rPr>
          <w:b/>
          <w:sz w:val="22"/>
          <w:szCs w:val="22"/>
        </w:rPr>
        <w:t>P</w:t>
      </w:r>
      <w:r w:rsidR="00B96082" w:rsidRPr="006F2D49">
        <w:rPr>
          <w:b/>
          <w:sz w:val="22"/>
          <w:szCs w:val="22"/>
        </w:rPr>
        <w:t>odwykonawstwo</w:t>
      </w:r>
    </w:p>
    <w:p w14:paraId="4F549A72" w14:textId="77777777" w:rsidR="00BB3B36" w:rsidRPr="00C6116C" w:rsidRDefault="00BB3B36" w:rsidP="00757B2C">
      <w:pPr>
        <w:pStyle w:val="Akapitzlist"/>
        <w:numPr>
          <w:ilvl w:val="0"/>
          <w:numId w:val="21"/>
        </w:numPr>
        <w:spacing w:after="0" w:line="240" w:lineRule="auto"/>
        <w:ind w:left="284" w:hanging="284"/>
        <w:jc w:val="both"/>
        <w:rPr>
          <w:rFonts w:ascii="Times New Roman" w:hAnsi="Times New Roman"/>
          <w:b/>
          <w:bCs/>
        </w:rPr>
      </w:pPr>
      <w:r w:rsidRPr="00C6116C">
        <w:rPr>
          <w:rFonts w:ascii="Times New Roman" w:hAnsi="Times New Roman"/>
        </w:rPr>
        <w:t xml:space="preserve">Wykonawca będzie realizował przedmiot Umowy siłami własnymi. Może jedynie skorzystać </w:t>
      </w:r>
      <w:r>
        <w:rPr>
          <w:rFonts w:ascii="Times New Roman" w:hAnsi="Times New Roman"/>
        </w:rPr>
        <w:br/>
      </w:r>
      <w:r w:rsidRPr="00C6116C">
        <w:rPr>
          <w:rFonts w:ascii="Times New Roman" w:hAnsi="Times New Roman"/>
        </w:rPr>
        <w:t>z pomocy podwykonawców, zgodnie z zasadami określonymi poniżej:</w:t>
      </w:r>
    </w:p>
    <w:p w14:paraId="7BB5EEBD" w14:textId="77777777" w:rsidR="00BB3B36" w:rsidRPr="00E86418" w:rsidRDefault="00BB3B36" w:rsidP="00757B2C">
      <w:pPr>
        <w:pStyle w:val="Akapitzlist"/>
        <w:numPr>
          <w:ilvl w:val="0"/>
          <w:numId w:val="16"/>
        </w:numPr>
        <w:spacing w:after="0" w:line="240" w:lineRule="auto"/>
        <w:ind w:left="567" w:hanging="283"/>
        <w:jc w:val="both"/>
        <w:rPr>
          <w:rFonts w:ascii="Times New Roman" w:hAnsi="Times New Roman"/>
          <w:b/>
          <w:bCs/>
        </w:rPr>
      </w:pPr>
      <w:r w:rsidRPr="00C6116C">
        <w:rPr>
          <w:rFonts w:ascii="Times New Roman" w:hAnsi="Times New Roman"/>
        </w:rPr>
        <w:t>Wykonawc</w:t>
      </w:r>
      <w:r>
        <w:rPr>
          <w:rFonts w:ascii="Times New Roman" w:hAnsi="Times New Roman"/>
        </w:rPr>
        <w:t>a we własnym zakresie powierza prace</w:t>
      </w:r>
      <w:r w:rsidRPr="00C6116C">
        <w:rPr>
          <w:rFonts w:ascii="Times New Roman" w:hAnsi="Times New Roman"/>
        </w:rPr>
        <w:t xml:space="preserve"> podwykonawcom</w:t>
      </w:r>
      <w:r>
        <w:rPr>
          <w:rFonts w:ascii="Times New Roman" w:hAnsi="Times New Roman"/>
        </w:rPr>
        <w:t>;</w:t>
      </w:r>
    </w:p>
    <w:p w14:paraId="0D94B503" w14:textId="77777777" w:rsidR="00BB3B36" w:rsidRPr="00C6116C" w:rsidRDefault="00BB3B36" w:rsidP="00757B2C">
      <w:pPr>
        <w:pStyle w:val="Akapitzlist"/>
        <w:numPr>
          <w:ilvl w:val="0"/>
          <w:numId w:val="16"/>
        </w:numPr>
        <w:spacing w:after="0" w:line="240" w:lineRule="auto"/>
        <w:ind w:left="567" w:hanging="283"/>
        <w:jc w:val="both"/>
        <w:rPr>
          <w:rFonts w:ascii="Times New Roman" w:hAnsi="Times New Roman"/>
          <w:b/>
          <w:bCs/>
        </w:rPr>
      </w:pPr>
      <w:r w:rsidRPr="00C6116C">
        <w:rPr>
          <w:rFonts w:ascii="Times New Roman" w:hAnsi="Times New Roman"/>
        </w:rPr>
        <w:t>Wykonawca jest odpowiedzialny za działania lub zani</w:t>
      </w:r>
      <w:r>
        <w:rPr>
          <w:rFonts w:ascii="Times New Roman" w:hAnsi="Times New Roman"/>
        </w:rPr>
        <w:t xml:space="preserve">echania podwykonawcy lub </w:t>
      </w:r>
      <w:r w:rsidRPr="00C6116C">
        <w:rPr>
          <w:rFonts w:ascii="Times New Roman" w:hAnsi="Times New Roman"/>
        </w:rPr>
        <w:t>dalszego podwykonawcy, jego przedstawiciela lub praco</w:t>
      </w:r>
      <w:r>
        <w:rPr>
          <w:rFonts w:ascii="Times New Roman" w:hAnsi="Times New Roman"/>
        </w:rPr>
        <w:t xml:space="preserve">wników, jak za własne działania lub </w:t>
      </w:r>
      <w:r w:rsidRPr="00C6116C">
        <w:rPr>
          <w:rFonts w:ascii="Times New Roman" w:hAnsi="Times New Roman"/>
        </w:rPr>
        <w:t>zaniechania</w:t>
      </w:r>
      <w:r>
        <w:rPr>
          <w:rFonts w:ascii="Times New Roman" w:hAnsi="Times New Roman"/>
        </w:rPr>
        <w:t>;</w:t>
      </w:r>
    </w:p>
    <w:p w14:paraId="1CF0DA61" w14:textId="77777777" w:rsidR="00BB3B36" w:rsidRPr="00C6116C" w:rsidRDefault="00BB3B36" w:rsidP="00757B2C">
      <w:pPr>
        <w:pStyle w:val="Akapitzlist"/>
        <w:numPr>
          <w:ilvl w:val="0"/>
          <w:numId w:val="16"/>
        </w:numPr>
        <w:spacing w:after="0" w:line="240" w:lineRule="auto"/>
        <w:ind w:left="567" w:hanging="283"/>
        <w:jc w:val="both"/>
        <w:rPr>
          <w:rFonts w:ascii="Times New Roman" w:hAnsi="Times New Roman"/>
          <w:b/>
          <w:bCs/>
        </w:rPr>
      </w:pPr>
      <w:r w:rsidRPr="00C6116C">
        <w:rPr>
          <w:rFonts w:ascii="Times New Roman" w:hAnsi="Times New Roman"/>
        </w:rPr>
        <w:t>Wykonawca ponosi pełną odpowiedzialność za szkody powstałe przy wykonywaniu przedmiotu zamówienia, wynikające z działań i zaniechań podwykonawcy oraz jego pracowników l</w:t>
      </w:r>
      <w:r>
        <w:rPr>
          <w:rFonts w:ascii="Times New Roman" w:hAnsi="Times New Roman"/>
        </w:rPr>
        <w:t xml:space="preserve">ub osób współpracujących </w:t>
      </w:r>
      <w:r w:rsidRPr="00C6116C">
        <w:rPr>
          <w:rFonts w:ascii="Times New Roman" w:hAnsi="Times New Roman"/>
        </w:rPr>
        <w:t>w wykonywaniu części przedmiotu zamó</w:t>
      </w:r>
      <w:r>
        <w:rPr>
          <w:rFonts w:ascii="Times New Roman" w:hAnsi="Times New Roman"/>
        </w:rPr>
        <w:t>wienia powierzonej podwykonawcy</w:t>
      </w:r>
      <w:r w:rsidRPr="00C6116C">
        <w:rPr>
          <w:rFonts w:ascii="Times New Roman" w:hAnsi="Times New Roman"/>
        </w:rPr>
        <w:t xml:space="preserve"> lub dalszemu podwykonawcy,</w:t>
      </w:r>
    </w:p>
    <w:p w14:paraId="5EF68E1B" w14:textId="77777777" w:rsidR="00BB3B36" w:rsidRPr="00C6116C" w:rsidRDefault="00BB3B36" w:rsidP="00757B2C">
      <w:pPr>
        <w:pStyle w:val="Akapitzlist"/>
        <w:numPr>
          <w:ilvl w:val="0"/>
          <w:numId w:val="16"/>
        </w:numPr>
        <w:spacing w:after="0" w:line="240" w:lineRule="auto"/>
        <w:ind w:left="567" w:hanging="283"/>
        <w:jc w:val="both"/>
        <w:rPr>
          <w:rFonts w:ascii="Times New Roman" w:hAnsi="Times New Roman"/>
          <w:b/>
          <w:bCs/>
        </w:rPr>
      </w:pPr>
      <w:r>
        <w:rPr>
          <w:rFonts w:ascii="Times New Roman" w:hAnsi="Times New Roman"/>
        </w:rPr>
        <w:t>w</w:t>
      </w:r>
      <w:r w:rsidRPr="00C6116C">
        <w:rPr>
          <w:rFonts w:ascii="Times New Roman" w:hAnsi="Times New Roman"/>
        </w:rPr>
        <w:t>ykonywanie prac objętych przedmiotem Umowy w podwykonawstwie nie zwalnia Wykonawcy od odpowiedzialności i zobowiązań wynikających z warunków zawartej Umowy</w:t>
      </w:r>
      <w:r>
        <w:rPr>
          <w:rFonts w:ascii="Times New Roman" w:hAnsi="Times New Roman"/>
        </w:rPr>
        <w:t>;</w:t>
      </w:r>
    </w:p>
    <w:p w14:paraId="33B69DF7" w14:textId="77777777" w:rsidR="00BB3B36" w:rsidRPr="00C6116C" w:rsidRDefault="00BB3B36" w:rsidP="00757B2C">
      <w:pPr>
        <w:pStyle w:val="Akapitzlist"/>
        <w:numPr>
          <w:ilvl w:val="0"/>
          <w:numId w:val="16"/>
        </w:numPr>
        <w:spacing w:after="0" w:line="240" w:lineRule="auto"/>
        <w:ind w:left="567" w:hanging="283"/>
        <w:jc w:val="both"/>
        <w:rPr>
          <w:rFonts w:ascii="Times New Roman" w:hAnsi="Times New Roman"/>
          <w:b/>
          <w:bCs/>
        </w:rPr>
      </w:pPr>
      <w:r w:rsidRPr="00C6116C">
        <w:rPr>
          <w:rFonts w:ascii="Times New Roman" w:hAnsi="Times New Roman"/>
        </w:rPr>
        <w:t>Wykonawca bezwzględnie za</w:t>
      </w:r>
      <w:r>
        <w:rPr>
          <w:rFonts w:ascii="Times New Roman" w:hAnsi="Times New Roman"/>
        </w:rPr>
        <w:t xml:space="preserve">pewni </w:t>
      </w:r>
      <w:r w:rsidRPr="00C6116C">
        <w:rPr>
          <w:rFonts w:ascii="Times New Roman" w:hAnsi="Times New Roman"/>
        </w:rPr>
        <w:t>w umowach z podwykonawcami, aby suma wynagrodzeń ustalona w nich za zakres prac wykonywanych w podwykonawstwie nie przekroczyła wynagrodzenia przypadającego za ten zakres prac w jego ofercie.</w:t>
      </w:r>
    </w:p>
    <w:p w14:paraId="7FD6E5BE" w14:textId="77777777" w:rsidR="00BB3B36" w:rsidRPr="00C6116C" w:rsidRDefault="00BB3B36" w:rsidP="00757B2C">
      <w:pPr>
        <w:pStyle w:val="Akapitzlist"/>
        <w:numPr>
          <w:ilvl w:val="0"/>
          <w:numId w:val="21"/>
        </w:numPr>
        <w:spacing w:after="0" w:line="240" w:lineRule="auto"/>
        <w:ind w:left="284" w:hanging="284"/>
        <w:jc w:val="both"/>
        <w:rPr>
          <w:rFonts w:ascii="Times New Roman" w:hAnsi="Times New Roman"/>
        </w:rPr>
      </w:pPr>
      <w:r w:rsidRPr="00C6116C">
        <w:rPr>
          <w:rFonts w:ascii="Times New Roman" w:hAnsi="Times New Roman"/>
        </w:rPr>
        <w:t xml:space="preserve">Wykonawca, podwykonawca lub </w:t>
      </w:r>
      <w:r>
        <w:rPr>
          <w:rFonts w:ascii="Times New Roman" w:hAnsi="Times New Roman"/>
        </w:rPr>
        <w:t>dalszy podwykonawca zamówienia</w:t>
      </w:r>
      <w:r w:rsidRPr="00C6116C">
        <w:rPr>
          <w:rFonts w:ascii="Times New Roman" w:hAnsi="Times New Roman"/>
        </w:rPr>
        <w:t xml:space="preserve"> zamierzający zawrzeć umowę o podwykon</w:t>
      </w:r>
      <w:r>
        <w:rPr>
          <w:rFonts w:ascii="Times New Roman" w:hAnsi="Times New Roman"/>
        </w:rPr>
        <w:t>awstwo, jest obowiązany</w:t>
      </w:r>
      <w:r w:rsidRPr="00C6116C">
        <w:rPr>
          <w:rFonts w:ascii="Times New Roman" w:hAnsi="Times New Roman"/>
        </w:rPr>
        <w:t xml:space="preserve"> w trakcie r</w:t>
      </w:r>
      <w:r>
        <w:rPr>
          <w:rFonts w:ascii="Times New Roman" w:hAnsi="Times New Roman"/>
        </w:rPr>
        <w:t>ealizacji zamówienia publicznego</w:t>
      </w:r>
      <w:r w:rsidRPr="00C6116C">
        <w:rPr>
          <w:rFonts w:ascii="Times New Roman" w:hAnsi="Times New Roman"/>
        </w:rPr>
        <w:t xml:space="preserve"> do przedłożenia Zamawiającemu projektu tej umowy, przy czym podwykonawca lub dalszy podwykonawca jest obowiązany dołączyć zgodę Wykonawcy na zawarcie umowy o podwykonawstwo o treści zgodnej z projektem Umowy, wg poniższych wymagań:</w:t>
      </w:r>
    </w:p>
    <w:p w14:paraId="7238A221" w14:textId="77777777" w:rsidR="00BB3B36" w:rsidRPr="00C6116C" w:rsidRDefault="00BB3B36" w:rsidP="00757B2C">
      <w:pPr>
        <w:pStyle w:val="Akapitzlist"/>
        <w:numPr>
          <w:ilvl w:val="0"/>
          <w:numId w:val="22"/>
        </w:numPr>
        <w:spacing w:after="0" w:line="240" w:lineRule="auto"/>
        <w:ind w:left="567" w:hanging="283"/>
        <w:jc w:val="both"/>
        <w:rPr>
          <w:rFonts w:ascii="Times New Roman" w:hAnsi="Times New Roman"/>
        </w:rPr>
      </w:pPr>
      <w:r w:rsidRPr="00C6116C">
        <w:rPr>
          <w:rFonts w:ascii="Times New Roman" w:hAnsi="Times New Roman"/>
        </w:rPr>
        <w:t xml:space="preserve">Wykonawca będzie zobowiązany, w terminie 7 dni od dnia zawarcia umowy z Zamawiającym, przedłożyć Zamawiającemu projekt umowy o podwykonawstwo lub </w:t>
      </w:r>
      <w:r>
        <w:rPr>
          <w:rFonts w:ascii="Times New Roman" w:hAnsi="Times New Roman"/>
        </w:rPr>
        <w:t>dalsze podwykonawstwo</w:t>
      </w:r>
      <w:r w:rsidRPr="00C6116C">
        <w:rPr>
          <w:rFonts w:ascii="Times New Roman" w:hAnsi="Times New Roman"/>
        </w:rPr>
        <w:t>, a także projekt j</w:t>
      </w:r>
      <w:r>
        <w:rPr>
          <w:rFonts w:ascii="Times New Roman" w:hAnsi="Times New Roman"/>
        </w:rPr>
        <w:t>ej zmian, jeżeli takie nastąpią;</w:t>
      </w:r>
    </w:p>
    <w:p w14:paraId="01B0D2CA" w14:textId="77777777" w:rsidR="00BB3B36" w:rsidRPr="00C6116C" w:rsidRDefault="00BB3B36" w:rsidP="00757B2C">
      <w:pPr>
        <w:pStyle w:val="Akapitzlist"/>
        <w:numPr>
          <w:ilvl w:val="0"/>
          <w:numId w:val="22"/>
        </w:numPr>
        <w:spacing w:after="0" w:line="240" w:lineRule="auto"/>
        <w:ind w:left="567" w:hanging="283"/>
        <w:jc w:val="both"/>
        <w:rPr>
          <w:rFonts w:ascii="Times New Roman" w:hAnsi="Times New Roman"/>
        </w:rPr>
      </w:pPr>
      <w:r w:rsidRPr="00C6116C">
        <w:rPr>
          <w:rFonts w:ascii="Times New Roman" w:hAnsi="Times New Roman"/>
        </w:rPr>
        <w:t xml:space="preserve">Zamawiający, w terminie do 5 dni roboczych od daty złożenia Zamawiającemu projektu umowy </w:t>
      </w:r>
      <w:r>
        <w:rPr>
          <w:rFonts w:ascii="Times New Roman" w:hAnsi="Times New Roman"/>
        </w:rPr>
        <w:br/>
      </w:r>
      <w:r w:rsidRPr="00C6116C">
        <w:rPr>
          <w:rFonts w:ascii="Times New Roman" w:hAnsi="Times New Roman"/>
        </w:rPr>
        <w:t>o podwykonawstwo, zgłasza pisemne zastrzeżenia do pro</w:t>
      </w:r>
      <w:r>
        <w:rPr>
          <w:rFonts w:ascii="Times New Roman" w:hAnsi="Times New Roman"/>
        </w:rPr>
        <w:t xml:space="preserve">jektu umowy o podwykonawstwo </w:t>
      </w:r>
      <w:r w:rsidRPr="00C6116C">
        <w:rPr>
          <w:rFonts w:ascii="Times New Roman" w:hAnsi="Times New Roman"/>
        </w:rPr>
        <w:t>w przypadku gdy:</w:t>
      </w:r>
    </w:p>
    <w:p w14:paraId="77933A2A" w14:textId="77777777" w:rsidR="00BB3B36" w:rsidRPr="00C6116C" w:rsidRDefault="00BB3B36" w:rsidP="00757B2C">
      <w:pPr>
        <w:pStyle w:val="Akapitzlist"/>
        <w:numPr>
          <w:ilvl w:val="0"/>
          <w:numId w:val="23"/>
        </w:numPr>
        <w:spacing w:after="0" w:line="240" w:lineRule="auto"/>
        <w:ind w:left="851" w:hanging="284"/>
        <w:jc w:val="both"/>
        <w:rPr>
          <w:rFonts w:ascii="Times New Roman" w:hAnsi="Times New Roman"/>
        </w:rPr>
      </w:pPr>
      <w:r w:rsidRPr="00C6116C">
        <w:rPr>
          <w:rFonts w:ascii="Times New Roman" w:hAnsi="Times New Roman"/>
        </w:rPr>
        <w:t>nie spełnia wymagań określonych w Specyfikacji Warunków Zamówienia,</w:t>
      </w:r>
    </w:p>
    <w:p w14:paraId="662B5299" w14:textId="77777777" w:rsidR="00BB3B36" w:rsidRPr="00C6116C" w:rsidRDefault="00BB3B36" w:rsidP="00757B2C">
      <w:pPr>
        <w:pStyle w:val="Akapitzlist"/>
        <w:numPr>
          <w:ilvl w:val="0"/>
          <w:numId w:val="23"/>
        </w:numPr>
        <w:spacing w:after="0" w:line="240" w:lineRule="auto"/>
        <w:ind w:left="851" w:hanging="284"/>
        <w:jc w:val="both"/>
        <w:rPr>
          <w:rFonts w:ascii="Times New Roman" w:hAnsi="Times New Roman"/>
        </w:rPr>
      </w:pPr>
      <w:r w:rsidRPr="00C6116C">
        <w:rPr>
          <w:rFonts w:ascii="Times New Roman" w:hAnsi="Times New Roman"/>
        </w:rPr>
        <w:t>zawiera postanowienia kształtujące prawa i obowiązki podwykonawcy w zakresie kar umownych oraz postanowienia dotyczące warunków wypłaty wynagrodzenia, które są dla podwykonawcy mniej korzystne niż prawa i obowiązki Wykonawcy ukszta</w:t>
      </w:r>
      <w:r>
        <w:rPr>
          <w:rFonts w:ascii="Times New Roman" w:hAnsi="Times New Roman"/>
        </w:rPr>
        <w:t>łtowane postanowieniami U</w:t>
      </w:r>
      <w:r w:rsidRPr="00C6116C">
        <w:rPr>
          <w:rFonts w:ascii="Times New Roman" w:hAnsi="Times New Roman"/>
        </w:rPr>
        <w:t xml:space="preserve">mowy zawartej </w:t>
      </w:r>
      <w:r>
        <w:rPr>
          <w:rFonts w:ascii="Times New Roman" w:hAnsi="Times New Roman"/>
        </w:rPr>
        <w:t>między Zamawiającym a Wykonawcą;</w:t>
      </w:r>
      <w:r w:rsidRPr="00C6116C">
        <w:rPr>
          <w:rFonts w:ascii="Times New Roman" w:hAnsi="Times New Roman"/>
        </w:rPr>
        <w:t xml:space="preserve"> </w:t>
      </w:r>
    </w:p>
    <w:p w14:paraId="270C935F" w14:textId="77777777" w:rsidR="00BB3B36" w:rsidRPr="00C6116C" w:rsidRDefault="00BB3B36" w:rsidP="00757B2C">
      <w:pPr>
        <w:pStyle w:val="Akapitzlist"/>
        <w:numPr>
          <w:ilvl w:val="0"/>
          <w:numId w:val="22"/>
        </w:numPr>
        <w:spacing w:after="0" w:line="240" w:lineRule="auto"/>
        <w:ind w:left="567" w:hanging="283"/>
        <w:jc w:val="both"/>
        <w:rPr>
          <w:rFonts w:ascii="Times New Roman" w:hAnsi="Times New Roman"/>
        </w:rPr>
      </w:pPr>
      <w:r w:rsidRPr="00C6116C">
        <w:rPr>
          <w:rFonts w:ascii="Times New Roman" w:hAnsi="Times New Roman"/>
        </w:rPr>
        <w:t>jeżeli Zamawiający w terminie 5</w:t>
      </w:r>
      <w:r>
        <w:rPr>
          <w:rFonts w:ascii="Times New Roman" w:hAnsi="Times New Roman"/>
        </w:rPr>
        <w:t xml:space="preserve"> </w:t>
      </w:r>
      <w:r w:rsidRPr="00C6116C">
        <w:rPr>
          <w:rFonts w:ascii="Times New Roman" w:hAnsi="Times New Roman"/>
        </w:rPr>
        <w:t>dni od przedłożenia mu projektu umowy z podwykonawcą nie zgłosi na piśmie zastrzeżeń, uważa się, że wyraził zgodę na zawarcie umowy, na warunkach określonych w projekcie umowy,</w:t>
      </w:r>
    </w:p>
    <w:p w14:paraId="287E6A8C" w14:textId="77777777" w:rsidR="00BB3B36" w:rsidRPr="00C6116C" w:rsidRDefault="00BB3B36" w:rsidP="00757B2C">
      <w:pPr>
        <w:pStyle w:val="Akapitzlist"/>
        <w:numPr>
          <w:ilvl w:val="0"/>
          <w:numId w:val="22"/>
        </w:numPr>
        <w:spacing w:after="0" w:line="240" w:lineRule="auto"/>
        <w:ind w:left="567" w:hanging="283"/>
        <w:jc w:val="both"/>
        <w:rPr>
          <w:rFonts w:ascii="Times New Roman" w:hAnsi="Times New Roman"/>
        </w:rPr>
      </w:pPr>
      <w:r w:rsidRPr="00C6116C">
        <w:rPr>
          <w:rFonts w:ascii="Times New Roman" w:hAnsi="Times New Roman"/>
        </w:rPr>
        <w:t>po uzyskaniu zgody Zamawiającego na zawarcie umowy z podwykonawcą lub po bezskutecznym upływie terminu na zgłoszenie przez Zamawiającego zastrzeżeń do projektu umowy, Wykonawca, podwykonawca lub dalszy podwykonawca przedkłada Zamawiającemu poświadczoną za zgodność z oryginałem kopię zawartej umowy o podwykonawstwo</w:t>
      </w:r>
      <w:r>
        <w:rPr>
          <w:rFonts w:ascii="Times New Roman" w:hAnsi="Times New Roman"/>
        </w:rPr>
        <w:t xml:space="preserve"> </w:t>
      </w:r>
      <w:r w:rsidRPr="00C6116C">
        <w:rPr>
          <w:rFonts w:ascii="Times New Roman" w:hAnsi="Times New Roman"/>
        </w:rPr>
        <w:t>w terminie, najpóźniej na 7 dni przed rozpoczęciem wykon</w:t>
      </w:r>
      <w:r>
        <w:rPr>
          <w:rFonts w:ascii="Times New Roman" w:hAnsi="Times New Roman"/>
        </w:rPr>
        <w:t>ywania przedmiotu zamówienia przez podwykonawcę;</w:t>
      </w:r>
    </w:p>
    <w:p w14:paraId="14CA37D5" w14:textId="77777777" w:rsidR="00BB3B36" w:rsidRPr="00C6116C" w:rsidRDefault="00BB3B36" w:rsidP="00757B2C">
      <w:pPr>
        <w:pStyle w:val="Akapitzlist"/>
        <w:numPr>
          <w:ilvl w:val="0"/>
          <w:numId w:val="22"/>
        </w:numPr>
        <w:spacing w:after="0" w:line="240" w:lineRule="auto"/>
        <w:ind w:left="567" w:hanging="283"/>
        <w:jc w:val="both"/>
        <w:rPr>
          <w:rFonts w:ascii="Times New Roman" w:hAnsi="Times New Roman"/>
        </w:rPr>
      </w:pPr>
      <w:r w:rsidRPr="00C6116C">
        <w:rPr>
          <w:rFonts w:ascii="Times New Roman" w:hAnsi="Times New Roman"/>
        </w:rPr>
        <w:t xml:space="preserve">Zamawiający, w terminie do 7 dni </w:t>
      </w:r>
      <w:r>
        <w:rPr>
          <w:rFonts w:ascii="Times New Roman" w:hAnsi="Times New Roman"/>
        </w:rPr>
        <w:t>od daty złożenia Z</w:t>
      </w:r>
      <w:r w:rsidRPr="00C6116C">
        <w:rPr>
          <w:rFonts w:ascii="Times New Roman" w:hAnsi="Times New Roman"/>
        </w:rPr>
        <w:t xml:space="preserve">amawiającemu poświadczonej za zgodność z oryginałem kopii umowy o podwykonawstwo, zgłasza pisemny sprzeciw do umowy </w:t>
      </w:r>
      <w:r>
        <w:rPr>
          <w:rFonts w:ascii="Times New Roman" w:hAnsi="Times New Roman"/>
        </w:rPr>
        <w:br/>
      </w:r>
      <w:r w:rsidRPr="00C6116C">
        <w:rPr>
          <w:rFonts w:ascii="Times New Roman" w:hAnsi="Times New Roman"/>
        </w:rPr>
        <w:t>o podwykonawstwo lub dalsze podwykonawstwo</w:t>
      </w:r>
      <w:r>
        <w:rPr>
          <w:rFonts w:ascii="Times New Roman" w:hAnsi="Times New Roman"/>
        </w:rPr>
        <w:t xml:space="preserve">, </w:t>
      </w:r>
      <w:r w:rsidRPr="00C6116C">
        <w:rPr>
          <w:rFonts w:ascii="Times New Roman" w:hAnsi="Times New Roman"/>
        </w:rPr>
        <w:t xml:space="preserve">w przypadkach, o których mowa w </w:t>
      </w:r>
      <w:r>
        <w:rPr>
          <w:rFonts w:ascii="Times New Roman" w:hAnsi="Times New Roman"/>
        </w:rPr>
        <w:t>pkt 2;</w:t>
      </w:r>
    </w:p>
    <w:p w14:paraId="2CCC97FC" w14:textId="77777777" w:rsidR="00BB3B36" w:rsidRPr="00C6116C" w:rsidRDefault="00BB3B36" w:rsidP="00757B2C">
      <w:pPr>
        <w:pStyle w:val="Akapitzlist"/>
        <w:numPr>
          <w:ilvl w:val="0"/>
          <w:numId w:val="22"/>
        </w:numPr>
        <w:spacing w:after="0" w:line="240" w:lineRule="auto"/>
        <w:ind w:left="567" w:hanging="283"/>
        <w:jc w:val="both"/>
        <w:rPr>
          <w:rFonts w:ascii="Times New Roman" w:hAnsi="Times New Roman"/>
        </w:rPr>
      </w:pPr>
      <w:r w:rsidRPr="00C6116C">
        <w:rPr>
          <w:rFonts w:ascii="Times New Roman" w:hAnsi="Times New Roman"/>
        </w:rPr>
        <w:t>bez uprzedniej zgody Zamawiającego, Wykonawca nie ma prawa, pod rygorem nieważności, zmienić postanowień umowy z podwyk</w:t>
      </w:r>
      <w:r>
        <w:rPr>
          <w:rFonts w:ascii="Times New Roman" w:hAnsi="Times New Roman"/>
        </w:rPr>
        <w:t>onawcą lub dalszym podwykonawcą;</w:t>
      </w:r>
    </w:p>
    <w:p w14:paraId="3FEF5B77" w14:textId="77777777" w:rsidR="00BB3B36" w:rsidRPr="00C6116C" w:rsidRDefault="00BB3B36" w:rsidP="00757B2C">
      <w:pPr>
        <w:pStyle w:val="Akapitzlist"/>
        <w:numPr>
          <w:ilvl w:val="0"/>
          <w:numId w:val="22"/>
        </w:numPr>
        <w:spacing w:after="0" w:line="240" w:lineRule="auto"/>
        <w:ind w:left="567" w:hanging="283"/>
        <w:jc w:val="both"/>
        <w:rPr>
          <w:rFonts w:ascii="Times New Roman" w:hAnsi="Times New Roman"/>
        </w:rPr>
      </w:pPr>
      <w:r w:rsidRPr="00C6116C">
        <w:rPr>
          <w:rFonts w:ascii="Times New Roman" w:hAnsi="Times New Roman"/>
        </w:rPr>
        <w:t>do z</w:t>
      </w:r>
      <w:r>
        <w:rPr>
          <w:rFonts w:ascii="Times New Roman" w:hAnsi="Times New Roman"/>
        </w:rPr>
        <w:t>mian umów pomiędzy Wykonawcą a p</w:t>
      </w:r>
      <w:r w:rsidRPr="00C6116C">
        <w:rPr>
          <w:rFonts w:ascii="Times New Roman" w:hAnsi="Times New Roman"/>
        </w:rPr>
        <w:t>odwykonawcą lub dalszym podwykonawcą stosuje się zasady okreś</w:t>
      </w:r>
      <w:r>
        <w:rPr>
          <w:rFonts w:ascii="Times New Roman" w:hAnsi="Times New Roman"/>
        </w:rPr>
        <w:t>lone powyżej;</w:t>
      </w:r>
    </w:p>
    <w:p w14:paraId="5C94B18E" w14:textId="77777777" w:rsidR="00BB3B36" w:rsidRPr="00C6116C" w:rsidRDefault="00BB3B36" w:rsidP="00757B2C">
      <w:pPr>
        <w:pStyle w:val="Akapitzlist"/>
        <w:numPr>
          <w:ilvl w:val="0"/>
          <w:numId w:val="22"/>
        </w:numPr>
        <w:spacing w:after="0" w:line="240" w:lineRule="auto"/>
        <w:ind w:left="567" w:hanging="283"/>
        <w:jc w:val="both"/>
        <w:rPr>
          <w:rFonts w:ascii="Times New Roman" w:hAnsi="Times New Roman"/>
        </w:rPr>
      </w:pPr>
      <w:r w:rsidRPr="00C6116C">
        <w:rPr>
          <w:rFonts w:ascii="Times New Roman" w:hAnsi="Times New Roman"/>
        </w:rPr>
        <w:lastRenderedPageBreak/>
        <w:t>w</w:t>
      </w:r>
      <w:r>
        <w:rPr>
          <w:rFonts w:ascii="Times New Roman" w:hAnsi="Times New Roman"/>
        </w:rPr>
        <w:t xml:space="preserve"> przypadku Konsorcjum, umowa z p</w:t>
      </w:r>
      <w:r w:rsidRPr="00C6116C">
        <w:rPr>
          <w:rFonts w:ascii="Times New Roman" w:hAnsi="Times New Roman"/>
        </w:rPr>
        <w:t>odwykonawcą jest zawierana w imieniu i na rzecz ws</w:t>
      </w:r>
      <w:r>
        <w:rPr>
          <w:rFonts w:ascii="Times New Roman" w:hAnsi="Times New Roman"/>
        </w:rPr>
        <w:t>zystkich uczestników Konsorcjum;</w:t>
      </w:r>
    </w:p>
    <w:p w14:paraId="4F6C7FCF" w14:textId="77777777" w:rsidR="00BB3B36" w:rsidRPr="00C6116C" w:rsidRDefault="00BB3B36" w:rsidP="00757B2C">
      <w:pPr>
        <w:pStyle w:val="Akapitzlist"/>
        <w:numPr>
          <w:ilvl w:val="0"/>
          <w:numId w:val="22"/>
        </w:numPr>
        <w:spacing w:after="0" w:line="240" w:lineRule="auto"/>
        <w:ind w:left="567" w:hanging="283"/>
        <w:jc w:val="both"/>
        <w:rPr>
          <w:rFonts w:ascii="Times New Roman" w:hAnsi="Times New Roman"/>
        </w:rPr>
      </w:pPr>
      <w:r w:rsidRPr="00C6116C">
        <w:rPr>
          <w:rFonts w:ascii="Times New Roman" w:hAnsi="Times New Roman"/>
        </w:rPr>
        <w:t xml:space="preserve">za prace wykonywane przez </w:t>
      </w:r>
      <w:r>
        <w:rPr>
          <w:rFonts w:ascii="Times New Roman" w:hAnsi="Times New Roman"/>
        </w:rPr>
        <w:t>p</w:t>
      </w:r>
      <w:r w:rsidRPr="00C6116C">
        <w:rPr>
          <w:rFonts w:ascii="Times New Roman" w:hAnsi="Times New Roman"/>
        </w:rPr>
        <w:t>odwykonawcę płatności regulować będzie Wy</w:t>
      </w:r>
      <w:r>
        <w:rPr>
          <w:rFonts w:ascii="Times New Roman" w:hAnsi="Times New Roman"/>
        </w:rPr>
        <w:t>konawca;</w:t>
      </w:r>
    </w:p>
    <w:p w14:paraId="106FFF45" w14:textId="77777777" w:rsidR="00BB3B36" w:rsidRPr="00C6116C" w:rsidRDefault="00BB3B36" w:rsidP="00757B2C">
      <w:pPr>
        <w:pStyle w:val="Akapitzlist"/>
        <w:numPr>
          <w:ilvl w:val="0"/>
          <w:numId w:val="22"/>
        </w:numPr>
        <w:spacing w:after="0" w:line="240" w:lineRule="auto"/>
        <w:ind w:left="709" w:hanging="425"/>
        <w:jc w:val="both"/>
        <w:rPr>
          <w:rFonts w:ascii="Times New Roman" w:hAnsi="Times New Roman"/>
        </w:rPr>
      </w:pPr>
      <w:r w:rsidRPr="00C6116C">
        <w:rPr>
          <w:rFonts w:ascii="Times New Roman" w:hAnsi="Times New Roman"/>
        </w:rPr>
        <w:t>wszelkie koszty, w tym odsetki za zwłokę, które w związku z brakiem terminowej zapłaty na rzecz podwykonawcy lub dalszego podwykonawcy poniesie Zamawiający</w:t>
      </w:r>
      <w:r>
        <w:rPr>
          <w:rFonts w:ascii="Times New Roman" w:hAnsi="Times New Roman"/>
        </w:rPr>
        <w:t xml:space="preserve"> będą obciążały Wykonawcę;</w:t>
      </w:r>
    </w:p>
    <w:p w14:paraId="33A0B017" w14:textId="77777777" w:rsidR="00BB3B36" w:rsidRDefault="00BB3B36" w:rsidP="00757B2C">
      <w:pPr>
        <w:pStyle w:val="Akapitzlist"/>
        <w:numPr>
          <w:ilvl w:val="0"/>
          <w:numId w:val="22"/>
        </w:numPr>
        <w:spacing w:after="0" w:line="240" w:lineRule="auto"/>
        <w:ind w:left="709" w:hanging="425"/>
        <w:jc w:val="both"/>
        <w:rPr>
          <w:rFonts w:ascii="Times New Roman" w:hAnsi="Times New Roman"/>
        </w:rPr>
      </w:pPr>
      <w:r w:rsidRPr="00C6116C">
        <w:rPr>
          <w:rFonts w:ascii="Times New Roman" w:hAnsi="Times New Roman"/>
        </w:rPr>
        <w:t>Wykonawca jest zobowiązany do zapłaty wynagrodzenia podwykonawcy lub dalszemu podwykonawcy w terminach płatności określonych w zaakceptowanej przez Zamawiającego umowie zawartej z podwyk</w:t>
      </w:r>
      <w:r>
        <w:rPr>
          <w:rFonts w:ascii="Times New Roman" w:hAnsi="Times New Roman"/>
        </w:rPr>
        <w:t>onawcą lub dalszym podwykonawcą;</w:t>
      </w:r>
    </w:p>
    <w:p w14:paraId="36903AC6" w14:textId="77777777" w:rsidR="00BB3B36" w:rsidRPr="00C6116C" w:rsidRDefault="00BB3B36" w:rsidP="00757B2C">
      <w:pPr>
        <w:pStyle w:val="Akapitzlist"/>
        <w:numPr>
          <w:ilvl w:val="0"/>
          <w:numId w:val="22"/>
        </w:numPr>
        <w:spacing w:after="0" w:line="240" w:lineRule="auto"/>
        <w:ind w:left="709" w:hanging="425"/>
        <w:jc w:val="both"/>
        <w:rPr>
          <w:rFonts w:ascii="Times New Roman" w:hAnsi="Times New Roman"/>
        </w:rPr>
      </w:pPr>
      <w:r w:rsidRPr="00C6116C">
        <w:rPr>
          <w:rFonts w:ascii="Times New Roman" w:hAnsi="Times New Roman"/>
        </w:rPr>
        <w:t>jeżeli w terminie określonym w umowie z podwykonawcą, na której zawarcie Zamawiający wyraził zgodę, Wykonawca nie zapłaci w całości lub w części wynagrodzenia należnego podwykonawcy lub dalszemu podwykonawcy, to podwykonawca lub dalszy podwykonawca, po upływie terminu wymagalności płatności, może zwrócić się z pisemnym żądaniem zapłaty wynagrodzenia bezpośrednio do Zamawiającego, z tym zastrzeżeniem, że bezpośrednia zapłata obejmuje wyłącznie należne wynagrodzenie, bez odsetek należnych podwyko</w:t>
      </w:r>
      <w:r>
        <w:rPr>
          <w:rFonts w:ascii="Times New Roman" w:hAnsi="Times New Roman"/>
        </w:rPr>
        <w:t>nawcy lub dalszemu podwykonawcy;</w:t>
      </w:r>
    </w:p>
    <w:p w14:paraId="562B7E4B" w14:textId="77777777" w:rsidR="00BB3B36" w:rsidRPr="00C6116C" w:rsidRDefault="00BB3B36" w:rsidP="00757B2C">
      <w:pPr>
        <w:pStyle w:val="Akapitzlist"/>
        <w:numPr>
          <w:ilvl w:val="0"/>
          <w:numId w:val="22"/>
        </w:numPr>
        <w:spacing w:after="0" w:line="240" w:lineRule="auto"/>
        <w:ind w:left="709" w:hanging="425"/>
        <w:jc w:val="both"/>
        <w:rPr>
          <w:rFonts w:ascii="Times New Roman" w:hAnsi="Times New Roman"/>
        </w:rPr>
      </w:pPr>
      <w:r w:rsidRPr="00C6116C">
        <w:rPr>
          <w:rFonts w:ascii="Times New Roman" w:hAnsi="Times New Roman"/>
        </w:rPr>
        <w:t>Zamawiający dokonuje bezpośredniej zapłaty wymagalnego wynagrodzenia przysługującego podwykonawcy lub dalszemu podwykonawcy, który zawarł zaakceptowaną przez Zamaw</w:t>
      </w:r>
      <w:r>
        <w:rPr>
          <w:rFonts w:ascii="Times New Roman" w:hAnsi="Times New Roman"/>
        </w:rPr>
        <w:t xml:space="preserve">iającego umowę o podwykonawstwo </w:t>
      </w:r>
      <w:r w:rsidRPr="00C6116C">
        <w:rPr>
          <w:rFonts w:ascii="Times New Roman" w:hAnsi="Times New Roman"/>
        </w:rPr>
        <w:t>w przypadku uchylenia się od obowi</w:t>
      </w:r>
      <w:r>
        <w:rPr>
          <w:rFonts w:ascii="Times New Roman" w:hAnsi="Times New Roman"/>
        </w:rPr>
        <w:t>ązku zapłaty odpowiednio przez W</w:t>
      </w:r>
      <w:r w:rsidRPr="00C6116C">
        <w:rPr>
          <w:rFonts w:ascii="Times New Roman" w:hAnsi="Times New Roman"/>
        </w:rPr>
        <w:t>ykonawcę, podwykona</w:t>
      </w:r>
      <w:r>
        <w:rPr>
          <w:rFonts w:ascii="Times New Roman" w:hAnsi="Times New Roman"/>
        </w:rPr>
        <w:t>wcę lub dalszego podwykonawcę</w:t>
      </w:r>
      <w:r>
        <w:rPr>
          <w:rFonts w:ascii="Times New Roman" w:hAnsi="Times New Roman"/>
        </w:rPr>
        <w:br/>
      </w:r>
      <w:r w:rsidRPr="00C6116C">
        <w:rPr>
          <w:rFonts w:ascii="Times New Roman" w:hAnsi="Times New Roman"/>
        </w:rPr>
        <w:t>z zas</w:t>
      </w:r>
      <w:r>
        <w:rPr>
          <w:rFonts w:ascii="Times New Roman" w:hAnsi="Times New Roman"/>
        </w:rPr>
        <w:t>trzeżeniem poniższych regulacji;</w:t>
      </w:r>
    </w:p>
    <w:p w14:paraId="5D98DE35" w14:textId="77777777" w:rsidR="00BB3B36" w:rsidRPr="00C6116C" w:rsidRDefault="00BB3B36" w:rsidP="00757B2C">
      <w:pPr>
        <w:pStyle w:val="Akapitzlist"/>
        <w:numPr>
          <w:ilvl w:val="0"/>
          <w:numId w:val="22"/>
        </w:numPr>
        <w:spacing w:after="0" w:line="240" w:lineRule="auto"/>
        <w:ind w:left="709" w:hanging="425"/>
        <w:jc w:val="both"/>
        <w:rPr>
          <w:rFonts w:ascii="Times New Roman" w:hAnsi="Times New Roman"/>
        </w:rPr>
      </w:pPr>
      <w:r w:rsidRPr="00C6116C">
        <w:rPr>
          <w:rFonts w:ascii="Times New Roman" w:hAnsi="Times New Roman"/>
        </w:rPr>
        <w:t>wynag</w:t>
      </w:r>
      <w:r>
        <w:rPr>
          <w:rFonts w:ascii="Times New Roman" w:hAnsi="Times New Roman"/>
        </w:rPr>
        <w:t>rodzenie, o którym mowa w pkt 13</w:t>
      </w:r>
      <w:r w:rsidRPr="00C6116C">
        <w:rPr>
          <w:rFonts w:ascii="Times New Roman" w:hAnsi="Times New Roman"/>
        </w:rPr>
        <w:t>), dotyczy wyłącznie należności powstałych po zaakceptowaniu przez Zamawiającego umowy o podwykonawstwo</w:t>
      </w:r>
      <w:r>
        <w:rPr>
          <w:rFonts w:ascii="Times New Roman" w:hAnsi="Times New Roman"/>
        </w:rPr>
        <w:t>;</w:t>
      </w:r>
    </w:p>
    <w:p w14:paraId="4C9184B9" w14:textId="77777777" w:rsidR="00BB3B36" w:rsidRPr="00C6116C" w:rsidRDefault="00BB3B36" w:rsidP="00757B2C">
      <w:pPr>
        <w:pStyle w:val="Akapitzlist"/>
        <w:numPr>
          <w:ilvl w:val="0"/>
          <w:numId w:val="22"/>
        </w:numPr>
        <w:spacing w:after="0" w:line="240" w:lineRule="auto"/>
        <w:ind w:left="709" w:hanging="425"/>
        <w:jc w:val="both"/>
        <w:rPr>
          <w:rFonts w:ascii="Times New Roman" w:hAnsi="Times New Roman"/>
        </w:rPr>
      </w:pPr>
      <w:r w:rsidRPr="00C6116C">
        <w:rPr>
          <w:rFonts w:ascii="Times New Roman" w:hAnsi="Times New Roman"/>
        </w:rPr>
        <w:t>przed dokonaniem bezpośredniej zapłaty Zamawia</w:t>
      </w:r>
      <w:r>
        <w:rPr>
          <w:rFonts w:ascii="Times New Roman" w:hAnsi="Times New Roman"/>
        </w:rPr>
        <w:t>jący jest obowiązany umożliwić W</w:t>
      </w:r>
      <w:r w:rsidRPr="00C6116C">
        <w:rPr>
          <w:rFonts w:ascii="Times New Roman" w:hAnsi="Times New Roman"/>
        </w:rPr>
        <w:t>ykonawcy zgłoszenie pisemnych uwag dotyczących zasadności bezpośredniej zapłaty wynagrodzenia podwykonawcy lub dalszemu podwy</w:t>
      </w:r>
      <w:r>
        <w:rPr>
          <w:rFonts w:ascii="Times New Roman" w:hAnsi="Times New Roman"/>
        </w:rPr>
        <w:t>konawcy, o których mowa w pkt 13</w:t>
      </w:r>
      <w:r w:rsidRPr="00C6116C">
        <w:rPr>
          <w:rFonts w:ascii="Times New Roman" w:hAnsi="Times New Roman"/>
        </w:rPr>
        <w:t>). Zamawiający informuje wykonawcę o terminie zgłaszania uwag, nie krótszym niż 7 dni od</w:t>
      </w:r>
      <w:r>
        <w:rPr>
          <w:rFonts w:ascii="Times New Roman" w:hAnsi="Times New Roman"/>
        </w:rPr>
        <w:t xml:space="preserve"> dnia doręczenia tej informacji;</w:t>
      </w:r>
    </w:p>
    <w:p w14:paraId="059D9583" w14:textId="77777777" w:rsidR="00BB3B36" w:rsidRPr="00C6116C" w:rsidRDefault="00BB3B36" w:rsidP="00757B2C">
      <w:pPr>
        <w:pStyle w:val="Akapitzlist"/>
        <w:numPr>
          <w:ilvl w:val="0"/>
          <w:numId w:val="22"/>
        </w:numPr>
        <w:spacing w:after="0" w:line="240" w:lineRule="auto"/>
        <w:ind w:left="709" w:hanging="425"/>
        <w:jc w:val="both"/>
        <w:rPr>
          <w:rFonts w:ascii="Times New Roman" w:hAnsi="Times New Roman"/>
        </w:rPr>
      </w:pPr>
      <w:r w:rsidRPr="00C6116C">
        <w:rPr>
          <w:rFonts w:ascii="Times New Roman" w:hAnsi="Times New Roman"/>
        </w:rPr>
        <w:t>w przypadku zgłoszenia przez Wykonaw</w:t>
      </w:r>
      <w:r>
        <w:rPr>
          <w:rFonts w:ascii="Times New Roman" w:hAnsi="Times New Roman"/>
        </w:rPr>
        <w:t>cę uwag, o których mowa w pkt 15</w:t>
      </w:r>
      <w:r w:rsidRPr="00C6116C">
        <w:rPr>
          <w:rFonts w:ascii="Times New Roman" w:hAnsi="Times New Roman"/>
        </w:rPr>
        <w:t>), w terminie wskazanym przez Zamawiającego, Zamawiający może:</w:t>
      </w:r>
    </w:p>
    <w:p w14:paraId="097D7013" w14:textId="77777777" w:rsidR="00BB3B36" w:rsidRPr="00C6116C" w:rsidRDefault="00BB3B36" w:rsidP="00757B2C">
      <w:pPr>
        <w:pStyle w:val="Akapitzlist"/>
        <w:numPr>
          <w:ilvl w:val="0"/>
          <w:numId w:val="24"/>
        </w:numPr>
        <w:spacing w:after="0" w:line="240" w:lineRule="auto"/>
        <w:ind w:left="851" w:hanging="284"/>
        <w:jc w:val="both"/>
        <w:rPr>
          <w:rFonts w:ascii="Times New Roman" w:hAnsi="Times New Roman"/>
        </w:rPr>
      </w:pPr>
      <w:r w:rsidRPr="00C6116C">
        <w:rPr>
          <w:rFonts w:ascii="Times New Roman" w:hAnsi="Times New Roman"/>
        </w:rPr>
        <w:t>nie dokonać bezpośredniej zapłaty wynagrodzenia podwykonawcy lub</w:t>
      </w:r>
      <w:r>
        <w:rPr>
          <w:rFonts w:ascii="Times New Roman" w:hAnsi="Times New Roman"/>
        </w:rPr>
        <w:t xml:space="preserve"> dalszemu podwykonawcy, jeżeli W</w:t>
      </w:r>
      <w:r w:rsidRPr="00C6116C">
        <w:rPr>
          <w:rFonts w:ascii="Times New Roman" w:hAnsi="Times New Roman"/>
        </w:rPr>
        <w:t>ykonawca wykaże niezasadność takiej zapłaty albo</w:t>
      </w:r>
    </w:p>
    <w:p w14:paraId="2C414632" w14:textId="77777777" w:rsidR="00BB3B36" w:rsidRPr="00C6116C" w:rsidRDefault="00BB3B36" w:rsidP="00757B2C">
      <w:pPr>
        <w:pStyle w:val="Akapitzlist"/>
        <w:numPr>
          <w:ilvl w:val="0"/>
          <w:numId w:val="24"/>
        </w:numPr>
        <w:spacing w:after="0" w:line="240" w:lineRule="auto"/>
        <w:ind w:left="851" w:hanging="284"/>
        <w:jc w:val="both"/>
        <w:rPr>
          <w:rFonts w:ascii="Times New Roman" w:hAnsi="Times New Roman"/>
        </w:rPr>
      </w:pPr>
      <w:r w:rsidRPr="00C6116C">
        <w:rPr>
          <w:rFonts w:ascii="Times New Roman" w:hAnsi="Times New Roman"/>
        </w:rPr>
        <w:t>złożyć do depozytu sądowego kwotę potrzebną na pokrycie wynagrodzenia podwykonawcy lub dalszego podwykonawcy w przypadku ist</w:t>
      </w:r>
      <w:r>
        <w:rPr>
          <w:rFonts w:ascii="Times New Roman" w:hAnsi="Times New Roman"/>
        </w:rPr>
        <w:t>nienia zasadniczej wątpliwości Z</w:t>
      </w:r>
      <w:r w:rsidRPr="00C6116C">
        <w:rPr>
          <w:rFonts w:ascii="Times New Roman" w:hAnsi="Times New Roman"/>
        </w:rPr>
        <w:t>amawiającego co do wysokości należnej zapłaty lub podmio</w:t>
      </w:r>
      <w:r>
        <w:rPr>
          <w:rFonts w:ascii="Times New Roman" w:hAnsi="Times New Roman"/>
        </w:rPr>
        <w:t>tu, któremu płatność się należy</w:t>
      </w:r>
      <w:r w:rsidRPr="00C6116C">
        <w:rPr>
          <w:rFonts w:ascii="Times New Roman" w:hAnsi="Times New Roman"/>
        </w:rPr>
        <w:t xml:space="preserve"> albo</w:t>
      </w:r>
    </w:p>
    <w:p w14:paraId="5F2EB5F8" w14:textId="77777777" w:rsidR="00BB3B36" w:rsidRPr="00C6116C" w:rsidRDefault="00BB3B36" w:rsidP="00757B2C">
      <w:pPr>
        <w:pStyle w:val="Akapitzlist"/>
        <w:numPr>
          <w:ilvl w:val="0"/>
          <w:numId w:val="24"/>
        </w:numPr>
        <w:spacing w:after="0" w:line="240" w:lineRule="auto"/>
        <w:ind w:left="851" w:hanging="284"/>
        <w:jc w:val="both"/>
        <w:rPr>
          <w:rFonts w:ascii="Times New Roman" w:hAnsi="Times New Roman"/>
        </w:rPr>
      </w:pPr>
      <w:r w:rsidRPr="00C6116C">
        <w:rPr>
          <w:rFonts w:ascii="Times New Roman" w:hAnsi="Times New Roman"/>
        </w:rPr>
        <w:t>dokonać bezpośredniej zapłaty wynagrod</w:t>
      </w:r>
      <w:r>
        <w:rPr>
          <w:rFonts w:ascii="Times New Roman" w:hAnsi="Times New Roman"/>
        </w:rPr>
        <w:t xml:space="preserve">zenia podwykonawcy lub dalszemu </w:t>
      </w:r>
      <w:r w:rsidRPr="00C6116C">
        <w:rPr>
          <w:rFonts w:ascii="Times New Roman" w:hAnsi="Times New Roman"/>
        </w:rPr>
        <w:t xml:space="preserve">podwykonawcy, jeżeli podwykonawca lub dalszy podwykonawca </w:t>
      </w:r>
      <w:r>
        <w:rPr>
          <w:rFonts w:ascii="Times New Roman" w:hAnsi="Times New Roman"/>
        </w:rPr>
        <w:t>wykaże zasadność takiej zapłaty;</w:t>
      </w:r>
    </w:p>
    <w:p w14:paraId="1E07C1B7" w14:textId="77777777" w:rsidR="00BB3B36" w:rsidRPr="00C6116C" w:rsidRDefault="00BB3B36" w:rsidP="00757B2C">
      <w:pPr>
        <w:pStyle w:val="Akapitzlist"/>
        <w:numPr>
          <w:ilvl w:val="0"/>
          <w:numId w:val="22"/>
        </w:numPr>
        <w:spacing w:after="0" w:line="240" w:lineRule="auto"/>
        <w:ind w:left="709" w:hanging="425"/>
        <w:jc w:val="both"/>
        <w:rPr>
          <w:rFonts w:ascii="Times New Roman" w:hAnsi="Times New Roman"/>
        </w:rPr>
      </w:pPr>
      <w:r w:rsidRPr="00C6116C">
        <w:rPr>
          <w:rFonts w:ascii="Times New Roman" w:hAnsi="Times New Roman"/>
        </w:rPr>
        <w:t>Zamawiający dokona bezpośredniej zapłaty wynagrodzenia podwykonawcy lub dalszemu podwykonawcy, jeżeli podwykonawca lub dalszy podwykonawca udokumentuje jego zasadność dokumentami potwierdzającymi należyte wykonanie i odbiór robót, a Wykonawca nie wyka</w:t>
      </w:r>
      <w:r>
        <w:rPr>
          <w:rFonts w:ascii="Times New Roman" w:hAnsi="Times New Roman"/>
        </w:rPr>
        <w:t>że niezasadności takiej zapłaty;</w:t>
      </w:r>
    </w:p>
    <w:p w14:paraId="2A9F3C0F" w14:textId="77777777" w:rsidR="00BB3B36" w:rsidRPr="00C6116C" w:rsidRDefault="00BB3B36" w:rsidP="00757B2C">
      <w:pPr>
        <w:pStyle w:val="Akapitzlist"/>
        <w:numPr>
          <w:ilvl w:val="0"/>
          <w:numId w:val="22"/>
        </w:numPr>
        <w:spacing w:after="0" w:line="240" w:lineRule="auto"/>
        <w:ind w:left="709" w:hanging="425"/>
        <w:jc w:val="both"/>
        <w:rPr>
          <w:rFonts w:ascii="Times New Roman" w:hAnsi="Times New Roman"/>
        </w:rPr>
      </w:pPr>
      <w:r w:rsidRPr="00C6116C">
        <w:rPr>
          <w:rFonts w:ascii="Times New Roman" w:hAnsi="Times New Roman"/>
        </w:rPr>
        <w:t xml:space="preserve">kwota należna dla podwykonawcy lub dalszego podwykonawcy, zostanie przekazana przez Zamawiającego po przedstawieniu, pisemnych oświadczeń podwykonawców lub dalszych podwykonawców o całkowitym zaspokojeniu ich roszczeń wypływających z realizacji umowy </w:t>
      </w:r>
      <w:r>
        <w:rPr>
          <w:rFonts w:ascii="Times New Roman" w:hAnsi="Times New Roman"/>
        </w:rPr>
        <w:br/>
      </w:r>
      <w:r w:rsidRPr="00C6116C">
        <w:rPr>
          <w:rFonts w:ascii="Times New Roman" w:hAnsi="Times New Roman"/>
        </w:rPr>
        <w:t>o podwykonawstwo oraz oświadczeń, że nie roszczą sobie praw wobec Zamawiającego co do kwoty należnej za wykonaną</w:t>
      </w:r>
      <w:r>
        <w:rPr>
          <w:rFonts w:ascii="Times New Roman" w:hAnsi="Times New Roman"/>
        </w:rPr>
        <w:t xml:space="preserve"> część robót;</w:t>
      </w:r>
    </w:p>
    <w:p w14:paraId="39CFD63A" w14:textId="77777777" w:rsidR="00BB3B36" w:rsidRDefault="00BB3B36" w:rsidP="00757B2C">
      <w:pPr>
        <w:pStyle w:val="Akapitzlist"/>
        <w:numPr>
          <w:ilvl w:val="0"/>
          <w:numId w:val="22"/>
        </w:numPr>
        <w:spacing w:after="0" w:line="240" w:lineRule="auto"/>
        <w:ind w:left="709" w:hanging="425"/>
        <w:jc w:val="both"/>
        <w:rPr>
          <w:rFonts w:ascii="Times New Roman" w:hAnsi="Times New Roman"/>
        </w:rPr>
      </w:pPr>
      <w:r w:rsidRPr="00C6116C">
        <w:rPr>
          <w:rFonts w:ascii="Times New Roman" w:hAnsi="Times New Roman"/>
        </w:rPr>
        <w:t xml:space="preserve">w przypadku dokonania bezpośredniej zapłaty podwykonawcy lub dalszemu podwykonawcy, </w:t>
      </w:r>
      <w:r>
        <w:rPr>
          <w:rFonts w:ascii="Times New Roman" w:hAnsi="Times New Roman"/>
        </w:rPr>
        <w:br/>
        <w:t>o której mowa w pkt 13</w:t>
      </w:r>
      <w:r w:rsidRPr="00C6116C">
        <w:rPr>
          <w:rFonts w:ascii="Times New Roman" w:hAnsi="Times New Roman"/>
        </w:rPr>
        <w:t>) lub kwoty wynagrodzenia skierowanej do depozytu sądowego, Zamawiający potrąca kwotę wypłaconego wynagrodz</w:t>
      </w:r>
      <w:r>
        <w:rPr>
          <w:rFonts w:ascii="Times New Roman" w:hAnsi="Times New Roman"/>
        </w:rPr>
        <w:t>enia z wynagrodzenia należnego Wykonawcy;</w:t>
      </w:r>
    </w:p>
    <w:p w14:paraId="755A538C" w14:textId="77777777" w:rsidR="00BB3B36" w:rsidRPr="00C15140" w:rsidRDefault="00BB3B36" w:rsidP="00757B2C">
      <w:pPr>
        <w:pStyle w:val="Akapitzlist"/>
        <w:numPr>
          <w:ilvl w:val="0"/>
          <w:numId w:val="22"/>
        </w:numPr>
        <w:spacing w:after="0" w:line="240" w:lineRule="auto"/>
        <w:ind w:left="709" w:hanging="425"/>
        <w:jc w:val="both"/>
        <w:rPr>
          <w:rFonts w:ascii="Times New Roman" w:hAnsi="Times New Roman"/>
        </w:rPr>
      </w:pPr>
      <w:r w:rsidRPr="00C15140">
        <w:rPr>
          <w:rFonts w:ascii="Times New Roman" w:hAnsi="Times New Roman"/>
        </w:rPr>
        <w:t xml:space="preserve">Zamawiający może żądać od Wykonawcy zmiany podwykonawcy lub dalszego podwykonawcy, jeżeli zachodzi uzasadnione podejrzenie, że sprzęt techniczny, osoby i kwalifikacje, którymi dysponuje podwykonawca lub dalszy podwykonawca nie dają rękojmi należytego i terminowego wykonania powierzonych podwykonawcy </w:t>
      </w:r>
      <w:r>
        <w:rPr>
          <w:rFonts w:ascii="Times New Roman" w:hAnsi="Times New Roman"/>
        </w:rPr>
        <w:t>lub dalszemu podwykonawcy robót;</w:t>
      </w:r>
    </w:p>
    <w:p w14:paraId="254411F4" w14:textId="77777777" w:rsidR="00BB3B36" w:rsidRPr="00C6116C" w:rsidRDefault="00BB3B36" w:rsidP="00757B2C">
      <w:pPr>
        <w:pStyle w:val="Akapitzlist"/>
        <w:numPr>
          <w:ilvl w:val="0"/>
          <w:numId w:val="22"/>
        </w:numPr>
        <w:spacing w:after="0" w:line="240" w:lineRule="auto"/>
        <w:ind w:left="709" w:hanging="425"/>
        <w:jc w:val="both"/>
        <w:rPr>
          <w:rFonts w:ascii="Times New Roman" w:hAnsi="Times New Roman"/>
        </w:rPr>
      </w:pPr>
      <w:r w:rsidRPr="00C6116C">
        <w:rPr>
          <w:rFonts w:ascii="Times New Roman" w:hAnsi="Times New Roman"/>
        </w:rPr>
        <w:lastRenderedPageBreak/>
        <w:t>Zamawiający może żądać natychmiastowego usunięcia przez Wykonawcę podwykonawcy lub dalszego podwykonawcy w przypadku niewypełnienia przez Wykonawcę określonych powyżej obowią</w:t>
      </w:r>
      <w:r>
        <w:rPr>
          <w:rFonts w:ascii="Times New Roman" w:hAnsi="Times New Roman"/>
        </w:rPr>
        <w:t>zków dotyczących podwykonawstwa;</w:t>
      </w:r>
    </w:p>
    <w:p w14:paraId="3F718D4A" w14:textId="77777777" w:rsidR="00BB3B36" w:rsidRPr="00C6116C" w:rsidRDefault="00BB3B36" w:rsidP="00757B2C">
      <w:pPr>
        <w:pStyle w:val="Akapitzlist"/>
        <w:numPr>
          <w:ilvl w:val="0"/>
          <w:numId w:val="22"/>
        </w:numPr>
        <w:spacing w:after="0" w:line="240" w:lineRule="auto"/>
        <w:ind w:left="709" w:hanging="425"/>
        <w:jc w:val="both"/>
        <w:rPr>
          <w:rFonts w:ascii="Times New Roman" w:hAnsi="Times New Roman"/>
        </w:rPr>
      </w:pPr>
      <w:r w:rsidRPr="00C6116C">
        <w:rPr>
          <w:rFonts w:ascii="Times New Roman" w:hAnsi="Times New Roman"/>
        </w:rPr>
        <w:t>zmiana Podwy</w:t>
      </w:r>
      <w:r>
        <w:rPr>
          <w:rFonts w:ascii="Times New Roman" w:hAnsi="Times New Roman"/>
        </w:rPr>
        <w:t>konawcy nie wymaga zmiany Umowy;</w:t>
      </w:r>
    </w:p>
    <w:p w14:paraId="02462CF3" w14:textId="77777777" w:rsidR="00BB3B36" w:rsidRPr="00C6116C" w:rsidRDefault="00BB3B36" w:rsidP="00757B2C">
      <w:pPr>
        <w:pStyle w:val="Akapitzlist"/>
        <w:numPr>
          <w:ilvl w:val="0"/>
          <w:numId w:val="22"/>
        </w:numPr>
        <w:spacing w:after="0" w:line="240" w:lineRule="auto"/>
        <w:ind w:left="709" w:hanging="425"/>
        <w:jc w:val="both"/>
        <w:rPr>
          <w:rFonts w:ascii="Times New Roman" w:hAnsi="Times New Roman"/>
        </w:rPr>
      </w:pPr>
      <w:r w:rsidRPr="00C6116C">
        <w:rPr>
          <w:rFonts w:ascii="Times New Roman" w:hAnsi="Times New Roman"/>
        </w:rPr>
        <w:t xml:space="preserve">powyższe zasady mają zastosowanie do dalszych </w:t>
      </w:r>
      <w:r>
        <w:rPr>
          <w:rFonts w:ascii="Times New Roman" w:hAnsi="Times New Roman"/>
        </w:rPr>
        <w:t>podwykonawców;</w:t>
      </w:r>
    </w:p>
    <w:p w14:paraId="59370A51" w14:textId="77777777" w:rsidR="00BB3B36" w:rsidRPr="00282442" w:rsidRDefault="00BB3B36" w:rsidP="00757B2C">
      <w:pPr>
        <w:pStyle w:val="Akapitzlist"/>
        <w:numPr>
          <w:ilvl w:val="0"/>
          <w:numId w:val="22"/>
        </w:numPr>
        <w:spacing w:after="0" w:line="240" w:lineRule="auto"/>
        <w:ind w:left="709" w:hanging="425"/>
        <w:jc w:val="both"/>
        <w:rPr>
          <w:rFonts w:ascii="Times New Roman" w:hAnsi="Times New Roman"/>
        </w:rPr>
      </w:pPr>
      <w:r>
        <w:rPr>
          <w:rFonts w:ascii="Times New Roman" w:hAnsi="Times New Roman"/>
        </w:rPr>
        <w:t>w</w:t>
      </w:r>
      <w:r w:rsidRPr="00282442">
        <w:rPr>
          <w:rFonts w:ascii="Times New Roman" w:hAnsi="Times New Roman"/>
        </w:rPr>
        <w:t xml:space="preserve"> przypadku umów, których pr</w:t>
      </w:r>
      <w:r>
        <w:rPr>
          <w:rFonts w:ascii="Times New Roman" w:hAnsi="Times New Roman"/>
        </w:rPr>
        <w:t>zedmiotem są roboty budowlane, W</w:t>
      </w:r>
      <w:r w:rsidRPr="00282442">
        <w:rPr>
          <w:rFonts w:ascii="Times New Roman" w:hAnsi="Times New Roman"/>
        </w:rPr>
        <w:t>ykonawca, podwykonawca lub dalszy podwykonawca przedkłada Zamawiającemu poświadczoną za zgodność</w:t>
      </w:r>
      <w:r>
        <w:rPr>
          <w:rFonts w:ascii="Times New Roman" w:hAnsi="Times New Roman"/>
        </w:rPr>
        <w:t> </w:t>
      </w:r>
      <w:r>
        <w:rPr>
          <w:rFonts w:ascii="Times New Roman" w:hAnsi="Times New Roman"/>
        </w:rPr>
        <w:br/>
      </w:r>
      <w:r w:rsidRPr="00282442">
        <w:rPr>
          <w:rFonts w:ascii="Times New Roman" w:hAnsi="Times New Roman"/>
        </w:rPr>
        <w:t xml:space="preserve">z oryginałem kopię zawartej umowy o podwykonawstwo, której przedmiotem są dostawy lub usługi, w terminie 7 dni od dnia jej zawarcia, z wyłączeniem umów o podwykonawstwo </w:t>
      </w:r>
      <w:r>
        <w:rPr>
          <w:rFonts w:ascii="Times New Roman" w:hAnsi="Times New Roman"/>
        </w:rPr>
        <w:br/>
      </w:r>
      <w:r w:rsidRPr="00282442">
        <w:rPr>
          <w:rFonts w:ascii="Times New Roman" w:hAnsi="Times New Roman"/>
        </w:rPr>
        <w:t xml:space="preserve">o wartości mniejszej niż 0,5% wartości umowy oraz umów o podwykonawstwo, których przedmiot został wskazany przez Zamawiającego w dokumentach zamówienia. Wyłączenie, </w:t>
      </w:r>
      <w:r>
        <w:rPr>
          <w:rFonts w:ascii="Times New Roman" w:hAnsi="Times New Roman"/>
        </w:rPr>
        <w:br/>
      </w:r>
      <w:r w:rsidRPr="00282442">
        <w:rPr>
          <w:rFonts w:ascii="Times New Roman" w:hAnsi="Times New Roman"/>
        </w:rPr>
        <w:t xml:space="preserve">o którym mowa w zdaniu pierwszym nie dotyczy umów o podwykonawstwo o wartości większej niż 50 000 złotych. </w:t>
      </w:r>
    </w:p>
    <w:p w14:paraId="2F93AD6E" w14:textId="77777777" w:rsidR="00BB3B36" w:rsidRPr="00C6116C" w:rsidRDefault="00BB3B36" w:rsidP="00757B2C">
      <w:pPr>
        <w:pStyle w:val="Akapitzlist"/>
        <w:numPr>
          <w:ilvl w:val="0"/>
          <w:numId w:val="21"/>
        </w:numPr>
        <w:spacing w:after="0" w:line="240" w:lineRule="auto"/>
        <w:ind w:left="284" w:hanging="284"/>
        <w:jc w:val="both"/>
        <w:rPr>
          <w:rFonts w:ascii="Times New Roman" w:hAnsi="Times New Roman"/>
        </w:rPr>
      </w:pPr>
      <w:r w:rsidRPr="00C6116C">
        <w:rPr>
          <w:rFonts w:ascii="Times New Roman" w:hAnsi="Times New Roman"/>
        </w:rPr>
        <w:t xml:space="preserve">Zasady zawierania umów o podwykonawstwo z dalszymi </w:t>
      </w:r>
      <w:r>
        <w:rPr>
          <w:rFonts w:ascii="Times New Roman" w:hAnsi="Times New Roman"/>
        </w:rPr>
        <w:t>p</w:t>
      </w:r>
      <w:r w:rsidRPr="00C6116C">
        <w:rPr>
          <w:rFonts w:ascii="Times New Roman" w:hAnsi="Times New Roman"/>
        </w:rPr>
        <w:t>odwykonawcami:</w:t>
      </w:r>
    </w:p>
    <w:p w14:paraId="4F7123EF" w14:textId="77777777" w:rsidR="00BB3B36" w:rsidRPr="00C6116C" w:rsidRDefault="00BB3B36" w:rsidP="00757B2C">
      <w:pPr>
        <w:pStyle w:val="Akapitzlist"/>
        <w:numPr>
          <w:ilvl w:val="0"/>
          <w:numId w:val="25"/>
        </w:numPr>
        <w:spacing w:after="0" w:line="240" w:lineRule="auto"/>
        <w:ind w:left="567" w:hanging="283"/>
        <w:jc w:val="both"/>
        <w:rPr>
          <w:rFonts w:ascii="Times New Roman" w:hAnsi="Times New Roman"/>
        </w:rPr>
      </w:pPr>
      <w:r w:rsidRPr="00C6116C">
        <w:rPr>
          <w:rFonts w:ascii="Times New Roman" w:hAnsi="Times New Roman"/>
        </w:rPr>
        <w:t xml:space="preserve">Wykonawca będzie zobowiązany do uzyskania zgody Zamawiającego na zawarcie umowy </w:t>
      </w:r>
      <w:r>
        <w:rPr>
          <w:rFonts w:ascii="Times New Roman" w:hAnsi="Times New Roman"/>
        </w:rPr>
        <w:br/>
      </w:r>
      <w:r w:rsidRPr="00C6116C">
        <w:rPr>
          <w:rFonts w:ascii="Times New Roman" w:hAnsi="Times New Roman"/>
        </w:rPr>
        <w:t>o podwykonawstwo lub dalsze podwykonawstwo</w:t>
      </w:r>
      <w:r>
        <w:rPr>
          <w:rFonts w:ascii="Times New Roman" w:hAnsi="Times New Roman"/>
        </w:rPr>
        <w:t>;</w:t>
      </w:r>
    </w:p>
    <w:p w14:paraId="427C72E6" w14:textId="77777777" w:rsidR="00BB3B36" w:rsidRPr="00C6116C" w:rsidRDefault="00BB3B36" w:rsidP="00757B2C">
      <w:pPr>
        <w:pStyle w:val="Akapitzlist"/>
        <w:numPr>
          <w:ilvl w:val="0"/>
          <w:numId w:val="25"/>
        </w:numPr>
        <w:spacing w:after="0" w:line="240" w:lineRule="auto"/>
        <w:ind w:left="567" w:hanging="283"/>
        <w:jc w:val="both"/>
        <w:rPr>
          <w:rFonts w:ascii="Times New Roman" w:hAnsi="Times New Roman"/>
        </w:rPr>
      </w:pPr>
      <w:r w:rsidRPr="00C6116C">
        <w:rPr>
          <w:rFonts w:ascii="Times New Roman" w:hAnsi="Times New Roman"/>
        </w:rPr>
        <w:t>zgodnie z przepisem art. 437 ust. 1 ustawy Prawo zamówień publicznych, Wykonawca, podwykonawca lub dalszy podwykonawca zamówienia na roboty budowlane zamierzający zawrzeć umowę o podwykonawstwo, której przedmiotem są roboty budowlane, będzie zobowiązany, w trakcie realizacji niniejszego zamówienia, do przedkładania Zamawiającemu projektu tej umowy, w terminie do 7 dni, celem akceptacji przez Zamawiającego, przy czym podwykonawca lub dalszy podwykonawca jest obowiązany dołączyć zgodę Wykonawcy na zawarcie umowy o podwykonawstwo o treści zgodnej z projektem umowy z</w:t>
      </w:r>
      <w:r>
        <w:rPr>
          <w:rFonts w:ascii="Times New Roman" w:hAnsi="Times New Roman"/>
        </w:rPr>
        <w:t>atwierdzonym przez Zamawiającego;</w:t>
      </w:r>
    </w:p>
    <w:p w14:paraId="3B50AAAF" w14:textId="77777777" w:rsidR="00BB3B36" w:rsidRPr="00C6116C" w:rsidRDefault="00BB3B36" w:rsidP="00757B2C">
      <w:pPr>
        <w:pStyle w:val="Akapitzlist"/>
        <w:numPr>
          <w:ilvl w:val="0"/>
          <w:numId w:val="25"/>
        </w:numPr>
        <w:spacing w:after="0" w:line="240" w:lineRule="auto"/>
        <w:ind w:left="567" w:hanging="283"/>
        <w:jc w:val="both"/>
        <w:rPr>
          <w:rFonts w:ascii="Times New Roman" w:hAnsi="Times New Roman"/>
        </w:rPr>
      </w:pPr>
      <w:r w:rsidRPr="00C6116C">
        <w:rPr>
          <w:rFonts w:ascii="Times New Roman" w:hAnsi="Times New Roman"/>
        </w:rPr>
        <w:t xml:space="preserve">Wykonawca będzie również zobowiązany do przedłożenia do wiadomości Zamawiającego, </w:t>
      </w:r>
      <w:r>
        <w:rPr>
          <w:rFonts w:ascii="Times New Roman" w:hAnsi="Times New Roman"/>
        </w:rPr>
        <w:br/>
      </w:r>
      <w:r w:rsidRPr="00C6116C">
        <w:rPr>
          <w:rFonts w:ascii="Times New Roman" w:hAnsi="Times New Roman"/>
        </w:rPr>
        <w:t xml:space="preserve">w terminie 7 dni od dnia ich zawarcia, poświadczonych za zgodność z oryginałem kopii zawartych umów o podwykonawstwo, których przedmiotem są dostawy lub usługi, w celu weryfikacji zgodności wynikających z nich terminów płatności z przepisami ustawy </w:t>
      </w:r>
      <w:r w:rsidR="00056A36">
        <w:rPr>
          <w:rFonts w:ascii="Times New Roman" w:hAnsi="Times New Roman"/>
        </w:rPr>
        <w:br/>
      </w:r>
      <w:r w:rsidRPr="00C6116C">
        <w:rPr>
          <w:rFonts w:ascii="Times New Roman" w:hAnsi="Times New Roman"/>
        </w:rPr>
        <w:t>o przeciwdziałaniu nadmiernym opóźni</w:t>
      </w:r>
      <w:r>
        <w:rPr>
          <w:rFonts w:ascii="Times New Roman" w:hAnsi="Times New Roman"/>
        </w:rPr>
        <w:t>eniom w transakcjach handlowych;</w:t>
      </w:r>
    </w:p>
    <w:p w14:paraId="20B0E035" w14:textId="77777777" w:rsidR="00BB3B36" w:rsidRPr="00C6116C" w:rsidRDefault="00BB3B36" w:rsidP="00757B2C">
      <w:pPr>
        <w:pStyle w:val="Akapitzlist"/>
        <w:numPr>
          <w:ilvl w:val="0"/>
          <w:numId w:val="25"/>
        </w:numPr>
        <w:spacing w:after="0" w:line="240" w:lineRule="auto"/>
        <w:ind w:left="567" w:hanging="283"/>
        <w:jc w:val="both"/>
        <w:rPr>
          <w:rFonts w:ascii="Times New Roman" w:hAnsi="Times New Roman"/>
        </w:rPr>
      </w:pPr>
      <w:r w:rsidRPr="00C6116C">
        <w:rPr>
          <w:rFonts w:ascii="Times New Roman" w:hAnsi="Times New Roman"/>
        </w:rPr>
        <w:t xml:space="preserve">do umów zawartych pomiędzy Wykonawcą, podwykonawcą lub dalszym podwykonawcą stosuje się zasady mające zastosowanie przy zawieraniu umowy z podwykonawcą, określone </w:t>
      </w:r>
      <w:r w:rsidR="00056A36">
        <w:rPr>
          <w:rFonts w:ascii="Times New Roman" w:hAnsi="Times New Roman"/>
        </w:rPr>
        <w:br/>
      </w:r>
      <w:r w:rsidRPr="00C6116C">
        <w:rPr>
          <w:rFonts w:ascii="Times New Roman" w:hAnsi="Times New Roman"/>
        </w:rPr>
        <w:t>w ust. 1 i 2 niniejszego paragrafu.</w:t>
      </w:r>
    </w:p>
    <w:p w14:paraId="3C96028F" w14:textId="77777777" w:rsidR="00BB3B36" w:rsidRPr="00C6116C" w:rsidRDefault="00BB3B36" w:rsidP="00757B2C">
      <w:pPr>
        <w:pStyle w:val="Akapitzlist"/>
        <w:numPr>
          <w:ilvl w:val="0"/>
          <w:numId w:val="21"/>
        </w:numPr>
        <w:spacing w:after="0" w:line="240" w:lineRule="auto"/>
        <w:ind w:left="284" w:hanging="284"/>
        <w:jc w:val="both"/>
        <w:rPr>
          <w:rFonts w:ascii="Times New Roman" w:hAnsi="Times New Roman"/>
        </w:rPr>
      </w:pPr>
      <w:r w:rsidRPr="00C6116C">
        <w:rPr>
          <w:rFonts w:ascii="Times New Roman" w:hAnsi="Times New Roman"/>
        </w:rPr>
        <w:t>Umowy z podwykonawcami w szczególności powinny zawierać następujące postanowienia:</w:t>
      </w:r>
    </w:p>
    <w:p w14:paraId="61ECEF5B" w14:textId="77777777" w:rsidR="00BB3B36" w:rsidRPr="00C6116C" w:rsidRDefault="00BB3B36" w:rsidP="00757B2C">
      <w:pPr>
        <w:pStyle w:val="Akapitzlist"/>
        <w:numPr>
          <w:ilvl w:val="0"/>
          <w:numId w:val="26"/>
        </w:numPr>
        <w:spacing w:after="0" w:line="240" w:lineRule="auto"/>
        <w:ind w:left="567" w:hanging="283"/>
        <w:jc w:val="both"/>
        <w:rPr>
          <w:rFonts w:ascii="Times New Roman" w:hAnsi="Times New Roman"/>
        </w:rPr>
      </w:pPr>
      <w:r w:rsidRPr="00C6116C">
        <w:rPr>
          <w:rFonts w:ascii="Times New Roman" w:hAnsi="Times New Roman"/>
        </w:rPr>
        <w:t>obowiązkowe określenie zakresu rzeczowego robót realizowanego przez podwyko</w:t>
      </w:r>
      <w:r>
        <w:rPr>
          <w:rFonts w:ascii="Times New Roman" w:hAnsi="Times New Roman"/>
        </w:rPr>
        <w:t>nawcę lub dalszego podwykonawcę;</w:t>
      </w:r>
    </w:p>
    <w:p w14:paraId="59A753DE" w14:textId="77777777" w:rsidR="00BB3B36" w:rsidRPr="00C6116C" w:rsidRDefault="00BB3B36" w:rsidP="00757B2C">
      <w:pPr>
        <w:pStyle w:val="Akapitzlist"/>
        <w:numPr>
          <w:ilvl w:val="0"/>
          <w:numId w:val="26"/>
        </w:numPr>
        <w:spacing w:after="0" w:line="240" w:lineRule="auto"/>
        <w:ind w:left="567" w:hanging="283"/>
        <w:jc w:val="both"/>
        <w:rPr>
          <w:rFonts w:ascii="Times New Roman" w:hAnsi="Times New Roman"/>
        </w:rPr>
      </w:pPr>
      <w:r w:rsidRPr="00C6116C">
        <w:rPr>
          <w:rFonts w:ascii="Times New Roman" w:hAnsi="Times New Roman"/>
        </w:rPr>
        <w:t>wysokość wynagrodzenia podwykonawcy lub dalszego podwykonawcy</w:t>
      </w:r>
      <w:r>
        <w:rPr>
          <w:rFonts w:ascii="Times New Roman" w:hAnsi="Times New Roman"/>
        </w:rPr>
        <w:t xml:space="preserve"> za zakres robót, jaki wykonują;</w:t>
      </w:r>
    </w:p>
    <w:p w14:paraId="03495560" w14:textId="77777777" w:rsidR="00BB3B36" w:rsidRPr="00C6116C" w:rsidRDefault="00BB3B36" w:rsidP="00757B2C">
      <w:pPr>
        <w:pStyle w:val="Akapitzlist"/>
        <w:numPr>
          <w:ilvl w:val="0"/>
          <w:numId w:val="26"/>
        </w:numPr>
        <w:spacing w:after="0" w:line="240" w:lineRule="auto"/>
        <w:ind w:left="567" w:hanging="283"/>
        <w:jc w:val="both"/>
        <w:rPr>
          <w:rFonts w:ascii="Times New Roman" w:hAnsi="Times New Roman"/>
        </w:rPr>
      </w:pPr>
      <w:r w:rsidRPr="00C6116C">
        <w:rPr>
          <w:rFonts w:ascii="Times New Roman" w:hAnsi="Times New Roman"/>
        </w:rPr>
        <w:t xml:space="preserve">terminy realizacji oraz zasady dokonywania odbiorów częściowych i odbiorów końcowych </w:t>
      </w:r>
      <w:r>
        <w:rPr>
          <w:rFonts w:ascii="Times New Roman" w:hAnsi="Times New Roman"/>
        </w:rPr>
        <w:t>przez Wykonawcę i Zamawiającego;</w:t>
      </w:r>
    </w:p>
    <w:p w14:paraId="2F5D02AB" w14:textId="77777777" w:rsidR="00BB3B36" w:rsidRPr="00C6116C" w:rsidRDefault="00BB3B36" w:rsidP="00757B2C">
      <w:pPr>
        <w:pStyle w:val="Akapitzlist"/>
        <w:numPr>
          <w:ilvl w:val="0"/>
          <w:numId w:val="26"/>
        </w:numPr>
        <w:spacing w:after="0" w:line="240" w:lineRule="auto"/>
        <w:ind w:left="567" w:hanging="283"/>
        <w:jc w:val="both"/>
        <w:rPr>
          <w:rFonts w:ascii="Times New Roman" w:hAnsi="Times New Roman"/>
        </w:rPr>
      </w:pPr>
      <w:r w:rsidRPr="00C6116C">
        <w:rPr>
          <w:rFonts w:ascii="Times New Roman" w:hAnsi="Times New Roman"/>
        </w:rPr>
        <w:t>terminy płatności wynagrodzenia podwykonawcy lub dalszemu podwykonawcy powinny być zgodne z przepisami ustawy o terminach płatności w transakcjach handlowych i nie mogą być dłuższe</w:t>
      </w:r>
      <w:r>
        <w:rPr>
          <w:rFonts w:ascii="Times New Roman" w:hAnsi="Times New Roman"/>
        </w:rPr>
        <w:t xml:space="preserve"> niż </w:t>
      </w:r>
      <w:r w:rsidRPr="00A73BE9">
        <w:rPr>
          <w:rFonts w:ascii="Times New Roman" w:hAnsi="Times New Roman"/>
        </w:rPr>
        <w:t>30 dni</w:t>
      </w:r>
      <w:r>
        <w:rPr>
          <w:rFonts w:ascii="Times New Roman" w:hAnsi="Times New Roman"/>
        </w:rPr>
        <w:t xml:space="preserve"> od dnia doręczenia W</w:t>
      </w:r>
      <w:r w:rsidRPr="00C6116C">
        <w:rPr>
          <w:rFonts w:ascii="Times New Roman" w:hAnsi="Times New Roman"/>
        </w:rPr>
        <w:t>ykonawcy, podwykonawcy lub dalszemu po</w:t>
      </w:r>
      <w:r>
        <w:rPr>
          <w:rFonts w:ascii="Times New Roman" w:hAnsi="Times New Roman"/>
        </w:rPr>
        <w:t>dwykonawcy prawidłowo wystawionej faktury lub rachunku;</w:t>
      </w:r>
    </w:p>
    <w:p w14:paraId="1E3C15D8" w14:textId="77777777" w:rsidR="00BB3B36" w:rsidRPr="00C6116C" w:rsidRDefault="00BB3B36" w:rsidP="00757B2C">
      <w:pPr>
        <w:pStyle w:val="Akapitzlist"/>
        <w:numPr>
          <w:ilvl w:val="0"/>
          <w:numId w:val="26"/>
        </w:numPr>
        <w:spacing w:after="0" w:line="240" w:lineRule="auto"/>
        <w:ind w:left="567" w:hanging="283"/>
        <w:jc w:val="both"/>
        <w:rPr>
          <w:rFonts w:ascii="Times New Roman" w:hAnsi="Times New Roman"/>
        </w:rPr>
      </w:pPr>
      <w:r w:rsidRPr="00C6116C">
        <w:rPr>
          <w:rFonts w:ascii="Times New Roman" w:hAnsi="Times New Roman"/>
        </w:rPr>
        <w:t>umowy z podwykonawcą nie mogą zawierać postanowień uzależniających uzyskanie przez podwykonawcę płatności od Wykonawcy od zapłaty przez Zamawiającego Wykonawcy wynagrodzenia obejmującego zakres robó</w:t>
      </w:r>
      <w:r>
        <w:rPr>
          <w:rFonts w:ascii="Times New Roman" w:hAnsi="Times New Roman"/>
        </w:rPr>
        <w:t>t wykonanych przez podwykonawcę;</w:t>
      </w:r>
    </w:p>
    <w:p w14:paraId="021EC109" w14:textId="77777777" w:rsidR="00BB3B36" w:rsidRPr="00E22273" w:rsidRDefault="00BB3B36" w:rsidP="00757B2C">
      <w:pPr>
        <w:pStyle w:val="Akapitzlist"/>
        <w:numPr>
          <w:ilvl w:val="0"/>
          <w:numId w:val="26"/>
        </w:numPr>
        <w:spacing w:after="0" w:line="240" w:lineRule="auto"/>
        <w:ind w:left="567" w:hanging="283"/>
        <w:jc w:val="both"/>
        <w:rPr>
          <w:rFonts w:ascii="Times New Roman" w:hAnsi="Times New Roman"/>
        </w:rPr>
      </w:pPr>
      <w:r w:rsidRPr="00C6116C">
        <w:rPr>
          <w:rFonts w:ascii="Times New Roman" w:hAnsi="Times New Roman"/>
        </w:rPr>
        <w:t>umowy z podwykonawcą nie mogą zawierać postanowień uzależniających zwrot podwykonawcy kwot zabezpieczenia przez Wykonawcę, od zwrotu</w:t>
      </w:r>
      <w:r>
        <w:rPr>
          <w:rFonts w:ascii="Times New Roman" w:hAnsi="Times New Roman"/>
        </w:rPr>
        <w:t xml:space="preserve"> Wykonawcy</w:t>
      </w:r>
      <w:r w:rsidRPr="00C6116C">
        <w:rPr>
          <w:rFonts w:ascii="Times New Roman" w:hAnsi="Times New Roman"/>
        </w:rPr>
        <w:t xml:space="preserve"> zabezpieczenia wykonania umowy przez Za</w:t>
      </w:r>
      <w:r>
        <w:rPr>
          <w:rFonts w:ascii="Times New Roman" w:hAnsi="Times New Roman"/>
        </w:rPr>
        <w:t>mawiającego.</w:t>
      </w:r>
    </w:p>
    <w:p w14:paraId="70E02745" w14:textId="77777777" w:rsidR="00B909B2" w:rsidRDefault="00B909B2" w:rsidP="00E55CC2">
      <w:pPr>
        <w:pStyle w:val="Akapitzlist"/>
        <w:spacing w:after="0" w:line="240" w:lineRule="auto"/>
        <w:ind w:left="284"/>
        <w:jc w:val="both"/>
      </w:pPr>
    </w:p>
    <w:p w14:paraId="624F7A54" w14:textId="77777777" w:rsidR="00F52F28" w:rsidRPr="006F2D49" w:rsidRDefault="002C3328" w:rsidP="00E55CC2">
      <w:pPr>
        <w:contextualSpacing/>
        <w:jc w:val="center"/>
        <w:rPr>
          <w:b/>
          <w:sz w:val="22"/>
          <w:szCs w:val="22"/>
        </w:rPr>
      </w:pPr>
      <w:r w:rsidRPr="006F2D49">
        <w:rPr>
          <w:b/>
          <w:sz w:val="22"/>
          <w:szCs w:val="22"/>
        </w:rPr>
        <w:t>§</w:t>
      </w:r>
      <w:r w:rsidR="00B96082" w:rsidRPr="006F2D49">
        <w:rPr>
          <w:b/>
          <w:sz w:val="22"/>
          <w:szCs w:val="22"/>
        </w:rPr>
        <w:t>1</w:t>
      </w:r>
      <w:r w:rsidR="0030595C" w:rsidRPr="006F2D49">
        <w:rPr>
          <w:b/>
          <w:sz w:val="22"/>
          <w:szCs w:val="22"/>
        </w:rPr>
        <w:t>0</w:t>
      </w:r>
    </w:p>
    <w:p w14:paraId="1E14C774" w14:textId="77777777" w:rsidR="002C3328" w:rsidRPr="006F2D49" w:rsidRDefault="002C3328" w:rsidP="00E55CC2">
      <w:pPr>
        <w:contextualSpacing/>
        <w:jc w:val="center"/>
        <w:rPr>
          <w:b/>
          <w:sz w:val="22"/>
          <w:szCs w:val="22"/>
        </w:rPr>
      </w:pPr>
      <w:r w:rsidRPr="006F2D49">
        <w:rPr>
          <w:b/>
          <w:sz w:val="22"/>
          <w:szCs w:val="22"/>
        </w:rPr>
        <w:t>Odstąpienie od umowy</w:t>
      </w:r>
    </w:p>
    <w:p w14:paraId="1E3465F0" w14:textId="77777777" w:rsidR="00776E1D" w:rsidRPr="006F2D49" w:rsidRDefault="00776E1D" w:rsidP="00757B2C">
      <w:pPr>
        <w:pStyle w:val="Tekstpodstawowy"/>
        <w:numPr>
          <w:ilvl w:val="0"/>
          <w:numId w:val="9"/>
        </w:numPr>
        <w:tabs>
          <w:tab w:val="clear" w:pos="284"/>
        </w:tabs>
        <w:ind w:hanging="281"/>
        <w:contextualSpacing/>
        <w:rPr>
          <w:color w:val="000000"/>
          <w:sz w:val="22"/>
          <w:szCs w:val="22"/>
        </w:rPr>
      </w:pPr>
      <w:r w:rsidRPr="006F2D49">
        <w:rPr>
          <w:sz w:val="22"/>
          <w:szCs w:val="22"/>
        </w:rPr>
        <w:t>Zamawiający zastrzega sobie prawo do odstąpienia od umowy w razie:</w:t>
      </w:r>
    </w:p>
    <w:p w14:paraId="5B3775E3" w14:textId="77777777" w:rsidR="00776E1D" w:rsidRPr="006F2D49" w:rsidRDefault="005C279F" w:rsidP="00757B2C">
      <w:pPr>
        <w:pStyle w:val="Default"/>
        <w:numPr>
          <w:ilvl w:val="0"/>
          <w:numId w:val="10"/>
        </w:numPr>
        <w:ind w:left="567" w:hanging="283"/>
        <w:contextualSpacing/>
        <w:jc w:val="both"/>
        <w:rPr>
          <w:sz w:val="22"/>
          <w:szCs w:val="22"/>
        </w:rPr>
      </w:pPr>
      <w:r w:rsidRPr="006F2D49">
        <w:rPr>
          <w:sz w:val="22"/>
          <w:szCs w:val="22"/>
        </w:rPr>
        <w:t>w</w:t>
      </w:r>
      <w:r w:rsidR="00776E1D" w:rsidRPr="006F2D49">
        <w:rPr>
          <w:sz w:val="22"/>
          <w:szCs w:val="22"/>
        </w:rPr>
        <w:t>ystąpienia istotnej zmiany okoliczności powodującej, że wykonanie umowy nie leży w interesie publicznym, czego nie można było prze</w:t>
      </w:r>
      <w:r w:rsidR="00D97E6F" w:rsidRPr="006F2D49">
        <w:rPr>
          <w:sz w:val="22"/>
          <w:szCs w:val="22"/>
        </w:rPr>
        <w:t xml:space="preserve">widzieć w chwili zawarcia umowy lub </w:t>
      </w:r>
      <w:r w:rsidR="00A61354" w:rsidRPr="006F2D49">
        <w:rPr>
          <w:sz w:val="22"/>
          <w:szCs w:val="22"/>
        </w:rPr>
        <w:t xml:space="preserve">dalsze wykonywanie umowy może zagrozić podstawowemu interesowi bezpieczeństwa </w:t>
      </w:r>
      <w:r w:rsidR="00A61354" w:rsidRPr="006F2D49">
        <w:rPr>
          <w:sz w:val="22"/>
          <w:szCs w:val="22"/>
        </w:rPr>
        <w:lastRenderedPageBreak/>
        <w:t xml:space="preserve">państwa lub bezpieczeństwu publicznemu - </w:t>
      </w:r>
      <w:r w:rsidR="00776E1D" w:rsidRPr="006F2D49">
        <w:rPr>
          <w:sz w:val="22"/>
          <w:szCs w:val="22"/>
        </w:rPr>
        <w:t xml:space="preserve"> odstąpienie od umowy może nastąpić w tym wypadku w terminie 30 dni od powzięcia wiadomości o powyższych okolicznościach;</w:t>
      </w:r>
    </w:p>
    <w:p w14:paraId="79B26D2A" w14:textId="77777777" w:rsidR="00776E1D" w:rsidRPr="006F2D49" w:rsidRDefault="00776E1D" w:rsidP="00757B2C">
      <w:pPr>
        <w:pStyle w:val="Default"/>
        <w:numPr>
          <w:ilvl w:val="0"/>
          <w:numId w:val="10"/>
        </w:numPr>
        <w:ind w:left="567" w:hanging="283"/>
        <w:contextualSpacing/>
        <w:jc w:val="both"/>
        <w:rPr>
          <w:sz w:val="22"/>
          <w:szCs w:val="22"/>
        </w:rPr>
      </w:pPr>
      <w:r w:rsidRPr="006F2D49">
        <w:rPr>
          <w:sz w:val="22"/>
          <w:szCs w:val="22"/>
        </w:rPr>
        <w:t xml:space="preserve">gdy Wykonawca nie przystąpił do realizacji umowy lub zaniechał realizacji obowiązków wynikających z umowy, po pisemnym wezwaniu Wykonawcy do realizacji zobowiązań umownych ze wskazaniem terminu przystąpienia do ich realizacji. Prawo odstąpienia od umowy przysługuje Zamawiającemu, jeżeli pomimo upływu terminu zawartego w wezwaniu Wykonawca nie przystąpił do realizacji obowiązków umownych; </w:t>
      </w:r>
    </w:p>
    <w:p w14:paraId="4D12CD15" w14:textId="77777777" w:rsidR="00776E1D" w:rsidRPr="006F2D49" w:rsidRDefault="00776E1D" w:rsidP="00757B2C">
      <w:pPr>
        <w:pStyle w:val="Default"/>
        <w:numPr>
          <w:ilvl w:val="0"/>
          <w:numId w:val="10"/>
        </w:numPr>
        <w:ind w:left="567" w:hanging="283"/>
        <w:contextualSpacing/>
        <w:jc w:val="both"/>
        <w:rPr>
          <w:sz w:val="22"/>
          <w:szCs w:val="22"/>
        </w:rPr>
      </w:pPr>
      <w:r w:rsidRPr="006F2D49">
        <w:rPr>
          <w:sz w:val="22"/>
          <w:szCs w:val="22"/>
        </w:rPr>
        <w:t xml:space="preserve">powtarzającego się niewykonania lub nienależytego wykonywania przez Wykonawcę obowiązków określonych w umowie, stwierdzonego pisemnym zawiadomieniem Wykonawcy </w:t>
      </w:r>
      <w:r w:rsidR="005E0072" w:rsidRPr="006F2D49">
        <w:rPr>
          <w:sz w:val="22"/>
          <w:szCs w:val="22"/>
        </w:rPr>
        <w:br/>
      </w:r>
      <w:r w:rsidRPr="006F2D49">
        <w:rPr>
          <w:sz w:val="22"/>
          <w:szCs w:val="22"/>
        </w:rPr>
        <w:t xml:space="preserve">o dostrzeżonym naruszeniu wraz z wezwaniem do ich usunięcia. Prawo odstąpienia od umowy w tym przypadku przysługuje Zamawiającemu, jeżeli pomimo upływu terminu zawartego </w:t>
      </w:r>
      <w:r w:rsidR="00D20558" w:rsidRPr="006F2D49">
        <w:rPr>
          <w:sz w:val="22"/>
          <w:szCs w:val="22"/>
        </w:rPr>
        <w:t xml:space="preserve">       </w:t>
      </w:r>
      <w:r w:rsidRPr="006F2D49">
        <w:rPr>
          <w:sz w:val="22"/>
          <w:szCs w:val="22"/>
        </w:rPr>
        <w:t xml:space="preserve">w wezwaniu Wykonawca nadal dopuszcza się w/w naruszenia obowiązków umownych. </w:t>
      </w:r>
    </w:p>
    <w:p w14:paraId="65527CF6" w14:textId="77777777" w:rsidR="00EC4040" w:rsidRPr="006F2D49" w:rsidRDefault="00D6536A" w:rsidP="00757B2C">
      <w:pPr>
        <w:pStyle w:val="Tekstpodstawowy"/>
        <w:numPr>
          <w:ilvl w:val="0"/>
          <w:numId w:val="9"/>
        </w:numPr>
        <w:tabs>
          <w:tab w:val="clear" w:pos="284"/>
        </w:tabs>
        <w:ind w:hanging="281"/>
        <w:contextualSpacing/>
        <w:rPr>
          <w:color w:val="000000"/>
          <w:sz w:val="22"/>
          <w:szCs w:val="22"/>
        </w:rPr>
      </w:pPr>
      <w:r w:rsidRPr="006F2D49">
        <w:rPr>
          <w:sz w:val="22"/>
          <w:szCs w:val="22"/>
        </w:rPr>
        <w:t xml:space="preserve">Odstąpienie od umowy w przypadku określonym w ust. 1 pkt 2) oraz pkt 3) może nastąpić </w:t>
      </w:r>
      <w:r w:rsidRPr="006F2D49">
        <w:rPr>
          <w:color w:val="000000"/>
          <w:sz w:val="22"/>
          <w:szCs w:val="22"/>
        </w:rPr>
        <w:br/>
      </w:r>
      <w:r w:rsidRPr="006F2D49">
        <w:rPr>
          <w:sz w:val="22"/>
          <w:szCs w:val="22"/>
        </w:rPr>
        <w:t>w terminie 30 dni od bezskutecznego upływu terminu wyznaczonego do przystąpienia do realizacji obowiązków umownych lub po upływie terminu wyznaczonego do usunięcia naruszenia, kolejnego, choćby jednokrotnego naruszenia obowiązków określonych w umowie.</w:t>
      </w:r>
    </w:p>
    <w:p w14:paraId="2890DD82" w14:textId="77777777" w:rsidR="00EC4040" w:rsidRPr="006F2D49" w:rsidRDefault="00C96F77" w:rsidP="00757B2C">
      <w:pPr>
        <w:pStyle w:val="Tekstpodstawowy"/>
        <w:numPr>
          <w:ilvl w:val="0"/>
          <w:numId w:val="9"/>
        </w:numPr>
        <w:tabs>
          <w:tab w:val="clear" w:pos="284"/>
        </w:tabs>
        <w:ind w:hanging="281"/>
        <w:contextualSpacing/>
        <w:rPr>
          <w:color w:val="000000"/>
          <w:sz w:val="22"/>
          <w:szCs w:val="22"/>
        </w:rPr>
      </w:pPr>
      <w:r w:rsidRPr="006F2D49">
        <w:rPr>
          <w:sz w:val="22"/>
          <w:szCs w:val="22"/>
        </w:rPr>
        <w:t xml:space="preserve">W przypadkach określonych w ust. 1 Wykonawcy należy się jedynie wynagrodzenie za </w:t>
      </w:r>
      <w:r w:rsidR="004217A9" w:rsidRPr="006F2D49">
        <w:rPr>
          <w:sz w:val="22"/>
          <w:szCs w:val="22"/>
        </w:rPr>
        <w:t>zrealizowane usługi</w:t>
      </w:r>
      <w:r w:rsidRPr="006F2D49">
        <w:rPr>
          <w:sz w:val="22"/>
          <w:szCs w:val="22"/>
        </w:rPr>
        <w:t xml:space="preserve"> do czasu o</w:t>
      </w:r>
      <w:r w:rsidR="004217A9" w:rsidRPr="006F2D49">
        <w:rPr>
          <w:sz w:val="22"/>
          <w:szCs w:val="22"/>
        </w:rPr>
        <w:t>dstąpienia</w:t>
      </w:r>
      <w:r w:rsidRPr="006F2D49">
        <w:rPr>
          <w:sz w:val="22"/>
          <w:szCs w:val="22"/>
        </w:rPr>
        <w:t xml:space="preserve"> od Umowy.</w:t>
      </w:r>
    </w:p>
    <w:p w14:paraId="588E8C88" w14:textId="77777777" w:rsidR="00EC4040" w:rsidRPr="006F2D49" w:rsidRDefault="00EC4040" w:rsidP="00757B2C">
      <w:pPr>
        <w:pStyle w:val="Tekstpodstawowy"/>
        <w:numPr>
          <w:ilvl w:val="0"/>
          <w:numId w:val="9"/>
        </w:numPr>
        <w:tabs>
          <w:tab w:val="clear" w:pos="284"/>
        </w:tabs>
        <w:ind w:hanging="281"/>
        <w:contextualSpacing/>
        <w:rPr>
          <w:color w:val="000000"/>
          <w:sz w:val="22"/>
          <w:szCs w:val="22"/>
        </w:rPr>
      </w:pPr>
      <w:r w:rsidRPr="006F2D49">
        <w:rPr>
          <w:color w:val="000000"/>
          <w:sz w:val="22"/>
          <w:szCs w:val="22"/>
        </w:rPr>
        <w:t xml:space="preserve">Strony postanawiają, że </w:t>
      </w:r>
      <w:r w:rsidR="005C1B8C" w:rsidRPr="005C1B8C">
        <w:rPr>
          <w:color w:val="000000"/>
          <w:sz w:val="22"/>
          <w:szCs w:val="22"/>
        </w:rPr>
        <w:t>Zamawiającemu przysługuje</w:t>
      </w:r>
      <w:r w:rsidRPr="006F2D49">
        <w:rPr>
          <w:color w:val="000000"/>
          <w:sz w:val="22"/>
          <w:szCs w:val="22"/>
        </w:rPr>
        <w:t xml:space="preserve"> prawo odstąpienia od umowy w terminie 30 dni także w następujących przypadkach: </w:t>
      </w:r>
    </w:p>
    <w:p w14:paraId="6FB2221B" w14:textId="77777777" w:rsidR="00EC4040" w:rsidRPr="006F2D49" w:rsidRDefault="00EC4040" w:rsidP="00757B2C">
      <w:pPr>
        <w:pStyle w:val="Tekstpodstawowy"/>
        <w:numPr>
          <w:ilvl w:val="2"/>
          <w:numId w:val="17"/>
        </w:numPr>
        <w:tabs>
          <w:tab w:val="clear" w:pos="2160"/>
        </w:tabs>
        <w:ind w:left="567" w:hanging="283"/>
        <w:contextualSpacing/>
        <w:rPr>
          <w:color w:val="000000"/>
          <w:sz w:val="22"/>
          <w:szCs w:val="22"/>
        </w:rPr>
      </w:pPr>
      <w:r w:rsidRPr="006F2D49">
        <w:rPr>
          <w:color w:val="000000"/>
          <w:sz w:val="22"/>
          <w:szCs w:val="22"/>
        </w:rPr>
        <w:t xml:space="preserve">zostanie ogłoszona upadłość Wykonawcy, </w:t>
      </w:r>
    </w:p>
    <w:p w14:paraId="1FD36ACF" w14:textId="77777777" w:rsidR="00EC4040" w:rsidRPr="006F2D49" w:rsidRDefault="00EC4040" w:rsidP="00757B2C">
      <w:pPr>
        <w:pStyle w:val="Tekstpodstawowy"/>
        <w:numPr>
          <w:ilvl w:val="2"/>
          <w:numId w:val="17"/>
        </w:numPr>
        <w:tabs>
          <w:tab w:val="clear" w:pos="2160"/>
        </w:tabs>
        <w:ind w:left="567" w:hanging="283"/>
        <w:contextualSpacing/>
        <w:rPr>
          <w:color w:val="000000"/>
          <w:sz w:val="22"/>
          <w:szCs w:val="22"/>
        </w:rPr>
      </w:pPr>
      <w:r w:rsidRPr="006F2D49">
        <w:rPr>
          <w:color w:val="000000"/>
          <w:sz w:val="22"/>
          <w:szCs w:val="22"/>
        </w:rPr>
        <w:t xml:space="preserve">zostanie wydany nakaz zajęcia majątku Wykonawcy, </w:t>
      </w:r>
    </w:p>
    <w:p w14:paraId="0CB54A90" w14:textId="77777777" w:rsidR="00EC4040" w:rsidRPr="006F2D49" w:rsidRDefault="00EC4040" w:rsidP="00757B2C">
      <w:pPr>
        <w:pStyle w:val="Tekstpodstawowy"/>
        <w:numPr>
          <w:ilvl w:val="2"/>
          <w:numId w:val="17"/>
        </w:numPr>
        <w:tabs>
          <w:tab w:val="clear" w:pos="2160"/>
        </w:tabs>
        <w:ind w:left="567" w:hanging="283"/>
        <w:contextualSpacing/>
        <w:rPr>
          <w:color w:val="000000"/>
          <w:sz w:val="22"/>
          <w:szCs w:val="22"/>
        </w:rPr>
      </w:pPr>
      <w:r w:rsidRPr="006F2D49">
        <w:rPr>
          <w:color w:val="000000"/>
          <w:sz w:val="22"/>
          <w:szCs w:val="22"/>
        </w:rPr>
        <w:t>Wykonawca utraci niezbędne uprawnienia do świadczenia usług transportowych,</w:t>
      </w:r>
    </w:p>
    <w:p w14:paraId="21FA351B" w14:textId="77777777" w:rsidR="00EC4040" w:rsidRPr="006F2D49" w:rsidRDefault="00EC4040" w:rsidP="00757B2C">
      <w:pPr>
        <w:pStyle w:val="Tekstpodstawowy"/>
        <w:numPr>
          <w:ilvl w:val="2"/>
          <w:numId w:val="17"/>
        </w:numPr>
        <w:tabs>
          <w:tab w:val="clear" w:pos="2160"/>
        </w:tabs>
        <w:ind w:left="567" w:hanging="283"/>
        <w:contextualSpacing/>
        <w:rPr>
          <w:color w:val="000000"/>
          <w:sz w:val="22"/>
          <w:szCs w:val="22"/>
        </w:rPr>
      </w:pPr>
      <w:r w:rsidRPr="006F2D49">
        <w:rPr>
          <w:sz w:val="22"/>
          <w:szCs w:val="22"/>
        </w:rPr>
        <w:t>Wykonawca nie rozpoczął świadczenia usługi w określonym terminie,</w:t>
      </w:r>
    </w:p>
    <w:p w14:paraId="16D40887" w14:textId="77777777" w:rsidR="00EC4040" w:rsidRPr="006F2D49" w:rsidRDefault="00EC4040" w:rsidP="00757B2C">
      <w:pPr>
        <w:pStyle w:val="Tekstpodstawowy"/>
        <w:numPr>
          <w:ilvl w:val="2"/>
          <w:numId w:val="17"/>
        </w:numPr>
        <w:tabs>
          <w:tab w:val="clear" w:pos="2160"/>
        </w:tabs>
        <w:ind w:left="567" w:hanging="283"/>
        <w:contextualSpacing/>
        <w:rPr>
          <w:color w:val="000000"/>
          <w:sz w:val="22"/>
          <w:szCs w:val="22"/>
        </w:rPr>
      </w:pPr>
      <w:r w:rsidRPr="006F2D49">
        <w:rPr>
          <w:sz w:val="22"/>
          <w:szCs w:val="22"/>
        </w:rPr>
        <w:t>Wykonawca przerwał z przyczyn leżących po stronie Wykonawcy realizację usługi,</w:t>
      </w:r>
    </w:p>
    <w:p w14:paraId="5F57F3F7" w14:textId="77777777" w:rsidR="00EC4040" w:rsidRPr="006F2D49" w:rsidRDefault="00EC4040" w:rsidP="00757B2C">
      <w:pPr>
        <w:pStyle w:val="Tekstpodstawowy"/>
        <w:numPr>
          <w:ilvl w:val="2"/>
          <w:numId w:val="17"/>
        </w:numPr>
        <w:tabs>
          <w:tab w:val="clear" w:pos="2160"/>
        </w:tabs>
        <w:ind w:left="567" w:hanging="283"/>
        <w:contextualSpacing/>
        <w:rPr>
          <w:color w:val="000000"/>
          <w:sz w:val="22"/>
          <w:szCs w:val="22"/>
        </w:rPr>
      </w:pPr>
      <w:r w:rsidRPr="006F2D49">
        <w:rPr>
          <w:sz w:val="22"/>
          <w:szCs w:val="22"/>
        </w:rPr>
        <w:t>czynności objęte umową, bez zgody Zamawiającego, wykonuje podmiot lub osoba inna niż wskazana w ofercie Wykonawcy lub umowie,</w:t>
      </w:r>
    </w:p>
    <w:p w14:paraId="4C372B2A" w14:textId="77777777" w:rsidR="00EC4040" w:rsidRPr="006F2D49" w:rsidRDefault="00EC4040" w:rsidP="00757B2C">
      <w:pPr>
        <w:pStyle w:val="Tekstpodstawowy"/>
        <w:numPr>
          <w:ilvl w:val="2"/>
          <w:numId w:val="17"/>
        </w:numPr>
        <w:tabs>
          <w:tab w:val="clear" w:pos="2160"/>
        </w:tabs>
        <w:ind w:left="567" w:hanging="283"/>
        <w:contextualSpacing/>
        <w:rPr>
          <w:color w:val="000000"/>
          <w:sz w:val="22"/>
          <w:szCs w:val="22"/>
        </w:rPr>
      </w:pPr>
      <w:r w:rsidRPr="006F2D49">
        <w:rPr>
          <w:color w:val="000000"/>
          <w:sz w:val="22"/>
          <w:szCs w:val="22"/>
        </w:rPr>
        <w:t>Wykonawca świadczy usługi w sposób wadliwy (np. nieterminowość; spóźnienia; nienależyte wykonywanie usługi),</w:t>
      </w:r>
    </w:p>
    <w:p w14:paraId="7B7FBB54" w14:textId="77777777" w:rsidR="004217A9" w:rsidRDefault="00EC4040" w:rsidP="00757B2C">
      <w:pPr>
        <w:pStyle w:val="Tekstpodstawowy"/>
        <w:numPr>
          <w:ilvl w:val="2"/>
          <w:numId w:val="17"/>
        </w:numPr>
        <w:tabs>
          <w:tab w:val="clear" w:pos="2160"/>
        </w:tabs>
        <w:ind w:left="567" w:hanging="283"/>
        <w:contextualSpacing/>
        <w:rPr>
          <w:color w:val="000000"/>
          <w:sz w:val="22"/>
          <w:szCs w:val="22"/>
        </w:rPr>
      </w:pPr>
      <w:r w:rsidRPr="006F2D49">
        <w:rPr>
          <w:color w:val="000000"/>
          <w:sz w:val="22"/>
          <w:szCs w:val="22"/>
        </w:rPr>
        <w:t>zaszły okoliczności powodujące, że wykonanie zamówienia nie leży w interesie publicznym, czego nie można było przewidzieć w dniu zawarcia umowy.</w:t>
      </w:r>
    </w:p>
    <w:p w14:paraId="6E4273E2" w14:textId="77777777" w:rsidR="00483731" w:rsidRPr="006F2D49" w:rsidRDefault="00483731" w:rsidP="00E55CC2">
      <w:pPr>
        <w:pStyle w:val="Tekstpodstawowy"/>
        <w:ind w:left="567"/>
        <w:contextualSpacing/>
        <w:rPr>
          <w:color w:val="000000"/>
          <w:sz w:val="22"/>
          <w:szCs w:val="22"/>
        </w:rPr>
      </w:pPr>
    </w:p>
    <w:p w14:paraId="06649460" w14:textId="77777777" w:rsidR="00F26A60" w:rsidRPr="006F2D49" w:rsidRDefault="00B4062F" w:rsidP="00E55CC2">
      <w:pPr>
        <w:contextualSpacing/>
        <w:jc w:val="center"/>
        <w:rPr>
          <w:b/>
          <w:sz w:val="22"/>
          <w:szCs w:val="22"/>
        </w:rPr>
      </w:pPr>
      <w:r w:rsidRPr="006F2D49">
        <w:rPr>
          <w:b/>
          <w:sz w:val="22"/>
          <w:szCs w:val="22"/>
        </w:rPr>
        <w:t>§</w:t>
      </w:r>
      <w:r w:rsidR="0030595C" w:rsidRPr="006F2D49">
        <w:rPr>
          <w:b/>
          <w:sz w:val="22"/>
          <w:szCs w:val="22"/>
        </w:rPr>
        <w:t>11</w:t>
      </w:r>
    </w:p>
    <w:p w14:paraId="5B9CD04F" w14:textId="77777777" w:rsidR="0035404F" w:rsidRPr="006F2D49" w:rsidRDefault="0035404F" w:rsidP="00E55CC2">
      <w:pPr>
        <w:contextualSpacing/>
        <w:jc w:val="center"/>
        <w:rPr>
          <w:b/>
          <w:sz w:val="22"/>
          <w:szCs w:val="22"/>
        </w:rPr>
      </w:pPr>
      <w:r w:rsidRPr="006F2D49">
        <w:rPr>
          <w:b/>
          <w:sz w:val="22"/>
          <w:szCs w:val="22"/>
        </w:rPr>
        <w:t>Zmiany umowy</w:t>
      </w:r>
    </w:p>
    <w:p w14:paraId="29F051B3" w14:textId="77777777" w:rsidR="0035404F" w:rsidRPr="006F2D49" w:rsidRDefault="00EA15DF" w:rsidP="00E55CC2">
      <w:pPr>
        <w:pStyle w:val="Akapitzlist"/>
        <w:numPr>
          <w:ilvl w:val="0"/>
          <w:numId w:val="1"/>
        </w:numPr>
        <w:spacing w:after="0" w:line="240" w:lineRule="auto"/>
        <w:ind w:left="360"/>
        <w:jc w:val="both"/>
        <w:rPr>
          <w:rFonts w:ascii="Times New Roman" w:hAnsi="Times New Roman"/>
        </w:rPr>
      </w:pPr>
      <w:r w:rsidRPr="006F2D49">
        <w:rPr>
          <w:rFonts w:ascii="Times New Roman" w:hAnsi="Times New Roman"/>
        </w:rPr>
        <w:t>Zamawiający przewiduje możliwość dokonania zmiany zawartej umowy w stosunku do treści oferty, na podstawie której dokonano wyboru Wykonawcy, w przypadku wystąpienia co najmniej jednej z okoliczności wymienionych poniżej, z uwzględnieniem warunków ich wprowadzenia.</w:t>
      </w:r>
    </w:p>
    <w:p w14:paraId="037B0231" w14:textId="77777777" w:rsidR="001235B1" w:rsidRPr="006F2D49" w:rsidRDefault="001235B1" w:rsidP="00E55CC2">
      <w:pPr>
        <w:pStyle w:val="Akapitzlist"/>
        <w:numPr>
          <w:ilvl w:val="0"/>
          <w:numId w:val="1"/>
        </w:numPr>
        <w:spacing w:after="0" w:line="240" w:lineRule="auto"/>
        <w:ind w:left="360"/>
        <w:jc w:val="both"/>
        <w:rPr>
          <w:rFonts w:ascii="Times New Roman" w:hAnsi="Times New Roman"/>
        </w:rPr>
      </w:pPr>
      <w:r w:rsidRPr="006F2D49">
        <w:rPr>
          <w:rFonts w:ascii="Times New Roman" w:hAnsi="Times New Roman"/>
        </w:rPr>
        <w:t xml:space="preserve">Zmiany przewidziane w umowie mogą być inicjowane przez Zamawiającego lub przez Wykonawcę. Warunkiem dokonania zmian jest złożenie pisemnego wniosku przez stronę inicjującą zmianę </w:t>
      </w:r>
      <w:r w:rsidR="00A34A92" w:rsidRPr="006F2D49">
        <w:rPr>
          <w:rFonts w:ascii="Times New Roman" w:hAnsi="Times New Roman"/>
        </w:rPr>
        <w:t>zawierającego:</w:t>
      </w:r>
    </w:p>
    <w:p w14:paraId="210FD431" w14:textId="77777777" w:rsidR="001235B1" w:rsidRPr="006F2D49" w:rsidRDefault="0068648B" w:rsidP="00E55CC2">
      <w:pPr>
        <w:pStyle w:val="Akapitzlist"/>
        <w:numPr>
          <w:ilvl w:val="0"/>
          <w:numId w:val="2"/>
        </w:numPr>
        <w:spacing w:after="0" w:line="240" w:lineRule="auto"/>
        <w:jc w:val="both"/>
        <w:rPr>
          <w:rFonts w:ascii="Times New Roman" w:hAnsi="Times New Roman"/>
        </w:rPr>
      </w:pPr>
      <w:r w:rsidRPr="006F2D49">
        <w:rPr>
          <w:rFonts w:ascii="Times New Roman" w:hAnsi="Times New Roman"/>
        </w:rPr>
        <w:t>o</w:t>
      </w:r>
      <w:r w:rsidR="001235B1" w:rsidRPr="006F2D49">
        <w:rPr>
          <w:rFonts w:ascii="Times New Roman" w:hAnsi="Times New Roman"/>
        </w:rPr>
        <w:t>pis propozycji zmiany</w:t>
      </w:r>
      <w:r w:rsidR="00DE5173" w:rsidRPr="006F2D49">
        <w:rPr>
          <w:rFonts w:ascii="Times New Roman" w:hAnsi="Times New Roman"/>
        </w:rPr>
        <w:t>;</w:t>
      </w:r>
    </w:p>
    <w:p w14:paraId="774C0CBA" w14:textId="77777777" w:rsidR="001235B1" w:rsidRPr="006F2D49" w:rsidRDefault="0068648B" w:rsidP="00E55CC2">
      <w:pPr>
        <w:pStyle w:val="Akapitzlist"/>
        <w:numPr>
          <w:ilvl w:val="0"/>
          <w:numId w:val="2"/>
        </w:numPr>
        <w:spacing w:after="0" w:line="240" w:lineRule="auto"/>
        <w:jc w:val="both"/>
        <w:rPr>
          <w:rFonts w:ascii="Times New Roman" w:hAnsi="Times New Roman"/>
        </w:rPr>
      </w:pPr>
      <w:r w:rsidRPr="006F2D49">
        <w:rPr>
          <w:rFonts w:ascii="Times New Roman" w:hAnsi="Times New Roman"/>
        </w:rPr>
        <w:t>u</w:t>
      </w:r>
      <w:r w:rsidR="001235B1" w:rsidRPr="006F2D49">
        <w:rPr>
          <w:rFonts w:ascii="Times New Roman" w:hAnsi="Times New Roman"/>
        </w:rPr>
        <w:t>zasadnienie zmiany</w:t>
      </w:r>
      <w:r w:rsidR="00DE5173" w:rsidRPr="006F2D49">
        <w:rPr>
          <w:rFonts w:ascii="Times New Roman" w:hAnsi="Times New Roman"/>
        </w:rPr>
        <w:t>;</w:t>
      </w:r>
    </w:p>
    <w:p w14:paraId="3B912CDD" w14:textId="77777777" w:rsidR="001235B1" w:rsidRPr="006F2D49" w:rsidRDefault="0068648B" w:rsidP="00E55CC2">
      <w:pPr>
        <w:pStyle w:val="Akapitzlist"/>
        <w:numPr>
          <w:ilvl w:val="0"/>
          <w:numId w:val="2"/>
        </w:numPr>
        <w:spacing w:after="0" w:line="240" w:lineRule="auto"/>
        <w:jc w:val="both"/>
        <w:rPr>
          <w:rFonts w:ascii="Times New Roman" w:hAnsi="Times New Roman"/>
        </w:rPr>
      </w:pPr>
      <w:r w:rsidRPr="006F2D49">
        <w:rPr>
          <w:rFonts w:ascii="Times New Roman" w:hAnsi="Times New Roman"/>
        </w:rPr>
        <w:t>o</w:t>
      </w:r>
      <w:r w:rsidR="001235B1" w:rsidRPr="006F2D49">
        <w:rPr>
          <w:rFonts w:ascii="Times New Roman" w:hAnsi="Times New Roman"/>
        </w:rPr>
        <w:t xml:space="preserve">pis wpływu zmiany na </w:t>
      </w:r>
      <w:r w:rsidR="0030595C" w:rsidRPr="006F2D49">
        <w:rPr>
          <w:rFonts w:ascii="Times New Roman" w:hAnsi="Times New Roman"/>
        </w:rPr>
        <w:t>realizację Umowy.</w:t>
      </w:r>
    </w:p>
    <w:p w14:paraId="4B72E656" w14:textId="77777777" w:rsidR="00161966" w:rsidRPr="006F2D49" w:rsidRDefault="00161966" w:rsidP="00E55CC2">
      <w:pPr>
        <w:pStyle w:val="Akapitzlist"/>
        <w:numPr>
          <w:ilvl w:val="0"/>
          <w:numId w:val="1"/>
        </w:numPr>
        <w:spacing w:after="0" w:line="240" w:lineRule="auto"/>
        <w:ind w:left="426" w:hanging="426"/>
        <w:jc w:val="both"/>
        <w:rPr>
          <w:rFonts w:ascii="Times New Roman" w:hAnsi="Times New Roman"/>
        </w:rPr>
      </w:pPr>
      <w:r w:rsidRPr="006F2D49">
        <w:rPr>
          <w:rFonts w:ascii="Times New Roman" w:hAnsi="Times New Roman"/>
        </w:rPr>
        <w:t>Zmiana umowy musi być zgodna z ustawą Pzp.</w:t>
      </w:r>
    </w:p>
    <w:p w14:paraId="11FB5919" w14:textId="77777777" w:rsidR="00161966" w:rsidRPr="006F2D49" w:rsidRDefault="00161966" w:rsidP="00E55CC2">
      <w:pPr>
        <w:pStyle w:val="Akapitzlist"/>
        <w:numPr>
          <w:ilvl w:val="0"/>
          <w:numId w:val="1"/>
        </w:numPr>
        <w:spacing w:after="0" w:line="240" w:lineRule="auto"/>
        <w:ind w:left="426" w:hanging="426"/>
        <w:jc w:val="both"/>
        <w:rPr>
          <w:rFonts w:ascii="Times New Roman" w:hAnsi="Times New Roman"/>
        </w:rPr>
      </w:pPr>
      <w:r w:rsidRPr="006F2D49">
        <w:rPr>
          <w:rFonts w:ascii="Times New Roman" w:hAnsi="Times New Roman"/>
        </w:rPr>
        <w:t>Zmiana Umowy dokonana z naruszenie</w:t>
      </w:r>
      <w:r w:rsidR="00DE5173" w:rsidRPr="006F2D49">
        <w:rPr>
          <w:rFonts w:ascii="Times New Roman" w:hAnsi="Times New Roman"/>
        </w:rPr>
        <w:t>m</w:t>
      </w:r>
      <w:r w:rsidRPr="006F2D49">
        <w:rPr>
          <w:rFonts w:ascii="Times New Roman" w:hAnsi="Times New Roman"/>
        </w:rPr>
        <w:t xml:space="preserve"> ust. 3 podlega unieważnieniu.</w:t>
      </w:r>
    </w:p>
    <w:p w14:paraId="7295BE1D" w14:textId="77777777" w:rsidR="001235B1" w:rsidRPr="006F2D49" w:rsidRDefault="001235B1" w:rsidP="00E55CC2">
      <w:pPr>
        <w:pStyle w:val="Akapitzlist"/>
        <w:numPr>
          <w:ilvl w:val="0"/>
          <w:numId w:val="1"/>
        </w:numPr>
        <w:spacing w:after="0" w:line="240" w:lineRule="auto"/>
        <w:ind w:left="426" w:hanging="426"/>
        <w:jc w:val="both"/>
        <w:rPr>
          <w:rFonts w:ascii="Times New Roman" w:hAnsi="Times New Roman"/>
        </w:rPr>
      </w:pPr>
      <w:r w:rsidRPr="006F2D49">
        <w:rPr>
          <w:rFonts w:ascii="Times New Roman" w:hAnsi="Times New Roman"/>
        </w:rPr>
        <w:t>Zamawiający dopuszcza zm</w:t>
      </w:r>
      <w:r w:rsidR="0068648B" w:rsidRPr="006F2D49">
        <w:rPr>
          <w:rFonts w:ascii="Times New Roman" w:hAnsi="Times New Roman"/>
        </w:rPr>
        <w:t>iany niniejszej umowy dotyczące</w:t>
      </w:r>
      <w:r w:rsidR="00DE5173" w:rsidRPr="006F2D49">
        <w:rPr>
          <w:rFonts w:ascii="Times New Roman" w:hAnsi="Times New Roman"/>
        </w:rPr>
        <w:t>:</w:t>
      </w:r>
    </w:p>
    <w:p w14:paraId="75AB5AEA" w14:textId="77777777" w:rsidR="001C162F" w:rsidRPr="006F2D49" w:rsidRDefault="001C162F" w:rsidP="00757B2C">
      <w:pPr>
        <w:numPr>
          <w:ilvl w:val="0"/>
          <w:numId w:val="6"/>
        </w:numPr>
        <w:shd w:val="clear" w:color="auto" w:fill="FFFFFF"/>
        <w:tabs>
          <w:tab w:val="clear" w:pos="786"/>
          <w:tab w:val="num" w:pos="851"/>
        </w:tabs>
        <w:ind w:left="851" w:hanging="425"/>
        <w:contextualSpacing/>
        <w:jc w:val="both"/>
        <w:rPr>
          <w:color w:val="000000"/>
          <w:spacing w:val="-29"/>
          <w:sz w:val="22"/>
          <w:szCs w:val="22"/>
        </w:rPr>
      </w:pPr>
      <w:r w:rsidRPr="006F2D49">
        <w:rPr>
          <w:color w:val="000000"/>
          <w:sz w:val="22"/>
          <w:szCs w:val="22"/>
        </w:rPr>
        <w:t xml:space="preserve">zmiany </w:t>
      </w:r>
      <w:r w:rsidR="0030595C" w:rsidRPr="006F2D49">
        <w:rPr>
          <w:color w:val="000000"/>
          <w:sz w:val="22"/>
          <w:szCs w:val="22"/>
        </w:rPr>
        <w:t>pojazdu</w:t>
      </w:r>
      <w:r w:rsidRPr="006F2D49">
        <w:rPr>
          <w:color w:val="000000"/>
          <w:sz w:val="22"/>
          <w:szCs w:val="22"/>
        </w:rPr>
        <w:t>, pod warunkiem iż będzie spełniał on wszystkie wymogi określone w SWZ;</w:t>
      </w:r>
    </w:p>
    <w:p w14:paraId="49CBB0ED" w14:textId="77777777" w:rsidR="001C162F" w:rsidRPr="006F2D49" w:rsidRDefault="001C162F" w:rsidP="00757B2C">
      <w:pPr>
        <w:numPr>
          <w:ilvl w:val="0"/>
          <w:numId w:val="6"/>
        </w:numPr>
        <w:shd w:val="clear" w:color="auto" w:fill="FFFFFF"/>
        <w:tabs>
          <w:tab w:val="clear" w:pos="786"/>
          <w:tab w:val="num" w:pos="851"/>
        </w:tabs>
        <w:ind w:left="851" w:hanging="425"/>
        <w:contextualSpacing/>
        <w:jc w:val="both"/>
        <w:rPr>
          <w:color w:val="000000"/>
          <w:spacing w:val="-29"/>
          <w:sz w:val="22"/>
          <w:szCs w:val="22"/>
        </w:rPr>
      </w:pPr>
      <w:r w:rsidRPr="006F2D49">
        <w:rPr>
          <w:color w:val="000000"/>
          <w:sz w:val="22"/>
          <w:szCs w:val="22"/>
        </w:rPr>
        <w:t>zmiany podmiotów trzecich na etapie realizacji przedmiotu umowy, na zasadach, na których Wykonawca opierał się wykazując spełnienie warunków udziału w postępowaniu, pod warunkiem, że nowy podwykonawca wykaże spełnienie warunków w zakresie nie mniejszym niż wskazany na etapie postępowania o zamówienie publiczne dotychczasowy podwykonawca;</w:t>
      </w:r>
    </w:p>
    <w:p w14:paraId="264F5FEC" w14:textId="77777777" w:rsidR="00161966" w:rsidRPr="006F2D49" w:rsidRDefault="0035404F" w:rsidP="00757B2C">
      <w:pPr>
        <w:pStyle w:val="Akapitzlist"/>
        <w:numPr>
          <w:ilvl w:val="0"/>
          <w:numId w:val="6"/>
        </w:numPr>
        <w:tabs>
          <w:tab w:val="clear" w:pos="786"/>
          <w:tab w:val="num" w:pos="851"/>
        </w:tabs>
        <w:spacing w:after="0" w:line="240" w:lineRule="auto"/>
        <w:ind w:left="851" w:hanging="425"/>
        <w:jc w:val="both"/>
        <w:rPr>
          <w:rFonts w:ascii="Times New Roman" w:hAnsi="Times New Roman"/>
        </w:rPr>
      </w:pPr>
      <w:r w:rsidRPr="006F2D49">
        <w:rPr>
          <w:rFonts w:ascii="Times New Roman" w:hAnsi="Times New Roman"/>
        </w:rPr>
        <w:t>usta</w:t>
      </w:r>
      <w:r w:rsidR="00372E04" w:rsidRPr="006F2D49">
        <w:rPr>
          <w:rFonts w:ascii="Times New Roman" w:hAnsi="Times New Roman"/>
        </w:rPr>
        <w:t>wowej zmiany stawki podatku VAT;</w:t>
      </w:r>
    </w:p>
    <w:p w14:paraId="4E1FA2D2" w14:textId="77777777" w:rsidR="00EC4040" w:rsidRPr="006F2D49" w:rsidRDefault="00372E04" w:rsidP="00757B2C">
      <w:pPr>
        <w:pStyle w:val="Akapitzlist"/>
        <w:numPr>
          <w:ilvl w:val="0"/>
          <w:numId w:val="6"/>
        </w:numPr>
        <w:tabs>
          <w:tab w:val="clear" w:pos="786"/>
          <w:tab w:val="num" w:pos="851"/>
        </w:tabs>
        <w:spacing w:after="0" w:line="240" w:lineRule="auto"/>
        <w:ind w:left="851" w:hanging="425"/>
        <w:jc w:val="both"/>
        <w:rPr>
          <w:rFonts w:ascii="Times New Roman" w:hAnsi="Times New Roman"/>
        </w:rPr>
      </w:pPr>
      <w:r w:rsidRPr="006F2D49">
        <w:rPr>
          <w:rFonts w:ascii="Times New Roman" w:hAnsi="Times New Roman"/>
        </w:rPr>
        <w:t>wystąpienia zmian obligatoryjnych spowodowanych nowelizacją przepisów prawnych, mających zastosowanie przy realizacji umowy.</w:t>
      </w:r>
    </w:p>
    <w:p w14:paraId="2EB63412" w14:textId="77777777" w:rsidR="0035404F" w:rsidRPr="006F2D49" w:rsidRDefault="001235B1" w:rsidP="00E55CC2">
      <w:pPr>
        <w:pStyle w:val="Akapitzlist"/>
        <w:numPr>
          <w:ilvl w:val="0"/>
          <w:numId w:val="1"/>
        </w:numPr>
        <w:spacing w:after="0" w:line="240" w:lineRule="auto"/>
        <w:ind w:left="426" w:hanging="426"/>
        <w:jc w:val="both"/>
        <w:rPr>
          <w:rFonts w:ascii="Times New Roman" w:hAnsi="Times New Roman"/>
        </w:rPr>
      </w:pPr>
      <w:r w:rsidRPr="006F2D49">
        <w:rPr>
          <w:rFonts w:ascii="Times New Roman" w:hAnsi="Times New Roman"/>
        </w:rPr>
        <w:lastRenderedPageBreak/>
        <w:t>Wszystkie powyż</w:t>
      </w:r>
      <w:r w:rsidR="0068648B" w:rsidRPr="006F2D49">
        <w:rPr>
          <w:rFonts w:ascii="Times New Roman" w:hAnsi="Times New Roman"/>
        </w:rPr>
        <w:t>s</w:t>
      </w:r>
      <w:r w:rsidR="00CC4596" w:rsidRPr="006F2D49">
        <w:rPr>
          <w:rFonts w:ascii="Times New Roman" w:hAnsi="Times New Roman"/>
        </w:rPr>
        <w:t xml:space="preserve">ze postanowienia niniejszego </w:t>
      </w:r>
      <w:r w:rsidR="0035404F" w:rsidRPr="006F2D49">
        <w:rPr>
          <w:rFonts w:ascii="Times New Roman" w:hAnsi="Times New Roman"/>
        </w:rPr>
        <w:t>paragrafu</w:t>
      </w:r>
      <w:r w:rsidRPr="006F2D49">
        <w:rPr>
          <w:rFonts w:ascii="Times New Roman" w:hAnsi="Times New Roman"/>
        </w:rPr>
        <w:t xml:space="preserve"> stanowią katalog zmian, na które Z</w:t>
      </w:r>
      <w:r w:rsidR="005C75A1" w:rsidRPr="006F2D49">
        <w:rPr>
          <w:rFonts w:ascii="Times New Roman" w:hAnsi="Times New Roman"/>
        </w:rPr>
        <w:t>amawiający może wyrazić zgodę,</w:t>
      </w:r>
      <w:r w:rsidR="00151CA1" w:rsidRPr="006F2D49">
        <w:rPr>
          <w:rFonts w:ascii="Times New Roman" w:hAnsi="Times New Roman"/>
        </w:rPr>
        <w:t xml:space="preserve"> n</w:t>
      </w:r>
      <w:r w:rsidRPr="006F2D49">
        <w:rPr>
          <w:rFonts w:ascii="Times New Roman" w:hAnsi="Times New Roman"/>
        </w:rPr>
        <w:t>ie stanowią jednocześnie zobowiązania do wyrażenia takiej zgody.</w:t>
      </w:r>
    </w:p>
    <w:p w14:paraId="1EF871F4" w14:textId="77777777" w:rsidR="00F26A60" w:rsidRPr="006F2D49" w:rsidRDefault="001235B1" w:rsidP="00E55CC2">
      <w:pPr>
        <w:pStyle w:val="Akapitzlist"/>
        <w:numPr>
          <w:ilvl w:val="0"/>
          <w:numId w:val="1"/>
        </w:numPr>
        <w:spacing w:after="0" w:line="240" w:lineRule="auto"/>
        <w:ind w:left="426" w:hanging="426"/>
        <w:jc w:val="both"/>
        <w:rPr>
          <w:rFonts w:ascii="Times New Roman" w:hAnsi="Times New Roman"/>
        </w:rPr>
      </w:pPr>
      <w:r w:rsidRPr="006F2D49">
        <w:rPr>
          <w:rFonts w:ascii="Times New Roman" w:hAnsi="Times New Roman"/>
        </w:rPr>
        <w:t>Zmiany mogą być dokonane tylko, jeśli jest to niezbędne dla prawidłowego wykonania przedmiotu umowy.</w:t>
      </w:r>
    </w:p>
    <w:p w14:paraId="3C386832" w14:textId="77777777" w:rsidR="00B909B2" w:rsidRPr="00E55CC2" w:rsidRDefault="0035404F" w:rsidP="00E55CC2">
      <w:pPr>
        <w:pStyle w:val="Akapitzlist"/>
        <w:numPr>
          <w:ilvl w:val="0"/>
          <w:numId w:val="1"/>
        </w:numPr>
        <w:spacing w:after="0" w:line="240" w:lineRule="auto"/>
        <w:ind w:left="426" w:hanging="426"/>
        <w:jc w:val="both"/>
        <w:rPr>
          <w:rFonts w:ascii="Times New Roman" w:hAnsi="Times New Roman"/>
        </w:rPr>
      </w:pPr>
      <w:r w:rsidRPr="006F2D49">
        <w:rPr>
          <w:rFonts w:ascii="Times New Roman" w:hAnsi="Times New Roman"/>
        </w:rPr>
        <w:t>Zmiany do umowy wymagają formy</w:t>
      </w:r>
      <w:r w:rsidR="005C279F" w:rsidRPr="006F2D49">
        <w:rPr>
          <w:rFonts w:ascii="Times New Roman" w:hAnsi="Times New Roman"/>
        </w:rPr>
        <w:t xml:space="preserve"> pisemnej w postaci</w:t>
      </w:r>
      <w:r w:rsidRPr="006F2D49">
        <w:rPr>
          <w:rFonts w:ascii="Times New Roman" w:hAnsi="Times New Roman"/>
        </w:rPr>
        <w:t xml:space="preserve"> aneksu do umowy podpisanego przez obie</w:t>
      </w:r>
      <w:r w:rsidR="00AD0B98" w:rsidRPr="006F2D49">
        <w:rPr>
          <w:rFonts w:ascii="Times New Roman" w:hAnsi="Times New Roman"/>
        </w:rPr>
        <w:t xml:space="preserve"> strony pod rygorem nieważności.</w:t>
      </w:r>
    </w:p>
    <w:p w14:paraId="5B0215BD" w14:textId="77777777" w:rsidR="00066CCB" w:rsidRPr="006F2D49" w:rsidRDefault="00B4062F" w:rsidP="00E55CC2">
      <w:pPr>
        <w:contextualSpacing/>
        <w:jc w:val="center"/>
        <w:rPr>
          <w:b/>
          <w:sz w:val="22"/>
          <w:szCs w:val="22"/>
        </w:rPr>
      </w:pPr>
      <w:r w:rsidRPr="006F2D49">
        <w:rPr>
          <w:b/>
          <w:sz w:val="22"/>
          <w:szCs w:val="22"/>
        </w:rPr>
        <w:t>§1</w:t>
      </w:r>
      <w:r w:rsidR="00B909B2">
        <w:rPr>
          <w:b/>
          <w:sz w:val="22"/>
          <w:szCs w:val="22"/>
        </w:rPr>
        <w:t>2</w:t>
      </w:r>
    </w:p>
    <w:p w14:paraId="7A08C9C0" w14:textId="77777777" w:rsidR="00981D1A" w:rsidRPr="006F2D49" w:rsidRDefault="00981D1A" w:rsidP="00E55CC2">
      <w:pPr>
        <w:contextualSpacing/>
        <w:jc w:val="center"/>
        <w:rPr>
          <w:b/>
          <w:sz w:val="22"/>
          <w:szCs w:val="22"/>
        </w:rPr>
      </w:pPr>
      <w:r w:rsidRPr="006F2D49">
        <w:rPr>
          <w:b/>
          <w:sz w:val="22"/>
          <w:szCs w:val="22"/>
        </w:rPr>
        <w:t>Postanowienia końcowe</w:t>
      </w:r>
    </w:p>
    <w:p w14:paraId="3E30BFA3" w14:textId="77777777" w:rsidR="00246810" w:rsidRPr="006F2D49" w:rsidRDefault="00167F83" w:rsidP="00757B2C">
      <w:pPr>
        <w:pStyle w:val="Akapitzlist"/>
        <w:numPr>
          <w:ilvl w:val="0"/>
          <w:numId w:val="7"/>
        </w:numPr>
        <w:spacing w:after="0" w:line="240" w:lineRule="auto"/>
        <w:ind w:left="284" w:hanging="284"/>
        <w:jc w:val="both"/>
        <w:rPr>
          <w:rFonts w:ascii="Times New Roman" w:hAnsi="Times New Roman"/>
        </w:rPr>
      </w:pPr>
      <w:r w:rsidRPr="006F2D49">
        <w:rPr>
          <w:rFonts w:ascii="Times New Roman" w:hAnsi="Times New Roman"/>
        </w:rPr>
        <w:t>W spra</w:t>
      </w:r>
      <w:r w:rsidR="00233699" w:rsidRPr="006F2D49">
        <w:rPr>
          <w:rFonts w:ascii="Times New Roman" w:hAnsi="Times New Roman"/>
        </w:rPr>
        <w:t xml:space="preserve">wach nieuregulowanych umową mają zastosowanie </w:t>
      </w:r>
      <w:r w:rsidR="00151CA1" w:rsidRPr="006F2D49">
        <w:rPr>
          <w:rFonts w:ascii="Times New Roman" w:hAnsi="Times New Roman"/>
        </w:rPr>
        <w:t>przepisy u</w:t>
      </w:r>
      <w:r w:rsidRPr="006F2D49">
        <w:rPr>
          <w:rFonts w:ascii="Times New Roman" w:hAnsi="Times New Roman"/>
        </w:rPr>
        <w:t>stawy Prawo zamó</w:t>
      </w:r>
      <w:r w:rsidR="00020D97" w:rsidRPr="006F2D49">
        <w:rPr>
          <w:rFonts w:ascii="Times New Roman" w:hAnsi="Times New Roman"/>
        </w:rPr>
        <w:t>wień publicznych oraz Kodeksu c</w:t>
      </w:r>
      <w:r w:rsidR="0035404F" w:rsidRPr="006F2D49">
        <w:rPr>
          <w:rFonts w:ascii="Times New Roman" w:hAnsi="Times New Roman"/>
        </w:rPr>
        <w:t>ywilnego.</w:t>
      </w:r>
    </w:p>
    <w:p w14:paraId="6F34B7D7" w14:textId="77777777" w:rsidR="00EC4040" w:rsidRPr="006F2D49" w:rsidRDefault="00EC4040" w:rsidP="00757B2C">
      <w:pPr>
        <w:pStyle w:val="Tekstpodstawowy31"/>
        <w:numPr>
          <w:ilvl w:val="0"/>
          <w:numId w:val="7"/>
        </w:numPr>
        <w:ind w:left="284" w:hanging="284"/>
        <w:contextualSpacing/>
        <w:rPr>
          <w:b/>
          <w:sz w:val="22"/>
          <w:szCs w:val="22"/>
        </w:rPr>
      </w:pPr>
      <w:r w:rsidRPr="006F2D49">
        <w:rPr>
          <w:sz w:val="22"/>
          <w:szCs w:val="22"/>
        </w:rPr>
        <w:t>Spory mogące wyniknąć w związku z realizacją niniejszej Umowy, Strony zobowiązują się rozwiązywać polubownie w drodze negocjacji. W razie braku porozumienia, spory rozstrzygał będzie sąd właściwy dla siedziby Zamawiającego.</w:t>
      </w:r>
    </w:p>
    <w:p w14:paraId="547D94F6" w14:textId="77777777" w:rsidR="00246810" w:rsidRPr="006F2D49" w:rsidRDefault="00246810" w:rsidP="00757B2C">
      <w:pPr>
        <w:pStyle w:val="Akapitzlist"/>
        <w:numPr>
          <w:ilvl w:val="0"/>
          <w:numId w:val="7"/>
        </w:numPr>
        <w:spacing w:after="0" w:line="240" w:lineRule="auto"/>
        <w:ind w:left="284" w:hanging="284"/>
        <w:jc w:val="both"/>
        <w:rPr>
          <w:rFonts w:ascii="Times New Roman" w:hAnsi="Times New Roman"/>
        </w:rPr>
      </w:pPr>
      <w:r w:rsidRPr="006F2D49">
        <w:rPr>
          <w:rFonts w:ascii="Times New Roman" w:hAnsi="Times New Roman"/>
        </w:rPr>
        <w:t>Integralną część umowy stanowi SWZ oraz oferta Wykonawcy.</w:t>
      </w:r>
    </w:p>
    <w:p w14:paraId="70C883E5" w14:textId="77777777" w:rsidR="00246810" w:rsidRPr="006F2D49" w:rsidRDefault="00246810" w:rsidP="00757B2C">
      <w:pPr>
        <w:pStyle w:val="Akapitzlist"/>
        <w:numPr>
          <w:ilvl w:val="0"/>
          <w:numId w:val="7"/>
        </w:numPr>
        <w:spacing w:after="0" w:line="240" w:lineRule="auto"/>
        <w:ind w:left="284" w:hanging="284"/>
        <w:jc w:val="both"/>
        <w:rPr>
          <w:rFonts w:ascii="Times New Roman" w:hAnsi="Times New Roman"/>
        </w:rPr>
      </w:pPr>
      <w:r w:rsidRPr="006F2D49">
        <w:rPr>
          <w:rFonts w:ascii="Times New Roman" w:hAnsi="Times New Roman"/>
        </w:rPr>
        <w:t>Umowę sporządzono w trzech jednobrzmiących egzemplarzach: dwa dla Zamawiającego, jeden dla Wykonawcy.</w:t>
      </w:r>
    </w:p>
    <w:p w14:paraId="5778E2EC" w14:textId="77777777" w:rsidR="006B6ED2" w:rsidRPr="006F2D49" w:rsidRDefault="006B6ED2" w:rsidP="00E55CC2">
      <w:pPr>
        <w:contextualSpacing/>
        <w:jc w:val="both"/>
        <w:rPr>
          <w:sz w:val="22"/>
          <w:szCs w:val="22"/>
        </w:rPr>
      </w:pPr>
    </w:p>
    <w:p w14:paraId="53A665F4" w14:textId="77777777" w:rsidR="006B6ED2" w:rsidRPr="006F2D49" w:rsidRDefault="006B6ED2" w:rsidP="00E55CC2">
      <w:pPr>
        <w:contextualSpacing/>
        <w:jc w:val="both"/>
        <w:rPr>
          <w:sz w:val="22"/>
          <w:szCs w:val="22"/>
        </w:rPr>
      </w:pPr>
    </w:p>
    <w:p w14:paraId="31A222E6" w14:textId="77777777" w:rsidR="006B6ED2" w:rsidRPr="006F2D49" w:rsidRDefault="005C1B8C" w:rsidP="00E55CC2">
      <w:pPr>
        <w:contextualSpacing/>
        <w:jc w:val="both"/>
        <w:rPr>
          <w:sz w:val="22"/>
          <w:szCs w:val="22"/>
        </w:rPr>
      </w:pPr>
      <w:r w:rsidRPr="005C1B8C">
        <w:rPr>
          <w:sz w:val="22"/>
          <w:szCs w:val="22"/>
        </w:rPr>
        <w:t>Załączniki:</w:t>
      </w:r>
    </w:p>
    <w:p w14:paraId="3421A28E" w14:textId="77777777" w:rsidR="006B6ED2" w:rsidRPr="006F2D49" w:rsidRDefault="005C1B8C" w:rsidP="00E55CC2">
      <w:pPr>
        <w:contextualSpacing/>
        <w:jc w:val="both"/>
        <w:rPr>
          <w:sz w:val="22"/>
          <w:szCs w:val="22"/>
        </w:rPr>
      </w:pPr>
      <w:r w:rsidRPr="005C1B8C">
        <w:rPr>
          <w:sz w:val="22"/>
          <w:szCs w:val="22"/>
        </w:rPr>
        <w:t>1. SWZ oraz oferta Wykonawcy.</w:t>
      </w:r>
    </w:p>
    <w:p w14:paraId="0965E2A1" w14:textId="77777777" w:rsidR="00592CC1" w:rsidRPr="006F2D49" w:rsidRDefault="00592CC1" w:rsidP="00B96082">
      <w:pPr>
        <w:spacing w:line="276" w:lineRule="auto"/>
        <w:jc w:val="both"/>
        <w:rPr>
          <w:sz w:val="22"/>
          <w:szCs w:val="22"/>
        </w:rPr>
      </w:pPr>
    </w:p>
    <w:p w14:paraId="24B3E114" w14:textId="77777777" w:rsidR="00B909B2" w:rsidRDefault="00233699" w:rsidP="00CB2A8A">
      <w:pPr>
        <w:spacing w:line="276" w:lineRule="auto"/>
        <w:jc w:val="both"/>
        <w:rPr>
          <w:b/>
          <w:sz w:val="22"/>
          <w:szCs w:val="22"/>
        </w:rPr>
      </w:pPr>
      <w:r w:rsidRPr="006F2D49">
        <w:rPr>
          <w:b/>
          <w:sz w:val="22"/>
          <w:szCs w:val="22"/>
        </w:rPr>
        <w:tab/>
      </w:r>
    </w:p>
    <w:p w14:paraId="23CE84A6" w14:textId="77777777" w:rsidR="00B909B2" w:rsidRDefault="00B909B2" w:rsidP="00CB2A8A">
      <w:pPr>
        <w:spacing w:line="276" w:lineRule="auto"/>
        <w:jc w:val="both"/>
        <w:rPr>
          <w:b/>
          <w:sz w:val="22"/>
          <w:szCs w:val="22"/>
        </w:rPr>
      </w:pPr>
    </w:p>
    <w:p w14:paraId="44C3999D" w14:textId="77777777" w:rsidR="00CB2A8A" w:rsidRPr="006F2D49" w:rsidRDefault="00B909B2" w:rsidP="00CB2A8A">
      <w:pPr>
        <w:spacing w:line="276" w:lineRule="auto"/>
        <w:jc w:val="both"/>
        <w:rPr>
          <w:b/>
          <w:sz w:val="22"/>
          <w:szCs w:val="22"/>
        </w:rPr>
      </w:pPr>
      <w:r>
        <w:rPr>
          <w:b/>
          <w:sz w:val="22"/>
          <w:szCs w:val="22"/>
        </w:rPr>
        <w:tab/>
      </w:r>
      <w:r w:rsidR="00CB2A8A" w:rsidRPr="006F2D49">
        <w:rPr>
          <w:b/>
          <w:sz w:val="22"/>
          <w:szCs w:val="22"/>
        </w:rPr>
        <w:t>ZAMAWIAJĄCY:</w:t>
      </w:r>
      <w:r w:rsidR="00CB2A8A" w:rsidRPr="006F2D49">
        <w:rPr>
          <w:b/>
          <w:sz w:val="22"/>
          <w:szCs w:val="22"/>
        </w:rPr>
        <w:tab/>
      </w:r>
      <w:r w:rsidR="00CB2A8A" w:rsidRPr="006F2D49">
        <w:rPr>
          <w:b/>
          <w:sz w:val="22"/>
          <w:szCs w:val="22"/>
        </w:rPr>
        <w:tab/>
      </w:r>
      <w:r w:rsidR="00CB2A8A" w:rsidRPr="006F2D49">
        <w:rPr>
          <w:b/>
          <w:sz w:val="22"/>
          <w:szCs w:val="22"/>
        </w:rPr>
        <w:tab/>
      </w:r>
      <w:r w:rsidR="00CB2A8A" w:rsidRPr="006F2D49">
        <w:rPr>
          <w:b/>
          <w:sz w:val="22"/>
          <w:szCs w:val="22"/>
        </w:rPr>
        <w:tab/>
      </w:r>
      <w:r w:rsidR="00CB2A8A" w:rsidRPr="006F2D49">
        <w:rPr>
          <w:b/>
          <w:sz w:val="22"/>
          <w:szCs w:val="22"/>
        </w:rPr>
        <w:tab/>
      </w:r>
      <w:r w:rsidR="00CB2A8A" w:rsidRPr="006F2D49">
        <w:rPr>
          <w:b/>
          <w:sz w:val="22"/>
          <w:szCs w:val="22"/>
        </w:rPr>
        <w:tab/>
        <w:t xml:space="preserve">    WYKONAWCA:</w:t>
      </w:r>
    </w:p>
    <w:p w14:paraId="1EE8F68D" w14:textId="77777777" w:rsidR="00CB2A8A" w:rsidRPr="006F2D49" w:rsidRDefault="00CB2A8A" w:rsidP="00CB2A8A">
      <w:pPr>
        <w:spacing w:line="276" w:lineRule="auto"/>
        <w:jc w:val="both"/>
        <w:rPr>
          <w:b/>
          <w:sz w:val="22"/>
          <w:szCs w:val="22"/>
        </w:rPr>
      </w:pPr>
    </w:p>
    <w:p w14:paraId="6A4742E1" w14:textId="77777777" w:rsidR="00CB2A8A" w:rsidRPr="006F2D49" w:rsidRDefault="00CB2A8A" w:rsidP="00CB2A8A">
      <w:pPr>
        <w:spacing w:line="276" w:lineRule="auto"/>
        <w:jc w:val="both"/>
        <w:rPr>
          <w:b/>
          <w:sz w:val="22"/>
          <w:szCs w:val="22"/>
        </w:rPr>
      </w:pPr>
    </w:p>
    <w:p w14:paraId="4ADDB2C4" w14:textId="77777777" w:rsidR="00CB2A8A" w:rsidRPr="006F2D49" w:rsidRDefault="00CB2A8A" w:rsidP="00CB2A8A">
      <w:pPr>
        <w:spacing w:line="276" w:lineRule="auto"/>
        <w:jc w:val="both"/>
        <w:rPr>
          <w:b/>
          <w:sz w:val="22"/>
          <w:szCs w:val="22"/>
        </w:rPr>
      </w:pPr>
    </w:p>
    <w:p w14:paraId="361FDACD" w14:textId="77777777" w:rsidR="00CB2A8A" w:rsidRPr="006F2D49" w:rsidRDefault="00CB2A8A" w:rsidP="00CB2A8A">
      <w:pPr>
        <w:spacing w:line="276" w:lineRule="auto"/>
        <w:jc w:val="both"/>
        <w:rPr>
          <w:b/>
          <w:sz w:val="22"/>
          <w:szCs w:val="22"/>
        </w:rPr>
      </w:pPr>
      <w:r w:rsidRPr="006F2D49">
        <w:rPr>
          <w:b/>
          <w:sz w:val="22"/>
          <w:szCs w:val="22"/>
        </w:rPr>
        <w:t xml:space="preserve">  …………………………………….</w:t>
      </w:r>
      <w:r w:rsidRPr="006F2D49">
        <w:rPr>
          <w:b/>
          <w:sz w:val="22"/>
          <w:szCs w:val="22"/>
        </w:rPr>
        <w:tab/>
        <w:t xml:space="preserve">                                     …………………………………….</w:t>
      </w:r>
    </w:p>
    <w:p w14:paraId="7F19BCE4" w14:textId="77777777" w:rsidR="00CB2A8A" w:rsidRPr="006F2D49" w:rsidRDefault="00CB2A8A" w:rsidP="00CB2A8A">
      <w:pPr>
        <w:spacing w:line="276" w:lineRule="auto"/>
        <w:jc w:val="both"/>
        <w:rPr>
          <w:b/>
          <w:sz w:val="22"/>
          <w:szCs w:val="22"/>
        </w:rPr>
      </w:pPr>
    </w:p>
    <w:p w14:paraId="19706F8A" w14:textId="77777777" w:rsidR="00CB2A8A" w:rsidRPr="006F2D49" w:rsidRDefault="00CB2A8A" w:rsidP="00CB2A8A">
      <w:pPr>
        <w:spacing w:line="276" w:lineRule="auto"/>
        <w:jc w:val="both"/>
        <w:rPr>
          <w:b/>
          <w:sz w:val="22"/>
          <w:szCs w:val="22"/>
        </w:rPr>
      </w:pPr>
    </w:p>
    <w:p w14:paraId="0973CC97" w14:textId="77777777" w:rsidR="00CB2A8A" w:rsidRPr="006F2D49" w:rsidRDefault="00CB2A8A" w:rsidP="00CB2A8A">
      <w:pPr>
        <w:spacing w:line="276" w:lineRule="auto"/>
        <w:jc w:val="both"/>
        <w:rPr>
          <w:b/>
          <w:sz w:val="22"/>
          <w:szCs w:val="22"/>
        </w:rPr>
      </w:pPr>
      <w:r w:rsidRPr="006F2D49">
        <w:rPr>
          <w:b/>
          <w:sz w:val="22"/>
          <w:szCs w:val="22"/>
        </w:rPr>
        <w:t>KONTRASYGNATA SKARBNIKA:</w:t>
      </w:r>
    </w:p>
    <w:p w14:paraId="3A7C6CF6" w14:textId="77777777" w:rsidR="00CB2A8A" w:rsidRPr="006F2D49" w:rsidRDefault="00CB2A8A" w:rsidP="00CB2A8A">
      <w:pPr>
        <w:spacing w:line="276" w:lineRule="auto"/>
        <w:jc w:val="both"/>
        <w:rPr>
          <w:b/>
          <w:sz w:val="22"/>
          <w:szCs w:val="22"/>
        </w:rPr>
      </w:pPr>
    </w:p>
    <w:p w14:paraId="526CE45F" w14:textId="77777777" w:rsidR="00CB2A8A" w:rsidRPr="006F2D49" w:rsidRDefault="00CB2A8A" w:rsidP="00CB2A8A">
      <w:pPr>
        <w:spacing w:line="276" w:lineRule="auto"/>
        <w:jc w:val="both"/>
        <w:rPr>
          <w:b/>
          <w:sz w:val="22"/>
          <w:szCs w:val="22"/>
        </w:rPr>
      </w:pPr>
    </w:p>
    <w:p w14:paraId="3681E388" w14:textId="77777777" w:rsidR="00CB2A8A" w:rsidRPr="006F2D49" w:rsidRDefault="00CB2A8A" w:rsidP="00CB2A8A">
      <w:pPr>
        <w:spacing w:line="276" w:lineRule="auto"/>
        <w:jc w:val="both"/>
        <w:rPr>
          <w:b/>
          <w:sz w:val="22"/>
          <w:szCs w:val="22"/>
        </w:rPr>
      </w:pPr>
    </w:p>
    <w:p w14:paraId="3002BC23" w14:textId="77777777" w:rsidR="00CB2A8A" w:rsidRPr="006F2D49" w:rsidRDefault="00CB2A8A" w:rsidP="00CB2A8A">
      <w:pPr>
        <w:spacing w:line="276" w:lineRule="auto"/>
        <w:jc w:val="both"/>
        <w:rPr>
          <w:b/>
          <w:sz w:val="22"/>
          <w:szCs w:val="22"/>
        </w:rPr>
      </w:pPr>
      <w:r w:rsidRPr="006F2D49">
        <w:rPr>
          <w:b/>
          <w:sz w:val="22"/>
          <w:szCs w:val="22"/>
        </w:rPr>
        <w:t xml:space="preserve">  …………………………………….</w:t>
      </w:r>
    </w:p>
    <w:p w14:paraId="73F85B7C" w14:textId="77777777" w:rsidR="00AF259B" w:rsidRPr="006F2D49" w:rsidRDefault="00AF259B" w:rsidP="00B96082">
      <w:pPr>
        <w:spacing w:line="276" w:lineRule="auto"/>
        <w:jc w:val="both"/>
        <w:rPr>
          <w:b/>
          <w:sz w:val="22"/>
          <w:szCs w:val="22"/>
        </w:rPr>
      </w:pPr>
    </w:p>
    <w:sectPr w:rsidR="00AF259B" w:rsidRPr="006F2D49" w:rsidSect="00B360EB">
      <w:footerReference w:type="even" r:id="rId8"/>
      <w:footerReference w:type="default" r:id="rId9"/>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AB6E2E" w14:textId="77777777" w:rsidR="00EF3C76" w:rsidRDefault="00EF3C76">
      <w:r>
        <w:separator/>
      </w:r>
    </w:p>
  </w:endnote>
  <w:endnote w:type="continuationSeparator" w:id="0">
    <w:p w14:paraId="563135DC" w14:textId="77777777" w:rsidR="00EF3C76" w:rsidRDefault="00EF3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5F2721" w14:textId="77777777" w:rsidR="00A2014D" w:rsidRDefault="000346F0" w:rsidP="00C07411">
    <w:pPr>
      <w:pStyle w:val="Stopka"/>
      <w:framePr w:wrap="around" w:vAnchor="text" w:hAnchor="margin" w:xAlign="center" w:y="1"/>
      <w:rPr>
        <w:rStyle w:val="Numerstrony"/>
      </w:rPr>
    </w:pPr>
    <w:r>
      <w:rPr>
        <w:rStyle w:val="Numerstrony"/>
      </w:rPr>
      <w:fldChar w:fldCharType="begin"/>
    </w:r>
    <w:r w:rsidR="00A2014D">
      <w:rPr>
        <w:rStyle w:val="Numerstrony"/>
      </w:rPr>
      <w:instrText xml:space="preserve">PAGE  </w:instrText>
    </w:r>
    <w:r>
      <w:rPr>
        <w:rStyle w:val="Numerstrony"/>
      </w:rPr>
      <w:fldChar w:fldCharType="end"/>
    </w:r>
  </w:p>
  <w:p w14:paraId="696D2308" w14:textId="77777777" w:rsidR="00A2014D" w:rsidRDefault="00A2014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13C8B1" w14:textId="77777777" w:rsidR="00A2014D" w:rsidRDefault="000346F0" w:rsidP="00C07411">
    <w:pPr>
      <w:pStyle w:val="Stopka"/>
      <w:framePr w:wrap="around" w:vAnchor="text" w:hAnchor="margin" w:xAlign="center" w:y="1"/>
      <w:rPr>
        <w:rStyle w:val="Numerstrony"/>
      </w:rPr>
    </w:pPr>
    <w:r>
      <w:rPr>
        <w:rStyle w:val="Numerstrony"/>
      </w:rPr>
      <w:fldChar w:fldCharType="begin"/>
    </w:r>
    <w:r w:rsidR="00A2014D">
      <w:rPr>
        <w:rStyle w:val="Numerstrony"/>
      </w:rPr>
      <w:instrText xml:space="preserve">PAGE  </w:instrText>
    </w:r>
    <w:r>
      <w:rPr>
        <w:rStyle w:val="Numerstrony"/>
      </w:rPr>
      <w:fldChar w:fldCharType="separate"/>
    </w:r>
    <w:r w:rsidR="00B844A6">
      <w:rPr>
        <w:rStyle w:val="Numerstrony"/>
        <w:noProof/>
      </w:rPr>
      <w:t>2</w:t>
    </w:r>
    <w:r>
      <w:rPr>
        <w:rStyle w:val="Numerstrony"/>
      </w:rPr>
      <w:fldChar w:fldCharType="end"/>
    </w:r>
  </w:p>
  <w:p w14:paraId="6F06EF43" w14:textId="77777777" w:rsidR="00A2014D" w:rsidRDefault="00A2014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734CF9" w14:textId="77777777" w:rsidR="00EF3C76" w:rsidRDefault="00EF3C76">
      <w:r>
        <w:separator/>
      </w:r>
    </w:p>
  </w:footnote>
  <w:footnote w:type="continuationSeparator" w:id="0">
    <w:p w14:paraId="5E0482B1" w14:textId="77777777" w:rsidR="00EF3C76" w:rsidRDefault="00EF3C76">
      <w:r>
        <w:continuationSeparator/>
      </w:r>
    </w:p>
  </w:footnote>
  <w:footnote w:id="1">
    <w:p w14:paraId="201B2D25" w14:textId="77777777" w:rsidR="00AE19DE" w:rsidRDefault="00AE19DE">
      <w:pPr>
        <w:pStyle w:val="Tekstprzypisudolnego"/>
      </w:pPr>
      <w:r>
        <w:rPr>
          <w:rStyle w:val="Odwoanieprzypisudolnego"/>
        </w:rPr>
        <w:footnoteRef/>
      </w:r>
      <w:r>
        <w:t xml:space="preserve"> Czas podstawienia sprzętu wpisany będzie na podstawie kryterium oceny ofert „czas podstawienia pojazdu wraz z kierowcą” (12 godzin, 24 godziny, 36 godzin lub 48 godzin)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2"/>
    <w:multiLevelType w:val="multilevel"/>
    <w:tmpl w:val="1828F74E"/>
    <w:name w:val="WW8Num25"/>
    <w:lvl w:ilvl="0">
      <w:start w:val="1"/>
      <w:numFmt w:val="decimal"/>
      <w:lvlText w:val="%1."/>
      <w:lvlJc w:val="left"/>
      <w:pPr>
        <w:tabs>
          <w:tab w:val="num" w:pos="720"/>
        </w:tabs>
        <w:ind w:left="720" w:hanging="360"/>
      </w:pPr>
      <w:rPr>
        <w:rFonts w:hint="default"/>
        <w:sz w:val="22"/>
        <w:szCs w:val="22"/>
      </w:rPr>
    </w:lvl>
    <w:lvl w:ilvl="1">
      <w:start w:val="1"/>
      <w:numFmt w:val="lowerLetter"/>
      <w:lvlText w:val="%2)"/>
      <w:lvlJc w:val="left"/>
      <w:pPr>
        <w:tabs>
          <w:tab w:val="num" w:pos="1785"/>
        </w:tabs>
        <w:ind w:left="1785" w:hanging="705"/>
      </w:pPr>
      <w:rPr>
        <w:rFonts w:hint="default"/>
        <w:sz w:val="22"/>
        <w:szCs w:val="22"/>
      </w:rPr>
    </w:lvl>
    <w:lvl w:ilvl="2">
      <w:start w:val="1"/>
      <w:numFmt w:val="decimal"/>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4D16EF5"/>
    <w:multiLevelType w:val="hybridMultilevel"/>
    <w:tmpl w:val="4D74CDFA"/>
    <w:lvl w:ilvl="0" w:tplc="04150011">
      <w:start w:val="1"/>
      <w:numFmt w:val="decimal"/>
      <w:lvlText w:val="%1)"/>
      <w:lvlJc w:val="left"/>
      <w:pPr>
        <w:ind w:left="1146" w:hanging="360"/>
      </w:p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06785A03"/>
    <w:multiLevelType w:val="hybridMultilevel"/>
    <w:tmpl w:val="B35A252E"/>
    <w:lvl w:ilvl="0" w:tplc="04150011">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69120A6"/>
    <w:multiLevelType w:val="hybridMultilevel"/>
    <w:tmpl w:val="8028E012"/>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 w15:restartNumberingAfterBreak="0">
    <w:nsid w:val="06A76442"/>
    <w:multiLevelType w:val="multilevel"/>
    <w:tmpl w:val="F20A0C44"/>
    <w:name w:val="WW8Num2522"/>
    <w:lvl w:ilvl="0">
      <w:start w:val="5"/>
      <w:numFmt w:val="decimal"/>
      <w:lvlText w:val="%1."/>
      <w:lvlJc w:val="left"/>
      <w:pPr>
        <w:tabs>
          <w:tab w:val="num" w:pos="720"/>
        </w:tabs>
        <w:ind w:left="720" w:hanging="360"/>
      </w:pPr>
      <w:rPr>
        <w:rFonts w:hint="default"/>
        <w:sz w:val="22"/>
        <w:szCs w:val="22"/>
      </w:rPr>
    </w:lvl>
    <w:lvl w:ilvl="1">
      <w:start w:val="1"/>
      <w:numFmt w:val="lowerLetter"/>
      <w:lvlText w:val="%2)"/>
      <w:lvlJc w:val="left"/>
      <w:pPr>
        <w:tabs>
          <w:tab w:val="num" w:pos="1785"/>
        </w:tabs>
        <w:ind w:left="1785" w:hanging="705"/>
      </w:pPr>
      <w:rPr>
        <w:rFonts w:hint="default"/>
        <w:sz w:val="22"/>
        <w:szCs w:val="22"/>
      </w:rPr>
    </w:lvl>
    <w:lvl w:ilvl="2">
      <w:start w:val="2"/>
      <w:numFmt w:val="decimal"/>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3"/>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0D0D670A"/>
    <w:multiLevelType w:val="hybridMultilevel"/>
    <w:tmpl w:val="849A7A9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 w15:restartNumberingAfterBreak="0">
    <w:nsid w:val="0D912BA2"/>
    <w:multiLevelType w:val="hybridMultilevel"/>
    <w:tmpl w:val="7186BBC2"/>
    <w:lvl w:ilvl="0" w:tplc="7D98A124">
      <w:start w:val="1"/>
      <w:numFmt w:val="decimal"/>
      <w:lvlText w:val="%1)"/>
      <w:lvlJc w:val="left"/>
      <w:pPr>
        <w:tabs>
          <w:tab w:val="num" w:pos="720"/>
        </w:tabs>
        <w:ind w:left="72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13236A02"/>
    <w:multiLevelType w:val="hybridMultilevel"/>
    <w:tmpl w:val="2E8C34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25B2C28"/>
    <w:multiLevelType w:val="hybridMultilevel"/>
    <w:tmpl w:val="42006A92"/>
    <w:lvl w:ilvl="0" w:tplc="F8A2F420">
      <w:start w:val="1"/>
      <w:numFmt w:val="decimal"/>
      <w:lvlText w:val="%1."/>
      <w:lvlJc w:val="left"/>
      <w:pPr>
        <w:tabs>
          <w:tab w:val="num" w:pos="360"/>
        </w:tabs>
        <w:ind w:left="360" w:hanging="360"/>
      </w:pPr>
      <w:rPr>
        <w:b w:val="0"/>
        <w:i w:val="0"/>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9" w15:restartNumberingAfterBreak="0">
    <w:nsid w:val="2DF3018B"/>
    <w:multiLevelType w:val="hybridMultilevel"/>
    <w:tmpl w:val="F38E4F5A"/>
    <w:lvl w:ilvl="0" w:tplc="BEF07DF4">
      <w:start w:val="1"/>
      <w:numFmt w:val="decimal"/>
      <w:lvlText w:val="%1)"/>
      <w:lvlJc w:val="left"/>
      <w:pPr>
        <w:tabs>
          <w:tab w:val="num" w:pos="786"/>
        </w:tabs>
        <w:ind w:left="786" w:hanging="360"/>
      </w:pPr>
      <w:rPr>
        <w:rFonts w:hint="default"/>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372F45FF"/>
    <w:multiLevelType w:val="hybridMultilevel"/>
    <w:tmpl w:val="11BEF496"/>
    <w:lvl w:ilvl="0" w:tplc="E1DC521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E7015F6"/>
    <w:multiLevelType w:val="hybridMultilevel"/>
    <w:tmpl w:val="69E60314"/>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1">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40955CB7"/>
    <w:multiLevelType w:val="hybridMultilevel"/>
    <w:tmpl w:val="232A51F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414C3B3C"/>
    <w:multiLevelType w:val="hybridMultilevel"/>
    <w:tmpl w:val="7B805A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1790167"/>
    <w:multiLevelType w:val="hybridMultilevel"/>
    <w:tmpl w:val="FB6AD39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 w15:restartNumberingAfterBreak="0">
    <w:nsid w:val="435D1A38"/>
    <w:multiLevelType w:val="hybridMultilevel"/>
    <w:tmpl w:val="68307452"/>
    <w:lvl w:ilvl="0" w:tplc="5472EBD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9742896"/>
    <w:multiLevelType w:val="multilevel"/>
    <w:tmpl w:val="30D60FD4"/>
    <w:name w:val="WW8Num252"/>
    <w:lvl w:ilvl="0">
      <w:start w:val="5"/>
      <w:numFmt w:val="decimal"/>
      <w:lvlText w:val="%1."/>
      <w:lvlJc w:val="left"/>
      <w:pPr>
        <w:tabs>
          <w:tab w:val="num" w:pos="720"/>
        </w:tabs>
        <w:ind w:left="720" w:hanging="360"/>
      </w:pPr>
      <w:rPr>
        <w:rFonts w:hint="default"/>
        <w:sz w:val="22"/>
        <w:szCs w:val="22"/>
      </w:rPr>
    </w:lvl>
    <w:lvl w:ilvl="1">
      <w:start w:val="1"/>
      <w:numFmt w:val="lowerLetter"/>
      <w:lvlText w:val="%2)"/>
      <w:lvlJc w:val="left"/>
      <w:pPr>
        <w:tabs>
          <w:tab w:val="num" w:pos="1785"/>
        </w:tabs>
        <w:ind w:left="1785" w:hanging="705"/>
      </w:pPr>
      <w:rPr>
        <w:rFonts w:hint="default"/>
        <w:sz w:val="22"/>
        <w:szCs w:val="22"/>
      </w:rPr>
    </w:lvl>
    <w:lvl w:ilvl="2">
      <w:start w:val="1"/>
      <w:numFmt w:val="decimal"/>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49981AF7"/>
    <w:multiLevelType w:val="hybridMultilevel"/>
    <w:tmpl w:val="B60A1B9A"/>
    <w:lvl w:ilvl="0" w:tplc="DD06E0BA">
      <w:start w:val="1"/>
      <w:numFmt w:val="decimal"/>
      <w:lvlText w:val="%1."/>
      <w:lvlJc w:val="left"/>
      <w:pPr>
        <w:tabs>
          <w:tab w:val="num" w:pos="284"/>
        </w:tabs>
        <w:ind w:left="284" w:hanging="284"/>
      </w:pPr>
      <w:rPr>
        <w:rFonts w:hint="default"/>
      </w:rPr>
    </w:lvl>
    <w:lvl w:ilvl="1" w:tplc="F77AA5FE">
      <w:start w:val="1"/>
      <w:numFmt w:val="decimal"/>
      <w:lvlText w:val="%2)"/>
      <w:lvlJc w:val="left"/>
      <w:pPr>
        <w:tabs>
          <w:tab w:val="num" w:pos="1440"/>
        </w:tabs>
        <w:ind w:left="1440" w:hanging="360"/>
      </w:pPr>
      <w:rPr>
        <w:rFonts w:hint="default"/>
      </w:rPr>
    </w:lvl>
    <w:lvl w:ilvl="2" w:tplc="D25EFAF4">
      <w:start w:val="1"/>
      <w:numFmt w:val="lowerLetter"/>
      <w:lvlText w:val="%3)"/>
      <w:lvlJc w:val="left"/>
      <w:pPr>
        <w:tabs>
          <w:tab w:val="num" w:pos="2340"/>
        </w:tabs>
        <w:ind w:left="2340" w:hanging="360"/>
      </w:pPr>
      <w:rPr>
        <w:rFonts w:ascii="Times New Roman" w:eastAsia="Times New Roman" w:hAnsi="Times New Roman" w:cs="Times New Roman"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4DFB6067"/>
    <w:multiLevelType w:val="hybridMultilevel"/>
    <w:tmpl w:val="A7DAD8A8"/>
    <w:lvl w:ilvl="0" w:tplc="C48CE6B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546F6468"/>
    <w:multiLevelType w:val="hybridMultilevel"/>
    <w:tmpl w:val="7FCC36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D2A55EB"/>
    <w:multiLevelType w:val="hybridMultilevel"/>
    <w:tmpl w:val="CC8A53A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5DB66365"/>
    <w:multiLevelType w:val="hybridMultilevel"/>
    <w:tmpl w:val="D5B61E2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5F976C06"/>
    <w:multiLevelType w:val="hybridMultilevel"/>
    <w:tmpl w:val="872C1F48"/>
    <w:lvl w:ilvl="0" w:tplc="75060AA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3AD3D87"/>
    <w:multiLevelType w:val="hybridMultilevel"/>
    <w:tmpl w:val="4A3A0D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976269D"/>
    <w:multiLevelType w:val="hybridMultilevel"/>
    <w:tmpl w:val="658E81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B3100B6"/>
    <w:multiLevelType w:val="hybridMultilevel"/>
    <w:tmpl w:val="50CC0D4C"/>
    <w:lvl w:ilvl="0" w:tplc="94BC68B6">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0C0530A"/>
    <w:multiLevelType w:val="hybridMultilevel"/>
    <w:tmpl w:val="635E6D6C"/>
    <w:lvl w:ilvl="0" w:tplc="223EEE5E">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71DF3BA1"/>
    <w:multiLevelType w:val="hybridMultilevel"/>
    <w:tmpl w:val="04660ADA"/>
    <w:lvl w:ilvl="0" w:tplc="A5BC980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2C11910"/>
    <w:multiLevelType w:val="hybridMultilevel"/>
    <w:tmpl w:val="53DC9688"/>
    <w:lvl w:ilvl="0" w:tplc="04150011">
      <w:start w:val="1"/>
      <w:numFmt w:val="decimal"/>
      <w:lvlText w:val="%1)"/>
      <w:lvlJc w:val="left"/>
      <w:pPr>
        <w:ind w:left="786"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7F6E6BA5"/>
    <w:multiLevelType w:val="hybridMultilevel"/>
    <w:tmpl w:val="34786088"/>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31271549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27416795">
    <w:abstractNumId w:val="6"/>
  </w:num>
  <w:num w:numId="3" w16cid:durableId="1510607610">
    <w:abstractNumId w:val="27"/>
  </w:num>
  <w:num w:numId="4" w16cid:durableId="166528088">
    <w:abstractNumId w:val="8"/>
  </w:num>
  <w:num w:numId="5" w16cid:durableId="506017903">
    <w:abstractNumId w:val="26"/>
  </w:num>
  <w:num w:numId="6" w16cid:durableId="558446190">
    <w:abstractNumId w:val="9"/>
  </w:num>
  <w:num w:numId="7" w16cid:durableId="570849477">
    <w:abstractNumId w:val="22"/>
  </w:num>
  <w:num w:numId="8" w16cid:durableId="748162610">
    <w:abstractNumId w:val="10"/>
  </w:num>
  <w:num w:numId="9" w16cid:durableId="1008606138">
    <w:abstractNumId w:val="17"/>
  </w:num>
  <w:num w:numId="10" w16cid:durableId="2001696325">
    <w:abstractNumId w:val="20"/>
  </w:num>
  <w:num w:numId="11" w16cid:durableId="1034228126">
    <w:abstractNumId w:val="13"/>
  </w:num>
  <w:num w:numId="12" w16cid:durableId="403920464">
    <w:abstractNumId w:val="24"/>
  </w:num>
  <w:num w:numId="13" w16cid:durableId="1980916951">
    <w:abstractNumId w:val="19"/>
  </w:num>
  <w:num w:numId="14" w16cid:durableId="907688714">
    <w:abstractNumId w:val="23"/>
  </w:num>
  <w:num w:numId="15" w16cid:durableId="1520505527">
    <w:abstractNumId w:val="18"/>
  </w:num>
  <w:num w:numId="16" w16cid:durableId="1594849823">
    <w:abstractNumId w:val="2"/>
  </w:num>
  <w:num w:numId="17" w16cid:durableId="1690795933">
    <w:abstractNumId w:val="11"/>
  </w:num>
  <w:num w:numId="18" w16cid:durableId="1122647573">
    <w:abstractNumId w:val="12"/>
  </w:num>
  <w:num w:numId="19" w16cid:durableId="1358307700">
    <w:abstractNumId w:val="21"/>
  </w:num>
  <w:num w:numId="20" w16cid:durableId="1503081884">
    <w:abstractNumId w:val="1"/>
  </w:num>
  <w:num w:numId="21" w16cid:durableId="1660578828">
    <w:abstractNumId w:val="25"/>
  </w:num>
  <w:num w:numId="22" w16cid:durableId="1141842955">
    <w:abstractNumId w:val="28"/>
  </w:num>
  <w:num w:numId="23" w16cid:durableId="1744835791">
    <w:abstractNumId w:val="5"/>
  </w:num>
  <w:num w:numId="24" w16cid:durableId="1780641454">
    <w:abstractNumId w:val="14"/>
  </w:num>
  <w:num w:numId="25" w16cid:durableId="1691300934">
    <w:abstractNumId w:val="3"/>
  </w:num>
  <w:num w:numId="26" w16cid:durableId="1409186064">
    <w:abstractNumId w:val="7"/>
  </w:num>
  <w:num w:numId="27" w16cid:durableId="1194922519">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A60"/>
    <w:rsid w:val="00004480"/>
    <w:rsid w:val="00013B4B"/>
    <w:rsid w:val="00015F32"/>
    <w:rsid w:val="00020CFA"/>
    <w:rsid w:val="00020D97"/>
    <w:rsid w:val="000327CD"/>
    <w:rsid w:val="000346F0"/>
    <w:rsid w:val="00034969"/>
    <w:rsid w:val="00043CCD"/>
    <w:rsid w:val="00046335"/>
    <w:rsid w:val="00051AAA"/>
    <w:rsid w:val="00052907"/>
    <w:rsid w:val="00055A27"/>
    <w:rsid w:val="00056A36"/>
    <w:rsid w:val="000621ED"/>
    <w:rsid w:val="00064BAF"/>
    <w:rsid w:val="00065EAD"/>
    <w:rsid w:val="00066CCB"/>
    <w:rsid w:val="00067E47"/>
    <w:rsid w:val="0007478C"/>
    <w:rsid w:val="000747B2"/>
    <w:rsid w:val="0007709B"/>
    <w:rsid w:val="00080D72"/>
    <w:rsid w:val="00081DBF"/>
    <w:rsid w:val="000837A4"/>
    <w:rsid w:val="000B4278"/>
    <w:rsid w:val="000B6193"/>
    <w:rsid w:val="000C1E79"/>
    <w:rsid w:val="000C4059"/>
    <w:rsid w:val="000C40A7"/>
    <w:rsid w:val="000C43C3"/>
    <w:rsid w:val="000C5AD5"/>
    <w:rsid w:val="000D0307"/>
    <w:rsid w:val="000D6482"/>
    <w:rsid w:val="000F4287"/>
    <w:rsid w:val="00102686"/>
    <w:rsid w:val="00112871"/>
    <w:rsid w:val="0012311C"/>
    <w:rsid w:val="001235B1"/>
    <w:rsid w:val="00130456"/>
    <w:rsid w:val="001329BD"/>
    <w:rsid w:val="00134019"/>
    <w:rsid w:val="00134FED"/>
    <w:rsid w:val="0014688E"/>
    <w:rsid w:val="00151CA1"/>
    <w:rsid w:val="00154D67"/>
    <w:rsid w:val="00161966"/>
    <w:rsid w:val="00166280"/>
    <w:rsid w:val="00166D20"/>
    <w:rsid w:val="001674CF"/>
    <w:rsid w:val="00167F83"/>
    <w:rsid w:val="0018492F"/>
    <w:rsid w:val="001B1C66"/>
    <w:rsid w:val="001B7B3B"/>
    <w:rsid w:val="001C0A48"/>
    <w:rsid w:val="001C162F"/>
    <w:rsid w:val="001D12EE"/>
    <w:rsid w:val="001D1844"/>
    <w:rsid w:val="001D7BBA"/>
    <w:rsid w:val="001F022D"/>
    <w:rsid w:val="001F1E7F"/>
    <w:rsid w:val="00213BD0"/>
    <w:rsid w:val="00216CBD"/>
    <w:rsid w:val="00216F55"/>
    <w:rsid w:val="00223400"/>
    <w:rsid w:val="002241E5"/>
    <w:rsid w:val="00233699"/>
    <w:rsid w:val="0023617E"/>
    <w:rsid w:val="00236851"/>
    <w:rsid w:val="00246810"/>
    <w:rsid w:val="00253AFA"/>
    <w:rsid w:val="00266DF1"/>
    <w:rsid w:val="00270D67"/>
    <w:rsid w:val="002726F4"/>
    <w:rsid w:val="002774ED"/>
    <w:rsid w:val="002847D3"/>
    <w:rsid w:val="00284FC8"/>
    <w:rsid w:val="00286B3E"/>
    <w:rsid w:val="002A08EF"/>
    <w:rsid w:val="002A097A"/>
    <w:rsid w:val="002A587D"/>
    <w:rsid w:val="002A6F94"/>
    <w:rsid w:val="002C3328"/>
    <w:rsid w:val="002D413C"/>
    <w:rsid w:val="002F2764"/>
    <w:rsid w:val="00302582"/>
    <w:rsid w:val="0030595C"/>
    <w:rsid w:val="00305A10"/>
    <w:rsid w:val="00312FDD"/>
    <w:rsid w:val="00316D9B"/>
    <w:rsid w:val="00324F4F"/>
    <w:rsid w:val="00330692"/>
    <w:rsid w:val="003312F3"/>
    <w:rsid w:val="00331E79"/>
    <w:rsid w:val="0035404F"/>
    <w:rsid w:val="003540F5"/>
    <w:rsid w:val="003543E2"/>
    <w:rsid w:val="003618BD"/>
    <w:rsid w:val="00363C94"/>
    <w:rsid w:val="003663C5"/>
    <w:rsid w:val="003672BA"/>
    <w:rsid w:val="00372E04"/>
    <w:rsid w:val="00375E9C"/>
    <w:rsid w:val="0038053D"/>
    <w:rsid w:val="00391383"/>
    <w:rsid w:val="003A4A48"/>
    <w:rsid w:val="003B0C5F"/>
    <w:rsid w:val="003B246E"/>
    <w:rsid w:val="003C5534"/>
    <w:rsid w:val="003E68CA"/>
    <w:rsid w:val="003E702D"/>
    <w:rsid w:val="003F058F"/>
    <w:rsid w:val="003F2463"/>
    <w:rsid w:val="00400427"/>
    <w:rsid w:val="00407351"/>
    <w:rsid w:val="00410B13"/>
    <w:rsid w:val="004217A9"/>
    <w:rsid w:val="00434B4E"/>
    <w:rsid w:val="0044259F"/>
    <w:rsid w:val="0045006E"/>
    <w:rsid w:val="00453C4D"/>
    <w:rsid w:val="00473CFB"/>
    <w:rsid w:val="004802FB"/>
    <w:rsid w:val="004822D9"/>
    <w:rsid w:val="00482E25"/>
    <w:rsid w:val="00483731"/>
    <w:rsid w:val="004A0705"/>
    <w:rsid w:val="004B3435"/>
    <w:rsid w:val="004B7B48"/>
    <w:rsid w:val="004D704B"/>
    <w:rsid w:val="004F3996"/>
    <w:rsid w:val="004F3FF9"/>
    <w:rsid w:val="004F5433"/>
    <w:rsid w:val="00504FDF"/>
    <w:rsid w:val="005101C0"/>
    <w:rsid w:val="00512EC4"/>
    <w:rsid w:val="00513A98"/>
    <w:rsid w:val="005165B0"/>
    <w:rsid w:val="00525FF6"/>
    <w:rsid w:val="0053273C"/>
    <w:rsid w:val="00533D90"/>
    <w:rsid w:val="00534AF6"/>
    <w:rsid w:val="0055488B"/>
    <w:rsid w:val="005677D4"/>
    <w:rsid w:val="00575AFA"/>
    <w:rsid w:val="00586E4C"/>
    <w:rsid w:val="00592CC1"/>
    <w:rsid w:val="0059387A"/>
    <w:rsid w:val="00595002"/>
    <w:rsid w:val="005A0231"/>
    <w:rsid w:val="005A7BCE"/>
    <w:rsid w:val="005B4862"/>
    <w:rsid w:val="005B4B09"/>
    <w:rsid w:val="005C1B8C"/>
    <w:rsid w:val="005C279F"/>
    <w:rsid w:val="005C75A1"/>
    <w:rsid w:val="005D2CED"/>
    <w:rsid w:val="005E0072"/>
    <w:rsid w:val="005E03D4"/>
    <w:rsid w:val="005E3217"/>
    <w:rsid w:val="005E4EA1"/>
    <w:rsid w:val="0060075E"/>
    <w:rsid w:val="00606F30"/>
    <w:rsid w:val="00611ACD"/>
    <w:rsid w:val="00637D6C"/>
    <w:rsid w:val="00641EBF"/>
    <w:rsid w:val="006747FB"/>
    <w:rsid w:val="00675617"/>
    <w:rsid w:val="00682C26"/>
    <w:rsid w:val="0068648B"/>
    <w:rsid w:val="006937B2"/>
    <w:rsid w:val="0069677D"/>
    <w:rsid w:val="006B056E"/>
    <w:rsid w:val="006B2694"/>
    <w:rsid w:val="006B3201"/>
    <w:rsid w:val="006B6ED2"/>
    <w:rsid w:val="006C5EAF"/>
    <w:rsid w:val="006C698E"/>
    <w:rsid w:val="006C6B92"/>
    <w:rsid w:val="006D31BD"/>
    <w:rsid w:val="006D3A87"/>
    <w:rsid w:val="006D4041"/>
    <w:rsid w:val="006E102D"/>
    <w:rsid w:val="006E197A"/>
    <w:rsid w:val="006E50A5"/>
    <w:rsid w:val="006F2D49"/>
    <w:rsid w:val="006F3F5D"/>
    <w:rsid w:val="006F5CD6"/>
    <w:rsid w:val="007209CB"/>
    <w:rsid w:val="00725B44"/>
    <w:rsid w:val="00730192"/>
    <w:rsid w:val="00732CD5"/>
    <w:rsid w:val="00734504"/>
    <w:rsid w:val="00757B2C"/>
    <w:rsid w:val="0077103E"/>
    <w:rsid w:val="00773137"/>
    <w:rsid w:val="00776E1D"/>
    <w:rsid w:val="007837BB"/>
    <w:rsid w:val="00784F08"/>
    <w:rsid w:val="007911C9"/>
    <w:rsid w:val="007A7F71"/>
    <w:rsid w:val="007B06CD"/>
    <w:rsid w:val="007C0A8C"/>
    <w:rsid w:val="007C238A"/>
    <w:rsid w:val="007C6A88"/>
    <w:rsid w:val="007D4E4A"/>
    <w:rsid w:val="007E049B"/>
    <w:rsid w:val="007E0633"/>
    <w:rsid w:val="007E2553"/>
    <w:rsid w:val="007E36FA"/>
    <w:rsid w:val="007E4EAC"/>
    <w:rsid w:val="007F0710"/>
    <w:rsid w:val="007F191C"/>
    <w:rsid w:val="007F1CB6"/>
    <w:rsid w:val="007F38F3"/>
    <w:rsid w:val="00812BE7"/>
    <w:rsid w:val="00815AC9"/>
    <w:rsid w:val="00815D48"/>
    <w:rsid w:val="00817D71"/>
    <w:rsid w:val="0082309A"/>
    <w:rsid w:val="00826E66"/>
    <w:rsid w:val="00840744"/>
    <w:rsid w:val="0084543C"/>
    <w:rsid w:val="00865EE9"/>
    <w:rsid w:val="00877218"/>
    <w:rsid w:val="008807E9"/>
    <w:rsid w:val="00885CE1"/>
    <w:rsid w:val="00887467"/>
    <w:rsid w:val="008923B9"/>
    <w:rsid w:val="00894CE1"/>
    <w:rsid w:val="008A1DD9"/>
    <w:rsid w:val="008A6519"/>
    <w:rsid w:val="008B000B"/>
    <w:rsid w:val="008B1AAA"/>
    <w:rsid w:val="008B2916"/>
    <w:rsid w:val="008C18FD"/>
    <w:rsid w:val="008C25E6"/>
    <w:rsid w:val="008C6F5D"/>
    <w:rsid w:val="008E3A5E"/>
    <w:rsid w:val="008E3F94"/>
    <w:rsid w:val="008F21C5"/>
    <w:rsid w:val="00900E2B"/>
    <w:rsid w:val="00912130"/>
    <w:rsid w:val="00913726"/>
    <w:rsid w:val="00915C5C"/>
    <w:rsid w:val="0092247D"/>
    <w:rsid w:val="00931181"/>
    <w:rsid w:val="009361F0"/>
    <w:rsid w:val="00944424"/>
    <w:rsid w:val="00962256"/>
    <w:rsid w:val="009633DE"/>
    <w:rsid w:val="00963466"/>
    <w:rsid w:val="009636FF"/>
    <w:rsid w:val="0098100A"/>
    <w:rsid w:val="00981D1A"/>
    <w:rsid w:val="00981F11"/>
    <w:rsid w:val="00984837"/>
    <w:rsid w:val="00990D87"/>
    <w:rsid w:val="00993E2A"/>
    <w:rsid w:val="009A4546"/>
    <w:rsid w:val="009A5635"/>
    <w:rsid w:val="009C08F0"/>
    <w:rsid w:val="009C6A9E"/>
    <w:rsid w:val="009C7D38"/>
    <w:rsid w:val="009D00B3"/>
    <w:rsid w:val="009D65E2"/>
    <w:rsid w:val="009F1F7D"/>
    <w:rsid w:val="00A00AB6"/>
    <w:rsid w:val="00A06F15"/>
    <w:rsid w:val="00A11638"/>
    <w:rsid w:val="00A17A97"/>
    <w:rsid w:val="00A2014D"/>
    <w:rsid w:val="00A31DC1"/>
    <w:rsid w:val="00A34A92"/>
    <w:rsid w:val="00A34C1F"/>
    <w:rsid w:val="00A53B70"/>
    <w:rsid w:val="00A61354"/>
    <w:rsid w:val="00A654AF"/>
    <w:rsid w:val="00A76253"/>
    <w:rsid w:val="00A8634C"/>
    <w:rsid w:val="00A916C9"/>
    <w:rsid w:val="00A93C2A"/>
    <w:rsid w:val="00AB76A0"/>
    <w:rsid w:val="00AC5913"/>
    <w:rsid w:val="00AD0B98"/>
    <w:rsid w:val="00AD0D20"/>
    <w:rsid w:val="00AD4955"/>
    <w:rsid w:val="00AD761F"/>
    <w:rsid w:val="00AE1786"/>
    <w:rsid w:val="00AE19DE"/>
    <w:rsid w:val="00AF173F"/>
    <w:rsid w:val="00AF259B"/>
    <w:rsid w:val="00B01DE9"/>
    <w:rsid w:val="00B040D6"/>
    <w:rsid w:val="00B060FE"/>
    <w:rsid w:val="00B24D46"/>
    <w:rsid w:val="00B30415"/>
    <w:rsid w:val="00B30831"/>
    <w:rsid w:val="00B360EB"/>
    <w:rsid w:val="00B4062F"/>
    <w:rsid w:val="00B53D97"/>
    <w:rsid w:val="00B55A88"/>
    <w:rsid w:val="00B66851"/>
    <w:rsid w:val="00B73A7B"/>
    <w:rsid w:val="00B74BA9"/>
    <w:rsid w:val="00B80012"/>
    <w:rsid w:val="00B82ECE"/>
    <w:rsid w:val="00B83341"/>
    <w:rsid w:val="00B844A6"/>
    <w:rsid w:val="00B909B2"/>
    <w:rsid w:val="00B96082"/>
    <w:rsid w:val="00BB3B36"/>
    <w:rsid w:val="00BB7C5A"/>
    <w:rsid w:val="00BC0D66"/>
    <w:rsid w:val="00BD23B5"/>
    <w:rsid w:val="00BD7E38"/>
    <w:rsid w:val="00BF6509"/>
    <w:rsid w:val="00C07411"/>
    <w:rsid w:val="00C52098"/>
    <w:rsid w:val="00C60F81"/>
    <w:rsid w:val="00C7174D"/>
    <w:rsid w:val="00C90531"/>
    <w:rsid w:val="00C95406"/>
    <w:rsid w:val="00C96F77"/>
    <w:rsid w:val="00C97966"/>
    <w:rsid w:val="00C97F98"/>
    <w:rsid w:val="00CA57D7"/>
    <w:rsid w:val="00CA5D30"/>
    <w:rsid w:val="00CB2A8A"/>
    <w:rsid w:val="00CC4596"/>
    <w:rsid w:val="00CC54D0"/>
    <w:rsid w:val="00CC5636"/>
    <w:rsid w:val="00CC6B3A"/>
    <w:rsid w:val="00CD1DA4"/>
    <w:rsid w:val="00CD4C4F"/>
    <w:rsid w:val="00CD4C56"/>
    <w:rsid w:val="00CF12B0"/>
    <w:rsid w:val="00CF18B1"/>
    <w:rsid w:val="00D20558"/>
    <w:rsid w:val="00D20A96"/>
    <w:rsid w:val="00D26A06"/>
    <w:rsid w:val="00D32B6E"/>
    <w:rsid w:val="00D34921"/>
    <w:rsid w:val="00D5437B"/>
    <w:rsid w:val="00D5616D"/>
    <w:rsid w:val="00D6536A"/>
    <w:rsid w:val="00D87FF5"/>
    <w:rsid w:val="00D94307"/>
    <w:rsid w:val="00D962FD"/>
    <w:rsid w:val="00D97E6F"/>
    <w:rsid w:val="00DA445C"/>
    <w:rsid w:val="00DB380B"/>
    <w:rsid w:val="00DD59CA"/>
    <w:rsid w:val="00DD603A"/>
    <w:rsid w:val="00DD7ABD"/>
    <w:rsid w:val="00DE09EB"/>
    <w:rsid w:val="00DE160A"/>
    <w:rsid w:val="00DE5173"/>
    <w:rsid w:val="00DF453A"/>
    <w:rsid w:val="00E11C12"/>
    <w:rsid w:val="00E22439"/>
    <w:rsid w:val="00E32773"/>
    <w:rsid w:val="00E4724D"/>
    <w:rsid w:val="00E47472"/>
    <w:rsid w:val="00E55CC2"/>
    <w:rsid w:val="00E63EDD"/>
    <w:rsid w:val="00E748B0"/>
    <w:rsid w:val="00E81601"/>
    <w:rsid w:val="00E92583"/>
    <w:rsid w:val="00EA15DF"/>
    <w:rsid w:val="00EA792F"/>
    <w:rsid w:val="00EC4040"/>
    <w:rsid w:val="00EE258A"/>
    <w:rsid w:val="00EE6E80"/>
    <w:rsid w:val="00EF3C76"/>
    <w:rsid w:val="00EF6D6D"/>
    <w:rsid w:val="00F02FB7"/>
    <w:rsid w:val="00F16B95"/>
    <w:rsid w:val="00F26A60"/>
    <w:rsid w:val="00F41C95"/>
    <w:rsid w:val="00F4292C"/>
    <w:rsid w:val="00F47B52"/>
    <w:rsid w:val="00F52F28"/>
    <w:rsid w:val="00F56656"/>
    <w:rsid w:val="00F61358"/>
    <w:rsid w:val="00F764AA"/>
    <w:rsid w:val="00F94BC9"/>
    <w:rsid w:val="00F95F74"/>
    <w:rsid w:val="00FA4844"/>
    <w:rsid w:val="00FB0491"/>
    <w:rsid w:val="00FB19D0"/>
    <w:rsid w:val="00FB55C4"/>
    <w:rsid w:val="00FB6F51"/>
    <w:rsid w:val="00FC3A67"/>
    <w:rsid w:val="00FC46E9"/>
    <w:rsid w:val="00FD7B8C"/>
    <w:rsid w:val="00FE7700"/>
    <w:rsid w:val="00FF4E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3F2966"/>
  <w15:docId w15:val="{9C5396EA-8D49-4224-8029-69F6CEE83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F26A6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semiHidden/>
    <w:rsid w:val="009C7D38"/>
    <w:rPr>
      <w:rFonts w:ascii="Tahoma" w:hAnsi="Tahoma" w:cs="Tahoma"/>
      <w:sz w:val="16"/>
      <w:szCs w:val="16"/>
    </w:rPr>
  </w:style>
  <w:style w:type="paragraph" w:styleId="Akapitzlist">
    <w:name w:val="List Paragraph"/>
    <w:aliases w:val="CW_Lista,lp1,List Paragraph2,wypunktowanie,Preambuła,Bullet Number,Body MS Bullet,List Paragraph1,ISCG Numerowanie,L1,Numerowanie"/>
    <w:basedOn w:val="Normalny"/>
    <w:link w:val="AkapitzlistZnak"/>
    <w:uiPriority w:val="34"/>
    <w:qFormat/>
    <w:rsid w:val="001235B1"/>
    <w:pPr>
      <w:spacing w:after="200" w:line="276" w:lineRule="auto"/>
      <w:ind w:left="720"/>
      <w:contextualSpacing/>
    </w:pPr>
    <w:rPr>
      <w:rFonts w:ascii="Calibri" w:eastAsia="Calibri" w:hAnsi="Calibri"/>
      <w:sz w:val="22"/>
      <w:szCs w:val="22"/>
      <w:lang w:eastAsia="en-US"/>
    </w:rPr>
  </w:style>
  <w:style w:type="paragraph" w:styleId="Stopka">
    <w:name w:val="footer"/>
    <w:basedOn w:val="Normalny"/>
    <w:rsid w:val="00151CA1"/>
    <w:pPr>
      <w:tabs>
        <w:tab w:val="center" w:pos="4536"/>
        <w:tab w:val="right" w:pos="9072"/>
      </w:tabs>
    </w:pPr>
  </w:style>
  <w:style w:type="character" w:styleId="Numerstrony">
    <w:name w:val="page number"/>
    <w:basedOn w:val="Domylnaczcionkaakapitu"/>
    <w:rsid w:val="00151CA1"/>
  </w:style>
  <w:style w:type="paragraph" w:styleId="Tekstpodstawowy">
    <w:name w:val="Body Text"/>
    <w:basedOn w:val="Normalny"/>
    <w:link w:val="TekstpodstawowyZnak"/>
    <w:rsid w:val="008807E9"/>
    <w:pPr>
      <w:jc w:val="both"/>
    </w:pPr>
    <w:rPr>
      <w:sz w:val="24"/>
    </w:rPr>
  </w:style>
  <w:style w:type="character" w:customStyle="1" w:styleId="TekstpodstawowyZnak">
    <w:name w:val="Tekst podstawowy Znak"/>
    <w:basedOn w:val="Domylnaczcionkaakapitu"/>
    <w:link w:val="Tekstpodstawowy"/>
    <w:rsid w:val="008807E9"/>
    <w:rPr>
      <w:sz w:val="24"/>
    </w:rPr>
  </w:style>
  <w:style w:type="paragraph" w:styleId="Nagwek">
    <w:name w:val="header"/>
    <w:basedOn w:val="Normalny"/>
    <w:link w:val="NagwekZnak"/>
    <w:rsid w:val="008807E9"/>
    <w:pPr>
      <w:tabs>
        <w:tab w:val="center" w:pos="4536"/>
        <w:tab w:val="right" w:pos="9072"/>
      </w:tabs>
    </w:pPr>
  </w:style>
  <w:style w:type="character" w:customStyle="1" w:styleId="NagwekZnak">
    <w:name w:val="Nagłówek Znak"/>
    <w:basedOn w:val="Domylnaczcionkaakapitu"/>
    <w:link w:val="Nagwek"/>
    <w:rsid w:val="008807E9"/>
  </w:style>
  <w:style w:type="paragraph" w:styleId="Tekstpodstawowywcity2">
    <w:name w:val="Body Text Indent 2"/>
    <w:basedOn w:val="Normalny"/>
    <w:link w:val="Tekstpodstawowywcity2Znak"/>
    <w:rsid w:val="003C5534"/>
    <w:pPr>
      <w:spacing w:after="120" w:line="480" w:lineRule="auto"/>
      <w:ind w:left="283"/>
    </w:pPr>
  </w:style>
  <w:style w:type="character" w:customStyle="1" w:styleId="Tekstpodstawowywcity2Znak">
    <w:name w:val="Tekst podstawowy wcięty 2 Znak"/>
    <w:basedOn w:val="Domylnaczcionkaakapitu"/>
    <w:link w:val="Tekstpodstawowywcity2"/>
    <w:rsid w:val="003C5534"/>
  </w:style>
  <w:style w:type="paragraph" w:styleId="NormalnyWeb">
    <w:name w:val="Normal (Web)"/>
    <w:basedOn w:val="Normalny"/>
    <w:uiPriority w:val="99"/>
    <w:unhideWhenUsed/>
    <w:rsid w:val="0035404F"/>
    <w:pPr>
      <w:spacing w:before="100" w:beforeAutospacing="1" w:after="119"/>
    </w:pPr>
    <w:rPr>
      <w:sz w:val="24"/>
      <w:szCs w:val="24"/>
    </w:rPr>
  </w:style>
  <w:style w:type="paragraph" w:customStyle="1" w:styleId="Default">
    <w:name w:val="Default"/>
    <w:rsid w:val="00776E1D"/>
    <w:pPr>
      <w:autoSpaceDE w:val="0"/>
      <w:autoSpaceDN w:val="0"/>
      <w:adjustRightInd w:val="0"/>
    </w:pPr>
    <w:rPr>
      <w:color w:val="000000"/>
      <w:sz w:val="24"/>
      <w:szCs w:val="24"/>
    </w:rPr>
  </w:style>
  <w:style w:type="character" w:styleId="Odwoaniedokomentarza">
    <w:name w:val="annotation reference"/>
    <w:basedOn w:val="Domylnaczcionkaakapitu"/>
    <w:semiHidden/>
    <w:unhideWhenUsed/>
    <w:rsid w:val="008E3A5E"/>
    <w:rPr>
      <w:sz w:val="16"/>
      <w:szCs w:val="16"/>
    </w:rPr>
  </w:style>
  <w:style w:type="paragraph" w:styleId="Tekstkomentarza">
    <w:name w:val="annotation text"/>
    <w:basedOn w:val="Normalny"/>
    <w:link w:val="TekstkomentarzaZnak"/>
    <w:unhideWhenUsed/>
    <w:rsid w:val="008E3A5E"/>
  </w:style>
  <w:style w:type="character" w:customStyle="1" w:styleId="TekstkomentarzaZnak">
    <w:name w:val="Tekst komentarza Znak"/>
    <w:basedOn w:val="Domylnaczcionkaakapitu"/>
    <w:link w:val="Tekstkomentarza"/>
    <w:rsid w:val="008E3A5E"/>
  </w:style>
  <w:style w:type="paragraph" w:styleId="Tematkomentarza">
    <w:name w:val="annotation subject"/>
    <w:basedOn w:val="Tekstkomentarza"/>
    <w:next w:val="Tekstkomentarza"/>
    <w:link w:val="TematkomentarzaZnak"/>
    <w:semiHidden/>
    <w:unhideWhenUsed/>
    <w:rsid w:val="008E3A5E"/>
    <w:rPr>
      <w:b/>
      <w:bCs/>
    </w:rPr>
  </w:style>
  <w:style w:type="character" w:customStyle="1" w:styleId="TematkomentarzaZnak">
    <w:name w:val="Temat komentarza Znak"/>
    <w:basedOn w:val="TekstkomentarzaZnak"/>
    <w:link w:val="Tematkomentarza"/>
    <w:semiHidden/>
    <w:rsid w:val="008E3A5E"/>
    <w:rPr>
      <w:b/>
      <w:bCs/>
    </w:rPr>
  </w:style>
  <w:style w:type="paragraph" w:styleId="Zwykytekst">
    <w:name w:val="Plain Text"/>
    <w:basedOn w:val="Normalny"/>
    <w:link w:val="ZwykytekstZnak"/>
    <w:uiPriority w:val="99"/>
    <w:unhideWhenUsed/>
    <w:rsid w:val="00F94BC9"/>
    <w:rPr>
      <w:rFonts w:ascii="Calibri" w:eastAsiaTheme="minorHAnsi" w:hAnsi="Calibri" w:cstheme="minorBidi"/>
      <w:sz w:val="22"/>
      <w:szCs w:val="21"/>
      <w:lang w:eastAsia="en-US"/>
    </w:rPr>
  </w:style>
  <w:style w:type="character" w:customStyle="1" w:styleId="ZwykytekstZnak">
    <w:name w:val="Zwykły tekst Znak"/>
    <w:basedOn w:val="Domylnaczcionkaakapitu"/>
    <w:link w:val="Zwykytekst"/>
    <w:uiPriority w:val="99"/>
    <w:rsid w:val="00F94BC9"/>
    <w:rPr>
      <w:rFonts w:ascii="Calibri" w:eastAsiaTheme="minorHAnsi" w:hAnsi="Calibri" w:cstheme="minorBidi"/>
      <w:sz w:val="22"/>
      <w:szCs w:val="21"/>
      <w:lang w:eastAsia="en-US"/>
    </w:rPr>
  </w:style>
  <w:style w:type="paragraph" w:customStyle="1" w:styleId="Standard">
    <w:name w:val="Standard"/>
    <w:rsid w:val="00B96082"/>
    <w:pPr>
      <w:widowControl w:val="0"/>
      <w:suppressAutoHyphens/>
      <w:autoSpaceDE w:val="0"/>
    </w:pPr>
    <w:rPr>
      <w:rFonts w:eastAsia="Arial"/>
      <w:sz w:val="24"/>
      <w:szCs w:val="24"/>
      <w:lang w:eastAsia="zh-CN"/>
    </w:rPr>
  </w:style>
  <w:style w:type="paragraph" w:customStyle="1" w:styleId="Nagwek21">
    <w:name w:val="Nagłówek 21"/>
    <w:basedOn w:val="Standard"/>
    <w:next w:val="Normalny"/>
    <w:rsid w:val="00B96082"/>
    <w:pPr>
      <w:keepNext/>
      <w:widowControl/>
      <w:autoSpaceDE/>
      <w:autoSpaceDN w:val="0"/>
      <w:jc w:val="center"/>
      <w:textAlignment w:val="baseline"/>
      <w:outlineLvl w:val="1"/>
    </w:pPr>
    <w:rPr>
      <w:rFonts w:eastAsia="Times New Roman" w:cs="Calibri"/>
      <w:kern w:val="3"/>
      <w:sz w:val="44"/>
      <w:lang w:eastAsia="ar-SA"/>
    </w:rPr>
  </w:style>
  <w:style w:type="character" w:customStyle="1" w:styleId="AkapitzlistZnak">
    <w:name w:val="Akapit z listą Znak"/>
    <w:aliases w:val="CW_Lista Znak,lp1 Znak,List Paragraph2 Znak,wypunktowanie Znak,Preambuła Znak,Bullet Number Znak,Body MS Bullet Znak,List Paragraph1 Znak,ISCG Numerowanie Znak,L1 Znak,Numerowanie Znak"/>
    <w:link w:val="Akapitzlist"/>
    <w:uiPriority w:val="34"/>
    <w:qFormat/>
    <w:rsid w:val="00E748B0"/>
    <w:rPr>
      <w:rFonts w:ascii="Calibri" w:eastAsia="Calibri" w:hAnsi="Calibri"/>
      <w:sz w:val="22"/>
      <w:szCs w:val="22"/>
      <w:lang w:eastAsia="en-US"/>
    </w:rPr>
  </w:style>
  <w:style w:type="paragraph" w:styleId="Tekstprzypisukocowego">
    <w:name w:val="endnote text"/>
    <w:basedOn w:val="Normalny"/>
    <w:link w:val="TekstprzypisukocowegoZnak"/>
    <w:semiHidden/>
    <w:unhideWhenUsed/>
    <w:rsid w:val="005E4EA1"/>
  </w:style>
  <w:style w:type="character" w:customStyle="1" w:styleId="TekstprzypisukocowegoZnak">
    <w:name w:val="Tekst przypisu końcowego Znak"/>
    <w:basedOn w:val="Domylnaczcionkaakapitu"/>
    <w:link w:val="Tekstprzypisukocowego"/>
    <w:semiHidden/>
    <w:rsid w:val="005E4EA1"/>
  </w:style>
  <w:style w:type="character" w:styleId="Odwoanieprzypisukocowego">
    <w:name w:val="endnote reference"/>
    <w:basedOn w:val="Domylnaczcionkaakapitu"/>
    <w:semiHidden/>
    <w:unhideWhenUsed/>
    <w:rsid w:val="005E4EA1"/>
    <w:rPr>
      <w:vertAlign w:val="superscript"/>
    </w:rPr>
  </w:style>
  <w:style w:type="paragraph" w:customStyle="1" w:styleId="Tekstpodstawowy31">
    <w:name w:val="Tekst podstawowy 31"/>
    <w:basedOn w:val="Normalny"/>
    <w:rsid w:val="00EC4040"/>
    <w:pPr>
      <w:suppressAutoHyphens/>
      <w:autoSpaceDE w:val="0"/>
      <w:jc w:val="both"/>
    </w:pPr>
    <w:rPr>
      <w:color w:val="000000"/>
      <w:sz w:val="24"/>
      <w:lang w:eastAsia="ar-SA"/>
    </w:rPr>
  </w:style>
  <w:style w:type="paragraph" w:styleId="Tekstprzypisudolnego">
    <w:name w:val="footnote text"/>
    <w:basedOn w:val="Normalny"/>
    <w:link w:val="TekstprzypisudolnegoZnak"/>
    <w:semiHidden/>
    <w:unhideWhenUsed/>
    <w:rsid w:val="00AE19DE"/>
  </w:style>
  <w:style w:type="character" w:customStyle="1" w:styleId="TekstprzypisudolnegoZnak">
    <w:name w:val="Tekst przypisu dolnego Znak"/>
    <w:basedOn w:val="Domylnaczcionkaakapitu"/>
    <w:link w:val="Tekstprzypisudolnego"/>
    <w:semiHidden/>
    <w:rsid w:val="00AE19DE"/>
  </w:style>
  <w:style w:type="character" w:styleId="Odwoanieprzypisudolnego">
    <w:name w:val="footnote reference"/>
    <w:basedOn w:val="Domylnaczcionkaakapitu"/>
    <w:semiHidden/>
    <w:unhideWhenUsed/>
    <w:rsid w:val="00AE19DE"/>
    <w:rPr>
      <w:vertAlign w:val="superscript"/>
    </w:rPr>
  </w:style>
  <w:style w:type="paragraph" w:styleId="Poprawka">
    <w:name w:val="Revision"/>
    <w:hidden/>
    <w:uiPriority w:val="99"/>
    <w:semiHidden/>
    <w:rsid w:val="006B6E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830417">
      <w:bodyDiv w:val="1"/>
      <w:marLeft w:val="0"/>
      <w:marRight w:val="0"/>
      <w:marTop w:val="0"/>
      <w:marBottom w:val="0"/>
      <w:divBdr>
        <w:top w:val="none" w:sz="0" w:space="0" w:color="auto"/>
        <w:left w:val="none" w:sz="0" w:space="0" w:color="auto"/>
        <w:bottom w:val="none" w:sz="0" w:space="0" w:color="auto"/>
        <w:right w:val="none" w:sz="0" w:space="0" w:color="auto"/>
      </w:divBdr>
    </w:div>
    <w:div w:id="295961047">
      <w:bodyDiv w:val="1"/>
      <w:marLeft w:val="0"/>
      <w:marRight w:val="0"/>
      <w:marTop w:val="0"/>
      <w:marBottom w:val="0"/>
      <w:divBdr>
        <w:top w:val="none" w:sz="0" w:space="0" w:color="auto"/>
        <w:left w:val="none" w:sz="0" w:space="0" w:color="auto"/>
        <w:bottom w:val="none" w:sz="0" w:space="0" w:color="auto"/>
        <w:right w:val="none" w:sz="0" w:space="0" w:color="auto"/>
      </w:divBdr>
    </w:div>
    <w:div w:id="779567433">
      <w:bodyDiv w:val="1"/>
      <w:marLeft w:val="0"/>
      <w:marRight w:val="0"/>
      <w:marTop w:val="0"/>
      <w:marBottom w:val="0"/>
      <w:divBdr>
        <w:top w:val="none" w:sz="0" w:space="0" w:color="auto"/>
        <w:left w:val="none" w:sz="0" w:space="0" w:color="auto"/>
        <w:bottom w:val="none" w:sz="0" w:space="0" w:color="auto"/>
        <w:right w:val="none" w:sz="0" w:space="0" w:color="auto"/>
      </w:divBdr>
    </w:div>
    <w:div w:id="1231959039">
      <w:bodyDiv w:val="1"/>
      <w:marLeft w:val="0"/>
      <w:marRight w:val="0"/>
      <w:marTop w:val="0"/>
      <w:marBottom w:val="0"/>
      <w:divBdr>
        <w:top w:val="none" w:sz="0" w:space="0" w:color="auto"/>
        <w:left w:val="none" w:sz="0" w:space="0" w:color="auto"/>
        <w:bottom w:val="none" w:sz="0" w:space="0" w:color="auto"/>
        <w:right w:val="none" w:sz="0" w:space="0" w:color="auto"/>
      </w:divBdr>
    </w:div>
    <w:div w:id="1374189351">
      <w:bodyDiv w:val="1"/>
      <w:marLeft w:val="0"/>
      <w:marRight w:val="0"/>
      <w:marTop w:val="0"/>
      <w:marBottom w:val="0"/>
      <w:divBdr>
        <w:top w:val="none" w:sz="0" w:space="0" w:color="auto"/>
        <w:left w:val="none" w:sz="0" w:space="0" w:color="auto"/>
        <w:bottom w:val="none" w:sz="0" w:space="0" w:color="auto"/>
        <w:right w:val="none" w:sz="0" w:space="0" w:color="auto"/>
      </w:divBdr>
    </w:div>
    <w:div w:id="1457482645">
      <w:bodyDiv w:val="1"/>
      <w:marLeft w:val="0"/>
      <w:marRight w:val="0"/>
      <w:marTop w:val="0"/>
      <w:marBottom w:val="0"/>
      <w:divBdr>
        <w:top w:val="none" w:sz="0" w:space="0" w:color="auto"/>
        <w:left w:val="none" w:sz="0" w:space="0" w:color="auto"/>
        <w:bottom w:val="none" w:sz="0" w:space="0" w:color="auto"/>
        <w:right w:val="none" w:sz="0" w:space="0" w:color="auto"/>
      </w:divBdr>
    </w:div>
    <w:div w:id="1753503649">
      <w:bodyDiv w:val="1"/>
      <w:marLeft w:val="0"/>
      <w:marRight w:val="0"/>
      <w:marTop w:val="0"/>
      <w:marBottom w:val="0"/>
      <w:divBdr>
        <w:top w:val="none" w:sz="0" w:space="0" w:color="auto"/>
        <w:left w:val="none" w:sz="0" w:space="0" w:color="auto"/>
        <w:bottom w:val="none" w:sz="0" w:space="0" w:color="auto"/>
        <w:right w:val="none" w:sz="0" w:space="0" w:color="auto"/>
      </w:divBdr>
    </w:div>
    <w:div w:id="1968005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0EE69A-7E25-4F26-AFC2-94315C87E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4922</Words>
  <Characters>29537</Characters>
  <Application>Microsoft Office Word</Application>
  <DocSecurity>0</DocSecurity>
  <Lines>246</Lines>
  <Paragraphs>68</Paragraphs>
  <ScaleCrop>false</ScaleCrop>
  <HeadingPairs>
    <vt:vector size="2" baseType="variant">
      <vt:variant>
        <vt:lpstr>Tytuł</vt:lpstr>
      </vt:variant>
      <vt:variant>
        <vt:i4>1</vt:i4>
      </vt:variant>
    </vt:vector>
  </HeadingPairs>
  <TitlesOfParts>
    <vt:vector size="1" baseType="lpstr">
      <vt:lpstr>UMOWA Nr</vt:lpstr>
    </vt:vector>
  </TitlesOfParts>
  <Company/>
  <LinksUpToDate>false</LinksUpToDate>
  <CharactersWithSpaces>34391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creator>Kasia</dc:creator>
  <cp:lastModifiedBy>Jarosław Choptiany</cp:lastModifiedBy>
  <cp:revision>2</cp:revision>
  <cp:lastPrinted>2024-06-11T12:39:00Z</cp:lastPrinted>
  <dcterms:created xsi:type="dcterms:W3CDTF">2024-08-08T09:53:00Z</dcterms:created>
  <dcterms:modified xsi:type="dcterms:W3CDTF">2024-08-08T09:53:00Z</dcterms:modified>
</cp:coreProperties>
</file>