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7B1" w:rsidRDefault="00DD57B1" w:rsidP="00DD57B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57B1" w:rsidRDefault="00DD57B1" w:rsidP="00DD57B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57B1" w:rsidRPr="00124999" w:rsidRDefault="00DD57B1" w:rsidP="00DD57B1">
      <w:pPr>
        <w:spacing w:after="0"/>
        <w:jc w:val="center"/>
        <w:rPr>
          <w:i/>
          <w:sz w:val="24"/>
        </w:rPr>
      </w:pPr>
      <w:r w:rsidRPr="00124999">
        <w:rPr>
          <w:rFonts w:ascii="Times New Roman" w:hAnsi="Times New Roman" w:cs="Times New Roman"/>
          <w:b/>
          <w:sz w:val="28"/>
        </w:rPr>
        <w:t>Opis Przedmiotu Zamówienia</w:t>
      </w:r>
    </w:p>
    <w:p w:rsidR="00DD57B1" w:rsidRDefault="00DD57B1" w:rsidP="00DD57B1">
      <w:pPr>
        <w:jc w:val="both"/>
      </w:pPr>
    </w:p>
    <w:p w:rsidR="00DD57B1" w:rsidRPr="00DD57B1" w:rsidRDefault="00DD57B1" w:rsidP="00DD57B1">
      <w:pPr>
        <w:jc w:val="both"/>
        <w:rPr>
          <w:rFonts w:ascii="Times New Roman" w:hAnsi="Times New Roman" w:cs="Times New Roman"/>
          <w:sz w:val="24"/>
          <w:szCs w:val="24"/>
        </w:rPr>
      </w:pPr>
      <w:r w:rsidRPr="00DD57B1">
        <w:rPr>
          <w:rFonts w:ascii="Times New Roman" w:hAnsi="Times New Roman" w:cs="Times New Roman"/>
          <w:sz w:val="24"/>
          <w:szCs w:val="24"/>
        </w:rPr>
        <w:t xml:space="preserve">Przedmiotem zamówienia jest zakup „używanego” oprogramowania biurowego </w:t>
      </w:r>
      <w:r w:rsidRPr="003A7221">
        <w:rPr>
          <w:rFonts w:ascii="Times New Roman" w:hAnsi="Times New Roman" w:cs="Times New Roman"/>
          <w:b/>
          <w:sz w:val="24"/>
          <w:szCs w:val="24"/>
        </w:rPr>
        <w:t>Office 2019 Professional Plus</w:t>
      </w:r>
      <w:r w:rsidRPr="00DD57B1">
        <w:rPr>
          <w:rFonts w:ascii="Times New Roman" w:hAnsi="Times New Roman" w:cs="Times New Roman"/>
          <w:sz w:val="24"/>
          <w:szCs w:val="24"/>
        </w:rPr>
        <w:t xml:space="preserve"> w ilości </w:t>
      </w:r>
      <w:r w:rsidRPr="003A7221">
        <w:rPr>
          <w:rFonts w:ascii="Times New Roman" w:hAnsi="Times New Roman" w:cs="Times New Roman"/>
          <w:b/>
          <w:sz w:val="24"/>
          <w:szCs w:val="24"/>
        </w:rPr>
        <w:t>255 sztuk</w:t>
      </w:r>
      <w:r w:rsidRPr="00DD57B1">
        <w:rPr>
          <w:rFonts w:ascii="Times New Roman" w:hAnsi="Times New Roman" w:cs="Times New Roman"/>
          <w:sz w:val="24"/>
          <w:szCs w:val="24"/>
        </w:rPr>
        <w:t>.</w:t>
      </w:r>
    </w:p>
    <w:p w:rsidR="00C83D93" w:rsidRDefault="00DD57B1" w:rsidP="002F3A5A">
      <w:pPr>
        <w:pStyle w:val="Default"/>
        <w:spacing w:line="240" w:lineRule="auto"/>
        <w:jc w:val="both"/>
        <w:rPr>
          <w:rFonts w:ascii="Times New Roman" w:hAnsi="Times New Roman" w:cs="Times New Roman"/>
          <w:szCs w:val="24"/>
        </w:rPr>
      </w:pPr>
      <w:bookmarkStart w:id="0" w:name="_GoBack"/>
      <w:r w:rsidRPr="00DD57B1">
        <w:rPr>
          <w:rFonts w:ascii="Times New Roman" w:hAnsi="Times New Roman" w:cs="Times New Roman"/>
          <w:szCs w:val="24"/>
        </w:rPr>
        <w:t xml:space="preserve">Przedmiot zamówienia musi być właściwej jakości, wolny od wad prawnych i może być używany bez naruszania praw własności osób trzecich w tym praw patentowych i praw autorskich. Przedmiot zamówienia musi spełniać normy przewidziane prawem polskim. </w:t>
      </w:r>
    </w:p>
    <w:bookmarkEnd w:id="0"/>
    <w:p w:rsidR="00DD57B1" w:rsidRPr="00DD57B1" w:rsidRDefault="0056345B" w:rsidP="00DD57B1">
      <w:pPr>
        <w:pStyle w:val="Default"/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  <w:u w:val="single"/>
        </w:rPr>
        <w:t>Wykonawca wraz z p</w:t>
      </w:r>
      <w:r w:rsidR="00DD57B1" w:rsidRPr="00C83D93">
        <w:rPr>
          <w:rFonts w:ascii="Times New Roman" w:hAnsi="Times New Roman" w:cs="Times New Roman"/>
          <w:b/>
          <w:szCs w:val="24"/>
          <w:u w:val="single"/>
        </w:rPr>
        <w:t>rzedmiot</w:t>
      </w:r>
      <w:r>
        <w:rPr>
          <w:rFonts w:ascii="Times New Roman" w:hAnsi="Times New Roman" w:cs="Times New Roman"/>
          <w:b/>
          <w:szCs w:val="24"/>
          <w:u w:val="single"/>
        </w:rPr>
        <w:t>em</w:t>
      </w:r>
      <w:r w:rsidR="00DD57B1" w:rsidRPr="00C83D93">
        <w:rPr>
          <w:rFonts w:ascii="Times New Roman" w:hAnsi="Times New Roman" w:cs="Times New Roman"/>
          <w:b/>
          <w:szCs w:val="24"/>
          <w:u w:val="single"/>
        </w:rPr>
        <w:t xml:space="preserve"> zamówienia </w:t>
      </w:r>
      <w:r>
        <w:rPr>
          <w:rFonts w:ascii="Times New Roman" w:hAnsi="Times New Roman" w:cs="Times New Roman"/>
          <w:b/>
          <w:szCs w:val="24"/>
          <w:u w:val="single"/>
        </w:rPr>
        <w:t xml:space="preserve">załączy </w:t>
      </w:r>
      <w:r w:rsidR="00DD57B1" w:rsidRPr="00C83D93">
        <w:rPr>
          <w:rFonts w:ascii="Times New Roman" w:hAnsi="Times New Roman" w:cs="Times New Roman"/>
          <w:b/>
          <w:szCs w:val="24"/>
          <w:u w:val="single"/>
        </w:rPr>
        <w:t>dokumentację, której treść będzie zawierać:</w:t>
      </w:r>
    </w:p>
    <w:p w:rsidR="00DD57B1" w:rsidRPr="00DD57B1" w:rsidRDefault="00DD57B1" w:rsidP="00C83D93">
      <w:pPr>
        <w:pStyle w:val="Akapitzlist"/>
        <w:numPr>
          <w:ilvl w:val="0"/>
          <w:numId w:val="2"/>
        </w:num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87" w:line="3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57B1">
        <w:rPr>
          <w:rFonts w:ascii="Times New Roman" w:eastAsia="Arial" w:hAnsi="Times New Roman" w:cs="Times New Roman"/>
          <w:color w:val="1D1D1B"/>
          <w:sz w:val="24"/>
          <w:szCs w:val="24"/>
        </w:rPr>
        <w:t>Pochodzenie oprogramowania (pierwszy kraj użytkowania),</w:t>
      </w:r>
    </w:p>
    <w:p w:rsidR="00DD57B1" w:rsidRPr="00DD57B1" w:rsidRDefault="00DD57B1" w:rsidP="00C83D93">
      <w:pPr>
        <w:pStyle w:val="Akapitzlist"/>
        <w:numPr>
          <w:ilvl w:val="0"/>
          <w:numId w:val="2"/>
        </w:num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87" w:line="3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57B1">
        <w:rPr>
          <w:rFonts w:ascii="Times New Roman" w:eastAsia="Arial" w:hAnsi="Times New Roman" w:cs="Times New Roman"/>
          <w:color w:val="1D1D1B"/>
          <w:sz w:val="24"/>
          <w:szCs w:val="24"/>
        </w:rPr>
        <w:t>Numer umowy licencyjnej,</w:t>
      </w:r>
    </w:p>
    <w:p w:rsidR="00DD57B1" w:rsidRPr="00124999" w:rsidRDefault="00124999" w:rsidP="00C83D93">
      <w:pPr>
        <w:pStyle w:val="Akapitzlist"/>
        <w:numPr>
          <w:ilvl w:val="0"/>
          <w:numId w:val="2"/>
        </w:num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87" w:line="34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1D1D1B"/>
          <w:sz w:val="24"/>
          <w:szCs w:val="24"/>
        </w:rPr>
        <w:t>Nazwę</w:t>
      </w:r>
      <w:r w:rsidR="00DD57B1" w:rsidRPr="00124999">
        <w:rPr>
          <w:rFonts w:ascii="Times New Roman" w:eastAsia="Arial" w:hAnsi="Times New Roman" w:cs="Times New Roman"/>
          <w:color w:val="1D1D1B"/>
          <w:sz w:val="24"/>
          <w:szCs w:val="24"/>
        </w:rPr>
        <w:t xml:space="preserve"> produktu i typ umowy licencyjnej,</w:t>
      </w:r>
    </w:p>
    <w:p w:rsidR="00DD57B1" w:rsidRPr="00DD57B1" w:rsidRDefault="00DD57B1" w:rsidP="00C83D93">
      <w:pPr>
        <w:pStyle w:val="Akapitzlist"/>
        <w:numPr>
          <w:ilvl w:val="0"/>
          <w:numId w:val="2"/>
        </w:num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87" w:line="3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57B1">
        <w:rPr>
          <w:rFonts w:ascii="Times New Roman" w:eastAsia="Arial" w:hAnsi="Times New Roman" w:cs="Times New Roman"/>
          <w:b/>
          <w:color w:val="1D1D1B"/>
          <w:sz w:val="24"/>
          <w:szCs w:val="24"/>
        </w:rPr>
        <w:t>Oświadczenie pierwszego właściciela</w:t>
      </w:r>
      <w:r w:rsidRPr="00DD57B1">
        <w:rPr>
          <w:rFonts w:ascii="Times New Roman" w:eastAsia="Arial" w:hAnsi="Times New Roman" w:cs="Times New Roman"/>
          <w:color w:val="1D1D1B"/>
          <w:sz w:val="24"/>
          <w:szCs w:val="24"/>
        </w:rPr>
        <w:t> zawierające:</w:t>
      </w:r>
    </w:p>
    <w:p w:rsidR="00DD57B1" w:rsidRPr="00DD57B1" w:rsidRDefault="00DD57B1" w:rsidP="00DD57B1">
      <w:pPr>
        <w:pStyle w:val="Akapitzlist"/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39" w:after="383"/>
        <w:jc w:val="both"/>
        <w:rPr>
          <w:rFonts w:ascii="Times New Roman" w:eastAsia="Arial" w:hAnsi="Times New Roman" w:cs="Times New Roman"/>
          <w:color w:val="1D1D1B"/>
          <w:sz w:val="24"/>
          <w:szCs w:val="24"/>
        </w:rPr>
      </w:pPr>
      <w:r w:rsidRPr="00DD57B1">
        <w:rPr>
          <w:rFonts w:ascii="Times New Roman" w:eastAsia="Arial" w:hAnsi="Times New Roman" w:cs="Times New Roman"/>
          <w:color w:val="1D1D1B"/>
          <w:sz w:val="24"/>
          <w:szCs w:val="24"/>
        </w:rPr>
        <w:t>Oświadczenie dotyczące odinstalowania oprogramowania,</w:t>
      </w:r>
    </w:p>
    <w:p w:rsidR="00DD57B1" w:rsidRPr="00DD57B1" w:rsidRDefault="00DD57B1" w:rsidP="00DD57B1">
      <w:pPr>
        <w:pStyle w:val="Akapitzlist"/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39" w:after="383"/>
        <w:jc w:val="both"/>
        <w:rPr>
          <w:rFonts w:ascii="Times New Roman" w:eastAsia="Arial" w:hAnsi="Times New Roman" w:cs="Times New Roman"/>
          <w:color w:val="1D1D1B"/>
          <w:sz w:val="24"/>
          <w:szCs w:val="24"/>
        </w:rPr>
      </w:pPr>
      <w:r w:rsidRPr="00DD57B1">
        <w:rPr>
          <w:rFonts w:ascii="Times New Roman" w:eastAsia="Arial" w:hAnsi="Times New Roman" w:cs="Times New Roman"/>
          <w:color w:val="1D1D1B"/>
          <w:sz w:val="24"/>
          <w:szCs w:val="24"/>
        </w:rPr>
        <w:t>Potwierdzenie, że oprogramowanie jest wieczyste i zostało w pełni opłacone,</w:t>
      </w:r>
    </w:p>
    <w:p w:rsidR="00DD57B1" w:rsidRPr="00DD57B1" w:rsidRDefault="00DD57B1" w:rsidP="00DD57B1">
      <w:pPr>
        <w:pStyle w:val="Akapitzlist"/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39" w:after="3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D57B1">
        <w:rPr>
          <w:rFonts w:ascii="Times New Roman" w:eastAsia="Arial" w:hAnsi="Times New Roman" w:cs="Times New Roman"/>
          <w:color w:val="1D1D1B"/>
          <w:sz w:val="24"/>
          <w:szCs w:val="24"/>
        </w:rPr>
        <w:t xml:space="preserve">Potwierdzenie, że oprogramowanie zostało po raz pierwszy zakupione </w:t>
      </w:r>
      <w:r w:rsidRPr="00DD57B1">
        <w:rPr>
          <w:rFonts w:ascii="Times New Roman" w:eastAsia="Arial" w:hAnsi="Times New Roman" w:cs="Times New Roman"/>
          <w:color w:val="1D1D1B"/>
          <w:sz w:val="24"/>
          <w:szCs w:val="24"/>
        </w:rPr>
        <w:br/>
        <w:t>i oddane do użytku w UE, EOG lub w Szwajcarii,</w:t>
      </w:r>
    </w:p>
    <w:p w:rsidR="00124999" w:rsidRDefault="00124999" w:rsidP="00124999">
      <w:pPr>
        <w:pStyle w:val="Nagwek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80" w:after="160" w:line="264" w:lineRule="auto"/>
      </w:pPr>
      <w:r>
        <w:rPr>
          <w:b/>
          <w:color w:val="1D1D1B"/>
          <w:sz w:val="28"/>
        </w:rPr>
        <w:t>Wymagane warunki zgodne z prawem UE</w:t>
      </w:r>
    </w:p>
    <w:p w:rsidR="00DD57B1" w:rsidRPr="00DD57B1" w:rsidRDefault="00DD57B1" w:rsidP="00DD57B1">
      <w:pPr>
        <w:pStyle w:val="Bezodstpw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DD57B1">
        <w:rPr>
          <w:rFonts w:ascii="Times New Roman" w:eastAsia="Arial" w:hAnsi="Times New Roman"/>
          <w:color w:val="1D1D1B"/>
          <w:sz w:val="24"/>
          <w:szCs w:val="24"/>
        </w:rPr>
        <w:t>Kraj pierwszego wydania i zakupu oprogramowania znajduje się na terenie UE/EOG lub Szwajcarii,</w:t>
      </w:r>
    </w:p>
    <w:p w:rsidR="00DD57B1" w:rsidRPr="00DD57B1" w:rsidRDefault="00DD57B1" w:rsidP="00DD57B1">
      <w:pPr>
        <w:pStyle w:val="Bezodstpw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DD57B1">
        <w:rPr>
          <w:rFonts w:ascii="Times New Roman" w:eastAsia="Arial" w:hAnsi="Times New Roman"/>
          <w:color w:val="1D1D1B"/>
          <w:sz w:val="24"/>
          <w:szCs w:val="24"/>
        </w:rPr>
        <w:t>Produkt został w całości opłacony na rzecz właściciela praw autorskich,</w:t>
      </w:r>
    </w:p>
    <w:p w:rsidR="00124999" w:rsidRPr="00124999" w:rsidRDefault="00DD57B1" w:rsidP="00DD57B1">
      <w:pPr>
        <w:pStyle w:val="Bezodstpw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DD57B1">
        <w:rPr>
          <w:rFonts w:ascii="Times New Roman" w:eastAsia="Arial" w:hAnsi="Times New Roman"/>
          <w:color w:val="1D1D1B"/>
          <w:sz w:val="24"/>
          <w:szCs w:val="24"/>
        </w:rPr>
        <w:t>Produkt jest wieczysty, bez ograniczeń czasowych w użytkowaniu </w:t>
      </w:r>
    </w:p>
    <w:p w:rsidR="00DD57B1" w:rsidRPr="00DD57B1" w:rsidRDefault="00DD57B1" w:rsidP="00124999">
      <w:pPr>
        <w:pStyle w:val="Bezodstpw"/>
        <w:spacing w:line="276" w:lineRule="auto"/>
        <w:ind w:left="1080"/>
        <w:rPr>
          <w:rFonts w:ascii="Times New Roman" w:hAnsi="Times New Roman"/>
          <w:sz w:val="24"/>
          <w:szCs w:val="24"/>
        </w:rPr>
      </w:pPr>
      <w:r w:rsidRPr="00DD57B1">
        <w:rPr>
          <w:rFonts w:ascii="Times New Roman" w:eastAsia="Arial" w:hAnsi="Times New Roman"/>
          <w:i/>
          <w:color w:val="1D1D1B"/>
          <w:sz w:val="24"/>
          <w:szCs w:val="24"/>
        </w:rPr>
        <w:t>(nie jest to subskrypcja)</w:t>
      </w:r>
      <w:r w:rsidRPr="00DD57B1">
        <w:rPr>
          <w:rFonts w:ascii="Times New Roman" w:eastAsia="Arial" w:hAnsi="Times New Roman"/>
          <w:color w:val="1D1D1B"/>
          <w:sz w:val="24"/>
          <w:szCs w:val="24"/>
        </w:rPr>
        <w:t>.</w:t>
      </w:r>
    </w:p>
    <w:p w:rsidR="00124999" w:rsidRPr="00DE4014" w:rsidRDefault="00DD57B1" w:rsidP="00DE4014">
      <w:pPr>
        <w:pStyle w:val="Bezodstpw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DD57B1">
        <w:rPr>
          <w:rFonts w:ascii="Times New Roman" w:eastAsia="Arial" w:hAnsi="Times New Roman"/>
          <w:color w:val="1D1D1B"/>
          <w:sz w:val="24"/>
          <w:szCs w:val="24"/>
        </w:rPr>
        <w:t>Produkt nie jest już użytkowany przez żadnego poprzedniego właściciela.</w:t>
      </w:r>
    </w:p>
    <w:p w:rsidR="00124999" w:rsidRDefault="00124999" w:rsidP="00124999">
      <w:pPr>
        <w:pStyle w:val="Default"/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124999" w:rsidRDefault="00124999" w:rsidP="00124999">
      <w:pPr>
        <w:pStyle w:val="Default"/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124999" w:rsidRDefault="00124999" w:rsidP="00124999">
      <w:pPr>
        <w:pStyle w:val="Default"/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124999" w:rsidRDefault="00124999" w:rsidP="00124999">
      <w:pPr>
        <w:pStyle w:val="Default"/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124999" w:rsidRPr="00124999" w:rsidRDefault="00124999" w:rsidP="00124999">
      <w:pPr>
        <w:pStyle w:val="Default"/>
        <w:spacing w:line="240" w:lineRule="auto"/>
        <w:jc w:val="both"/>
        <w:rPr>
          <w:rFonts w:ascii="Times New Roman" w:hAnsi="Times New Roman" w:cs="Times New Roman"/>
          <w:szCs w:val="24"/>
        </w:rPr>
      </w:pPr>
    </w:p>
    <w:sectPr w:rsidR="00124999" w:rsidRPr="00124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12E3"/>
    <w:multiLevelType w:val="multilevel"/>
    <w:tmpl w:val="7496F93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">
    <w:nsid w:val="0FEA3CEC"/>
    <w:multiLevelType w:val="multilevel"/>
    <w:tmpl w:val="AE58097E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">
    <w:nsid w:val="392D2EF3"/>
    <w:multiLevelType w:val="multilevel"/>
    <w:tmpl w:val="2794E31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53BD447F"/>
    <w:multiLevelType w:val="multilevel"/>
    <w:tmpl w:val="1564257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433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153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593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313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753" w:hanging="360"/>
      </w:pPr>
      <w:rPr>
        <w:rFonts w:ascii="Wingdings" w:eastAsia="Wingdings" w:hAnsi="Wingdings" w:cs="Wingdings" w:hint="default"/>
      </w:rPr>
    </w:lvl>
  </w:abstractNum>
  <w:abstractNum w:abstractNumId="4">
    <w:nsid w:val="62D66DBD"/>
    <w:multiLevelType w:val="multilevel"/>
    <w:tmpl w:val="539E6946"/>
    <w:lvl w:ilvl="0">
      <w:start w:val="1"/>
      <w:numFmt w:val="decimal"/>
      <w:lvlText w:val="%1."/>
      <w:lvlJc w:val="right"/>
      <w:pPr>
        <w:ind w:left="634" w:hanging="360"/>
      </w:pPr>
    </w:lvl>
    <w:lvl w:ilvl="1">
      <w:start w:val="1"/>
      <w:numFmt w:val="decimal"/>
      <w:lvlText w:val="%2."/>
      <w:lvlJc w:val="right"/>
      <w:pPr>
        <w:ind w:left="1354" w:hanging="360"/>
      </w:pPr>
    </w:lvl>
    <w:lvl w:ilvl="2">
      <w:start w:val="1"/>
      <w:numFmt w:val="decimal"/>
      <w:lvlText w:val="%3."/>
      <w:lvlJc w:val="right"/>
      <w:pPr>
        <w:ind w:left="2074" w:hanging="180"/>
      </w:pPr>
    </w:lvl>
    <w:lvl w:ilvl="3">
      <w:start w:val="1"/>
      <w:numFmt w:val="decimal"/>
      <w:lvlText w:val="%4."/>
      <w:lvlJc w:val="right"/>
      <w:pPr>
        <w:ind w:left="2794" w:hanging="360"/>
      </w:pPr>
    </w:lvl>
    <w:lvl w:ilvl="4">
      <w:start w:val="1"/>
      <w:numFmt w:val="decimal"/>
      <w:lvlText w:val="%5."/>
      <w:lvlJc w:val="right"/>
      <w:pPr>
        <w:ind w:left="3514" w:hanging="360"/>
      </w:pPr>
    </w:lvl>
    <w:lvl w:ilvl="5">
      <w:start w:val="1"/>
      <w:numFmt w:val="decimal"/>
      <w:lvlText w:val="%6."/>
      <w:lvlJc w:val="right"/>
      <w:pPr>
        <w:ind w:left="4234" w:hanging="180"/>
      </w:pPr>
    </w:lvl>
    <w:lvl w:ilvl="6">
      <w:start w:val="1"/>
      <w:numFmt w:val="decimal"/>
      <w:lvlText w:val="%7."/>
      <w:lvlJc w:val="right"/>
      <w:pPr>
        <w:ind w:left="4954" w:hanging="360"/>
      </w:pPr>
    </w:lvl>
    <w:lvl w:ilvl="7">
      <w:start w:val="1"/>
      <w:numFmt w:val="decimal"/>
      <w:lvlText w:val="%8."/>
      <w:lvlJc w:val="right"/>
      <w:pPr>
        <w:ind w:left="5674" w:hanging="360"/>
      </w:pPr>
    </w:lvl>
    <w:lvl w:ilvl="8">
      <w:start w:val="1"/>
      <w:numFmt w:val="decimal"/>
      <w:lvlText w:val="%9."/>
      <w:lvlJc w:val="right"/>
      <w:pPr>
        <w:ind w:left="6394" w:hanging="180"/>
      </w:pPr>
    </w:lvl>
  </w:abstractNum>
  <w:abstractNum w:abstractNumId="5">
    <w:nsid w:val="78261C09"/>
    <w:multiLevelType w:val="hybridMultilevel"/>
    <w:tmpl w:val="958C945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B1"/>
    <w:rsid w:val="00124999"/>
    <w:rsid w:val="002F3A5A"/>
    <w:rsid w:val="003A7221"/>
    <w:rsid w:val="0056345B"/>
    <w:rsid w:val="006D2C7D"/>
    <w:rsid w:val="007536F3"/>
    <w:rsid w:val="00854F66"/>
    <w:rsid w:val="00C83D93"/>
    <w:rsid w:val="00DD57B1"/>
    <w:rsid w:val="00DE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7B1"/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24999"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DD57B1"/>
    <w:pPr>
      <w:spacing w:after="0" w:line="240" w:lineRule="auto"/>
      <w:jc w:val="both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00DD57B1"/>
    <w:pPr>
      <w:ind w:left="720"/>
      <w:contextualSpacing/>
    </w:pPr>
  </w:style>
  <w:style w:type="paragraph" w:customStyle="1" w:styleId="Default">
    <w:name w:val="Default"/>
    <w:qFormat/>
    <w:rsid w:val="00DD57B1"/>
    <w:rPr>
      <w:rFonts w:ascii="Calibri" w:eastAsia="Calibri" w:hAnsi="Calibri"/>
      <w:color w:val="000000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124999"/>
    <w:rPr>
      <w:rFonts w:ascii="Arial" w:eastAsia="Arial" w:hAnsi="Arial" w:cs="Arial"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7B1"/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24999"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DD57B1"/>
    <w:pPr>
      <w:spacing w:after="0" w:line="240" w:lineRule="auto"/>
      <w:jc w:val="both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00DD57B1"/>
    <w:pPr>
      <w:ind w:left="720"/>
      <w:contextualSpacing/>
    </w:pPr>
  </w:style>
  <w:style w:type="paragraph" w:customStyle="1" w:styleId="Default">
    <w:name w:val="Default"/>
    <w:qFormat/>
    <w:rsid w:val="00DD57B1"/>
    <w:rPr>
      <w:rFonts w:ascii="Calibri" w:eastAsia="Calibri" w:hAnsi="Calibri"/>
      <w:color w:val="000000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124999"/>
    <w:rPr>
      <w:rFonts w:ascii="Arial" w:eastAsia="Arial" w:hAnsi="Arial" w:cs="Arial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Grzegorz</dc:creator>
  <cp:lastModifiedBy>Kowalczyk Grzegorz</cp:lastModifiedBy>
  <cp:revision>10</cp:revision>
  <dcterms:created xsi:type="dcterms:W3CDTF">2024-12-18T11:48:00Z</dcterms:created>
  <dcterms:modified xsi:type="dcterms:W3CDTF">2024-12-18T11:58:00Z</dcterms:modified>
</cp:coreProperties>
</file>