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DD987" w14:textId="77777777" w:rsidR="00587770" w:rsidRDefault="00587770" w:rsidP="00587770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7E302D76" w14:textId="4886DA85" w:rsidR="00587770" w:rsidRDefault="00587770" w:rsidP="00587770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377D46B2" w14:textId="77777777" w:rsidR="00587770" w:rsidRDefault="0058777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0B8EBE88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7EA9173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0CDACAC9" w14:textId="4AD6291C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bookmarkStart w:id="0" w:name="_Hlk93398748"/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  <w:bookmarkEnd w:id="0"/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23BCA615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ind w:left="0" w:firstLine="0"/>
        <w:rPr>
          <w:rFonts w:ascii="Arial" w:hAnsi="Arial" w:cs="Arial"/>
          <w:color w:val="000000"/>
          <w:sz w:val="16"/>
          <w:szCs w:val="16"/>
        </w:rPr>
      </w:pP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425051C1" w14:textId="77777777" w:rsidR="0093140B" w:rsidRPr="0099639F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ind w:left="0" w:firstLine="0"/>
        <w:rPr>
          <w:rFonts w:ascii="Arial" w:hAnsi="Arial" w:cs="Arial"/>
          <w:b/>
          <w:color w:val="000000"/>
          <w:sz w:val="16"/>
          <w:szCs w:val="16"/>
        </w:rPr>
      </w:pP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/jeżeli posiada/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/jeżeli posiada/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587770" w:rsidRDefault="0093140B" w:rsidP="0093140B">
      <w:pPr>
        <w:rPr>
          <w:rFonts w:ascii="Arial" w:hAnsi="Arial" w:cs="Arial"/>
          <w:color w:val="000000"/>
          <w:sz w:val="28"/>
          <w:szCs w:val="28"/>
          <w:lang w:val="de-DE"/>
        </w:rPr>
      </w:pPr>
    </w:p>
    <w:p w14:paraId="0DCAA432" w14:textId="77777777" w:rsidR="0093140B" w:rsidRPr="00587770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587770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 xml:space="preserve">OFERTA  DLA   </w:t>
      </w:r>
      <w:r w:rsidRPr="00587770">
        <w:rPr>
          <w:rFonts w:ascii="Arial" w:hAnsi="Arial" w:cs="Arial"/>
          <w:b/>
          <w:bCs/>
          <w:color w:val="000000"/>
          <w:sz w:val="28"/>
          <w:szCs w:val="28"/>
        </w:rPr>
        <w:t>GMINY MIASTA RADOMIA</w:t>
      </w:r>
      <w:r w:rsidRPr="00587770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 xml:space="preserve">  </w:t>
      </w:r>
    </w:p>
    <w:p w14:paraId="3209D9DF" w14:textId="77777777" w:rsidR="0093140B" w:rsidRPr="0058777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28"/>
          <w:szCs w:val="28"/>
        </w:rPr>
      </w:pPr>
      <w:r w:rsidRPr="00587770">
        <w:rPr>
          <w:rFonts w:ascii="Arial" w:hAnsi="Arial" w:cs="Arial"/>
          <w:b/>
          <w:bCs/>
          <w:color w:val="000000"/>
          <w:sz w:val="28"/>
          <w:szCs w:val="28"/>
        </w:rPr>
        <w:t xml:space="preserve">        </w:t>
      </w:r>
    </w:p>
    <w:p w14:paraId="3EF81355" w14:textId="77777777" w:rsidR="0093140B" w:rsidRPr="00587770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</w:rPr>
      </w:pPr>
      <w:r w:rsidRPr="00587770">
        <w:rPr>
          <w:rFonts w:ascii="Arial" w:hAnsi="Arial" w:cs="Arial"/>
          <w:b/>
          <w:bCs/>
          <w:color w:val="000000"/>
        </w:rPr>
        <w:t>Urząd Miejski w Radomiu</w:t>
      </w:r>
    </w:p>
    <w:p w14:paraId="4E0A7D1E" w14:textId="77777777" w:rsidR="0093140B" w:rsidRPr="00587770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</w:rPr>
      </w:pPr>
      <w:r w:rsidRPr="00587770">
        <w:rPr>
          <w:rFonts w:ascii="Arial" w:hAnsi="Arial" w:cs="Arial"/>
          <w:b/>
          <w:bCs/>
          <w:color w:val="000000"/>
        </w:rPr>
        <w:t>Wydział Inwestycji</w:t>
      </w:r>
    </w:p>
    <w:p w14:paraId="3A47175B" w14:textId="54E8416F" w:rsidR="00587770" w:rsidRPr="00587770" w:rsidRDefault="0093140B" w:rsidP="0058777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</w:rPr>
      </w:pPr>
      <w:r w:rsidRPr="00587770">
        <w:rPr>
          <w:rFonts w:ascii="Arial" w:hAnsi="Arial" w:cs="Arial"/>
          <w:b/>
          <w:bCs/>
          <w:color w:val="000000"/>
        </w:rPr>
        <w:t>ul. Jana Kilińskiego 30</w:t>
      </w:r>
    </w:p>
    <w:p w14:paraId="4608A67F" w14:textId="77777777" w:rsidR="00587770" w:rsidRDefault="00587770" w:rsidP="00916891">
      <w:pPr>
        <w:pStyle w:val="Tekstpodstawowy"/>
        <w:ind w:left="0" w:firstLine="0"/>
        <w:rPr>
          <w:rFonts w:ascii="Arial" w:hAnsi="Arial" w:cs="Arial"/>
          <w:b/>
          <w:color w:val="000000"/>
          <w:sz w:val="20"/>
          <w:szCs w:val="20"/>
        </w:rPr>
      </w:pPr>
    </w:p>
    <w:p w14:paraId="7A7A4FEB" w14:textId="33AC894D" w:rsidR="000C4BC6" w:rsidRPr="00587770" w:rsidRDefault="00D55389" w:rsidP="00C01D1B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 xml:space="preserve">Odpowiadając na </w:t>
      </w:r>
      <w:r w:rsidRPr="00A715AB">
        <w:rPr>
          <w:rFonts w:ascii="Arial" w:hAnsi="Arial" w:cs="Arial"/>
          <w:color w:val="000000"/>
          <w:sz w:val="20"/>
          <w:szCs w:val="20"/>
        </w:rPr>
        <w:t>ogłoszenie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31B9D">
        <w:rPr>
          <w:rFonts w:ascii="Arial" w:hAnsi="Arial" w:cs="Arial"/>
          <w:color w:val="000000"/>
          <w:sz w:val="20"/>
          <w:szCs w:val="20"/>
        </w:rPr>
        <w:t xml:space="preserve">w </w:t>
      </w:r>
      <w:r w:rsidRPr="00186AD6">
        <w:rPr>
          <w:rFonts w:ascii="Arial" w:hAnsi="Arial" w:cs="Arial"/>
          <w:color w:val="000000" w:themeColor="text1"/>
          <w:sz w:val="20"/>
          <w:szCs w:val="20"/>
        </w:rPr>
        <w:t>prowadzon</w:t>
      </w:r>
      <w:r w:rsidR="00E31B9D">
        <w:rPr>
          <w:rFonts w:ascii="Arial" w:hAnsi="Arial" w:cs="Arial"/>
          <w:color w:val="000000" w:themeColor="text1"/>
          <w:sz w:val="20"/>
          <w:szCs w:val="20"/>
        </w:rPr>
        <w:t>ym</w:t>
      </w:r>
      <w:r w:rsidRPr="00186AD6">
        <w:rPr>
          <w:rFonts w:ascii="Arial" w:hAnsi="Arial" w:cs="Arial"/>
          <w:color w:val="000000" w:themeColor="text1"/>
          <w:sz w:val="20"/>
          <w:szCs w:val="20"/>
        </w:rPr>
        <w:t xml:space="preserve"> w trybie podstawowym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postępowaniu o udzielenie zamówienia publicznego,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3E7DC84F" w14:textId="56FA880F" w:rsidR="000C4BC6" w:rsidRPr="00587770" w:rsidRDefault="000C4BC6" w:rsidP="00777871">
      <w:pPr>
        <w:tabs>
          <w:tab w:val="left" w:pos="360"/>
        </w:tabs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412FFE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412FFE">
        <w:rPr>
          <w:rFonts w:ascii="Arial" w:hAnsi="Arial" w:cs="Arial"/>
          <w:color w:val="000000"/>
          <w:sz w:val="20"/>
          <w:szCs w:val="20"/>
        </w:rPr>
        <w:t xml:space="preserve"> Oferujemy wykonanie </w:t>
      </w:r>
      <w:r w:rsidRPr="00412FFE">
        <w:rPr>
          <w:rFonts w:ascii="Arial" w:hAnsi="Arial" w:cs="Arial"/>
          <w:sz w:val="20"/>
          <w:szCs w:val="20"/>
        </w:rPr>
        <w:t xml:space="preserve">przedmiotu zamówienia: </w:t>
      </w:r>
      <w:r w:rsidR="00777871" w:rsidRPr="00777871">
        <w:rPr>
          <w:rFonts w:ascii="Arial" w:eastAsia="Calibri" w:hAnsi="Arial" w:cs="Arial"/>
          <w:b/>
          <w:bCs/>
          <w:sz w:val="22"/>
          <w:szCs w:val="22"/>
          <w:lang w:eastAsia="pl-PL"/>
        </w:rPr>
        <w:t xml:space="preserve">Sprawowanie kompleksowego nadzoru inwestorskiego nad zadaniem pn.: </w:t>
      </w:r>
      <w:r w:rsidR="00777871" w:rsidRPr="00777871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Budowa żłobka przy ul. Piastowskiej w Radomiu</w:t>
      </w:r>
      <w:r w:rsidR="00777871" w:rsidRPr="00777871">
        <w:rPr>
          <w:rFonts w:ascii="Arial" w:eastAsia="Calibri" w:hAnsi="Arial" w:cs="Arial"/>
          <w:b/>
          <w:bCs/>
          <w:sz w:val="22"/>
          <w:szCs w:val="22"/>
          <w:lang w:eastAsia="pl-PL"/>
        </w:rPr>
        <w:t>”- w ramach Programu „MALUCH+” na lata 2022-2029</w:t>
      </w:r>
      <w:r w:rsidRPr="00654225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412FF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12FFE">
        <w:rPr>
          <w:rFonts w:ascii="Arial" w:hAnsi="Arial" w:cs="Arial"/>
          <w:color w:val="000000"/>
          <w:sz w:val="20"/>
          <w:szCs w:val="20"/>
        </w:rPr>
        <w:t>zgodn</w:t>
      </w:r>
      <w:r w:rsidRPr="0081054F">
        <w:rPr>
          <w:rFonts w:ascii="Arial" w:hAnsi="Arial" w:cs="Arial"/>
          <w:color w:val="000000"/>
          <w:sz w:val="20"/>
          <w:szCs w:val="20"/>
        </w:rPr>
        <w:t xml:space="preserve">ie z SWZ, </w:t>
      </w:r>
      <w:r w:rsidRPr="0081054F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Pr="00587770">
        <w:rPr>
          <w:rFonts w:ascii="Arial" w:hAnsi="Arial" w:cs="Arial"/>
          <w:b/>
          <w:bCs/>
          <w:color w:val="000000"/>
          <w:sz w:val="20"/>
          <w:szCs w:val="20"/>
        </w:rPr>
        <w:t xml:space="preserve"> ……</w:t>
      </w:r>
      <w:r w:rsidR="00757493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Pr="00587770">
        <w:rPr>
          <w:rFonts w:ascii="Arial" w:hAnsi="Arial" w:cs="Arial"/>
          <w:b/>
          <w:bCs/>
          <w:color w:val="000000"/>
          <w:sz w:val="20"/>
          <w:szCs w:val="20"/>
        </w:rPr>
        <w:t>……</w:t>
      </w:r>
      <w:r w:rsidR="00DD6D64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……………………………………….</w:t>
      </w:r>
      <w:r w:rsidRPr="00587770">
        <w:rPr>
          <w:rFonts w:ascii="Arial" w:hAnsi="Arial" w:cs="Arial"/>
          <w:b/>
          <w:bCs/>
          <w:color w:val="000000"/>
          <w:sz w:val="20"/>
          <w:szCs w:val="20"/>
        </w:rPr>
        <w:t xml:space="preserve">……… </w:t>
      </w:r>
      <w:r w:rsidRPr="00587770">
        <w:rPr>
          <w:rFonts w:ascii="Arial" w:hAnsi="Arial" w:cs="Arial"/>
          <w:bCs/>
          <w:color w:val="000000"/>
          <w:sz w:val="20"/>
          <w:szCs w:val="20"/>
        </w:rPr>
        <w:t>(słownie:</w:t>
      </w:r>
      <w:r w:rsidR="00654225">
        <w:rPr>
          <w:rFonts w:ascii="Arial" w:hAnsi="Arial" w:cs="Arial"/>
          <w:bCs/>
          <w:color w:val="000000"/>
          <w:sz w:val="20"/>
          <w:szCs w:val="20"/>
        </w:rPr>
        <w:t>…………………</w:t>
      </w:r>
      <w:r w:rsidR="00757493">
        <w:rPr>
          <w:rFonts w:ascii="Arial" w:hAnsi="Arial" w:cs="Arial"/>
          <w:bCs/>
          <w:color w:val="000000"/>
          <w:sz w:val="20"/>
          <w:szCs w:val="20"/>
        </w:rPr>
        <w:t>…………………………………</w:t>
      </w:r>
      <w:r w:rsidRPr="00587770">
        <w:rPr>
          <w:rFonts w:ascii="Arial" w:hAnsi="Arial" w:cs="Arial"/>
          <w:bCs/>
          <w:color w:val="000000"/>
          <w:sz w:val="20"/>
          <w:szCs w:val="20"/>
        </w:rPr>
        <w:t xml:space="preserve"> ….……………………</w:t>
      </w:r>
      <w:r w:rsidR="00DD6D64">
        <w:rPr>
          <w:rFonts w:ascii="Arial" w:hAnsi="Arial" w:cs="Arial"/>
          <w:bCs/>
          <w:color w:val="000000"/>
          <w:sz w:val="20"/>
          <w:szCs w:val="20"/>
        </w:rPr>
        <w:t>…………………………</w:t>
      </w:r>
      <w:r w:rsidRPr="00587770">
        <w:rPr>
          <w:rFonts w:ascii="Arial" w:hAnsi="Arial" w:cs="Arial"/>
          <w:bCs/>
          <w:color w:val="000000"/>
          <w:sz w:val="20"/>
          <w:szCs w:val="20"/>
        </w:rPr>
        <w:t>.)</w:t>
      </w:r>
      <w:r w:rsidR="0058777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87770">
        <w:rPr>
          <w:rFonts w:ascii="Arial" w:hAnsi="Arial" w:cs="Arial"/>
          <w:b/>
          <w:bCs/>
          <w:color w:val="000000"/>
          <w:sz w:val="20"/>
          <w:szCs w:val="20"/>
        </w:rPr>
        <w:t>zł</w:t>
      </w:r>
      <w:r w:rsidR="00DD6D64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0D3F607" w14:textId="156E2B3F" w:rsidR="004A42C3" w:rsidRPr="00587770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587770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58777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87770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587770">
        <w:rPr>
          <w:rFonts w:ascii="Arial" w:hAnsi="Arial" w:cs="Arial"/>
          <w:sz w:val="20"/>
          <w:szCs w:val="20"/>
        </w:rPr>
        <w:t>rawo zamówień publicznych</w:t>
      </w:r>
      <w:r w:rsidRPr="00587770">
        <w:rPr>
          <w:rFonts w:ascii="Arial" w:hAnsi="Arial" w:cs="Arial"/>
          <w:sz w:val="20"/>
          <w:szCs w:val="20"/>
        </w:rPr>
        <w:t xml:space="preserve"> informuj</w:t>
      </w:r>
      <w:r w:rsidR="00445E66" w:rsidRPr="00587770">
        <w:rPr>
          <w:rFonts w:ascii="Arial" w:hAnsi="Arial" w:cs="Arial"/>
          <w:sz w:val="20"/>
          <w:szCs w:val="20"/>
        </w:rPr>
        <w:t>emy</w:t>
      </w:r>
      <w:r w:rsidRPr="00587770">
        <w:rPr>
          <w:rFonts w:ascii="Arial" w:hAnsi="Arial" w:cs="Arial"/>
          <w:sz w:val="20"/>
          <w:szCs w:val="20"/>
        </w:rPr>
        <w:t xml:space="preserve">, że wybór oferty </w:t>
      </w:r>
      <w:r w:rsidRPr="00587770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 w:rsidRPr="0058777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587770">
        <w:rPr>
          <w:rFonts w:ascii="Arial" w:hAnsi="Arial" w:cs="Arial"/>
          <w:b/>
          <w:bCs/>
          <w:sz w:val="20"/>
          <w:szCs w:val="20"/>
        </w:rPr>
        <w:t>)</w:t>
      </w:r>
      <w:r w:rsidRPr="00587770">
        <w:rPr>
          <w:rFonts w:ascii="Arial" w:hAnsi="Arial" w:cs="Arial"/>
          <w:sz w:val="20"/>
          <w:szCs w:val="20"/>
        </w:rPr>
        <w:t>:</w:t>
      </w:r>
      <w:r w:rsidRPr="00587770">
        <w:rPr>
          <w:sz w:val="20"/>
          <w:szCs w:val="20"/>
        </w:rPr>
        <w:t xml:space="preserve"> </w:t>
      </w:r>
    </w:p>
    <w:bookmarkStart w:id="1" w:name="_Hlk70601262"/>
    <w:p w14:paraId="2E922C2E" w14:textId="7A8F0C51" w:rsidR="004A42C3" w:rsidRPr="00587770" w:rsidRDefault="00916891" w:rsidP="00916891">
      <w:pPr>
        <w:pStyle w:val="Default"/>
        <w:jc w:val="both"/>
        <w:rPr>
          <w:sz w:val="20"/>
          <w:szCs w:val="20"/>
        </w:rPr>
      </w:pPr>
      <w:r w:rsidRPr="00587770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7770">
        <w:rPr>
          <w:i/>
          <w:sz w:val="20"/>
          <w:szCs w:val="20"/>
        </w:rPr>
        <w:instrText xml:space="preserve"> FORMCHECKBOX </w:instrText>
      </w:r>
      <w:r w:rsidR="00000000">
        <w:rPr>
          <w:i/>
          <w:sz w:val="20"/>
          <w:szCs w:val="20"/>
        </w:rPr>
      </w:r>
      <w:r w:rsidR="00000000">
        <w:rPr>
          <w:i/>
          <w:sz w:val="20"/>
          <w:szCs w:val="20"/>
        </w:rPr>
        <w:fldChar w:fldCharType="separate"/>
      </w:r>
      <w:r w:rsidRPr="00587770">
        <w:rPr>
          <w:i/>
          <w:sz w:val="20"/>
          <w:szCs w:val="20"/>
        </w:rPr>
        <w:fldChar w:fldCharType="end"/>
      </w:r>
      <w:bookmarkEnd w:id="1"/>
      <w:r w:rsidRPr="00587770">
        <w:rPr>
          <w:i/>
          <w:sz w:val="20"/>
          <w:szCs w:val="20"/>
        </w:rPr>
        <w:t xml:space="preserve"> </w:t>
      </w:r>
      <w:r w:rsidR="004A42C3" w:rsidRPr="00587770">
        <w:rPr>
          <w:b/>
          <w:bCs/>
          <w:sz w:val="20"/>
          <w:szCs w:val="20"/>
        </w:rPr>
        <w:t xml:space="preserve">nie będzie </w:t>
      </w:r>
      <w:r w:rsidR="004A42C3" w:rsidRPr="00587770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587770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58777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777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587770">
        <w:rPr>
          <w:rFonts w:ascii="Arial" w:hAnsi="Arial" w:cs="Arial"/>
          <w:i/>
          <w:sz w:val="20"/>
          <w:szCs w:val="20"/>
        </w:rPr>
        <w:fldChar w:fldCharType="end"/>
      </w:r>
      <w:r w:rsidR="004A42C3" w:rsidRPr="00587770">
        <w:rPr>
          <w:rFonts w:ascii="Arial" w:hAnsi="Arial" w:cs="Arial"/>
          <w:sz w:val="20"/>
          <w:szCs w:val="20"/>
        </w:rPr>
        <w:t xml:space="preserve"> </w:t>
      </w:r>
      <w:r w:rsidR="004A42C3" w:rsidRPr="00587770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587770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587770">
        <w:rPr>
          <w:rFonts w:ascii="Arial" w:hAnsi="Arial" w:cs="Arial"/>
          <w:sz w:val="20"/>
          <w:szCs w:val="20"/>
        </w:rPr>
        <w:t>…………</w:t>
      </w:r>
      <w:r w:rsidR="00266A02" w:rsidRPr="00587770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216FAE7B" w:rsidR="00916891" w:rsidRPr="00587770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587770">
        <w:rPr>
          <w:rFonts w:ascii="Arial" w:hAnsi="Arial" w:cs="Arial"/>
          <w:color w:val="000000"/>
          <w:spacing w:val="-6"/>
          <w:kern w:val="1"/>
          <w:sz w:val="20"/>
          <w:szCs w:val="20"/>
        </w:rPr>
        <w:t>o wartości netto (bez kwoty podatku) …..…</w:t>
      </w:r>
      <w:r w:rsidR="00587770">
        <w:rPr>
          <w:rFonts w:ascii="Arial" w:hAnsi="Arial" w:cs="Arial"/>
          <w:color w:val="000000"/>
          <w:spacing w:val="-6"/>
          <w:kern w:val="1"/>
          <w:sz w:val="20"/>
          <w:szCs w:val="20"/>
        </w:rPr>
        <w:t>……….</w:t>
      </w:r>
      <w:r w:rsidRPr="00587770">
        <w:rPr>
          <w:rFonts w:ascii="Arial" w:hAnsi="Arial" w:cs="Arial"/>
          <w:color w:val="000000"/>
          <w:spacing w:val="-6"/>
          <w:kern w:val="1"/>
          <w:sz w:val="20"/>
          <w:szCs w:val="20"/>
        </w:rPr>
        <w:t>... zł.</w:t>
      </w:r>
    </w:p>
    <w:p w14:paraId="3916B632" w14:textId="216D1289" w:rsidR="004A42C3" w:rsidRPr="00587770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587770">
        <w:rPr>
          <w:rFonts w:ascii="Arial" w:hAnsi="Arial" w:cs="Arial"/>
          <w:bCs/>
          <w:i/>
          <w:iCs/>
          <w:color w:val="000000"/>
          <w:sz w:val="20"/>
          <w:szCs w:val="20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587770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587770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587770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45D859AC" w:rsidR="0093140B" w:rsidRPr="00587770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587770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587770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77777777" w:rsidR="0093140B" w:rsidRPr="00587770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587770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587770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587770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17F504B0" w:rsidR="0093140B" w:rsidRPr="00587770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587770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587770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52D47416" w14:textId="3B76558F" w:rsidR="00587770" w:rsidRPr="00587770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587770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587770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587770">
        <w:rPr>
          <w:rFonts w:ascii="Arial" w:hAnsi="Arial" w:cs="Arial"/>
          <w:sz w:val="20"/>
          <w:szCs w:val="20"/>
        </w:rPr>
        <w:t xml:space="preserve">nie później niż w terminie składania ofert </w:t>
      </w:r>
      <w:r w:rsidR="00587770">
        <w:rPr>
          <w:rFonts w:ascii="Arial" w:hAnsi="Arial" w:cs="Arial"/>
          <w:sz w:val="20"/>
          <w:szCs w:val="20"/>
        </w:rPr>
        <w:t>Wykonawca może</w:t>
      </w:r>
      <w:r w:rsidR="00007B42" w:rsidRPr="00587770">
        <w:rPr>
          <w:rFonts w:ascii="Arial" w:hAnsi="Arial" w:cs="Arial"/>
          <w:sz w:val="20"/>
          <w:szCs w:val="20"/>
        </w:rPr>
        <w:t xml:space="preserve">, zgodnie z art. 18 ust. 3 ustawy </w:t>
      </w:r>
      <w:r w:rsidR="00587770">
        <w:rPr>
          <w:rFonts w:ascii="Arial" w:hAnsi="Arial" w:cs="Arial"/>
          <w:sz w:val="20"/>
          <w:szCs w:val="20"/>
        </w:rPr>
        <w:t>Pzp</w:t>
      </w:r>
      <w:r w:rsidR="00007B42" w:rsidRPr="00587770">
        <w:rPr>
          <w:rFonts w:ascii="Arial" w:hAnsi="Arial" w:cs="Arial"/>
          <w:sz w:val="20"/>
          <w:szCs w:val="20"/>
        </w:rPr>
        <w:t>, zastrzec, iż Zamawiający nie będzie mógł udostępnić informacji stanowiących tajemnicę przedsiębiorstwa w rozumieniu przepisów ustawy o zwalczaniu nieuczciwej konkurencji, po uprzednim wykazaniu przez</w:t>
      </w:r>
      <w:r w:rsidR="000C4BC6" w:rsidRPr="00587770">
        <w:rPr>
          <w:rFonts w:ascii="Arial" w:hAnsi="Arial" w:cs="Arial"/>
          <w:sz w:val="20"/>
          <w:szCs w:val="20"/>
        </w:rPr>
        <w:t xml:space="preserve"> Wykonawcę</w:t>
      </w:r>
      <w:r w:rsidR="00007B42" w:rsidRPr="00587770">
        <w:rPr>
          <w:rFonts w:ascii="Arial" w:hAnsi="Arial" w:cs="Arial"/>
          <w:sz w:val="20"/>
          <w:szCs w:val="20"/>
        </w:rPr>
        <w:t>, nie później jednak niż w terminie składania ofert, że zastrzeżone informacje stanowią tajemnicę przedsiębiorstwa.</w:t>
      </w:r>
    </w:p>
    <w:p w14:paraId="5BF5FD99" w14:textId="0BFA2100" w:rsidR="00984601" w:rsidRPr="0036466B" w:rsidRDefault="00835CB9" w:rsidP="00E31B9D">
      <w:pPr>
        <w:autoSpaceDE w:val="0"/>
        <w:autoSpaceDN w:val="0"/>
        <w:adjustRightInd w:val="0"/>
        <w:spacing w:line="240" w:lineRule="auto"/>
        <w:ind w:left="0" w:firstLine="0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7</w:t>
      </w:r>
      <w:r w:rsidR="00984601" w:rsidRPr="0036466B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984601" w:rsidRPr="0036466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84601" w:rsidRPr="00613698">
        <w:rPr>
          <w:rFonts w:ascii="Arial" w:hAnsi="Arial" w:cs="Arial"/>
          <w:color w:val="000000" w:themeColor="text1"/>
          <w:sz w:val="20"/>
          <w:szCs w:val="20"/>
        </w:rPr>
        <w:t xml:space="preserve">Oświadczam, że </w:t>
      </w:r>
      <w:r w:rsidR="00984601" w:rsidRPr="0061369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kierownik zespołu </w:t>
      </w:r>
      <w:r w:rsidRPr="0061369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nadzorującego posiada</w:t>
      </w:r>
      <w:r w:rsidR="00613698" w:rsidRPr="0061369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jący</w:t>
      </w:r>
      <w:r w:rsidR="00984601" w:rsidRPr="0061369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984601" w:rsidRPr="00613698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 xml:space="preserve">uprawnienia do </w:t>
      </w:r>
      <w:r w:rsidRPr="00613698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>nadzorowania robót</w:t>
      </w:r>
      <w:r w:rsidR="00984601" w:rsidRPr="00613698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 xml:space="preserve"> w specjalności </w:t>
      </w:r>
      <w:r w:rsidRPr="00613698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>konstrukcyjno-budowlanej</w:t>
      </w:r>
      <w:r w:rsidR="00921455" w:rsidRPr="00613698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 xml:space="preserve"> bez ograniczeń</w:t>
      </w:r>
      <w:r w:rsidR="00675E02" w:rsidRPr="0061369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, którym dysponujemy/będziemy dysponować w okresie wykonywania zamówienia i skierujemy do jego realizacji</w:t>
      </w:r>
      <w:r w:rsidR="00D677B1" w:rsidRPr="0061369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,</w:t>
      </w:r>
      <w:r w:rsidR="00675E02" w:rsidRPr="0061369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613698" w:rsidRPr="0095019C">
        <w:rPr>
          <w:rFonts w:ascii="Arial" w:hAnsi="Arial" w:cs="Arial"/>
          <w:b/>
          <w:color w:val="000000"/>
          <w:sz w:val="20"/>
          <w:szCs w:val="20"/>
        </w:rPr>
        <w:t xml:space="preserve">sprawowała należycie nadzór inwestorski nad </w:t>
      </w:r>
      <w:r w:rsidR="00757493">
        <w:rPr>
          <w:rFonts w:ascii="Arial" w:hAnsi="Arial" w:cs="Arial"/>
          <w:b/>
          <w:color w:val="000000"/>
          <w:sz w:val="20"/>
          <w:szCs w:val="20"/>
        </w:rPr>
        <w:t xml:space="preserve">niżej wymienionymi </w:t>
      </w:r>
      <w:r w:rsidR="00613698" w:rsidRPr="0095019C">
        <w:rPr>
          <w:rFonts w:ascii="Arial" w:hAnsi="Arial" w:cs="Arial"/>
          <w:b/>
          <w:color w:val="000000"/>
          <w:sz w:val="20"/>
          <w:szCs w:val="20"/>
        </w:rPr>
        <w:t>robot</w:t>
      </w:r>
      <w:r w:rsidR="00757493">
        <w:rPr>
          <w:rFonts w:ascii="Arial" w:hAnsi="Arial" w:cs="Arial"/>
          <w:b/>
          <w:color w:val="000000"/>
          <w:sz w:val="20"/>
          <w:szCs w:val="20"/>
        </w:rPr>
        <w:t>ami</w:t>
      </w:r>
      <w:r w:rsidR="00613698" w:rsidRPr="0095019C">
        <w:rPr>
          <w:rFonts w:ascii="Arial" w:hAnsi="Arial" w:cs="Arial"/>
          <w:b/>
          <w:color w:val="000000"/>
          <w:sz w:val="20"/>
          <w:szCs w:val="20"/>
        </w:rPr>
        <w:t xml:space="preserve"> budowlan</w:t>
      </w:r>
      <w:r w:rsidR="00757493">
        <w:rPr>
          <w:rFonts w:ascii="Arial" w:hAnsi="Arial" w:cs="Arial"/>
          <w:b/>
          <w:color w:val="000000"/>
          <w:sz w:val="20"/>
          <w:szCs w:val="20"/>
        </w:rPr>
        <w:t>ymi</w:t>
      </w:r>
      <w:r w:rsidR="00613698" w:rsidRPr="0095019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F3550">
        <w:rPr>
          <w:rFonts w:ascii="Arial" w:hAnsi="Arial" w:cs="Arial"/>
          <w:b/>
          <w:color w:val="000000"/>
          <w:sz w:val="20"/>
          <w:szCs w:val="20"/>
        </w:rPr>
        <w:t>czyniącymi zadość wymogom określonym w § 15 pkt 2.2. SWZ</w:t>
      </w:r>
      <w:r w:rsidR="00E31B9D" w:rsidRPr="00613698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6"/>
        <w:gridCol w:w="4394"/>
        <w:gridCol w:w="2173"/>
        <w:gridCol w:w="1239"/>
      </w:tblGrid>
      <w:tr w:rsidR="009E4A87" w:rsidRPr="009E4A87" w14:paraId="60551DD1" w14:textId="77777777" w:rsidTr="00E31B9D">
        <w:tc>
          <w:tcPr>
            <w:tcW w:w="1263" w:type="dxa"/>
            <w:shd w:val="clear" w:color="auto" w:fill="BFBFBF" w:themeFill="background1" w:themeFillShade="BF"/>
          </w:tcPr>
          <w:p w14:paraId="5DA94F27" w14:textId="097053D0" w:rsidR="008A3AAB" w:rsidRPr="009E4A87" w:rsidRDefault="008A3AAB" w:rsidP="003D3F5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E4A8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Imię i nazwisko:</w:t>
            </w:r>
          </w:p>
        </w:tc>
        <w:tc>
          <w:tcPr>
            <w:tcW w:w="7799" w:type="dxa"/>
            <w:gridSpan w:val="3"/>
          </w:tcPr>
          <w:p w14:paraId="6F02FA9C" w14:textId="70977B9E" w:rsidR="008A3AAB" w:rsidRPr="009E4A87" w:rsidRDefault="008A3AAB" w:rsidP="003D3F5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E4A87" w:rsidRPr="009E4A87" w14:paraId="5A03860E" w14:textId="77777777" w:rsidTr="00E31B9D">
        <w:tc>
          <w:tcPr>
            <w:tcW w:w="1263" w:type="dxa"/>
            <w:shd w:val="clear" w:color="auto" w:fill="BFBFBF" w:themeFill="background1" w:themeFillShade="BF"/>
          </w:tcPr>
          <w:p w14:paraId="26DACC69" w14:textId="29BF3C64" w:rsidR="008A3AAB" w:rsidRPr="009E4A87" w:rsidRDefault="008A3AAB" w:rsidP="003D3F5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E4A8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Numer uprawień:</w:t>
            </w:r>
          </w:p>
        </w:tc>
        <w:tc>
          <w:tcPr>
            <w:tcW w:w="7799" w:type="dxa"/>
            <w:gridSpan w:val="3"/>
          </w:tcPr>
          <w:p w14:paraId="0E93DFF5" w14:textId="673D1BCC" w:rsidR="008A3AAB" w:rsidRPr="009E4A87" w:rsidRDefault="008A3AAB" w:rsidP="003D3F5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E4A87" w:rsidRPr="009E4A87" w14:paraId="59DFF53D" w14:textId="77777777" w:rsidTr="008B1829">
        <w:tc>
          <w:tcPr>
            <w:tcW w:w="9062" w:type="dxa"/>
            <w:gridSpan w:val="4"/>
            <w:shd w:val="clear" w:color="auto" w:fill="BFBFBF" w:themeFill="background1" w:themeFillShade="BF"/>
          </w:tcPr>
          <w:p w14:paraId="409C9DC2" w14:textId="57F8F51B" w:rsidR="008A3AAB" w:rsidRPr="009E4A87" w:rsidRDefault="008A3AAB" w:rsidP="003D3F5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E4A8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Doświadczenie</w:t>
            </w:r>
          </w:p>
          <w:p w14:paraId="0BEE8E91" w14:textId="6768F56F" w:rsidR="008A3AAB" w:rsidRPr="009E4A87" w:rsidRDefault="008A3AAB" w:rsidP="003D3F5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E4A87" w:rsidRPr="009E4A87" w14:paraId="4BA13E2B" w14:textId="77777777" w:rsidTr="00E31B9D">
        <w:tc>
          <w:tcPr>
            <w:tcW w:w="5807" w:type="dxa"/>
            <w:gridSpan w:val="2"/>
            <w:shd w:val="clear" w:color="auto" w:fill="BFBFBF" w:themeFill="background1" w:themeFillShade="BF"/>
          </w:tcPr>
          <w:p w14:paraId="64AF94BF" w14:textId="0ABBF70F" w:rsidR="00E31B9D" w:rsidRPr="009E4A87" w:rsidRDefault="00E31B9D" w:rsidP="003D3F5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E4A8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nazwa/krótki opis </w:t>
            </w:r>
            <w:r w:rsidR="00CA4C4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robót nad którymi sprawowany był nadzór</w:t>
            </w:r>
            <w:r w:rsidR="004063FA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, ew. termin wykonania</w:t>
            </w:r>
          </w:p>
        </w:tc>
        <w:tc>
          <w:tcPr>
            <w:tcW w:w="2025" w:type="dxa"/>
            <w:shd w:val="clear" w:color="auto" w:fill="BFBFBF" w:themeFill="background1" w:themeFillShade="BF"/>
          </w:tcPr>
          <w:p w14:paraId="59EE9E44" w14:textId="7A6F42DC" w:rsidR="00E31B9D" w:rsidRPr="009E4A87" w:rsidRDefault="00E31B9D" w:rsidP="003D3F5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E4A87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nazwa zamawiającego/inwestora</w:t>
            </w:r>
          </w:p>
        </w:tc>
        <w:tc>
          <w:tcPr>
            <w:tcW w:w="1230" w:type="dxa"/>
            <w:shd w:val="clear" w:color="auto" w:fill="BFBFBF" w:themeFill="background1" w:themeFillShade="BF"/>
          </w:tcPr>
          <w:p w14:paraId="3D3594FB" w14:textId="71E9311F" w:rsidR="00E31B9D" w:rsidRPr="009E4A87" w:rsidRDefault="003528FE" w:rsidP="003D3F5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Wartość robót budowlanych objętych nadzorem inwestorskim</w:t>
            </w:r>
          </w:p>
        </w:tc>
      </w:tr>
      <w:tr w:rsidR="00EB79F4" w:rsidRPr="00EB79F4" w14:paraId="20B44E97" w14:textId="77777777" w:rsidTr="001D2B17">
        <w:trPr>
          <w:trHeight w:val="5247"/>
        </w:trPr>
        <w:tc>
          <w:tcPr>
            <w:tcW w:w="5807" w:type="dxa"/>
            <w:gridSpan w:val="2"/>
          </w:tcPr>
          <w:p w14:paraId="1337B475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33D011D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53A7BA7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61D3F74E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FBFC44F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6B4D4A7E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3239D0B6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3B44BC53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3D44623E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071C87D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C8B19DF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827CFBE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651CDE3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31D92CB7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01575D9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B9B8677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0B141A68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AD56086" w14:textId="77777777" w:rsidR="00E31B9D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2D395FD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5DA1EBF0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0D7728B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56BCAF21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0D0C7D78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3B29D486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5BD4DDD5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3405342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0A4AB758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10AE9C17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3E678C0C" w14:textId="77777777" w:rsidR="00757493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0055065C" w14:textId="77777777" w:rsidR="00757493" w:rsidRPr="00EB79F4" w:rsidRDefault="00757493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025" w:type="dxa"/>
          </w:tcPr>
          <w:p w14:paraId="282EDE39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90FE7B5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6238CAAA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37C3D9A3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6F81220C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8040C69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5E5D0144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310687D6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6295F96D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E8EBEE3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353DE0B5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1E25C38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03F8895E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0BA9763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14EB2AA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03290DC9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59028C51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51CDF763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65987A63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59C179C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04287DF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13007A42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0A634EFC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30" w:type="dxa"/>
          </w:tcPr>
          <w:p w14:paraId="05ABE44A" w14:textId="323A873F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E61984A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11C2B91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60C04DF6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C7BD2F9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55976EB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1433F4C2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284172B8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1DAD82E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3A446A8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0037953E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6F6528E3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16DE839B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716B8BD3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5E01889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411A156A" w14:textId="77777777" w:rsidR="00E31B9D" w:rsidRPr="00EB79F4" w:rsidRDefault="00E31B9D" w:rsidP="003D3F5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729BBEDC" w14:textId="2FF34B37" w:rsidR="00984601" w:rsidRPr="00921455" w:rsidRDefault="00984601" w:rsidP="00921455">
      <w:pPr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bCs/>
          <w:i/>
          <w:iCs/>
          <w:color w:val="000000"/>
          <w:sz w:val="16"/>
          <w:szCs w:val="16"/>
        </w:rPr>
      </w:pPr>
      <w:r w:rsidRPr="00F34867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UWAGA: Tabelkę należy wypełnić tylko w przypadku </w:t>
      </w: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ubiegania się o punkty w kryterium doświadczenia kierownika </w:t>
      </w:r>
      <w:r w:rsidR="00675E0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zespołu </w:t>
      </w:r>
      <w:r w:rsidR="00462364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nadzorującego</w:t>
      </w:r>
      <w:r w:rsidRPr="00F34867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. Brak wypełnienia tabelki, jej nieprawidłowe/niekompletne</w:t>
      </w:r>
      <w:r w:rsidR="00675E0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/niejednoznaczne</w:t>
      </w:r>
      <w:r w:rsidRPr="00F34867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wypełnienie lub wypełnienie w sposób niepotwierdzający dysponowania osobą posiadającą wymagane doświadczenie, skutkowało będzie </w:t>
      </w: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nie przyznaniem</w:t>
      </w:r>
      <w:r w:rsidRPr="00F34867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ofercie punktów w kryterium doświadczenia kierownika </w:t>
      </w:r>
      <w:r w:rsidR="00675E0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zespołu </w:t>
      </w:r>
      <w:r w:rsidR="005E440A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nadzorującego</w:t>
      </w:r>
      <w:r w:rsidRPr="00F34867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, natomiast nie będzie wpływało na ważność/prawidłowość złożonej oferty.</w:t>
      </w:r>
    </w:p>
    <w:p w14:paraId="7BD8CB48" w14:textId="085F474A" w:rsidR="0093140B" w:rsidRPr="00266A02" w:rsidRDefault="005E440A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</w:t>
      </w:r>
      <w:r w:rsidR="0093140B"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93140B" w:rsidRPr="00266A02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</w:t>
      </w:r>
      <w:r>
        <w:rPr>
          <w:rFonts w:ascii="Arial" w:hAnsi="Arial" w:cs="Arial"/>
          <w:color w:val="000000"/>
          <w:sz w:val="20"/>
          <w:szCs w:val="20"/>
        </w:rPr>
        <w:t>ie</w:t>
      </w:r>
      <w:r w:rsidR="0093140B" w:rsidRPr="00266A02">
        <w:rPr>
          <w:rFonts w:ascii="Arial" w:hAnsi="Arial" w:cs="Arial"/>
          <w:color w:val="000000"/>
          <w:sz w:val="20"/>
          <w:szCs w:val="20"/>
        </w:rPr>
        <w:t xml:space="preserve"> wymagany</w:t>
      </w:r>
      <w:r>
        <w:rPr>
          <w:rFonts w:ascii="Arial" w:hAnsi="Arial" w:cs="Arial"/>
          <w:color w:val="000000"/>
          <w:sz w:val="20"/>
          <w:szCs w:val="20"/>
        </w:rPr>
        <w:t>m</w:t>
      </w:r>
      <w:r w:rsidR="0093140B" w:rsidRPr="00266A02">
        <w:rPr>
          <w:rFonts w:ascii="Arial" w:hAnsi="Arial" w:cs="Arial"/>
          <w:color w:val="000000"/>
          <w:sz w:val="20"/>
          <w:szCs w:val="20"/>
        </w:rPr>
        <w:t xml:space="preserve"> w treści SWZ. </w:t>
      </w:r>
    </w:p>
    <w:p w14:paraId="79544D2D" w14:textId="753EE6A6" w:rsidR="0093140B" w:rsidRPr="00266A02" w:rsidRDefault="00BA6471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="0093140B"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93140B"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="00921455">
        <w:rPr>
          <w:rFonts w:ascii="Arial" w:hAnsi="Arial" w:cs="Arial"/>
          <w:color w:val="000000"/>
          <w:sz w:val="20"/>
          <w:szCs w:val="20"/>
        </w:rPr>
        <w:t>Prace</w:t>
      </w:r>
      <w:r w:rsidR="0093140B" w:rsidRPr="00266A02">
        <w:rPr>
          <w:rFonts w:ascii="Arial" w:hAnsi="Arial" w:cs="Arial"/>
          <w:color w:val="000000"/>
          <w:sz w:val="20"/>
          <w:szCs w:val="20"/>
        </w:rPr>
        <w:t xml:space="preserve"> objęte zamówieniem zamierzamy wykonać </w:t>
      </w:r>
      <w:r w:rsidR="0093140B"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="0093140B"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lastRenderedPageBreak/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2F75C16C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BA6471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525836F" w14:textId="0E8E694D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Jednoosobową działalnością gospodarczą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5566A85F" w14:textId="75342076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BA6471">
        <w:rPr>
          <w:b/>
          <w:bCs/>
          <w:sz w:val="20"/>
          <w:szCs w:val="20"/>
        </w:rPr>
        <w:t>1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</w:t>
      </w:r>
      <w:r w:rsidR="00E31B9D">
        <w:rPr>
          <w:sz w:val="20"/>
          <w:szCs w:val="20"/>
        </w:rPr>
        <w:t>no</w:t>
      </w:r>
      <w:r w:rsidRPr="00266A02">
        <w:rPr>
          <w:sz w:val="20"/>
          <w:szCs w:val="20"/>
        </w:rPr>
        <w:t xml:space="preserve">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6218B59A" w:rsidR="0093140B" w:rsidRPr="00266A02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BA6471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224A3F38" w14:textId="77777777" w:rsidR="0093140B" w:rsidRPr="00734DE3" w:rsidRDefault="0093140B" w:rsidP="0093140B">
      <w:pPr>
        <w:widowControl w:val="0"/>
        <w:suppressAutoHyphens w:val="0"/>
        <w:overflowPunct w:val="0"/>
        <w:autoSpaceDE w:val="0"/>
        <w:rPr>
          <w:rFonts w:ascii="Arial" w:hAnsi="Arial" w:cs="Arial"/>
          <w:color w:val="000000"/>
          <w:sz w:val="22"/>
          <w:szCs w:val="22"/>
        </w:rPr>
      </w:pP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</w:r>
      <w:r w:rsidR="0093140B" w:rsidRPr="00220E6B">
        <w:rPr>
          <w:rFonts w:ascii="Arial" w:hAnsi="Arial" w:cs="Arial"/>
          <w:color w:val="000000"/>
          <w:sz w:val="14"/>
          <w:szCs w:val="14"/>
        </w:rPr>
        <w:t xml:space="preserve"> /Podpis upełnomocnion</w:t>
      </w:r>
      <w:r w:rsidRPr="00220E6B">
        <w:rPr>
          <w:rFonts w:ascii="Arial" w:hAnsi="Arial" w:cs="Arial"/>
          <w:color w:val="000000"/>
          <w:sz w:val="14"/>
          <w:szCs w:val="14"/>
        </w:rPr>
        <w:t>ego</w:t>
      </w:r>
      <w:r w:rsidR="0093140B" w:rsidRPr="00220E6B">
        <w:rPr>
          <w:rFonts w:ascii="Arial" w:hAnsi="Arial" w:cs="Arial"/>
          <w:color w:val="000000"/>
          <w:sz w:val="14"/>
          <w:szCs w:val="14"/>
        </w:rPr>
        <w:t xml:space="preserve"> przedstawiciel</w:t>
      </w:r>
      <w:r w:rsidRPr="00220E6B">
        <w:rPr>
          <w:rFonts w:ascii="Arial" w:hAnsi="Arial" w:cs="Arial"/>
          <w:color w:val="000000"/>
          <w:sz w:val="14"/>
          <w:szCs w:val="14"/>
        </w:rPr>
        <w:t xml:space="preserve">a </w:t>
      </w:r>
      <w:r w:rsidR="0093140B" w:rsidRPr="00220E6B">
        <w:rPr>
          <w:rFonts w:ascii="Arial" w:hAnsi="Arial" w:cs="Arial"/>
          <w:color w:val="000000"/>
          <w:sz w:val="14"/>
          <w:szCs w:val="14"/>
        </w:rPr>
        <w:t>Wykonawcy</w:t>
      </w:r>
      <w:r w:rsidR="00663D80" w:rsidRPr="00220E6B">
        <w:rPr>
          <w:rFonts w:ascii="Arial" w:hAnsi="Arial" w:cs="Arial"/>
          <w:color w:val="000000"/>
          <w:sz w:val="14"/>
          <w:szCs w:val="14"/>
        </w:rPr>
        <w:t>/</w:t>
      </w:r>
    </w:p>
    <w:sectPr w:rsidR="0093140B" w:rsidRPr="00663D80" w:rsidSect="00D259B8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F94B1" w14:textId="77777777" w:rsidR="00DB7FAD" w:rsidRDefault="00DB7FAD" w:rsidP="00266A02">
      <w:pPr>
        <w:spacing w:line="240" w:lineRule="auto"/>
      </w:pPr>
      <w:r>
        <w:separator/>
      </w:r>
    </w:p>
  </w:endnote>
  <w:endnote w:type="continuationSeparator" w:id="0">
    <w:p w14:paraId="0E3F4AC1" w14:textId="77777777" w:rsidR="00DB7FAD" w:rsidRDefault="00DB7FAD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D6EAD" w14:textId="77777777" w:rsidR="00DF4E32" w:rsidRPr="00DF4E32" w:rsidRDefault="00DF4E32" w:rsidP="00DF4E32">
    <w:pPr>
      <w:suppressAutoHyphens w:val="0"/>
      <w:spacing w:after="160" w:line="259" w:lineRule="auto"/>
      <w:ind w:left="0" w:firstLine="0"/>
      <w:jc w:val="center"/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</w:pPr>
    <w:r w:rsidRPr="00DF4E32">
      <w:rPr>
        <w:rFonts w:ascii="Arial" w:eastAsiaTheme="minorHAnsi" w:hAnsi="Arial" w:cs="Arial"/>
        <w:b/>
        <w:bCs/>
        <w:sz w:val="18"/>
        <w:szCs w:val="18"/>
        <w:lang w:eastAsia="en-US"/>
      </w:rPr>
      <w:t>UWAGA: DOKUMENT, PRZED ZŁOŻENIEM, NALEŻY OPATRZYĆ PODPISEM ELEKTRONICZNYM (</w:t>
    </w:r>
    <w:r w:rsidRPr="00DF4E32">
      <w:rPr>
        <w:rFonts w:ascii="Arial" w:eastAsiaTheme="minorHAnsi" w:hAnsi="Arial" w:cs="Arial"/>
        <w:b/>
        <w:bCs/>
        <w:color w:val="000000"/>
        <w:sz w:val="18"/>
        <w:szCs w:val="18"/>
        <w:lang w:eastAsia="en-US"/>
      </w:rPr>
      <w:t xml:space="preserve">KWALIFIKOWANYM LUB ZAUFANYM LUB ELEKTRONICZNYM OSOBISTYM) </w:t>
    </w:r>
    <w:r w:rsidRPr="00DF4E32">
      <w:rPr>
        <w:rFonts w:ascii="Arial" w:eastAsiaTheme="minorHAnsi" w:hAnsi="Arial" w:cs="Arial"/>
        <w:b/>
        <w:bCs/>
        <w:sz w:val="18"/>
        <w:szCs w:val="18"/>
        <w:lang w:eastAsia="en-US"/>
      </w:rPr>
      <w:t xml:space="preserve">ZGODNYM Z WYMAGANIAMI OKREŚLONYMI W SWZ </w:t>
    </w:r>
    <w:r w:rsidRPr="00DF4E32">
      <w:rPr>
        <w:rFonts w:ascii="Arial" w:eastAsiaTheme="minorHAnsi" w:hAnsi="Arial" w:cs="Arial"/>
        <w:b/>
        <w:bCs/>
        <w:color w:val="000000"/>
        <w:sz w:val="18"/>
        <w:szCs w:val="18"/>
        <w:lang w:eastAsia="en-US"/>
      </w:rPr>
      <w:t xml:space="preserve">- </w:t>
    </w:r>
    <w:r w:rsidRPr="00DF4E32">
      <w:rPr>
        <w:rFonts w:ascii="Arial" w:eastAsiaTheme="minorHAnsi" w:hAnsi="Arial" w:cs="Arial"/>
        <w:b/>
        <w:bCs/>
        <w:color w:val="000000"/>
        <w:sz w:val="18"/>
        <w:szCs w:val="18"/>
        <w:u w:val="single"/>
        <w:lang w:eastAsia="en-US"/>
      </w:rPr>
      <w:t>niedopuszczalne jest zwykłe/tradycyjne podpisanie i zeskanowanie dokumentów</w:t>
    </w:r>
  </w:p>
  <w:p w14:paraId="71EF1728" w14:textId="77777777" w:rsidR="00266A02" w:rsidRDefault="00266A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57674" w14:textId="77777777" w:rsidR="00DB7FAD" w:rsidRDefault="00DB7FAD" w:rsidP="00266A02">
      <w:pPr>
        <w:spacing w:line="240" w:lineRule="auto"/>
      </w:pPr>
      <w:r>
        <w:separator/>
      </w:r>
    </w:p>
  </w:footnote>
  <w:footnote w:type="continuationSeparator" w:id="0">
    <w:p w14:paraId="42BC045F" w14:textId="77777777" w:rsidR="00DB7FAD" w:rsidRDefault="00DB7FAD" w:rsidP="0026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A37A2" w14:textId="6EA9BFDA" w:rsidR="00D259B8" w:rsidRDefault="00D259B8" w:rsidP="00D259B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A313" w14:textId="01320F9A" w:rsidR="00D259B8" w:rsidRDefault="00D259B8" w:rsidP="00D259B8">
    <w:pPr>
      <w:pStyle w:val="Nagwek"/>
      <w:jc w:val="center"/>
    </w:pPr>
    <w:r>
      <w:rPr>
        <w:noProof/>
      </w:rPr>
      <w:drawing>
        <wp:inline distT="0" distB="0" distL="0" distR="0" wp14:anchorId="788D2EBB" wp14:editId="5B46A715">
          <wp:extent cx="3243580" cy="628015"/>
          <wp:effectExtent l="0" t="0" r="0" b="635"/>
          <wp:docPr id="256060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358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847132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11EB4"/>
    <w:rsid w:val="00027C07"/>
    <w:rsid w:val="00067F91"/>
    <w:rsid w:val="000770AC"/>
    <w:rsid w:val="000B49E7"/>
    <w:rsid w:val="000C28C6"/>
    <w:rsid w:val="000C30CF"/>
    <w:rsid w:val="000C4BC6"/>
    <w:rsid w:val="000D7489"/>
    <w:rsid w:val="001C3164"/>
    <w:rsid w:val="001D2B17"/>
    <w:rsid w:val="001D5D44"/>
    <w:rsid w:val="00202BDF"/>
    <w:rsid w:val="00205DB8"/>
    <w:rsid w:val="00220E6B"/>
    <w:rsid w:val="00232FD1"/>
    <w:rsid w:val="00265AA8"/>
    <w:rsid w:val="00266A02"/>
    <w:rsid w:val="002B3290"/>
    <w:rsid w:val="002E6BF7"/>
    <w:rsid w:val="003017B6"/>
    <w:rsid w:val="00351EC6"/>
    <w:rsid w:val="003528FE"/>
    <w:rsid w:val="0036323E"/>
    <w:rsid w:val="0036466B"/>
    <w:rsid w:val="00365730"/>
    <w:rsid w:val="00385563"/>
    <w:rsid w:val="003C4C6E"/>
    <w:rsid w:val="003C77B1"/>
    <w:rsid w:val="003E128C"/>
    <w:rsid w:val="003F123E"/>
    <w:rsid w:val="004063FA"/>
    <w:rsid w:val="00412FFE"/>
    <w:rsid w:val="00445E66"/>
    <w:rsid w:val="00462364"/>
    <w:rsid w:val="004A42C3"/>
    <w:rsid w:val="004F3550"/>
    <w:rsid w:val="005253C2"/>
    <w:rsid w:val="00544D51"/>
    <w:rsid w:val="00587770"/>
    <w:rsid w:val="005E440A"/>
    <w:rsid w:val="00613698"/>
    <w:rsid w:val="00624FE1"/>
    <w:rsid w:val="00634CCE"/>
    <w:rsid w:val="00654225"/>
    <w:rsid w:val="00663D80"/>
    <w:rsid w:val="00675E02"/>
    <w:rsid w:val="006832D7"/>
    <w:rsid w:val="00697359"/>
    <w:rsid w:val="006D2505"/>
    <w:rsid w:val="006E6746"/>
    <w:rsid w:val="006F016A"/>
    <w:rsid w:val="00715F5A"/>
    <w:rsid w:val="0072687D"/>
    <w:rsid w:val="00757493"/>
    <w:rsid w:val="00777871"/>
    <w:rsid w:val="00785013"/>
    <w:rsid w:val="0079086A"/>
    <w:rsid w:val="00796E29"/>
    <w:rsid w:val="0081054F"/>
    <w:rsid w:val="00821B9E"/>
    <w:rsid w:val="00825F71"/>
    <w:rsid w:val="00835CB9"/>
    <w:rsid w:val="008907EF"/>
    <w:rsid w:val="008A3AAB"/>
    <w:rsid w:val="009011D2"/>
    <w:rsid w:val="00916891"/>
    <w:rsid w:val="00917FF0"/>
    <w:rsid w:val="00921455"/>
    <w:rsid w:val="00924AE6"/>
    <w:rsid w:val="0093140B"/>
    <w:rsid w:val="00940628"/>
    <w:rsid w:val="00965CCD"/>
    <w:rsid w:val="00984601"/>
    <w:rsid w:val="0099266C"/>
    <w:rsid w:val="009C3D72"/>
    <w:rsid w:val="009E4A87"/>
    <w:rsid w:val="00A405CA"/>
    <w:rsid w:val="00A821EB"/>
    <w:rsid w:val="00AC6A38"/>
    <w:rsid w:val="00B453D2"/>
    <w:rsid w:val="00BA6471"/>
    <w:rsid w:val="00BE56A1"/>
    <w:rsid w:val="00C01D1B"/>
    <w:rsid w:val="00C70DF8"/>
    <w:rsid w:val="00C95798"/>
    <w:rsid w:val="00CA4C4E"/>
    <w:rsid w:val="00CB4176"/>
    <w:rsid w:val="00CB64E2"/>
    <w:rsid w:val="00CC2A57"/>
    <w:rsid w:val="00D259B8"/>
    <w:rsid w:val="00D5065D"/>
    <w:rsid w:val="00D54DF9"/>
    <w:rsid w:val="00D55389"/>
    <w:rsid w:val="00D677B1"/>
    <w:rsid w:val="00D91F41"/>
    <w:rsid w:val="00DA4C21"/>
    <w:rsid w:val="00DB7FAD"/>
    <w:rsid w:val="00DC3A08"/>
    <w:rsid w:val="00DC5DE4"/>
    <w:rsid w:val="00DD6D64"/>
    <w:rsid w:val="00DE5819"/>
    <w:rsid w:val="00DF4E32"/>
    <w:rsid w:val="00DF50F7"/>
    <w:rsid w:val="00E02AFC"/>
    <w:rsid w:val="00E31B9D"/>
    <w:rsid w:val="00E35421"/>
    <w:rsid w:val="00E668B1"/>
    <w:rsid w:val="00EB79F4"/>
    <w:rsid w:val="00F03E4D"/>
    <w:rsid w:val="00F05BBD"/>
    <w:rsid w:val="00F27F33"/>
    <w:rsid w:val="00F34867"/>
    <w:rsid w:val="00F472F9"/>
    <w:rsid w:val="00F81CBA"/>
    <w:rsid w:val="00FA4747"/>
    <w:rsid w:val="00FE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78</cp:revision>
  <cp:lastPrinted>2023-09-21T10:32:00Z</cp:lastPrinted>
  <dcterms:created xsi:type="dcterms:W3CDTF">2021-04-29T12:13:00Z</dcterms:created>
  <dcterms:modified xsi:type="dcterms:W3CDTF">2024-05-23T08:57:00Z</dcterms:modified>
</cp:coreProperties>
</file>