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25A3D76A" w:rsidR="00C5583F" w:rsidRPr="00C5583F" w:rsidRDefault="0019381E" w:rsidP="0019381E">
      <w:pPr>
        <w:spacing w:after="0" w:line="240" w:lineRule="auto"/>
        <w:ind w:left="6372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        </w:t>
      </w:r>
      <w:r w:rsidR="00C5583F"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="00C5583F"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 xml:space="preserve"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A8367C">
        <w:rPr>
          <w:rFonts w:ascii="Arial" w:hAnsi="Arial" w:cs="Arial"/>
          <w:sz w:val="18"/>
          <w:szCs w:val="18"/>
        </w:rPr>
        <w:t>Pzp</w:t>
      </w:r>
      <w:proofErr w:type="spellEnd"/>
      <w:r w:rsidRPr="00A8367C">
        <w:rPr>
          <w:rFonts w:ascii="Arial" w:hAnsi="Arial" w:cs="Arial"/>
          <w:sz w:val="18"/>
          <w:szCs w:val="18"/>
        </w:rPr>
        <w:t>, zobowiązanie wypełnia podmiot trzeci w przypadku, gdy Wykonawca polega na jego zasobach w celu wykazania spełniania warunków udziału w postępowaniu.</w:t>
      </w:r>
    </w:p>
    <w:p w14:paraId="10E19139" w14:textId="77777777" w:rsidR="00A8367C" w:rsidRPr="00A8367C" w:rsidRDefault="00A8367C" w:rsidP="00A8367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7EE770FC" w14:textId="4DABD42D" w:rsidR="00A8367C" w:rsidRPr="003C393D" w:rsidRDefault="00A8367C" w:rsidP="00A8367C">
      <w:pPr>
        <w:jc w:val="both"/>
        <w:rPr>
          <w:rFonts w:ascii="Arial" w:hAnsi="Arial" w:cs="Arial"/>
        </w:rPr>
      </w:pPr>
      <w:r w:rsidRPr="003C393D">
        <w:rPr>
          <w:rFonts w:ascii="Arial" w:hAnsi="Arial" w:cs="Arial"/>
        </w:rPr>
        <w:t xml:space="preserve"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 </w:t>
      </w:r>
      <w:r w:rsidR="002B4A07" w:rsidRPr="00A64B61">
        <w:rPr>
          <w:rFonts w:ascii="Arial" w:eastAsia="Calibri" w:hAnsi="Arial" w:cs="Arial"/>
          <w:b/>
          <w:bCs/>
        </w:rPr>
        <w:t xml:space="preserve">Sprawowanie kompleksowego nadzoru inwestorskiego nad zadaniem pn.: </w:t>
      </w:r>
      <w:r w:rsidR="0017292D" w:rsidRPr="00B144A2">
        <w:rPr>
          <w:rFonts w:ascii="Arial" w:eastAsia="Calibri" w:hAnsi="Arial" w:cs="Arial"/>
          <w:b/>
          <w:bCs/>
          <w:color w:val="000000"/>
        </w:rPr>
        <w:t>Budowa żłobka przy</w:t>
      </w:r>
      <w:r w:rsidR="0017292D">
        <w:rPr>
          <w:rFonts w:ascii="Arial" w:eastAsia="Calibri" w:hAnsi="Arial" w:cs="Arial"/>
          <w:b/>
          <w:bCs/>
          <w:color w:val="000000"/>
        </w:rPr>
        <w:t xml:space="preserve"> </w:t>
      </w:r>
      <w:r w:rsidR="0017292D" w:rsidRPr="00B144A2">
        <w:rPr>
          <w:rFonts w:ascii="Arial" w:eastAsia="Calibri" w:hAnsi="Arial" w:cs="Arial"/>
          <w:b/>
          <w:bCs/>
          <w:color w:val="000000"/>
        </w:rPr>
        <w:t>ul. Piastowskiej w Radomiu</w:t>
      </w:r>
      <w:r w:rsidR="0017292D" w:rsidRPr="00B144A2">
        <w:rPr>
          <w:rFonts w:ascii="Arial" w:eastAsia="Calibri" w:hAnsi="Arial" w:cs="Arial"/>
          <w:b/>
          <w:bCs/>
        </w:rPr>
        <w:t>”- w ramach Programu „MALUCH+” na lata 2022-2029</w:t>
      </w:r>
      <w:r w:rsidRPr="003C393D">
        <w:rPr>
          <w:rFonts w:ascii="Arial" w:hAnsi="Arial" w:cs="Arial"/>
          <w:b/>
        </w:rPr>
        <w:t>,</w:t>
      </w:r>
      <w:r w:rsidRPr="003C393D">
        <w:rPr>
          <w:rFonts w:ascii="Arial" w:hAnsi="Arial" w:cs="Arial"/>
        </w:rPr>
        <w:t xml:space="preserve"> naszych zasobów zgodnie z treścią art. 118 ust. 1 ustawy </w:t>
      </w:r>
      <w:proofErr w:type="spellStart"/>
      <w:r w:rsidRPr="003C393D">
        <w:rPr>
          <w:rFonts w:ascii="Arial" w:hAnsi="Arial" w:cs="Arial"/>
        </w:rPr>
        <w:t>Pzp</w:t>
      </w:r>
      <w:proofErr w:type="spellEnd"/>
      <w:r w:rsidRPr="003C393D">
        <w:rPr>
          <w:rFonts w:ascii="Arial" w:hAnsi="Arial" w:cs="Arial"/>
        </w:rPr>
        <w:t>, na następujących zasadach:</w:t>
      </w:r>
    </w:p>
    <w:p w14:paraId="0FE65E2C" w14:textId="4A0DEEB9" w:rsidR="00A8367C" w:rsidRPr="003C393D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3C393D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3C393D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3C393D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47F7A2B3" w14:textId="77777777" w:rsidR="00A8367C" w:rsidRPr="003C393D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3C393D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3C393D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3C393D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3C393D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3C393D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6A98D427" w14:textId="77777777" w:rsidR="00A8367C" w:rsidRPr="003C393D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3C393D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3C393D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3C393D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3C393D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3C393D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589D550" w14:textId="77777777" w:rsidR="00A8367C" w:rsidRPr="003C393D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3C393D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0B4C7316" w:rsidR="00A8367C" w:rsidRPr="003C393D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3C393D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6B246E9C" w14:textId="77777777" w:rsidR="00A8367C" w:rsidRPr="003C393D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3C393D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3474E593" w14:textId="0F2F4E13" w:rsidR="00A8367C" w:rsidRPr="003C393D" w:rsidRDefault="00A8367C" w:rsidP="00A8367C">
      <w:pPr>
        <w:tabs>
          <w:tab w:val="left" w:pos="284"/>
        </w:tabs>
        <w:rPr>
          <w:rFonts w:ascii="Arial" w:hAnsi="Arial" w:cs="Arial"/>
        </w:rPr>
      </w:pPr>
    </w:p>
    <w:p w14:paraId="12263B0E" w14:textId="77777777" w:rsidR="001254AE" w:rsidRPr="003C393D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3C393D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3C393D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3C393D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3C393D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3C393D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6B2BECFB" w:rsidR="008036D3" w:rsidRPr="003C393D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3C393D">
        <w:rPr>
          <w:rFonts w:ascii="Arial" w:eastAsia="Times New Roman" w:hAnsi="Arial" w:cs="Arial"/>
          <w:color w:val="000000"/>
          <w:lang w:eastAsia="ar-SA"/>
        </w:rPr>
        <w:t>Podmiotu Trzeciego/</w:t>
      </w:r>
    </w:p>
    <w:sectPr w:rsidR="008036D3" w:rsidRPr="003C393D" w:rsidSect="000A1084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4036E" w14:textId="77777777" w:rsidR="00272190" w:rsidRDefault="00272190" w:rsidP="00C5583F">
      <w:pPr>
        <w:spacing w:after="0" w:line="240" w:lineRule="auto"/>
      </w:pPr>
      <w:r>
        <w:separator/>
      </w:r>
    </w:p>
  </w:endnote>
  <w:endnote w:type="continuationSeparator" w:id="0">
    <w:p w14:paraId="676CDAC7" w14:textId="77777777" w:rsidR="00272190" w:rsidRDefault="00272190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6D56F" w14:textId="77777777" w:rsidR="009D6DDD" w:rsidRPr="005A37BC" w:rsidRDefault="009D6DDD" w:rsidP="009D6DDD">
    <w:pPr>
      <w:jc w:val="center"/>
      <w:rPr>
        <w:b/>
        <w:bCs/>
        <w:sz w:val="18"/>
        <w:szCs w:val="18"/>
      </w:rPr>
    </w:pPr>
    <w:r w:rsidRPr="005A37BC">
      <w:rPr>
        <w:rFonts w:ascii="Arial" w:hAnsi="Arial" w:cs="Arial"/>
        <w:b/>
        <w:bCs/>
        <w:sz w:val="18"/>
        <w:szCs w:val="18"/>
      </w:rPr>
      <w:t>UWAGA: DOKUMENT, PRZED ZŁOŻENIEM, NALEŻY OPATRZYĆ PODPISEM ELEKTRONICZNYM (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KWALIFIKOWANYM LUB ZAUFANYM LUB ELEKTRONICZNYM OSOBISTYM) </w:t>
    </w:r>
    <w:r w:rsidRPr="005A37BC">
      <w:rPr>
        <w:rFonts w:ascii="Arial" w:hAnsi="Arial" w:cs="Arial"/>
        <w:b/>
        <w:bCs/>
        <w:sz w:val="18"/>
        <w:szCs w:val="18"/>
      </w:rPr>
      <w:t xml:space="preserve">ZGODNYM Z WYMAGANIAMI OKREŚLONYMI W SWZ </w:t>
    </w:r>
    <w:r>
      <w:rPr>
        <w:rFonts w:ascii="Arial" w:hAnsi="Arial" w:cs="Arial"/>
        <w:b/>
        <w:bCs/>
        <w:color w:val="000000"/>
        <w:sz w:val="18"/>
        <w:szCs w:val="18"/>
      </w:rPr>
      <w:t xml:space="preserve">- </w:t>
    </w:r>
    <w:r w:rsidRPr="005A37BC">
      <w:rPr>
        <w:rFonts w:ascii="Arial" w:hAnsi="Arial" w:cs="Arial"/>
        <w:b/>
        <w:bCs/>
        <w:color w:val="000000"/>
        <w:sz w:val="18"/>
        <w:szCs w:val="18"/>
        <w:u w:val="single"/>
      </w:rPr>
      <w:t>niedopuszczalne jest zwykłe/tradycyjne podpisanie i zeskanowanie dokumentów</w:t>
    </w:r>
  </w:p>
  <w:p w14:paraId="19BE7522" w14:textId="77777777" w:rsidR="00641FC3" w:rsidRDefault="00641FC3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15296" w14:textId="77777777" w:rsidR="00272190" w:rsidRDefault="00272190" w:rsidP="00C5583F">
      <w:pPr>
        <w:spacing w:after="0" w:line="240" w:lineRule="auto"/>
      </w:pPr>
      <w:r>
        <w:separator/>
      </w:r>
    </w:p>
  </w:footnote>
  <w:footnote w:type="continuationSeparator" w:id="0">
    <w:p w14:paraId="5B56B0BA" w14:textId="77777777" w:rsidR="00272190" w:rsidRDefault="00272190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45764" w14:textId="4810C9C8" w:rsidR="009D6DDD" w:rsidRDefault="0017292D" w:rsidP="0017292D">
    <w:pPr>
      <w:pStyle w:val="Nagwek"/>
      <w:jc w:val="center"/>
    </w:pPr>
    <w:r>
      <w:rPr>
        <w:noProof/>
      </w:rPr>
      <w:drawing>
        <wp:inline distT="0" distB="0" distL="0" distR="0" wp14:anchorId="4719E20F" wp14:editId="47024293">
          <wp:extent cx="3243580" cy="628015"/>
          <wp:effectExtent l="0" t="0" r="0" b="635"/>
          <wp:docPr id="256060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358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646067">
    <w:abstractNumId w:val="1"/>
  </w:num>
  <w:num w:numId="2" w16cid:durableId="883910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7C07"/>
    <w:rsid w:val="000A1084"/>
    <w:rsid w:val="001254AE"/>
    <w:rsid w:val="0017292D"/>
    <w:rsid w:val="0019381E"/>
    <w:rsid w:val="001B5C20"/>
    <w:rsid w:val="00272190"/>
    <w:rsid w:val="002B4A07"/>
    <w:rsid w:val="002C2429"/>
    <w:rsid w:val="002D6F81"/>
    <w:rsid w:val="002F2E1C"/>
    <w:rsid w:val="003110A1"/>
    <w:rsid w:val="00396A50"/>
    <w:rsid w:val="003C393D"/>
    <w:rsid w:val="004E78B0"/>
    <w:rsid w:val="00533338"/>
    <w:rsid w:val="005F4F00"/>
    <w:rsid w:val="00641FC3"/>
    <w:rsid w:val="006A27DB"/>
    <w:rsid w:val="008036D3"/>
    <w:rsid w:val="00837EB3"/>
    <w:rsid w:val="00926853"/>
    <w:rsid w:val="00960320"/>
    <w:rsid w:val="009D6DDD"/>
    <w:rsid w:val="00A266A4"/>
    <w:rsid w:val="00A8367C"/>
    <w:rsid w:val="00B7157B"/>
    <w:rsid w:val="00BE5435"/>
    <w:rsid w:val="00C303C9"/>
    <w:rsid w:val="00C5583F"/>
    <w:rsid w:val="00C75D32"/>
    <w:rsid w:val="00D52F08"/>
    <w:rsid w:val="00DC7B2A"/>
    <w:rsid w:val="00E01B72"/>
    <w:rsid w:val="00E12CF5"/>
    <w:rsid w:val="00E73BCF"/>
    <w:rsid w:val="00F9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471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8</cp:revision>
  <dcterms:created xsi:type="dcterms:W3CDTF">2021-04-29T15:37:00Z</dcterms:created>
  <dcterms:modified xsi:type="dcterms:W3CDTF">2024-05-23T08:59:00Z</dcterms:modified>
</cp:coreProperties>
</file>