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3BA05" w14:textId="77777777" w:rsidR="007B7165" w:rsidRPr="00094A92" w:rsidRDefault="007B7165" w:rsidP="007B7165">
      <w:pPr>
        <w:tabs>
          <w:tab w:val="left" w:pos="360"/>
        </w:tabs>
        <w:spacing w:after="60" w:line="276" w:lineRule="auto"/>
        <w:ind w:left="7819" w:hanging="1723"/>
        <w:jc w:val="right"/>
        <w:rPr>
          <w:rFonts w:ascii="Arial" w:hAnsi="Arial"/>
          <w:b/>
          <w:bCs/>
          <w:sz w:val="20"/>
          <w:szCs w:val="20"/>
        </w:rPr>
      </w:pPr>
      <w:r w:rsidRPr="00094A92">
        <w:rPr>
          <w:rFonts w:ascii="Arial" w:hAnsi="Arial"/>
          <w:b/>
          <w:bCs/>
          <w:sz w:val="20"/>
          <w:szCs w:val="20"/>
        </w:rPr>
        <w:t>Załącznik nr 1 do SWZ</w:t>
      </w:r>
    </w:p>
    <w:p w14:paraId="0844589E" w14:textId="75A1FE24" w:rsidR="007B7165" w:rsidRDefault="007B7165" w:rsidP="007B7165">
      <w:pPr>
        <w:spacing w:after="40" w:line="276" w:lineRule="auto"/>
        <w:jc w:val="right"/>
        <w:rPr>
          <w:rFonts w:ascii="Arial" w:hAnsi="Arial"/>
          <w:sz w:val="20"/>
          <w:szCs w:val="20"/>
        </w:rPr>
      </w:pPr>
      <w:r>
        <w:rPr>
          <w:rFonts w:ascii="Arial" w:hAnsi="Arial"/>
          <w:sz w:val="20"/>
          <w:szCs w:val="20"/>
        </w:rPr>
        <w:t xml:space="preserve">Nr postępowania </w:t>
      </w:r>
      <w:r w:rsidR="00116EA8" w:rsidRPr="00116EA8">
        <w:rPr>
          <w:rFonts w:ascii="Arial" w:hAnsi="Arial"/>
          <w:sz w:val="20"/>
          <w:szCs w:val="20"/>
        </w:rPr>
        <w:t>1</w:t>
      </w:r>
      <w:r w:rsidR="00743B3D">
        <w:rPr>
          <w:rFonts w:ascii="Arial" w:hAnsi="Arial"/>
          <w:sz w:val="20"/>
          <w:szCs w:val="20"/>
        </w:rPr>
        <w:t>4</w:t>
      </w:r>
      <w:r w:rsidR="00116EA8" w:rsidRPr="00116EA8">
        <w:rPr>
          <w:rFonts w:ascii="Arial" w:hAnsi="Arial"/>
          <w:sz w:val="20"/>
          <w:szCs w:val="20"/>
        </w:rPr>
        <w:t>/D-84/PIiZ2024/PN/2024/D</w:t>
      </w:r>
    </w:p>
    <w:p w14:paraId="62C7C0D5" w14:textId="77777777" w:rsidR="007B7165" w:rsidRPr="006429B6" w:rsidRDefault="007B7165" w:rsidP="007B7165">
      <w:pPr>
        <w:spacing w:after="40" w:line="276" w:lineRule="auto"/>
        <w:jc w:val="right"/>
        <w:rPr>
          <w:rFonts w:ascii="Arial" w:hAnsi="Arial"/>
          <w:sz w:val="20"/>
          <w:szCs w:val="20"/>
        </w:rPr>
      </w:pPr>
    </w:p>
    <w:p w14:paraId="29CD0C5B" w14:textId="7D9483FD" w:rsidR="00365170" w:rsidRPr="00DC5C87" w:rsidRDefault="00365170" w:rsidP="00DC5C87">
      <w:pPr>
        <w:tabs>
          <w:tab w:val="left" w:pos="360"/>
        </w:tabs>
        <w:spacing w:after="60"/>
        <w:ind w:left="7819"/>
        <w:jc w:val="right"/>
        <w:rPr>
          <w:rFonts w:ascii="Arial" w:hAnsi="Arial"/>
          <w:sz w:val="20"/>
          <w:szCs w:val="20"/>
        </w:rPr>
      </w:pPr>
    </w:p>
    <w:p w14:paraId="3A5FCF28" w14:textId="77777777" w:rsidR="003A6F98" w:rsidRPr="007C7885" w:rsidRDefault="000443FC" w:rsidP="007C7885">
      <w:pPr>
        <w:pStyle w:val="Nagwek1"/>
        <w:spacing w:after="40"/>
        <w:jc w:val="right"/>
        <w:rPr>
          <w:b w:val="0"/>
          <w:spacing w:val="0"/>
          <w:sz w:val="22"/>
          <w:szCs w:val="22"/>
        </w:rPr>
      </w:pPr>
      <w:r>
        <w:rPr>
          <w:b w:val="0"/>
          <w:spacing w:val="0"/>
          <w:sz w:val="22"/>
          <w:szCs w:val="22"/>
        </w:rPr>
        <w:tab/>
      </w:r>
      <w:r>
        <w:rPr>
          <w:b w:val="0"/>
          <w:spacing w:val="0"/>
          <w:sz w:val="22"/>
          <w:szCs w:val="22"/>
        </w:rPr>
        <w:tab/>
      </w:r>
      <w:r>
        <w:rPr>
          <w:b w:val="0"/>
          <w:spacing w:val="0"/>
          <w:sz w:val="22"/>
          <w:szCs w:val="22"/>
        </w:rPr>
        <w:tab/>
      </w:r>
      <w:r>
        <w:rPr>
          <w:b w:val="0"/>
          <w:spacing w:val="0"/>
          <w:sz w:val="22"/>
          <w:szCs w:val="22"/>
        </w:rPr>
        <w:tab/>
      </w:r>
      <w:r>
        <w:rPr>
          <w:b w:val="0"/>
          <w:spacing w:val="0"/>
          <w:sz w:val="22"/>
          <w:szCs w:val="22"/>
        </w:rPr>
        <w:tab/>
      </w:r>
      <w:r>
        <w:rPr>
          <w:b w:val="0"/>
          <w:spacing w:val="0"/>
          <w:sz w:val="22"/>
          <w:szCs w:val="22"/>
        </w:rPr>
        <w:tab/>
      </w:r>
      <w:r>
        <w:rPr>
          <w:b w:val="0"/>
          <w:spacing w:val="0"/>
          <w:sz w:val="22"/>
          <w:szCs w:val="22"/>
        </w:rPr>
        <w:tab/>
      </w:r>
      <w:r>
        <w:rPr>
          <w:b w:val="0"/>
          <w:spacing w:val="0"/>
          <w:sz w:val="22"/>
          <w:szCs w:val="22"/>
        </w:rPr>
        <w:tab/>
      </w:r>
      <w:r>
        <w:rPr>
          <w:b w:val="0"/>
          <w:spacing w:val="0"/>
          <w:sz w:val="22"/>
          <w:szCs w:val="22"/>
        </w:rPr>
        <w:tab/>
      </w:r>
      <w:r>
        <w:rPr>
          <w:b w:val="0"/>
          <w:spacing w:val="0"/>
          <w:sz w:val="22"/>
          <w:szCs w:val="22"/>
        </w:rPr>
        <w:tab/>
      </w:r>
      <w:r>
        <w:rPr>
          <w:b w:val="0"/>
          <w:spacing w:val="0"/>
          <w:sz w:val="22"/>
          <w:szCs w:val="22"/>
        </w:rPr>
        <w:tab/>
      </w:r>
      <w:r>
        <w:rPr>
          <w:b w:val="0"/>
          <w:spacing w:val="0"/>
          <w:sz w:val="22"/>
          <w:szCs w:val="22"/>
        </w:rPr>
        <w:tab/>
      </w:r>
      <w:r>
        <w:rPr>
          <w:b w:val="0"/>
          <w:spacing w:val="0"/>
          <w:sz w:val="22"/>
          <w:szCs w:val="22"/>
        </w:rPr>
        <w:tab/>
      </w:r>
      <w:r>
        <w:rPr>
          <w:b w:val="0"/>
          <w:spacing w:val="0"/>
          <w:sz w:val="22"/>
          <w:szCs w:val="22"/>
        </w:rPr>
        <w:tab/>
      </w:r>
      <w:r>
        <w:rPr>
          <w:b w:val="0"/>
          <w:spacing w:val="0"/>
          <w:sz w:val="22"/>
          <w:szCs w:val="22"/>
        </w:rPr>
        <w:tab/>
      </w:r>
      <w:r>
        <w:rPr>
          <w:b w:val="0"/>
          <w:spacing w:val="0"/>
          <w:sz w:val="22"/>
          <w:szCs w:val="22"/>
        </w:rPr>
        <w:tab/>
      </w:r>
      <w:r>
        <w:rPr>
          <w:b w:val="0"/>
          <w:spacing w:val="0"/>
          <w:sz w:val="22"/>
          <w:szCs w:val="22"/>
        </w:rPr>
        <w:tab/>
      </w:r>
      <w:r>
        <w:rPr>
          <w:b w:val="0"/>
          <w:spacing w:val="0"/>
          <w:sz w:val="22"/>
          <w:szCs w:val="22"/>
        </w:rPr>
        <w:tab/>
      </w:r>
      <w:r>
        <w:rPr>
          <w:b w:val="0"/>
          <w:spacing w:val="0"/>
          <w:sz w:val="22"/>
          <w:szCs w:val="22"/>
        </w:rPr>
        <w:tab/>
      </w:r>
      <w:r>
        <w:rPr>
          <w:b w:val="0"/>
          <w:spacing w:val="0"/>
          <w:sz w:val="22"/>
          <w:szCs w:val="22"/>
        </w:rPr>
        <w:tab/>
      </w:r>
      <w:r>
        <w:rPr>
          <w:b w:val="0"/>
          <w:spacing w:val="0"/>
          <w:sz w:val="22"/>
          <w:szCs w:val="22"/>
        </w:rPr>
        <w:tab/>
      </w:r>
      <w:r>
        <w:rPr>
          <w:b w:val="0"/>
          <w:spacing w:val="0"/>
          <w:sz w:val="22"/>
          <w:szCs w:val="22"/>
        </w:rPr>
        <w:tab/>
      </w:r>
      <w:r>
        <w:rPr>
          <w:b w:val="0"/>
          <w:spacing w:val="0"/>
          <w:sz w:val="22"/>
          <w:szCs w:val="22"/>
        </w:rPr>
        <w:tab/>
      </w:r>
      <w:r>
        <w:rPr>
          <w:b w:val="0"/>
          <w:spacing w:val="0"/>
          <w:sz w:val="22"/>
          <w:szCs w:val="22"/>
        </w:rPr>
        <w:tab/>
      </w:r>
      <w:r>
        <w:rPr>
          <w:b w:val="0"/>
          <w:spacing w:val="0"/>
          <w:sz w:val="22"/>
          <w:szCs w:val="22"/>
        </w:rPr>
        <w:tab/>
      </w:r>
      <w:r w:rsidR="00365170" w:rsidRPr="00153F2C">
        <w:rPr>
          <w:b w:val="0"/>
          <w:spacing w:val="0"/>
          <w:sz w:val="22"/>
          <w:szCs w:val="22"/>
        </w:rPr>
        <w:t>.............................., dnia ....................</w:t>
      </w:r>
      <w:r w:rsidR="0049122D" w:rsidRPr="00153F2C">
        <w:rPr>
          <w:b w:val="0"/>
          <w:spacing w:val="0"/>
          <w:sz w:val="22"/>
          <w:szCs w:val="22"/>
        </w:rPr>
        <w:t>....</w:t>
      </w:r>
    </w:p>
    <w:p w14:paraId="089B120B" w14:textId="77777777" w:rsidR="00365170" w:rsidRPr="009400B0" w:rsidRDefault="00365170" w:rsidP="000E193B">
      <w:pPr>
        <w:spacing w:after="40"/>
        <w:jc w:val="both"/>
        <w:rPr>
          <w:rFonts w:ascii="Arial" w:hAnsi="Arial"/>
          <w:b/>
          <w:u w:val="single"/>
        </w:rPr>
      </w:pPr>
      <w:r w:rsidRPr="009400B0">
        <w:rPr>
          <w:rFonts w:ascii="Arial" w:hAnsi="Arial"/>
          <w:b/>
          <w:u w:val="single"/>
        </w:rPr>
        <w:t>Dane Wykonawcy:</w:t>
      </w:r>
      <w:r w:rsidRPr="009400B0">
        <w:rPr>
          <w:rFonts w:ascii="Arial" w:hAnsi="Arial"/>
          <w:b/>
          <w:u w:val="single"/>
        </w:rPr>
        <w:tab/>
      </w:r>
    </w:p>
    <w:p w14:paraId="400FE1AD" w14:textId="77777777" w:rsidR="00365170" w:rsidRPr="00F70B49" w:rsidRDefault="00365170" w:rsidP="000E193B">
      <w:pPr>
        <w:spacing w:after="40"/>
        <w:jc w:val="both"/>
        <w:rPr>
          <w:rFonts w:ascii="Arial" w:hAnsi="Arial"/>
          <w:sz w:val="22"/>
          <w:szCs w:val="22"/>
        </w:rPr>
      </w:pPr>
    </w:p>
    <w:p w14:paraId="3C516DBC" w14:textId="77777777" w:rsidR="00365170" w:rsidRPr="00F70B49" w:rsidRDefault="00365170" w:rsidP="007B7165">
      <w:pPr>
        <w:spacing w:after="40" w:line="360" w:lineRule="auto"/>
        <w:jc w:val="both"/>
        <w:rPr>
          <w:rFonts w:ascii="Arial" w:hAnsi="Arial"/>
          <w:sz w:val="22"/>
          <w:szCs w:val="22"/>
        </w:rPr>
      </w:pPr>
      <w:r w:rsidRPr="00F70B49">
        <w:rPr>
          <w:rFonts w:ascii="Arial" w:hAnsi="Arial"/>
          <w:sz w:val="22"/>
          <w:szCs w:val="22"/>
        </w:rPr>
        <w:t>Nazwa:</w:t>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t>..........................................................................................................</w:t>
      </w:r>
      <w:r w:rsidR="000E193B" w:rsidRPr="00F70B49">
        <w:rPr>
          <w:rFonts w:ascii="Arial" w:hAnsi="Arial"/>
          <w:sz w:val="22"/>
          <w:szCs w:val="22"/>
        </w:rPr>
        <w:t>..</w:t>
      </w:r>
      <w:r w:rsidRPr="00F70B49">
        <w:rPr>
          <w:rFonts w:ascii="Arial" w:hAnsi="Arial"/>
          <w:sz w:val="22"/>
          <w:szCs w:val="22"/>
        </w:rPr>
        <w:t>........</w:t>
      </w:r>
      <w:r w:rsidR="000E193B" w:rsidRPr="00F70B49">
        <w:rPr>
          <w:rFonts w:ascii="Arial" w:hAnsi="Arial"/>
          <w:sz w:val="22"/>
          <w:szCs w:val="22"/>
        </w:rPr>
        <w:t>...</w:t>
      </w:r>
    </w:p>
    <w:p w14:paraId="1AEB8E81" w14:textId="77777777" w:rsidR="00365170" w:rsidRPr="00F70B49" w:rsidRDefault="00365170" w:rsidP="007B7165">
      <w:pPr>
        <w:spacing w:after="40" w:line="360" w:lineRule="auto"/>
        <w:jc w:val="both"/>
        <w:rPr>
          <w:rFonts w:ascii="Arial" w:hAnsi="Arial"/>
          <w:sz w:val="22"/>
          <w:szCs w:val="22"/>
        </w:rPr>
      </w:pP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t>........................................................................................................</w:t>
      </w:r>
      <w:r w:rsidR="000E193B" w:rsidRPr="00F70B49">
        <w:rPr>
          <w:rFonts w:ascii="Arial" w:hAnsi="Arial"/>
          <w:sz w:val="22"/>
          <w:szCs w:val="22"/>
        </w:rPr>
        <w:t>..</w:t>
      </w:r>
      <w:r w:rsidRPr="00F70B49">
        <w:rPr>
          <w:rFonts w:ascii="Arial" w:hAnsi="Arial"/>
          <w:sz w:val="22"/>
          <w:szCs w:val="22"/>
        </w:rPr>
        <w:t>.............</w:t>
      </w:r>
    </w:p>
    <w:p w14:paraId="59C6B019" w14:textId="77777777" w:rsidR="00365170" w:rsidRPr="00F70B49" w:rsidRDefault="00365170" w:rsidP="007B7165">
      <w:pPr>
        <w:spacing w:after="40" w:line="360" w:lineRule="auto"/>
        <w:jc w:val="both"/>
        <w:rPr>
          <w:rFonts w:ascii="Arial" w:hAnsi="Arial"/>
          <w:sz w:val="22"/>
          <w:szCs w:val="22"/>
        </w:rPr>
      </w:pPr>
      <w:r w:rsidRPr="00F70B49">
        <w:rPr>
          <w:rFonts w:ascii="Arial" w:hAnsi="Arial"/>
          <w:sz w:val="22"/>
          <w:szCs w:val="22"/>
        </w:rPr>
        <w:t>Siedziba:</w:t>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t>..........................................................................................................</w:t>
      </w:r>
      <w:r w:rsidR="000E193B" w:rsidRPr="00F70B49">
        <w:rPr>
          <w:rFonts w:ascii="Arial" w:hAnsi="Arial"/>
          <w:sz w:val="22"/>
          <w:szCs w:val="22"/>
        </w:rPr>
        <w:t>.</w:t>
      </w:r>
      <w:r w:rsidRPr="00F70B49">
        <w:rPr>
          <w:rFonts w:ascii="Arial" w:hAnsi="Arial"/>
          <w:sz w:val="22"/>
          <w:szCs w:val="22"/>
        </w:rPr>
        <w:t>...</w:t>
      </w:r>
      <w:r w:rsidR="000E193B" w:rsidRPr="00F70B49">
        <w:rPr>
          <w:rFonts w:ascii="Arial" w:hAnsi="Arial"/>
          <w:sz w:val="22"/>
          <w:szCs w:val="22"/>
        </w:rPr>
        <w:t>.</w:t>
      </w:r>
      <w:r w:rsidRPr="00F70B49">
        <w:rPr>
          <w:rFonts w:ascii="Arial" w:hAnsi="Arial"/>
          <w:sz w:val="22"/>
          <w:szCs w:val="22"/>
        </w:rPr>
        <w:t>........</w:t>
      </w:r>
    </w:p>
    <w:p w14:paraId="365E82A1" w14:textId="77777777" w:rsidR="00365170" w:rsidRPr="00F70B49" w:rsidRDefault="00365170" w:rsidP="007B7165">
      <w:pPr>
        <w:spacing w:after="40" w:line="360" w:lineRule="auto"/>
        <w:jc w:val="both"/>
        <w:rPr>
          <w:rFonts w:ascii="Arial" w:hAnsi="Arial"/>
          <w:sz w:val="22"/>
          <w:szCs w:val="22"/>
        </w:rPr>
      </w:pP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t>.................................................................................................................</w:t>
      </w:r>
      <w:r w:rsidR="000E193B" w:rsidRPr="00F70B49">
        <w:rPr>
          <w:rFonts w:ascii="Arial" w:hAnsi="Arial"/>
          <w:sz w:val="22"/>
          <w:szCs w:val="22"/>
        </w:rPr>
        <w:t>..</w:t>
      </w:r>
      <w:r w:rsidRPr="00F70B49">
        <w:rPr>
          <w:rFonts w:ascii="Arial" w:hAnsi="Arial"/>
          <w:sz w:val="22"/>
          <w:szCs w:val="22"/>
        </w:rPr>
        <w:t>....</w:t>
      </w:r>
    </w:p>
    <w:p w14:paraId="661D8B5A" w14:textId="42B41BE9" w:rsidR="00365170" w:rsidRPr="00F70B49" w:rsidRDefault="00365170" w:rsidP="007B7165">
      <w:pPr>
        <w:spacing w:after="40" w:line="360" w:lineRule="auto"/>
        <w:jc w:val="both"/>
        <w:rPr>
          <w:rFonts w:ascii="Arial" w:hAnsi="Arial"/>
          <w:sz w:val="22"/>
          <w:szCs w:val="22"/>
        </w:rPr>
      </w:pPr>
      <w:r w:rsidRPr="00F70B49">
        <w:rPr>
          <w:rFonts w:ascii="Arial" w:hAnsi="Arial"/>
          <w:sz w:val="22"/>
          <w:szCs w:val="22"/>
        </w:rPr>
        <w:t>Adres poczty elektronicznej</w:t>
      </w:r>
      <w:r w:rsidRPr="00F70B49">
        <w:rPr>
          <w:rFonts w:ascii="Arial" w:hAnsi="Arial"/>
          <w:sz w:val="22"/>
          <w:szCs w:val="22"/>
        </w:rPr>
        <w:tab/>
      </w:r>
      <w:r w:rsidRPr="00F70B49">
        <w:rPr>
          <w:rFonts w:ascii="Arial" w:hAnsi="Arial"/>
          <w:sz w:val="22"/>
          <w:szCs w:val="22"/>
        </w:rPr>
        <w:tab/>
        <w:t>.................................................................................................................</w:t>
      </w:r>
      <w:r w:rsidR="000E193B" w:rsidRPr="00F70B49">
        <w:rPr>
          <w:rFonts w:ascii="Arial" w:hAnsi="Arial"/>
          <w:sz w:val="22"/>
          <w:szCs w:val="22"/>
        </w:rPr>
        <w:t>..</w:t>
      </w:r>
      <w:r w:rsidRPr="00F70B49">
        <w:rPr>
          <w:rFonts w:ascii="Arial" w:hAnsi="Arial"/>
          <w:sz w:val="22"/>
          <w:szCs w:val="22"/>
        </w:rPr>
        <w:t>....</w:t>
      </w:r>
    </w:p>
    <w:p w14:paraId="1677F72E" w14:textId="77777777" w:rsidR="00365170" w:rsidRPr="00F70B49" w:rsidRDefault="00365170" w:rsidP="007B7165">
      <w:pPr>
        <w:spacing w:after="40" w:line="360" w:lineRule="auto"/>
        <w:jc w:val="both"/>
        <w:rPr>
          <w:rFonts w:ascii="Arial" w:hAnsi="Arial"/>
          <w:sz w:val="22"/>
          <w:szCs w:val="22"/>
        </w:rPr>
      </w:pPr>
      <w:r w:rsidRPr="00F70B49">
        <w:rPr>
          <w:rFonts w:ascii="Arial" w:hAnsi="Arial"/>
          <w:sz w:val="22"/>
          <w:szCs w:val="22"/>
        </w:rPr>
        <w:t>Strona internetowa</w:t>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t>...............................................................................................................</w:t>
      </w:r>
      <w:r w:rsidR="000E193B" w:rsidRPr="00F70B49">
        <w:rPr>
          <w:rFonts w:ascii="Arial" w:hAnsi="Arial"/>
          <w:sz w:val="22"/>
          <w:szCs w:val="22"/>
        </w:rPr>
        <w:t>..</w:t>
      </w:r>
      <w:r w:rsidRPr="00F70B49">
        <w:rPr>
          <w:rFonts w:ascii="Arial" w:hAnsi="Arial"/>
          <w:sz w:val="22"/>
          <w:szCs w:val="22"/>
        </w:rPr>
        <w:t>......</w:t>
      </w:r>
    </w:p>
    <w:p w14:paraId="13526061" w14:textId="77777777" w:rsidR="00365170" w:rsidRPr="00F70B49" w:rsidRDefault="00365170" w:rsidP="007B7165">
      <w:pPr>
        <w:spacing w:after="40" w:line="360" w:lineRule="auto"/>
        <w:jc w:val="both"/>
        <w:rPr>
          <w:rFonts w:ascii="Arial" w:hAnsi="Arial"/>
          <w:sz w:val="22"/>
          <w:szCs w:val="22"/>
        </w:rPr>
      </w:pPr>
      <w:r w:rsidRPr="00F70B49">
        <w:rPr>
          <w:rFonts w:ascii="Arial" w:hAnsi="Arial"/>
          <w:sz w:val="22"/>
          <w:szCs w:val="22"/>
        </w:rPr>
        <w:t>Numer telefonu</w:t>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t>................................................................................................................</w:t>
      </w:r>
      <w:r w:rsidR="000E193B" w:rsidRPr="00F70B49">
        <w:rPr>
          <w:rFonts w:ascii="Arial" w:hAnsi="Arial"/>
          <w:sz w:val="22"/>
          <w:szCs w:val="22"/>
        </w:rPr>
        <w:t>..</w:t>
      </w:r>
      <w:r w:rsidRPr="00F70B49">
        <w:rPr>
          <w:rFonts w:ascii="Arial" w:hAnsi="Arial"/>
          <w:sz w:val="22"/>
          <w:szCs w:val="22"/>
        </w:rPr>
        <w:t>.....</w:t>
      </w:r>
    </w:p>
    <w:p w14:paraId="5A481359" w14:textId="77777777" w:rsidR="00365170" w:rsidRPr="00F70B49" w:rsidRDefault="00365170" w:rsidP="007B7165">
      <w:pPr>
        <w:spacing w:after="40" w:line="360" w:lineRule="auto"/>
        <w:jc w:val="both"/>
        <w:rPr>
          <w:rFonts w:ascii="Arial" w:hAnsi="Arial"/>
          <w:sz w:val="22"/>
          <w:szCs w:val="22"/>
        </w:rPr>
      </w:pPr>
      <w:r w:rsidRPr="00F70B49">
        <w:rPr>
          <w:rFonts w:ascii="Arial" w:hAnsi="Arial"/>
          <w:sz w:val="22"/>
          <w:szCs w:val="22"/>
        </w:rPr>
        <w:t>Numer faksu</w:t>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t>................................................................................................................</w:t>
      </w:r>
      <w:r w:rsidR="000E193B" w:rsidRPr="00F70B49">
        <w:rPr>
          <w:rFonts w:ascii="Arial" w:hAnsi="Arial"/>
          <w:sz w:val="22"/>
          <w:szCs w:val="22"/>
        </w:rPr>
        <w:t>..</w:t>
      </w:r>
      <w:r w:rsidRPr="00F70B49">
        <w:rPr>
          <w:rFonts w:ascii="Arial" w:hAnsi="Arial"/>
          <w:sz w:val="22"/>
          <w:szCs w:val="22"/>
        </w:rPr>
        <w:t>.....</w:t>
      </w:r>
    </w:p>
    <w:p w14:paraId="1A1B1A52" w14:textId="77777777" w:rsidR="00365170" w:rsidRPr="00F70B49" w:rsidRDefault="00365170" w:rsidP="007B7165">
      <w:pPr>
        <w:spacing w:after="40" w:line="360" w:lineRule="auto"/>
        <w:jc w:val="both"/>
        <w:rPr>
          <w:rFonts w:ascii="Arial" w:hAnsi="Arial"/>
          <w:sz w:val="22"/>
          <w:szCs w:val="22"/>
        </w:rPr>
      </w:pPr>
      <w:r w:rsidRPr="00F70B49">
        <w:rPr>
          <w:rFonts w:ascii="Arial" w:hAnsi="Arial"/>
          <w:sz w:val="22"/>
          <w:szCs w:val="22"/>
        </w:rPr>
        <w:t>Numer regon</w:t>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t>...............................................................................................................</w:t>
      </w:r>
      <w:r w:rsidR="000E193B" w:rsidRPr="00F70B49">
        <w:rPr>
          <w:rFonts w:ascii="Arial" w:hAnsi="Arial"/>
          <w:sz w:val="22"/>
          <w:szCs w:val="22"/>
        </w:rPr>
        <w:t>..</w:t>
      </w:r>
      <w:r w:rsidRPr="00F70B49">
        <w:rPr>
          <w:rFonts w:ascii="Arial" w:hAnsi="Arial"/>
          <w:sz w:val="22"/>
          <w:szCs w:val="22"/>
        </w:rPr>
        <w:t>......</w:t>
      </w:r>
    </w:p>
    <w:p w14:paraId="1CCD7F3A" w14:textId="77777777" w:rsidR="00365170" w:rsidRPr="00F70B49" w:rsidRDefault="00365170" w:rsidP="007B7165">
      <w:pPr>
        <w:spacing w:after="40" w:line="360" w:lineRule="auto"/>
        <w:jc w:val="both"/>
        <w:rPr>
          <w:rFonts w:ascii="Arial" w:hAnsi="Arial"/>
          <w:sz w:val="22"/>
          <w:szCs w:val="22"/>
        </w:rPr>
      </w:pPr>
      <w:r w:rsidRPr="00F70B49">
        <w:rPr>
          <w:rFonts w:ascii="Arial" w:hAnsi="Arial"/>
          <w:sz w:val="22"/>
          <w:szCs w:val="22"/>
        </w:rPr>
        <w:t>Numer NIP</w:t>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r>
      <w:r w:rsidRPr="00F70B49">
        <w:rPr>
          <w:rFonts w:ascii="Arial" w:hAnsi="Arial"/>
          <w:sz w:val="22"/>
          <w:szCs w:val="22"/>
        </w:rPr>
        <w:tab/>
        <w:t>.................................................................................................................</w:t>
      </w:r>
      <w:r w:rsidR="000E193B" w:rsidRPr="00F70B49">
        <w:rPr>
          <w:rFonts w:ascii="Arial" w:hAnsi="Arial"/>
          <w:sz w:val="22"/>
          <w:szCs w:val="22"/>
        </w:rPr>
        <w:t>..</w:t>
      </w:r>
      <w:r w:rsidRPr="00F70B49">
        <w:rPr>
          <w:rFonts w:ascii="Arial" w:hAnsi="Arial"/>
          <w:sz w:val="22"/>
          <w:szCs w:val="22"/>
        </w:rPr>
        <w:t>....</w:t>
      </w:r>
    </w:p>
    <w:p w14:paraId="129699D5" w14:textId="77777777" w:rsidR="003A6F98" w:rsidRPr="00F70B49" w:rsidRDefault="003A6F98" w:rsidP="003A6F98">
      <w:pPr>
        <w:rPr>
          <w:rFonts w:ascii="Arial" w:hAnsi="Arial" w:cs="Arial"/>
          <w:b/>
          <w:sz w:val="22"/>
          <w:szCs w:val="22"/>
          <w:u w:val="single"/>
        </w:rPr>
      </w:pPr>
    </w:p>
    <w:p w14:paraId="369837FA" w14:textId="00DBFFDD" w:rsidR="00BF2E90" w:rsidRPr="00F70B49" w:rsidRDefault="00BF2E90" w:rsidP="007B7165">
      <w:pPr>
        <w:spacing w:line="360" w:lineRule="auto"/>
        <w:jc w:val="both"/>
        <w:rPr>
          <w:rFonts w:ascii="Arial" w:hAnsi="Arial"/>
          <w:sz w:val="22"/>
          <w:szCs w:val="22"/>
        </w:rPr>
      </w:pPr>
      <w:r w:rsidRPr="00F70B49">
        <w:rPr>
          <w:rFonts w:ascii="Arial" w:hAnsi="Arial"/>
          <w:sz w:val="22"/>
          <w:szCs w:val="22"/>
        </w:rPr>
        <w:t xml:space="preserve">Wykonawca jest  </w:t>
      </w:r>
      <w:r w:rsidRPr="00F70B49">
        <w:rPr>
          <w:rFonts w:ascii="Arial" w:hAnsi="Arial"/>
          <w:b/>
          <w:sz w:val="22"/>
          <w:szCs w:val="22"/>
        </w:rPr>
        <w:t>mikro / małym / średnim*</w:t>
      </w:r>
      <w:r w:rsidRPr="00F70B49">
        <w:rPr>
          <w:rFonts w:ascii="Arial" w:hAnsi="Arial"/>
          <w:b/>
          <w:sz w:val="22"/>
          <w:szCs w:val="22"/>
          <w:vertAlign w:val="superscript"/>
        </w:rPr>
        <w:t xml:space="preserve">), </w:t>
      </w:r>
      <w:r w:rsidRPr="00F70B49">
        <w:rPr>
          <w:rFonts w:ascii="Arial" w:hAnsi="Arial" w:cs="Arial"/>
          <w:b/>
          <w:sz w:val="22"/>
          <w:szCs w:val="22"/>
        </w:rPr>
        <w:t>**</w:t>
      </w:r>
      <w:r w:rsidRPr="00F70B49">
        <w:rPr>
          <w:rFonts w:ascii="Arial" w:hAnsi="Arial" w:cs="Arial"/>
          <w:b/>
          <w:sz w:val="22"/>
          <w:szCs w:val="22"/>
          <w:vertAlign w:val="superscript"/>
        </w:rPr>
        <w:t>)</w:t>
      </w:r>
      <w:r w:rsidRPr="00F70B49">
        <w:rPr>
          <w:rFonts w:ascii="Arial" w:hAnsi="Arial"/>
          <w:sz w:val="22"/>
          <w:szCs w:val="22"/>
        </w:rPr>
        <w:t xml:space="preserve"> przedsiębiorcą zgodnie z definicją zawartą w ustawie </w:t>
      </w:r>
      <w:r w:rsidRPr="00F70B49">
        <w:rPr>
          <w:rFonts w:ascii="Arial" w:hAnsi="Arial"/>
          <w:sz w:val="22"/>
          <w:szCs w:val="22"/>
        </w:rPr>
        <w:br/>
        <w:t>z dnia 6 marca 2018 r. Prawo przedsiębiorców (</w:t>
      </w:r>
      <w:r w:rsidR="00A01B10">
        <w:rPr>
          <w:rFonts w:ascii="Arial" w:hAnsi="Arial"/>
          <w:sz w:val="22"/>
          <w:szCs w:val="22"/>
        </w:rPr>
        <w:t xml:space="preserve">tekst jedn. </w:t>
      </w:r>
      <w:r w:rsidR="00062849" w:rsidRPr="00F70B49">
        <w:rPr>
          <w:rFonts w:ascii="Arial" w:hAnsi="Arial"/>
          <w:sz w:val="22"/>
          <w:szCs w:val="22"/>
        </w:rPr>
        <w:t>Dz. U. 202</w:t>
      </w:r>
      <w:r w:rsidR="00A01B10">
        <w:rPr>
          <w:rFonts w:ascii="Arial" w:hAnsi="Arial"/>
          <w:sz w:val="22"/>
          <w:szCs w:val="22"/>
        </w:rPr>
        <w:t>4</w:t>
      </w:r>
      <w:r w:rsidR="00062849" w:rsidRPr="00F70B49">
        <w:rPr>
          <w:rFonts w:ascii="Arial" w:hAnsi="Arial"/>
          <w:sz w:val="22"/>
          <w:szCs w:val="22"/>
        </w:rPr>
        <w:t xml:space="preserve"> r. poz.</w:t>
      </w:r>
      <w:r w:rsidR="00A01B10">
        <w:rPr>
          <w:rFonts w:ascii="Arial" w:hAnsi="Arial"/>
          <w:sz w:val="22"/>
          <w:szCs w:val="22"/>
        </w:rPr>
        <w:t>236</w:t>
      </w:r>
      <w:r w:rsidRPr="00F70B49">
        <w:rPr>
          <w:rFonts w:ascii="Arial" w:hAnsi="Arial"/>
          <w:sz w:val="22"/>
          <w:szCs w:val="22"/>
        </w:rPr>
        <w:t>)</w:t>
      </w:r>
      <w:r w:rsidR="00A01B10">
        <w:rPr>
          <w:rFonts w:ascii="Arial" w:hAnsi="Arial"/>
          <w:sz w:val="22"/>
          <w:szCs w:val="22"/>
        </w:rPr>
        <w:t>.</w:t>
      </w:r>
    </w:p>
    <w:p w14:paraId="08A8431F" w14:textId="77777777" w:rsidR="00BF2E90" w:rsidRPr="00F70B49" w:rsidRDefault="00BF2E90" w:rsidP="003A6F98">
      <w:pPr>
        <w:rPr>
          <w:rFonts w:ascii="Arial" w:hAnsi="Arial" w:cs="Arial"/>
          <w:b/>
          <w:sz w:val="22"/>
          <w:szCs w:val="22"/>
          <w:u w:val="single"/>
        </w:rPr>
      </w:pPr>
    </w:p>
    <w:p w14:paraId="3A23B2CF" w14:textId="77777777" w:rsidR="003A6F98" w:rsidRPr="00F70B49" w:rsidRDefault="003A6F98" w:rsidP="003A6F98">
      <w:pPr>
        <w:rPr>
          <w:rFonts w:ascii="Arial" w:hAnsi="Arial" w:cs="Arial"/>
          <w:b/>
          <w:sz w:val="22"/>
          <w:szCs w:val="22"/>
          <w:u w:val="single"/>
        </w:rPr>
      </w:pPr>
      <w:r w:rsidRPr="00F70B49">
        <w:rPr>
          <w:rFonts w:ascii="Arial" w:hAnsi="Arial" w:cs="Arial"/>
          <w:b/>
          <w:sz w:val="22"/>
          <w:szCs w:val="22"/>
          <w:u w:val="single"/>
        </w:rPr>
        <w:t>Dane składającego oświadczenie:</w:t>
      </w:r>
    </w:p>
    <w:p w14:paraId="068F9209" w14:textId="77777777" w:rsidR="003A6F98" w:rsidRPr="00F70B49" w:rsidRDefault="003A6F98" w:rsidP="003A6F98">
      <w:pPr>
        <w:rPr>
          <w:rFonts w:ascii="Arial" w:hAnsi="Arial" w:cs="Arial"/>
          <w:b/>
          <w:sz w:val="22"/>
          <w:szCs w:val="22"/>
          <w:u w:val="single"/>
        </w:rPr>
      </w:pPr>
    </w:p>
    <w:p w14:paraId="4CE206C9" w14:textId="77777777" w:rsidR="003A6F98" w:rsidRPr="00F70B49" w:rsidRDefault="003A6F98" w:rsidP="003A6F98">
      <w:pPr>
        <w:tabs>
          <w:tab w:val="left" w:pos="2410"/>
        </w:tabs>
        <w:spacing w:after="40" w:line="312" w:lineRule="auto"/>
        <w:rPr>
          <w:rFonts w:ascii="Arial" w:hAnsi="Arial" w:cs="Arial"/>
          <w:sz w:val="22"/>
          <w:szCs w:val="22"/>
        </w:rPr>
      </w:pPr>
      <w:r w:rsidRPr="00F70B49">
        <w:rPr>
          <w:rFonts w:ascii="Arial" w:hAnsi="Arial" w:cs="Arial"/>
          <w:bCs/>
          <w:sz w:val="22"/>
          <w:szCs w:val="22"/>
        </w:rPr>
        <w:t>Imię i nazwisko:</w:t>
      </w:r>
      <w:r w:rsidRPr="00F70B49">
        <w:rPr>
          <w:rFonts w:ascii="Arial" w:hAnsi="Arial" w:cs="Arial"/>
          <w:sz w:val="22"/>
          <w:szCs w:val="22"/>
        </w:rPr>
        <w:tab/>
        <w:t xml:space="preserve">............................................................................................................................... </w:t>
      </w:r>
    </w:p>
    <w:p w14:paraId="162B2A9C" w14:textId="53CFB54B" w:rsidR="006F76C7" w:rsidRPr="00F70B49" w:rsidRDefault="006F76C7" w:rsidP="006F76C7">
      <w:pPr>
        <w:spacing w:before="120" w:after="120"/>
        <w:rPr>
          <w:rFonts w:ascii="Arial" w:hAnsi="Arial" w:cs="Arial"/>
          <w:sz w:val="22"/>
          <w:szCs w:val="22"/>
          <w:vertAlign w:val="superscript"/>
        </w:rPr>
      </w:pPr>
      <w:r w:rsidRPr="00F70B49">
        <w:rPr>
          <w:rFonts w:ascii="Arial" w:hAnsi="Arial" w:cs="Arial"/>
          <w:sz w:val="22"/>
          <w:szCs w:val="22"/>
        </w:rPr>
        <w:t>Sposób reprezentacji Wykonawcy:  pełnomocnictwo</w:t>
      </w:r>
      <w:r w:rsidR="009400B0">
        <w:rPr>
          <w:rFonts w:ascii="Arial" w:hAnsi="Arial" w:cs="Arial"/>
          <w:sz w:val="22"/>
          <w:szCs w:val="22"/>
        </w:rPr>
        <w:t xml:space="preserve"> </w:t>
      </w:r>
      <w:r w:rsidRPr="00F70B49">
        <w:rPr>
          <w:rFonts w:ascii="Arial" w:hAnsi="Arial" w:cs="Arial"/>
          <w:sz w:val="22"/>
          <w:szCs w:val="22"/>
        </w:rPr>
        <w:t>/</w:t>
      </w:r>
      <w:r w:rsidR="009400B0">
        <w:rPr>
          <w:rFonts w:ascii="Arial" w:hAnsi="Arial" w:cs="Arial"/>
          <w:sz w:val="22"/>
          <w:szCs w:val="22"/>
        </w:rPr>
        <w:t xml:space="preserve"> </w:t>
      </w:r>
      <w:r w:rsidRPr="00F70B49">
        <w:rPr>
          <w:rFonts w:ascii="Arial" w:hAnsi="Arial" w:cs="Arial"/>
          <w:sz w:val="22"/>
          <w:szCs w:val="22"/>
        </w:rPr>
        <w:t xml:space="preserve">wpis w rejestrze lub ewidencji </w:t>
      </w:r>
      <w:r w:rsidRPr="00F70B49">
        <w:rPr>
          <w:rFonts w:ascii="Arial" w:hAnsi="Arial" w:cs="Arial"/>
          <w:b/>
          <w:sz w:val="22"/>
          <w:szCs w:val="22"/>
        </w:rPr>
        <w:t>*</w:t>
      </w:r>
      <w:r w:rsidRPr="00F70B49">
        <w:rPr>
          <w:rFonts w:ascii="Arial" w:hAnsi="Arial" w:cs="Arial"/>
          <w:b/>
          <w:sz w:val="22"/>
          <w:szCs w:val="22"/>
          <w:vertAlign w:val="superscript"/>
        </w:rPr>
        <w:t>)</w:t>
      </w:r>
    </w:p>
    <w:p w14:paraId="110E5121" w14:textId="77777777" w:rsidR="00365170" w:rsidRPr="000707C9" w:rsidRDefault="00365170" w:rsidP="000E193B">
      <w:pPr>
        <w:pStyle w:val="Nagwek2"/>
        <w:spacing w:after="40"/>
        <w:ind w:right="0"/>
        <w:rPr>
          <w:sz w:val="22"/>
          <w:szCs w:val="22"/>
        </w:rPr>
      </w:pPr>
    </w:p>
    <w:p w14:paraId="6D4B2A24" w14:textId="77777777" w:rsidR="003A6F98" w:rsidRPr="00153F2C" w:rsidRDefault="001F3BDB" w:rsidP="003A6F98">
      <w:pPr>
        <w:spacing w:after="40"/>
        <w:jc w:val="center"/>
        <w:rPr>
          <w:rFonts w:ascii="Arial" w:hAnsi="Arial"/>
          <w:b/>
          <w:sz w:val="28"/>
          <w:szCs w:val="28"/>
        </w:rPr>
      </w:pPr>
      <w:r w:rsidRPr="00153F2C">
        <w:rPr>
          <w:rFonts w:ascii="Arial" w:hAnsi="Arial"/>
          <w:b/>
          <w:sz w:val="28"/>
          <w:szCs w:val="28"/>
        </w:rPr>
        <w:t>FORMULARZ OFERTY</w:t>
      </w:r>
    </w:p>
    <w:p w14:paraId="779C8808" w14:textId="77777777" w:rsidR="001F3BDB" w:rsidRPr="000707C9" w:rsidRDefault="001F3BDB" w:rsidP="000E193B">
      <w:pPr>
        <w:spacing w:after="40"/>
        <w:jc w:val="center"/>
        <w:rPr>
          <w:rFonts w:ascii="Arial" w:hAnsi="Arial"/>
          <w:b/>
          <w:sz w:val="22"/>
          <w:szCs w:val="22"/>
        </w:rPr>
      </w:pPr>
    </w:p>
    <w:p w14:paraId="4467120E" w14:textId="45DE76BB" w:rsidR="006F76C7" w:rsidRPr="007B7165" w:rsidRDefault="00365170" w:rsidP="009E2DEC">
      <w:pPr>
        <w:pStyle w:val="Akapitzlist"/>
        <w:numPr>
          <w:ilvl w:val="0"/>
          <w:numId w:val="6"/>
        </w:numPr>
        <w:tabs>
          <w:tab w:val="left" w:pos="284"/>
        </w:tabs>
        <w:spacing w:after="120" w:line="360" w:lineRule="auto"/>
        <w:ind w:right="-2"/>
        <w:jc w:val="both"/>
        <w:rPr>
          <w:rFonts w:ascii="Arial" w:hAnsi="Arial" w:cs="Arial"/>
        </w:rPr>
      </w:pPr>
      <w:r w:rsidRPr="00117CE3">
        <w:rPr>
          <w:rFonts w:ascii="Arial" w:hAnsi="Arial" w:cs="Arial"/>
        </w:rPr>
        <w:t>Nawiązując do ogłoszonego p</w:t>
      </w:r>
      <w:r w:rsidR="00910421" w:rsidRPr="00117CE3">
        <w:rPr>
          <w:rFonts w:ascii="Arial" w:hAnsi="Arial" w:cs="Arial"/>
        </w:rPr>
        <w:t>ostę</w:t>
      </w:r>
      <w:r w:rsidR="007C7885" w:rsidRPr="00117CE3">
        <w:rPr>
          <w:rFonts w:ascii="Arial" w:hAnsi="Arial" w:cs="Arial"/>
        </w:rPr>
        <w:t xml:space="preserve">powania prowadzonego w trybie </w:t>
      </w:r>
      <w:r w:rsidR="00F70B49" w:rsidRPr="00117CE3">
        <w:rPr>
          <w:rFonts w:ascii="Arial" w:hAnsi="Arial" w:cs="Arial"/>
        </w:rPr>
        <w:t xml:space="preserve">przetargu </w:t>
      </w:r>
      <w:r w:rsidR="00F70B49" w:rsidRPr="00282011">
        <w:rPr>
          <w:rFonts w:ascii="Arial" w:hAnsi="Arial" w:cs="Arial"/>
        </w:rPr>
        <w:t xml:space="preserve">nieograniczonego na </w:t>
      </w:r>
      <w:r w:rsidR="003B6A29" w:rsidRPr="00282011">
        <w:rPr>
          <w:rFonts w:ascii="Arial" w:hAnsi="Arial" w:cs="Arial"/>
          <w:i/>
          <w:iCs/>
        </w:rPr>
        <w:t>„</w:t>
      </w:r>
      <w:bookmarkStart w:id="0" w:name="_Hlk104447594"/>
      <w:r w:rsidR="00DC5C87" w:rsidRPr="00282011">
        <w:rPr>
          <w:rFonts w:ascii="Arial" w:hAnsi="Arial" w:cs="Arial"/>
          <w:i/>
          <w:iCs/>
        </w:rPr>
        <w:t xml:space="preserve">dostawę </w:t>
      </w:r>
      <w:bookmarkEnd w:id="0"/>
      <w:r w:rsidR="00282011" w:rsidRPr="00282011">
        <w:rPr>
          <w:rFonts w:ascii="Arial" w:hAnsi="Arial" w:cs="Arial"/>
          <w:i/>
          <w:iCs/>
        </w:rPr>
        <w:t xml:space="preserve">platformy do rozbudowy </w:t>
      </w:r>
      <w:r w:rsidR="007B0BFE">
        <w:rPr>
          <w:rFonts w:ascii="Arial" w:hAnsi="Arial" w:cs="Arial"/>
          <w:i/>
          <w:iCs/>
        </w:rPr>
        <w:t xml:space="preserve">chmura prywatna </w:t>
      </w:r>
      <w:r w:rsidR="00282011" w:rsidRPr="00282011">
        <w:rPr>
          <w:rFonts w:ascii="Arial" w:hAnsi="Arial" w:cs="Arial"/>
          <w:i/>
          <w:iCs/>
        </w:rPr>
        <w:t>– wirtualizacja oparta na infrastrukturze hiperkonwergentnej – 1 kpl.</w:t>
      </w:r>
      <w:r w:rsidR="00F70B49" w:rsidRPr="00282011">
        <w:rPr>
          <w:rFonts w:ascii="Arial" w:hAnsi="Arial" w:cs="Arial"/>
          <w:i/>
          <w:iCs/>
          <w:spacing w:val="-8"/>
        </w:rPr>
        <w:t xml:space="preserve">”, </w:t>
      </w:r>
      <w:r w:rsidR="00062849" w:rsidRPr="00282011">
        <w:rPr>
          <w:rFonts w:ascii="Arial" w:hAnsi="Arial" w:cs="Arial"/>
        </w:rPr>
        <w:t>oferuje</w:t>
      </w:r>
      <w:r w:rsidR="006311B6" w:rsidRPr="00282011">
        <w:rPr>
          <w:rFonts w:ascii="Arial" w:hAnsi="Arial" w:cs="Arial"/>
        </w:rPr>
        <w:t xml:space="preserve">my przedmiot zamówienia zgodny </w:t>
      </w:r>
      <w:r w:rsidR="00062849" w:rsidRPr="00282011">
        <w:rPr>
          <w:rFonts w:ascii="Arial" w:hAnsi="Arial" w:cs="Arial"/>
        </w:rPr>
        <w:t>z wymaganiami Zamawiającego określonymi w SWZ</w:t>
      </w:r>
      <w:r w:rsidR="00117CE3" w:rsidRPr="00282011">
        <w:rPr>
          <w:rFonts w:ascii="Arial" w:hAnsi="Arial" w:cs="Arial"/>
        </w:rPr>
        <w:t>.</w:t>
      </w:r>
    </w:p>
    <w:p w14:paraId="5DE277B0" w14:textId="77777777" w:rsidR="00A03CCB" w:rsidRPr="00117CE3" w:rsidRDefault="00A03CCB" w:rsidP="009E2DEC">
      <w:pPr>
        <w:pStyle w:val="Teksttreci0"/>
        <w:numPr>
          <w:ilvl w:val="0"/>
          <w:numId w:val="9"/>
        </w:numPr>
        <w:shd w:val="clear" w:color="auto" w:fill="auto"/>
        <w:spacing w:line="360" w:lineRule="auto"/>
        <w:ind w:left="284" w:hanging="284"/>
        <w:jc w:val="left"/>
        <w:rPr>
          <w:sz w:val="24"/>
          <w:szCs w:val="24"/>
        </w:rPr>
      </w:pPr>
      <w:r w:rsidRPr="00117CE3">
        <w:rPr>
          <w:b/>
          <w:bCs/>
          <w:sz w:val="24"/>
          <w:szCs w:val="24"/>
        </w:rPr>
        <w:t>Oferujemy realizację zamówienia w cenie</w:t>
      </w:r>
      <w:r w:rsidRPr="00117CE3">
        <w:rPr>
          <w:sz w:val="24"/>
          <w:szCs w:val="24"/>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567"/>
        <w:gridCol w:w="850"/>
        <w:gridCol w:w="1276"/>
        <w:gridCol w:w="1276"/>
        <w:gridCol w:w="567"/>
        <w:gridCol w:w="998"/>
        <w:gridCol w:w="1270"/>
      </w:tblGrid>
      <w:tr w:rsidR="00A03CCB" w:rsidRPr="00E057F4" w14:paraId="48641C7A" w14:textId="77777777" w:rsidTr="00914374">
        <w:trPr>
          <w:tblHeader/>
        </w:trPr>
        <w:tc>
          <w:tcPr>
            <w:tcW w:w="675" w:type="dxa"/>
            <w:vMerge w:val="restart"/>
            <w:vAlign w:val="center"/>
          </w:tcPr>
          <w:p w14:paraId="7C850838" w14:textId="77777777" w:rsidR="00A03CCB" w:rsidRPr="00E057F4" w:rsidRDefault="00A03CCB" w:rsidP="00914374">
            <w:pPr>
              <w:jc w:val="both"/>
              <w:rPr>
                <w:rFonts w:ascii="Arial" w:hAnsi="Arial" w:cs="Arial"/>
                <w:b/>
                <w:sz w:val="18"/>
                <w:szCs w:val="18"/>
              </w:rPr>
            </w:pPr>
            <w:r w:rsidRPr="00E057F4">
              <w:rPr>
                <w:rFonts w:ascii="Arial" w:hAnsi="Arial" w:cs="Arial"/>
                <w:b/>
                <w:sz w:val="18"/>
                <w:szCs w:val="18"/>
              </w:rPr>
              <w:t>Lp.</w:t>
            </w:r>
          </w:p>
        </w:tc>
        <w:tc>
          <w:tcPr>
            <w:tcW w:w="2552" w:type="dxa"/>
            <w:vMerge w:val="restart"/>
            <w:vAlign w:val="center"/>
          </w:tcPr>
          <w:p w14:paraId="16995457" w14:textId="77777777" w:rsidR="00A03CCB" w:rsidRPr="00E057F4" w:rsidRDefault="00A03CCB" w:rsidP="00914374">
            <w:pPr>
              <w:jc w:val="center"/>
              <w:rPr>
                <w:rFonts w:ascii="Arial" w:hAnsi="Arial" w:cs="Arial"/>
                <w:b/>
                <w:sz w:val="18"/>
                <w:szCs w:val="18"/>
              </w:rPr>
            </w:pPr>
          </w:p>
          <w:p w14:paraId="13455B29" w14:textId="77777777" w:rsidR="00A03CCB" w:rsidRPr="00E057F4" w:rsidRDefault="00A03CCB" w:rsidP="00914374">
            <w:pPr>
              <w:jc w:val="center"/>
              <w:rPr>
                <w:rFonts w:ascii="Arial" w:hAnsi="Arial" w:cs="Arial"/>
                <w:b/>
                <w:sz w:val="18"/>
                <w:szCs w:val="18"/>
              </w:rPr>
            </w:pPr>
            <w:r w:rsidRPr="00E057F4">
              <w:rPr>
                <w:rFonts w:ascii="Arial" w:hAnsi="Arial" w:cs="Arial"/>
                <w:b/>
                <w:sz w:val="18"/>
                <w:szCs w:val="18"/>
              </w:rPr>
              <w:t>Przedmiot zamówienia</w:t>
            </w:r>
            <w:r w:rsidRPr="00E057F4">
              <w:rPr>
                <w:rFonts w:ascii="Arial" w:hAnsi="Arial" w:cs="Arial"/>
                <w:b/>
                <w:sz w:val="18"/>
                <w:szCs w:val="18"/>
              </w:rPr>
              <w:br/>
            </w:r>
          </w:p>
        </w:tc>
        <w:tc>
          <w:tcPr>
            <w:tcW w:w="567" w:type="dxa"/>
            <w:vMerge w:val="restart"/>
            <w:vAlign w:val="center"/>
          </w:tcPr>
          <w:p w14:paraId="66C6E74B" w14:textId="77777777" w:rsidR="00A03CCB" w:rsidRPr="00E057F4" w:rsidRDefault="00A03CCB" w:rsidP="00914374">
            <w:pPr>
              <w:jc w:val="center"/>
              <w:rPr>
                <w:rFonts w:ascii="Arial" w:hAnsi="Arial" w:cs="Arial"/>
                <w:b/>
                <w:sz w:val="18"/>
                <w:szCs w:val="18"/>
              </w:rPr>
            </w:pPr>
            <w:proofErr w:type="spellStart"/>
            <w:r w:rsidRPr="00E057F4">
              <w:rPr>
                <w:rFonts w:ascii="Arial" w:hAnsi="Arial" w:cs="Arial"/>
                <w:b/>
                <w:sz w:val="18"/>
                <w:szCs w:val="18"/>
              </w:rPr>
              <w:t>jm</w:t>
            </w:r>
            <w:proofErr w:type="spellEnd"/>
          </w:p>
        </w:tc>
        <w:tc>
          <w:tcPr>
            <w:tcW w:w="850" w:type="dxa"/>
            <w:vMerge w:val="restart"/>
            <w:vAlign w:val="center"/>
          </w:tcPr>
          <w:p w14:paraId="77A4194F" w14:textId="77777777" w:rsidR="00A03CCB" w:rsidRPr="00E057F4" w:rsidRDefault="00A03CCB" w:rsidP="00914374">
            <w:pPr>
              <w:jc w:val="center"/>
              <w:rPr>
                <w:rFonts w:ascii="Arial" w:hAnsi="Arial" w:cs="Arial"/>
                <w:b/>
                <w:sz w:val="18"/>
                <w:szCs w:val="18"/>
              </w:rPr>
            </w:pPr>
            <w:r w:rsidRPr="00E057F4">
              <w:rPr>
                <w:rFonts w:ascii="Arial" w:hAnsi="Arial" w:cs="Arial"/>
                <w:b/>
                <w:sz w:val="18"/>
                <w:szCs w:val="18"/>
              </w:rPr>
              <w:t>ilość</w:t>
            </w:r>
          </w:p>
        </w:tc>
        <w:tc>
          <w:tcPr>
            <w:tcW w:w="1276" w:type="dxa"/>
            <w:vMerge w:val="restart"/>
            <w:vAlign w:val="center"/>
          </w:tcPr>
          <w:p w14:paraId="6D6BEF92" w14:textId="77777777" w:rsidR="00A03CCB" w:rsidRPr="00E057F4" w:rsidRDefault="00A03CCB" w:rsidP="00914374">
            <w:pPr>
              <w:jc w:val="center"/>
              <w:rPr>
                <w:rFonts w:ascii="Arial" w:hAnsi="Arial" w:cs="Arial"/>
                <w:b/>
                <w:sz w:val="18"/>
                <w:szCs w:val="18"/>
              </w:rPr>
            </w:pPr>
            <w:r w:rsidRPr="00E057F4">
              <w:rPr>
                <w:rFonts w:ascii="Arial" w:hAnsi="Arial" w:cs="Arial"/>
                <w:b/>
                <w:sz w:val="18"/>
                <w:szCs w:val="18"/>
              </w:rPr>
              <w:t>Cena jedn. netto</w:t>
            </w:r>
          </w:p>
        </w:tc>
        <w:tc>
          <w:tcPr>
            <w:tcW w:w="1276" w:type="dxa"/>
            <w:vMerge w:val="restart"/>
            <w:vAlign w:val="center"/>
          </w:tcPr>
          <w:p w14:paraId="60D2A840" w14:textId="77777777" w:rsidR="00A03CCB" w:rsidRPr="00E057F4" w:rsidRDefault="00A03CCB" w:rsidP="00914374">
            <w:pPr>
              <w:jc w:val="center"/>
              <w:rPr>
                <w:rFonts w:ascii="Arial" w:hAnsi="Arial" w:cs="Arial"/>
                <w:b/>
                <w:sz w:val="18"/>
                <w:szCs w:val="18"/>
              </w:rPr>
            </w:pPr>
            <w:r w:rsidRPr="00E057F4">
              <w:rPr>
                <w:rFonts w:ascii="Arial" w:hAnsi="Arial" w:cs="Arial"/>
                <w:b/>
                <w:sz w:val="18"/>
                <w:szCs w:val="18"/>
              </w:rPr>
              <w:t>Wartość netto</w:t>
            </w:r>
          </w:p>
        </w:tc>
        <w:tc>
          <w:tcPr>
            <w:tcW w:w="1565" w:type="dxa"/>
            <w:gridSpan w:val="2"/>
            <w:vAlign w:val="center"/>
          </w:tcPr>
          <w:p w14:paraId="0C8D94F7" w14:textId="77777777" w:rsidR="00A03CCB" w:rsidRPr="00E057F4" w:rsidRDefault="00A03CCB" w:rsidP="00914374">
            <w:pPr>
              <w:jc w:val="center"/>
              <w:rPr>
                <w:rFonts w:ascii="Arial" w:hAnsi="Arial" w:cs="Arial"/>
                <w:b/>
                <w:sz w:val="18"/>
                <w:szCs w:val="18"/>
              </w:rPr>
            </w:pPr>
            <w:r w:rsidRPr="00E057F4">
              <w:rPr>
                <w:rFonts w:ascii="Arial" w:hAnsi="Arial" w:cs="Arial"/>
                <w:b/>
                <w:sz w:val="18"/>
                <w:szCs w:val="18"/>
              </w:rPr>
              <w:t>VAT</w:t>
            </w:r>
          </w:p>
        </w:tc>
        <w:tc>
          <w:tcPr>
            <w:tcW w:w="1270" w:type="dxa"/>
            <w:vMerge w:val="restart"/>
            <w:vAlign w:val="center"/>
          </w:tcPr>
          <w:p w14:paraId="2E9888EB" w14:textId="77777777" w:rsidR="00A03CCB" w:rsidRPr="00E057F4" w:rsidRDefault="00A03CCB" w:rsidP="00914374">
            <w:pPr>
              <w:jc w:val="center"/>
              <w:rPr>
                <w:rFonts w:ascii="Arial" w:hAnsi="Arial" w:cs="Arial"/>
                <w:b/>
                <w:sz w:val="18"/>
                <w:szCs w:val="18"/>
              </w:rPr>
            </w:pPr>
            <w:r w:rsidRPr="00E057F4">
              <w:rPr>
                <w:rFonts w:ascii="Arial" w:hAnsi="Arial" w:cs="Arial"/>
                <w:b/>
                <w:sz w:val="18"/>
                <w:szCs w:val="18"/>
              </w:rPr>
              <w:t>Wartość</w:t>
            </w:r>
          </w:p>
          <w:p w14:paraId="2CC97A43" w14:textId="77777777" w:rsidR="00A03CCB" w:rsidRPr="00E057F4" w:rsidRDefault="00A03CCB" w:rsidP="00914374">
            <w:pPr>
              <w:jc w:val="center"/>
              <w:rPr>
                <w:rFonts w:ascii="Arial" w:hAnsi="Arial" w:cs="Arial"/>
                <w:b/>
                <w:sz w:val="18"/>
                <w:szCs w:val="18"/>
              </w:rPr>
            </w:pPr>
            <w:r w:rsidRPr="00E057F4">
              <w:rPr>
                <w:rFonts w:ascii="Arial" w:hAnsi="Arial" w:cs="Arial"/>
                <w:b/>
                <w:sz w:val="18"/>
                <w:szCs w:val="18"/>
              </w:rPr>
              <w:t>brutto</w:t>
            </w:r>
          </w:p>
        </w:tc>
      </w:tr>
      <w:tr w:rsidR="00A03CCB" w:rsidRPr="00E057F4" w14:paraId="42F92CEA" w14:textId="77777777" w:rsidTr="00914374">
        <w:trPr>
          <w:tblHeader/>
        </w:trPr>
        <w:tc>
          <w:tcPr>
            <w:tcW w:w="675" w:type="dxa"/>
            <w:vMerge/>
            <w:vAlign w:val="center"/>
          </w:tcPr>
          <w:p w14:paraId="43A560BE" w14:textId="77777777" w:rsidR="00A03CCB" w:rsidRPr="00E057F4" w:rsidRDefault="00A03CCB" w:rsidP="00914374">
            <w:pPr>
              <w:jc w:val="both"/>
              <w:rPr>
                <w:rFonts w:ascii="Arial" w:hAnsi="Arial" w:cs="Arial"/>
                <w:b/>
                <w:sz w:val="20"/>
                <w:szCs w:val="20"/>
              </w:rPr>
            </w:pPr>
          </w:p>
        </w:tc>
        <w:tc>
          <w:tcPr>
            <w:tcW w:w="2552" w:type="dxa"/>
            <w:vMerge/>
            <w:vAlign w:val="center"/>
          </w:tcPr>
          <w:p w14:paraId="3A7D2C7F" w14:textId="77777777" w:rsidR="00A03CCB" w:rsidRPr="00E057F4" w:rsidRDefault="00A03CCB" w:rsidP="00914374">
            <w:pPr>
              <w:jc w:val="both"/>
              <w:rPr>
                <w:rFonts w:ascii="Arial" w:hAnsi="Arial" w:cs="Arial"/>
                <w:b/>
                <w:sz w:val="20"/>
                <w:szCs w:val="20"/>
              </w:rPr>
            </w:pPr>
          </w:p>
        </w:tc>
        <w:tc>
          <w:tcPr>
            <w:tcW w:w="567" w:type="dxa"/>
            <w:vMerge/>
            <w:vAlign w:val="center"/>
          </w:tcPr>
          <w:p w14:paraId="6F20C4F2" w14:textId="77777777" w:rsidR="00A03CCB" w:rsidRPr="00E057F4" w:rsidRDefault="00A03CCB" w:rsidP="00914374">
            <w:pPr>
              <w:jc w:val="both"/>
              <w:rPr>
                <w:rFonts w:ascii="Arial" w:hAnsi="Arial" w:cs="Arial"/>
                <w:b/>
                <w:sz w:val="20"/>
                <w:szCs w:val="20"/>
              </w:rPr>
            </w:pPr>
          </w:p>
        </w:tc>
        <w:tc>
          <w:tcPr>
            <w:tcW w:w="850" w:type="dxa"/>
            <w:vMerge/>
            <w:vAlign w:val="center"/>
          </w:tcPr>
          <w:p w14:paraId="57307CB0" w14:textId="77777777" w:rsidR="00A03CCB" w:rsidRPr="00E057F4" w:rsidRDefault="00A03CCB" w:rsidP="00914374">
            <w:pPr>
              <w:jc w:val="both"/>
              <w:rPr>
                <w:rFonts w:ascii="Arial" w:hAnsi="Arial" w:cs="Arial"/>
                <w:b/>
                <w:sz w:val="20"/>
                <w:szCs w:val="20"/>
              </w:rPr>
            </w:pPr>
          </w:p>
        </w:tc>
        <w:tc>
          <w:tcPr>
            <w:tcW w:w="1276" w:type="dxa"/>
            <w:vMerge/>
            <w:vAlign w:val="center"/>
          </w:tcPr>
          <w:p w14:paraId="7A2C40AE" w14:textId="77777777" w:rsidR="00A03CCB" w:rsidRPr="00E057F4" w:rsidRDefault="00A03CCB" w:rsidP="00914374">
            <w:pPr>
              <w:jc w:val="both"/>
              <w:rPr>
                <w:rFonts w:ascii="Arial" w:hAnsi="Arial" w:cs="Arial"/>
                <w:b/>
                <w:sz w:val="20"/>
                <w:szCs w:val="20"/>
              </w:rPr>
            </w:pPr>
          </w:p>
        </w:tc>
        <w:tc>
          <w:tcPr>
            <w:tcW w:w="1276" w:type="dxa"/>
            <w:vMerge/>
            <w:vAlign w:val="center"/>
          </w:tcPr>
          <w:p w14:paraId="0EBA3DC3" w14:textId="77777777" w:rsidR="00A03CCB" w:rsidRPr="00E057F4" w:rsidRDefault="00A03CCB" w:rsidP="00914374">
            <w:pPr>
              <w:jc w:val="both"/>
              <w:rPr>
                <w:rFonts w:ascii="Arial" w:hAnsi="Arial" w:cs="Arial"/>
                <w:b/>
                <w:sz w:val="20"/>
                <w:szCs w:val="20"/>
              </w:rPr>
            </w:pPr>
          </w:p>
        </w:tc>
        <w:tc>
          <w:tcPr>
            <w:tcW w:w="567" w:type="dxa"/>
            <w:vAlign w:val="center"/>
          </w:tcPr>
          <w:p w14:paraId="19E020B5" w14:textId="77777777" w:rsidR="00A03CCB" w:rsidRPr="00E057F4" w:rsidRDefault="00A03CCB" w:rsidP="00914374">
            <w:pPr>
              <w:jc w:val="center"/>
              <w:rPr>
                <w:rFonts w:ascii="Arial" w:hAnsi="Arial" w:cs="Arial"/>
                <w:b/>
                <w:sz w:val="18"/>
                <w:szCs w:val="18"/>
              </w:rPr>
            </w:pPr>
            <w:r w:rsidRPr="00E057F4">
              <w:rPr>
                <w:rFonts w:ascii="Arial" w:hAnsi="Arial" w:cs="Arial"/>
                <w:b/>
                <w:sz w:val="18"/>
                <w:szCs w:val="18"/>
              </w:rPr>
              <w:t>%</w:t>
            </w:r>
          </w:p>
        </w:tc>
        <w:tc>
          <w:tcPr>
            <w:tcW w:w="998" w:type="dxa"/>
            <w:vAlign w:val="center"/>
          </w:tcPr>
          <w:p w14:paraId="46538271" w14:textId="77777777" w:rsidR="00A03CCB" w:rsidRPr="00E057F4" w:rsidRDefault="00A03CCB" w:rsidP="00914374">
            <w:pPr>
              <w:jc w:val="both"/>
              <w:rPr>
                <w:rFonts w:ascii="Arial" w:hAnsi="Arial" w:cs="Arial"/>
                <w:b/>
                <w:sz w:val="18"/>
                <w:szCs w:val="18"/>
              </w:rPr>
            </w:pPr>
            <w:r w:rsidRPr="00E057F4">
              <w:rPr>
                <w:rFonts w:ascii="Arial" w:hAnsi="Arial" w:cs="Arial"/>
                <w:b/>
                <w:sz w:val="18"/>
                <w:szCs w:val="18"/>
              </w:rPr>
              <w:t>wartość</w:t>
            </w:r>
          </w:p>
          <w:p w14:paraId="0CBFF5DB" w14:textId="77777777" w:rsidR="00A03CCB" w:rsidRPr="00E057F4" w:rsidRDefault="00A03CCB" w:rsidP="00914374">
            <w:pPr>
              <w:jc w:val="both"/>
              <w:rPr>
                <w:rFonts w:ascii="Arial" w:hAnsi="Arial" w:cs="Arial"/>
                <w:b/>
                <w:sz w:val="18"/>
                <w:szCs w:val="18"/>
              </w:rPr>
            </w:pPr>
            <w:r w:rsidRPr="00E057F4">
              <w:rPr>
                <w:rFonts w:ascii="Arial" w:hAnsi="Arial" w:cs="Arial"/>
                <w:b/>
                <w:sz w:val="18"/>
                <w:szCs w:val="18"/>
              </w:rPr>
              <w:t>podatku VAT</w:t>
            </w:r>
          </w:p>
        </w:tc>
        <w:tc>
          <w:tcPr>
            <w:tcW w:w="1270" w:type="dxa"/>
            <w:vMerge/>
            <w:vAlign w:val="center"/>
          </w:tcPr>
          <w:p w14:paraId="3B478D01" w14:textId="77777777" w:rsidR="00A03CCB" w:rsidRPr="00E057F4" w:rsidRDefault="00A03CCB" w:rsidP="00914374">
            <w:pPr>
              <w:jc w:val="both"/>
              <w:rPr>
                <w:rFonts w:ascii="Arial" w:hAnsi="Arial" w:cs="Arial"/>
                <w:b/>
                <w:sz w:val="20"/>
                <w:szCs w:val="20"/>
              </w:rPr>
            </w:pPr>
          </w:p>
        </w:tc>
      </w:tr>
      <w:tr w:rsidR="00A03CCB" w:rsidRPr="00E057F4" w14:paraId="407B8B69" w14:textId="77777777" w:rsidTr="003D3D46">
        <w:trPr>
          <w:cantSplit/>
          <w:trHeight w:val="1134"/>
        </w:trPr>
        <w:tc>
          <w:tcPr>
            <w:tcW w:w="675" w:type="dxa"/>
            <w:vAlign w:val="center"/>
          </w:tcPr>
          <w:p w14:paraId="6C3CE6C5" w14:textId="77777777" w:rsidR="00A03CCB" w:rsidRPr="00E057F4" w:rsidRDefault="00A03CCB" w:rsidP="00914374">
            <w:pPr>
              <w:jc w:val="center"/>
              <w:rPr>
                <w:rFonts w:ascii="Arial" w:hAnsi="Arial" w:cs="Arial"/>
                <w:bCs/>
                <w:sz w:val="20"/>
                <w:szCs w:val="20"/>
              </w:rPr>
            </w:pPr>
            <w:r>
              <w:rPr>
                <w:rFonts w:ascii="Arial" w:hAnsi="Arial" w:cs="Arial"/>
                <w:sz w:val="20"/>
                <w:szCs w:val="20"/>
              </w:rPr>
              <w:t>1</w:t>
            </w:r>
          </w:p>
        </w:tc>
        <w:tc>
          <w:tcPr>
            <w:tcW w:w="2552" w:type="dxa"/>
            <w:vAlign w:val="center"/>
          </w:tcPr>
          <w:p w14:paraId="7548D594" w14:textId="1016ACFB" w:rsidR="00A03CCB" w:rsidRPr="00A03CCB" w:rsidRDefault="00282011" w:rsidP="007B0BFE">
            <w:pPr>
              <w:rPr>
                <w:rFonts w:ascii="Arial" w:hAnsi="Arial" w:cs="Arial"/>
                <w:iCs/>
                <w:sz w:val="20"/>
                <w:szCs w:val="20"/>
              </w:rPr>
            </w:pPr>
            <w:r>
              <w:rPr>
                <w:rFonts w:ascii="Arial" w:hAnsi="Arial" w:cs="Arial"/>
                <w:sz w:val="20"/>
                <w:szCs w:val="20"/>
              </w:rPr>
              <w:t>P</w:t>
            </w:r>
            <w:r w:rsidRPr="00282011">
              <w:rPr>
                <w:rFonts w:ascii="Arial" w:hAnsi="Arial" w:cs="Arial"/>
                <w:sz w:val="20"/>
                <w:szCs w:val="20"/>
              </w:rPr>
              <w:t>latform</w:t>
            </w:r>
            <w:r>
              <w:rPr>
                <w:rFonts w:ascii="Arial" w:hAnsi="Arial" w:cs="Arial"/>
                <w:sz w:val="20"/>
                <w:szCs w:val="20"/>
              </w:rPr>
              <w:t>a</w:t>
            </w:r>
            <w:r w:rsidRPr="00282011">
              <w:rPr>
                <w:rFonts w:ascii="Arial" w:hAnsi="Arial" w:cs="Arial"/>
                <w:sz w:val="20"/>
                <w:szCs w:val="20"/>
              </w:rPr>
              <w:t xml:space="preserve"> do rozbudowy </w:t>
            </w:r>
            <w:r w:rsidR="007B0BFE">
              <w:rPr>
                <w:rFonts w:ascii="Arial" w:hAnsi="Arial" w:cs="Arial"/>
                <w:sz w:val="20"/>
                <w:szCs w:val="20"/>
              </w:rPr>
              <w:t xml:space="preserve">chmura prywatna </w:t>
            </w:r>
            <w:r w:rsidRPr="00282011">
              <w:rPr>
                <w:rFonts w:ascii="Arial" w:hAnsi="Arial" w:cs="Arial"/>
                <w:sz w:val="20"/>
                <w:szCs w:val="20"/>
              </w:rPr>
              <w:t>– wirtualizacja oparta na infrastrukturze hiperkonwergentnej</w:t>
            </w:r>
          </w:p>
        </w:tc>
        <w:tc>
          <w:tcPr>
            <w:tcW w:w="567" w:type="dxa"/>
            <w:textDirection w:val="btLr"/>
            <w:vAlign w:val="center"/>
          </w:tcPr>
          <w:p w14:paraId="06368741" w14:textId="32539785" w:rsidR="00A03CCB" w:rsidRPr="00E057F4" w:rsidRDefault="00B36DA1" w:rsidP="003D3D46">
            <w:pPr>
              <w:ind w:left="113" w:right="113"/>
              <w:jc w:val="center"/>
              <w:rPr>
                <w:rFonts w:ascii="Arial" w:hAnsi="Arial" w:cs="Arial"/>
                <w:sz w:val="20"/>
                <w:szCs w:val="20"/>
              </w:rPr>
            </w:pPr>
            <w:r>
              <w:rPr>
                <w:rFonts w:ascii="Arial" w:hAnsi="Arial" w:cs="Arial"/>
                <w:sz w:val="20"/>
                <w:szCs w:val="20"/>
              </w:rPr>
              <w:t>komplet</w:t>
            </w:r>
          </w:p>
        </w:tc>
        <w:tc>
          <w:tcPr>
            <w:tcW w:w="850" w:type="dxa"/>
            <w:vAlign w:val="center"/>
          </w:tcPr>
          <w:p w14:paraId="74EF7F15" w14:textId="63D1A6BE" w:rsidR="00A03CCB" w:rsidRPr="00E057F4" w:rsidRDefault="00A03CCB" w:rsidP="00914374">
            <w:pPr>
              <w:jc w:val="center"/>
              <w:rPr>
                <w:rFonts w:ascii="Arial" w:hAnsi="Arial" w:cs="Arial"/>
                <w:sz w:val="20"/>
                <w:szCs w:val="20"/>
              </w:rPr>
            </w:pPr>
            <w:r>
              <w:rPr>
                <w:rFonts w:ascii="Arial" w:hAnsi="Arial" w:cs="Arial"/>
                <w:sz w:val="20"/>
                <w:szCs w:val="20"/>
              </w:rPr>
              <w:t>1</w:t>
            </w:r>
          </w:p>
        </w:tc>
        <w:tc>
          <w:tcPr>
            <w:tcW w:w="1276" w:type="dxa"/>
            <w:vAlign w:val="center"/>
          </w:tcPr>
          <w:p w14:paraId="22EB4ADB" w14:textId="77777777" w:rsidR="00A03CCB" w:rsidRPr="00E057F4" w:rsidRDefault="00A03CCB" w:rsidP="00914374">
            <w:pPr>
              <w:jc w:val="both"/>
              <w:rPr>
                <w:rFonts w:ascii="Arial" w:hAnsi="Arial" w:cs="Arial"/>
                <w:sz w:val="20"/>
                <w:szCs w:val="20"/>
              </w:rPr>
            </w:pPr>
          </w:p>
        </w:tc>
        <w:tc>
          <w:tcPr>
            <w:tcW w:w="1276" w:type="dxa"/>
            <w:vAlign w:val="center"/>
          </w:tcPr>
          <w:p w14:paraId="37A381B6" w14:textId="77777777" w:rsidR="00A03CCB" w:rsidRPr="00E057F4" w:rsidRDefault="00A03CCB" w:rsidP="00914374">
            <w:pPr>
              <w:jc w:val="both"/>
              <w:rPr>
                <w:rFonts w:ascii="Arial" w:hAnsi="Arial" w:cs="Arial"/>
                <w:sz w:val="20"/>
                <w:szCs w:val="20"/>
              </w:rPr>
            </w:pPr>
          </w:p>
        </w:tc>
        <w:tc>
          <w:tcPr>
            <w:tcW w:w="567" w:type="dxa"/>
            <w:vAlign w:val="center"/>
          </w:tcPr>
          <w:p w14:paraId="16B3E7E7" w14:textId="77777777" w:rsidR="00A03CCB" w:rsidRPr="00E057F4" w:rsidRDefault="00A03CCB" w:rsidP="00914374">
            <w:pPr>
              <w:jc w:val="both"/>
              <w:rPr>
                <w:rFonts w:ascii="Arial" w:hAnsi="Arial" w:cs="Arial"/>
                <w:sz w:val="20"/>
                <w:szCs w:val="20"/>
              </w:rPr>
            </w:pPr>
          </w:p>
        </w:tc>
        <w:tc>
          <w:tcPr>
            <w:tcW w:w="998" w:type="dxa"/>
            <w:vAlign w:val="center"/>
          </w:tcPr>
          <w:p w14:paraId="0ED45905" w14:textId="77777777" w:rsidR="00A03CCB" w:rsidRPr="00E057F4" w:rsidRDefault="00A03CCB" w:rsidP="00914374">
            <w:pPr>
              <w:jc w:val="both"/>
              <w:rPr>
                <w:rFonts w:ascii="Arial" w:hAnsi="Arial" w:cs="Arial"/>
                <w:sz w:val="20"/>
                <w:szCs w:val="20"/>
              </w:rPr>
            </w:pPr>
          </w:p>
        </w:tc>
        <w:tc>
          <w:tcPr>
            <w:tcW w:w="1270" w:type="dxa"/>
            <w:vAlign w:val="center"/>
          </w:tcPr>
          <w:p w14:paraId="0367CEF7" w14:textId="77777777" w:rsidR="00A03CCB" w:rsidRPr="00E057F4" w:rsidRDefault="00A03CCB" w:rsidP="00914374">
            <w:pPr>
              <w:jc w:val="both"/>
              <w:rPr>
                <w:rFonts w:ascii="Arial" w:hAnsi="Arial" w:cs="Arial"/>
                <w:sz w:val="20"/>
                <w:szCs w:val="20"/>
              </w:rPr>
            </w:pPr>
          </w:p>
        </w:tc>
      </w:tr>
      <w:tr w:rsidR="00A03CCB" w:rsidRPr="005C59DE" w14:paraId="6935DEB6" w14:textId="77777777" w:rsidTr="00914374">
        <w:trPr>
          <w:trHeight w:val="460"/>
        </w:trPr>
        <w:tc>
          <w:tcPr>
            <w:tcW w:w="5920" w:type="dxa"/>
            <w:gridSpan w:val="5"/>
            <w:tcBorders>
              <w:bottom w:val="single" w:sz="4" w:space="0" w:color="auto"/>
            </w:tcBorders>
            <w:vAlign w:val="center"/>
          </w:tcPr>
          <w:p w14:paraId="5E9FFF07" w14:textId="77777777" w:rsidR="00A03CCB" w:rsidRPr="005C59DE" w:rsidRDefault="00A03CCB" w:rsidP="00914374">
            <w:pPr>
              <w:jc w:val="right"/>
              <w:rPr>
                <w:rFonts w:ascii="Arial" w:hAnsi="Arial" w:cs="Arial"/>
                <w:b/>
                <w:caps/>
                <w:sz w:val="20"/>
                <w:szCs w:val="20"/>
              </w:rPr>
            </w:pPr>
            <w:r w:rsidRPr="005C59DE">
              <w:rPr>
                <w:rFonts w:ascii="Arial" w:hAnsi="Arial" w:cs="Arial"/>
                <w:b/>
                <w:bCs/>
                <w:caps/>
                <w:sz w:val="20"/>
                <w:szCs w:val="20"/>
              </w:rPr>
              <w:t>Razem</w:t>
            </w:r>
          </w:p>
        </w:tc>
        <w:tc>
          <w:tcPr>
            <w:tcW w:w="1276" w:type="dxa"/>
            <w:tcBorders>
              <w:bottom w:val="single" w:sz="4" w:space="0" w:color="auto"/>
            </w:tcBorders>
            <w:vAlign w:val="center"/>
          </w:tcPr>
          <w:p w14:paraId="3B079F1D" w14:textId="77777777" w:rsidR="00A03CCB" w:rsidRPr="005C59DE" w:rsidRDefault="00A03CCB" w:rsidP="00914374">
            <w:pPr>
              <w:jc w:val="both"/>
              <w:rPr>
                <w:rFonts w:ascii="Arial" w:hAnsi="Arial" w:cs="Arial"/>
                <w:sz w:val="20"/>
                <w:szCs w:val="20"/>
              </w:rPr>
            </w:pPr>
          </w:p>
        </w:tc>
        <w:tc>
          <w:tcPr>
            <w:tcW w:w="567" w:type="dxa"/>
            <w:tcBorders>
              <w:bottom w:val="single" w:sz="4" w:space="0" w:color="auto"/>
            </w:tcBorders>
            <w:vAlign w:val="center"/>
          </w:tcPr>
          <w:p w14:paraId="2E6FE0C5" w14:textId="77777777" w:rsidR="00A03CCB" w:rsidRPr="005C59DE" w:rsidRDefault="00A03CCB" w:rsidP="00914374">
            <w:pPr>
              <w:jc w:val="both"/>
              <w:rPr>
                <w:rFonts w:ascii="Arial" w:hAnsi="Arial" w:cs="Arial"/>
                <w:sz w:val="20"/>
                <w:szCs w:val="20"/>
              </w:rPr>
            </w:pPr>
            <w:r w:rsidRPr="005C59DE">
              <w:rPr>
                <w:rFonts w:ascii="Arial" w:hAnsi="Arial" w:cs="Arial"/>
                <w:sz w:val="20"/>
                <w:szCs w:val="20"/>
              </w:rPr>
              <w:t>XX</w:t>
            </w:r>
          </w:p>
        </w:tc>
        <w:tc>
          <w:tcPr>
            <w:tcW w:w="998" w:type="dxa"/>
            <w:tcBorders>
              <w:bottom w:val="single" w:sz="4" w:space="0" w:color="auto"/>
            </w:tcBorders>
            <w:vAlign w:val="center"/>
          </w:tcPr>
          <w:p w14:paraId="150EB91D" w14:textId="77777777" w:rsidR="00A03CCB" w:rsidRPr="005C59DE" w:rsidRDefault="00A03CCB" w:rsidP="00914374">
            <w:pPr>
              <w:jc w:val="both"/>
              <w:rPr>
                <w:rFonts w:ascii="Arial" w:hAnsi="Arial" w:cs="Arial"/>
                <w:sz w:val="20"/>
                <w:szCs w:val="20"/>
              </w:rPr>
            </w:pPr>
          </w:p>
        </w:tc>
        <w:tc>
          <w:tcPr>
            <w:tcW w:w="1270" w:type="dxa"/>
            <w:tcBorders>
              <w:bottom w:val="single" w:sz="4" w:space="0" w:color="auto"/>
            </w:tcBorders>
            <w:vAlign w:val="center"/>
          </w:tcPr>
          <w:p w14:paraId="70E05550" w14:textId="77777777" w:rsidR="00A03CCB" w:rsidRPr="005C59DE" w:rsidRDefault="00A03CCB" w:rsidP="00914374">
            <w:pPr>
              <w:jc w:val="both"/>
              <w:rPr>
                <w:rFonts w:ascii="Arial" w:hAnsi="Arial" w:cs="Arial"/>
                <w:sz w:val="20"/>
                <w:szCs w:val="20"/>
              </w:rPr>
            </w:pPr>
          </w:p>
        </w:tc>
      </w:tr>
    </w:tbl>
    <w:p w14:paraId="52ADE7AC" w14:textId="77777777" w:rsidR="00A03CCB" w:rsidRPr="00A03CCB" w:rsidRDefault="00A03CCB" w:rsidP="00A03CCB">
      <w:pPr>
        <w:pStyle w:val="Teksttreci0"/>
        <w:shd w:val="clear" w:color="auto" w:fill="auto"/>
        <w:ind w:left="160"/>
        <w:jc w:val="left"/>
      </w:pPr>
    </w:p>
    <w:p w14:paraId="0CBAEE99" w14:textId="20EFFF7C" w:rsidR="00A03CCB" w:rsidRPr="00BC1328" w:rsidRDefault="00A03CCB" w:rsidP="00BC1328">
      <w:pPr>
        <w:tabs>
          <w:tab w:val="left" w:pos="0"/>
        </w:tabs>
        <w:autoSpaceDE w:val="0"/>
        <w:autoSpaceDN w:val="0"/>
        <w:adjustRightInd w:val="0"/>
        <w:spacing w:after="120" w:line="360" w:lineRule="auto"/>
        <w:jc w:val="both"/>
        <w:rPr>
          <w:rFonts w:ascii="Arial" w:hAnsi="Arial" w:cs="Arial"/>
          <w:bCs/>
          <w:iCs/>
        </w:rPr>
      </w:pPr>
      <w:r w:rsidRPr="00BC1328">
        <w:rPr>
          <w:rFonts w:ascii="Arial" w:hAnsi="Arial" w:cs="Arial"/>
          <w:bCs/>
          <w:iCs/>
        </w:rPr>
        <w:t>Netto: ...........................</w:t>
      </w:r>
      <w:r w:rsidRPr="00BC1328">
        <w:rPr>
          <w:rFonts w:ascii="Arial" w:hAnsi="Arial" w:cs="Arial"/>
          <w:bCs/>
          <w:iCs/>
        </w:rPr>
        <w:tab/>
        <w:t>zł., (słownie: ..................................................................................... zł)</w:t>
      </w:r>
      <w:r w:rsidR="00405C3C" w:rsidRPr="00BC1328">
        <w:rPr>
          <w:rFonts w:ascii="Arial" w:hAnsi="Arial" w:cs="Arial"/>
          <w:bCs/>
          <w:iCs/>
        </w:rPr>
        <w:t>;</w:t>
      </w:r>
    </w:p>
    <w:p w14:paraId="7A6010FC" w14:textId="697287BC" w:rsidR="00A03CCB" w:rsidRPr="00BC1328" w:rsidRDefault="00A03CCB" w:rsidP="00BC1328">
      <w:pPr>
        <w:tabs>
          <w:tab w:val="left" w:pos="0"/>
        </w:tabs>
        <w:autoSpaceDE w:val="0"/>
        <w:autoSpaceDN w:val="0"/>
        <w:adjustRightInd w:val="0"/>
        <w:spacing w:after="120" w:line="360" w:lineRule="auto"/>
        <w:jc w:val="both"/>
        <w:rPr>
          <w:rFonts w:ascii="Arial" w:hAnsi="Arial" w:cs="Arial"/>
          <w:bCs/>
          <w:iCs/>
        </w:rPr>
      </w:pPr>
      <w:r w:rsidRPr="00BC1328">
        <w:rPr>
          <w:rFonts w:ascii="Arial" w:hAnsi="Arial" w:cs="Arial"/>
          <w:bCs/>
          <w:iCs/>
        </w:rPr>
        <w:t>VAT:</w:t>
      </w:r>
      <w:r w:rsidR="00405C3C" w:rsidRPr="00BC1328">
        <w:rPr>
          <w:rFonts w:ascii="Arial" w:hAnsi="Arial" w:cs="Arial"/>
          <w:bCs/>
          <w:iCs/>
        </w:rPr>
        <w:t xml:space="preserve"> .......</w:t>
      </w:r>
      <w:r w:rsidRPr="00BC1328">
        <w:rPr>
          <w:rFonts w:ascii="Arial" w:hAnsi="Arial" w:cs="Arial"/>
          <w:bCs/>
          <w:iCs/>
        </w:rPr>
        <w:tab/>
        <w:t>% tj</w:t>
      </w:r>
      <w:r w:rsidR="00405C3C" w:rsidRPr="00BC1328">
        <w:rPr>
          <w:rFonts w:ascii="Arial" w:hAnsi="Arial" w:cs="Arial"/>
          <w:bCs/>
          <w:iCs/>
        </w:rPr>
        <w:t>: ............</w:t>
      </w:r>
      <w:r w:rsidRPr="00BC1328">
        <w:rPr>
          <w:rFonts w:ascii="Arial" w:hAnsi="Arial" w:cs="Arial"/>
          <w:bCs/>
          <w:iCs/>
        </w:rPr>
        <w:tab/>
        <w:t>zł</w:t>
      </w:r>
      <w:r w:rsidR="00405C3C" w:rsidRPr="00BC1328">
        <w:rPr>
          <w:rFonts w:ascii="Arial" w:hAnsi="Arial" w:cs="Arial"/>
          <w:bCs/>
          <w:iCs/>
        </w:rPr>
        <w:t>.,</w:t>
      </w:r>
      <w:r w:rsidRPr="00BC1328">
        <w:rPr>
          <w:rFonts w:ascii="Arial" w:hAnsi="Arial" w:cs="Arial"/>
          <w:bCs/>
          <w:iCs/>
        </w:rPr>
        <w:t xml:space="preserve"> (słownie</w:t>
      </w:r>
      <w:r w:rsidR="00405C3C" w:rsidRPr="00BC1328">
        <w:rPr>
          <w:rFonts w:ascii="Arial" w:hAnsi="Arial" w:cs="Arial"/>
          <w:bCs/>
          <w:iCs/>
        </w:rPr>
        <w:t>: .....................................................................................</w:t>
      </w:r>
      <w:r w:rsidRPr="00BC1328">
        <w:rPr>
          <w:rFonts w:ascii="Arial" w:hAnsi="Arial" w:cs="Arial"/>
          <w:bCs/>
          <w:iCs/>
        </w:rPr>
        <w:t xml:space="preserve"> zł)</w:t>
      </w:r>
      <w:r w:rsidR="00405C3C" w:rsidRPr="00BC1328">
        <w:rPr>
          <w:rFonts w:ascii="Arial" w:hAnsi="Arial" w:cs="Arial"/>
          <w:bCs/>
          <w:iCs/>
        </w:rPr>
        <w:t>;</w:t>
      </w:r>
    </w:p>
    <w:p w14:paraId="76487753" w14:textId="4139B684" w:rsidR="00A03CCB" w:rsidRPr="00BC1328" w:rsidRDefault="00A03CCB" w:rsidP="00BC1328">
      <w:pPr>
        <w:tabs>
          <w:tab w:val="left" w:pos="0"/>
        </w:tabs>
        <w:autoSpaceDE w:val="0"/>
        <w:autoSpaceDN w:val="0"/>
        <w:adjustRightInd w:val="0"/>
        <w:spacing w:after="120" w:line="360" w:lineRule="auto"/>
        <w:jc w:val="both"/>
        <w:rPr>
          <w:rFonts w:ascii="Arial" w:hAnsi="Arial" w:cs="Arial"/>
          <w:bCs/>
          <w:iCs/>
        </w:rPr>
      </w:pPr>
      <w:r w:rsidRPr="00BC1328">
        <w:rPr>
          <w:rFonts w:ascii="Arial" w:hAnsi="Arial" w:cs="Arial"/>
          <w:bCs/>
          <w:iCs/>
        </w:rPr>
        <w:t>Brutto:</w:t>
      </w:r>
      <w:r w:rsidR="00405C3C" w:rsidRPr="00BC1328">
        <w:rPr>
          <w:rFonts w:ascii="Arial" w:hAnsi="Arial" w:cs="Arial"/>
          <w:bCs/>
          <w:iCs/>
        </w:rPr>
        <w:t xml:space="preserve"> ..........................  </w:t>
      </w:r>
      <w:r w:rsidRPr="00BC1328">
        <w:rPr>
          <w:rFonts w:ascii="Arial" w:hAnsi="Arial" w:cs="Arial"/>
          <w:bCs/>
          <w:iCs/>
        </w:rPr>
        <w:t>zł</w:t>
      </w:r>
      <w:r w:rsidR="00405C3C" w:rsidRPr="00BC1328">
        <w:rPr>
          <w:rFonts w:ascii="Arial" w:hAnsi="Arial" w:cs="Arial"/>
          <w:bCs/>
          <w:iCs/>
        </w:rPr>
        <w:t xml:space="preserve">., </w:t>
      </w:r>
      <w:r w:rsidRPr="00BC1328">
        <w:rPr>
          <w:rFonts w:ascii="Arial" w:hAnsi="Arial" w:cs="Arial"/>
          <w:bCs/>
          <w:iCs/>
        </w:rPr>
        <w:t>(słownie</w:t>
      </w:r>
      <w:r w:rsidR="00405C3C" w:rsidRPr="00BC1328">
        <w:rPr>
          <w:rFonts w:ascii="Arial" w:hAnsi="Arial" w:cs="Arial"/>
          <w:bCs/>
          <w:iCs/>
        </w:rPr>
        <w:t xml:space="preserve">: .................................................................................... </w:t>
      </w:r>
      <w:r w:rsidRPr="00BC1328">
        <w:rPr>
          <w:rFonts w:ascii="Arial" w:hAnsi="Arial" w:cs="Arial"/>
          <w:bCs/>
          <w:iCs/>
        </w:rPr>
        <w:t>zł)</w:t>
      </w:r>
      <w:r w:rsidR="00405C3C" w:rsidRPr="00BC1328">
        <w:rPr>
          <w:rFonts w:ascii="Arial" w:hAnsi="Arial" w:cs="Arial"/>
          <w:bCs/>
          <w:iCs/>
        </w:rPr>
        <w:t>.</w:t>
      </w:r>
    </w:p>
    <w:p w14:paraId="15D4207B" w14:textId="742DF601" w:rsidR="00F67F85" w:rsidRPr="00F67F85" w:rsidRDefault="007B0BFE" w:rsidP="00F67F85">
      <w:pPr>
        <w:spacing w:line="360" w:lineRule="auto"/>
        <w:rPr>
          <w:rFonts w:ascii="Arial" w:hAnsi="Arial" w:cs="Arial"/>
          <w:b/>
        </w:rPr>
      </w:pPr>
      <w:r>
        <w:rPr>
          <w:rFonts w:ascii="Arial" w:hAnsi="Arial" w:cs="Arial"/>
          <w:b/>
        </w:rPr>
        <w:t>Oświadczamy, że oferowany p</w:t>
      </w:r>
      <w:r w:rsidR="00F67F85" w:rsidRPr="00F67F85">
        <w:rPr>
          <w:rFonts w:ascii="Arial" w:hAnsi="Arial" w:cs="Arial"/>
          <w:b/>
        </w:rPr>
        <w:t>rzedmiot zamówienia posiada dodatkowe funkcjonalności:</w:t>
      </w:r>
    </w:p>
    <w:p w14:paraId="4038FA86" w14:textId="071DE7EC" w:rsidR="007B0BFE" w:rsidRPr="00BC1B4F" w:rsidRDefault="007B0BFE" w:rsidP="007B0BFE">
      <w:pPr>
        <w:pStyle w:val="Akapitzlist"/>
        <w:numPr>
          <w:ilvl w:val="0"/>
          <w:numId w:val="16"/>
        </w:numPr>
        <w:tabs>
          <w:tab w:val="left" w:pos="567"/>
        </w:tabs>
        <w:autoSpaceDE w:val="0"/>
        <w:autoSpaceDN w:val="0"/>
        <w:adjustRightInd w:val="0"/>
        <w:spacing w:after="120" w:line="360" w:lineRule="auto"/>
        <w:ind w:left="567" w:hanging="425"/>
        <w:jc w:val="both"/>
        <w:rPr>
          <w:rFonts w:ascii="Arial" w:hAnsi="Arial" w:cs="Arial"/>
          <w:b/>
          <w:sz w:val="28"/>
          <w:szCs w:val="28"/>
        </w:rPr>
      </w:pPr>
      <w:r w:rsidRPr="007B0BFE">
        <w:rPr>
          <w:rFonts w:ascii="Arial" w:hAnsi="Arial" w:cs="Arial"/>
        </w:rPr>
        <w:t xml:space="preserve">rozwiązanie wspiera </w:t>
      </w:r>
      <w:r w:rsidR="00BC1B4F">
        <w:rPr>
          <w:rFonts w:ascii="Arial" w:hAnsi="Arial" w:cs="Arial"/>
        </w:rPr>
        <w:t>.....................</w:t>
      </w:r>
      <w:r w:rsidRPr="007B0BFE">
        <w:rPr>
          <w:rFonts w:ascii="Arial" w:hAnsi="Arial" w:cs="Arial"/>
        </w:rPr>
        <w:t xml:space="preserve"> różne hypervisory; </w:t>
      </w:r>
      <w:r w:rsidR="00BC1B4F" w:rsidRPr="00BC1B4F">
        <w:rPr>
          <w:rFonts w:ascii="Arial" w:hAnsi="Arial" w:cs="Arial"/>
          <w:b/>
          <w:sz w:val="28"/>
          <w:szCs w:val="28"/>
        </w:rPr>
        <w:t>*</w:t>
      </w:r>
    </w:p>
    <w:p w14:paraId="49A57E73" w14:textId="77777777" w:rsidR="00BC1B4F" w:rsidRPr="00BC1B4F" w:rsidRDefault="007B0BFE" w:rsidP="00BC1B4F">
      <w:pPr>
        <w:pStyle w:val="Akapitzlist"/>
        <w:numPr>
          <w:ilvl w:val="0"/>
          <w:numId w:val="16"/>
        </w:numPr>
        <w:tabs>
          <w:tab w:val="left" w:pos="567"/>
        </w:tabs>
        <w:autoSpaceDE w:val="0"/>
        <w:autoSpaceDN w:val="0"/>
        <w:adjustRightInd w:val="0"/>
        <w:spacing w:after="120" w:line="360" w:lineRule="auto"/>
        <w:ind w:left="567" w:hanging="425"/>
        <w:jc w:val="both"/>
        <w:rPr>
          <w:rFonts w:ascii="Arial" w:hAnsi="Arial" w:cs="Arial"/>
          <w:b/>
          <w:sz w:val="28"/>
          <w:szCs w:val="28"/>
        </w:rPr>
      </w:pPr>
      <w:r w:rsidRPr="007B0BFE">
        <w:rPr>
          <w:rFonts w:ascii="Arial" w:hAnsi="Arial" w:cs="Arial"/>
        </w:rPr>
        <w:t xml:space="preserve">rozwiązanie wspiera </w:t>
      </w:r>
      <w:r w:rsidR="00BC1B4F">
        <w:rPr>
          <w:rFonts w:ascii="Arial" w:hAnsi="Arial" w:cs="Arial"/>
        </w:rPr>
        <w:t>................... (</w:t>
      </w:r>
      <w:r w:rsidRPr="007B0BFE">
        <w:rPr>
          <w:rFonts w:ascii="Arial" w:hAnsi="Arial" w:cs="Arial"/>
        </w:rPr>
        <w:t xml:space="preserve">więcej niż dwa hypervisory dodatkowe); </w:t>
      </w:r>
      <w:r w:rsidR="00BC1B4F" w:rsidRPr="00BC1B4F">
        <w:rPr>
          <w:rFonts w:ascii="Arial" w:hAnsi="Arial" w:cs="Arial"/>
          <w:b/>
          <w:sz w:val="28"/>
          <w:szCs w:val="28"/>
        </w:rPr>
        <w:t>*</w:t>
      </w:r>
    </w:p>
    <w:p w14:paraId="5ED8C78B" w14:textId="10172925" w:rsidR="007B0BFE" w:rsidRPr="007B0BFE" w:rsidRDefault="007B0BFE" w:rsidP="007B0BFE">
      <w:pPr>
        <w:pStyle w:val="Akapitzlist"/>
        <w:numPr>
          <w:ilvl w:val="0"/>
          <w:numId w:val="16"/>
        </w:numPr>
        <w:tabs>
          <w:tab w:val="left" w:pos="567"/>
        </w:tabs>
        <w:autoSpaceDE w:val="0"/>
        <w:autoSpaceDN w:val="0"/>
        <w:adjustRightInd w:val="0"/>
        <w:spacing w:after="120" w:line="360" w:lineRule="auto"/>
        <w:ind w:left="567" w:hanging="425"/>
        <w:jc w:val="both"/>
        <w:rPr>
          <w:rFonts w:ascii="Arial" w:hAnsi="Arial" w:cs="Arial"/>
        </w:rPr>
      </w:pPr>
      <w:r w:rsidRPr="007B0BFE">
        <w:rPr>
          <w:rFonts w:ascii="Arial" w:hAnsi="Arial" w:cs="Arial"/>
        </w:rPr>
        <w:t xml:space="preserve">deduplikacja i kompresja są od siebie niezależne. Oznacza to, że musi być możliwość włączenia tylko kompresji lub tylko deduplikacji, włączenia obydwu mechanizmów jednocześnie lub wyłączenie obydwu. Powyższe ustawienia muszą być konfigurowalne osobno dla poszczególnych maszyn wirtualnych; </w:t>
      </w:r>
      <w:r w:rsidR="00BC1B4F" w:rsidRPr="00BC1B4F">
        <w:rPr>
          <w:rFonts w:ascii="Arial" w:hAnsi="Arial" w:cs="Arial"/>
          <w:b/>
        </w:rPr>
        <w:t>TAK</w:t>
      </w:r>
      <w:r w:rsidR="00BC1B4F">
        <w:rPr>
          <w:rFonts w:ascii="Arial" w:hAnsi="Arial" w:cs="Arial"/>
          <w:b/>
        </w:rPr>
        <w:t>*</w:t>
      </w:r>
      <w:r w:rsidR="00BC1B4F" w:rsidRPr="00BC1B4F">
        <w:rPr>
          <w:rFonts w:ascii="Arial" w:hAnsi="Arial" w:cs="Arial"/>
          <w:b/>
        </w:rPr>
        <w:t xml:space="preserve"> / NIE</w:t>
      </w:r>
      <w:r w:rsidR="00BC1B4F">
        <w:rPr>
          <w:rFonts w:ascii="Arial" w:hAnsi="Arial" w:cs="Arial"/>
          <w:b/>
        </w:rPr>
        <w:t>*</w:t>
      </w:r>
    </w:p>
    <w:p w14:paraId="19A1C2E2" w14:textId="0623A232" w:rsidR="00A03CCB" w:rsidRPr="007B0BFE" w:rsidRDefault="007B0BFE" w:rsidP="007B0BFE">
      <w:pPr>
        <w:pStyle w:val="Akapitzlist"/>
        <w:numPr>
          <w:ilvl w:val="0"/>
          <w:numId w:val="16"/>
        </w:numPr>
        <w:tabs>
          <w:tab w:val="left" w:pos="567"/>
        </w:tabs>
        <w:autoSpaceDE w:val="0"/>
        <w:autoSpaceDN w:val="0"/>
        <w:adjustRightInd w:val="0"/>
        <w:spacing w:after="120" w:line="360" w:lineRule="auto"/>
        <w:ind w:left="567" w:hanging="425"/>
        <w:jc w:val="both"/>
        <w:rPr>
          <w:rFonts w:ascii="Arial" w:hAnsi="Arial" w:cs="Arial"/>
        </w:rPr>
      </w:pPr>
      <w:r w:rsidRPr="007B0BFE">
        <w:rPr>
          <w:rFonts w:ascii="Arial" w:hAnsi="Arial" w:cs="Arial"/>
        </w:rPr>
        <w:t>rozwiązanie umożliwia tworzenie klastrów składających się z węzłów różnego typu i o różnej konfiguracji (RAM, CPU, HDD, SSD, NVMe), a także zawierające komponenty sprzętowe różnej generacji (np. CPU różnych generacji).</w:t>
      </w:r>
      <w:r w:rsidR="00BC1B4F">
        <w:rPr>
          <w:rFonts w:ascii="Arial" w:hAnsi="Arial" w:cs="Arial"/>
        </w:rPr>
        <w:t xml:space="preserve"> </w:t>
      </w:r>
      <w:r w:rsidR="00BC1B4F" w:rsidRPr="00BC1B4F">
        <w:rPr>
          <w:rFonts w:ascii="Arial" w:hAnsi="Arial" w:cs="Arial"/>
          <w:b/>
        </w:rPr>
        <w:t>TAK</w:t>
      </w:r>
      <w:r w:rsidR="00BC1B4F">
        <w:rPr>
          <w:rFonts w:ascii="Arial" w:hAnsi="Arial" w:cs="Arial"/>
          <w:b/>
        </w:rPr>
        <w:t>*</w:t>
      </w:r>
      <w:r w:rsidR="00BC1B4F" w:rsidRPr="00BC1B4F">
        <w:rPr>
          <w:rFonts w:ascii="Arial" w:hAnsi="Arial" w:cs="Arial"/>
          <w:b/>
        </w:rPr>
        <w:t xml:space="preserve"> / NIE</w:t>
      </w:r>
      <w:r w:rsidR="00BC1B4F">
        <w:rPr>
          <w:rFonts w:ascii="Arial" w:hAnsi="Arial" w:cs="Arial"/>
          <w:b/>
        </w:rPr>
        <w:t>*</w:t>
      </w:r>
    </w:p>
    <w:p w14:paraId="7405B075" w14:textId="77777777" w:rsidR="007B0BFE" w:rsidRPr="007B0BFE" w:rsidRDefault="007B0BFE" w:rsidP="007B0BFE">
      <w:pPr>
        <w:tabs>
          <w:tab w:val="left" w:pos="567"/>
        </w:tabs>
        <w:autoSpaceDE w:val="0"/>
        <w:autoSpaceDN w:val="0"/>
        <w:adjustRightInd w:val="0"/>
        <w:spacing w:after="120" w:line="360" w:lineRule="auto"/>
        <w:ind w:left="567" w:hanging="425"/>
        <w:jc w:val="both"/>
        <w:rPr>
          <w:rFonts w:ascii="Arial" w:hAnsi="Arial" w:cs="Arial"/>
        </w:rPr>
      </w:pPr>
    </w:p>
    <w:p w14:paraId="6A94AEEA" w14:textId="7E48B68B" w:rsidR="001269A7" w:rsidRPr="007B7165" w:rsidRDefault="00405C3C" w:rsidP="007B7165">
      <w:pPr>
        <w:tabs>
          <w:tab w:val="left" w:pos="567"/>
        </w:tabs>
        <w:autoSpaceDE w:val="0"/>
        <w:autoSpaceDN w:val="0"/>
        <w:adjustRightInd w:val="0"/>
        <w:spacing w:line="360" w:lineRule="auto"/>
        <w:ind w:left="142"/>
        <w:jc w:val="both"/>
        <w:rPr>
          <w:rFonts w:ascii="Arial" w:hAnsi="Arial" w:cs="Arial"/>
          <w:b/>
          <w:iCs/>
        </w:rPr>
      </w:pPr>
      <w:r w:rsidRPr="007B7165">
        <w:rPr>
          <w:rFonts w:ascii="Arial" w:hAnsi="Arial" w:cs="Arial"/>
          <w:b/>
          <w:iCs/>
        </w:rPr>
        <w:t>ZAMAWIAJĄCY PROSI O WYPEŁNIENIE PONIŻSZ</w:t>
      </w:r>
      <w:r w:rsidR="00A01942">
        <w:rPr>
          <w:rFonts w:ascii="Arial" w:hAnsi="Arial" w:cs="Arial"/>
          <w:b/>
          <w:iCs/>
        </w:rPr>
        <w:t xml:space="preserve">YCH </w:t>
      </w:r>
      <w:r w:rsidRPr="007B7165">
        <w:rPr>
          <w:rFonts w:ascii="Arial" w:hAnsi="Arial" w:cs="Arial"/>
          <w:b/>
          <w:iCs/>
        </w:rPr>
        <w:t>INFORMACJI</w:t>
      </w:r>
    </w:p>
    <w:p w14:paraId="650742DD" w14:textId="2A2175F2" w:rsidR="001269A7" w:rsidRPr="007B7165" w:rsidRDefault="001269A7" w:rsidP="009E2DEC">
      <w:pPr>
        <w:pStyle w:val="Akapitzlist"/>
        <w:numPr>
          <w:ilvl w:val="0"/>
          <w:numId w:val="9"/>
        </w:numPr>
        <w:autoSpaceDE w:val="0"/>
        <w:autoSpaceDN w:val="0"/>
        <w:adjustRightInd w:val="0"/>
        <w:spacing w:line="360" w:lineRule="auto"/>
        <w:ind w:left="567" w:hanging="425"/>
        <w:jc w:val="both"/>
        <w:rPr>
          <w:rFonts w:ascii="Arial" w:hAnsi="Arial" w:cs="Arial"/>
          <w:b/>
          <w:iCs/>
        </w:rPr>
      </w:pPr>
      <w:r w:rsidRPr="007B7165">
        <w:rPr>
          <w:rFonts w:ascii="Arial" w:hAnsi="Arial" w:cs="Arial"/>
          <w:b/>
          <w:iCs/>
        </w:rPr>
        <w:t>Informujemy, że ***</w:t>
      </w:r>
      <w:r w:rsidRPr="007B7165">
        <w:rPr>
          <w:rFonts w:ascii="Arial" w:hAnsi="Arial" w:cs="Arial"/>
          <w:b/>
          <w:iCs/>
          <w:vertAlign w:val="superscript"/>
        </w:rPr>
        <w:t>)</w:t>
      </w:r>
      <w:r w:rsidRPr="007B7165">
        <w:rPr>
          <w:rFonts w:ascii="Arial" w:hAnsi="Arial" w:cs="Arial"/>
          <w:b/>
          <w:iCs/>
        </w:rPr>
        <w:t>:</w:t>
      </w:r>
    </w:p>
    <w:p w14:paraId="629CFBCA" w14:textId="77777777" w:rsidR="001269A7" w:rsidRPr="009400B0" w:rsidRDefault="001269A7" w:rsidP="009E2DEC">
      <w:pPr>
        <w:pStyle w:val="Akapitzlist"/>
        <w:numPr>
          <w:ilvl w:val="0"/>
          <w:numId w:val="12"/>
        </w:numPr>
        <w:autoSpaceDE w:val="0"/>
        <w:autoSpaceDN w:val="0"/>
        <w:adjustRightInd w:val="0"/>
        <w:spacing w:line="360" w:lineRule="auto"/>
        <w:jc w:val="both"/>
        <w:rPr>
          <w:rFonts w:ascii="Arial" w:hAnsi="Arial" w:cs="Arial"/>
          <w:i/>
        </w:rPr>
      </w:pPr>
      <w:r w:rsidRPr="009400B0">
        <w:rPr>
          <w:rFonts w:ascii="Arial" w:hAnsi="Arial" w:cs="Arial"/>
          <w:i/>
        </w:rPr>
        <w:t xml:space="preserve">wybór oferty </w:t>
      </w:r>
      <w:r w:rsidRPr="009400B0">
        <w:rPr>
          <w:rFonts w:ascii="Arial" w:hAnsi="Arial" w:cs="Arial"/>
          <w:b/>
          <w:bCs/>
          <w:i/>
        </w:rPr>
        <w:t xml:space="preserve">nie będzie </w:t>
      </w:r>
      <w:r w:rsidRPr="009400B0">
        <w:rPr>
          <w:rFonts w:ascii="Arial" w:hAnsi="Arial" w:cs="Arial"/>
          <w:i/>
        </w:rPr>
        <w:t>prowadzić do powstania u Zamawiającego obowiązku podatkowego</w:t>
      </w:r>
      <w:r w:rsidRPr="009400B0">
        <w:rPr>
          <w:rFonts w:ascii="Arial" w:hAnsi="Arial" w:cs="Arial"/>
          <w:b/>
          <w:i/>
        </w:rPr>
        <w:t>*</w:t>
      </w:r>
      <w:r w:rsidRPr="009400B0">
        <w:rPr>
          <w:rFonts w:ascii="Arial" w:hAnsi="Arial" w:cs="Arial"/>
          <w:b/>
          <w:i/>
          <w:vertAlign w:val="superscript"/>
        </w:rPr>
        <w:t>)</w:t>
      </w:r>
      <w:r w:rsidRPr="009400B0">
        <w:rPr>
          <w:rFonts w:ascii="Arial" w:hAnsi="Arial" w:cs="Arial"/>
          <w:i/>
        </w:rPr>
        <w:t>,</w:t>
      </w:r>
    </w:p>
    <w:p w14:paraId="3B74569D" w14:textId="22AEAFDC" w:rsidR="001269A7" w:rsidRPr="009400B0" w:rsidRDefault="001269A7" w:rsidP="009E2DEC">
      <w:pPr>
        <w:pStyle w:val="Akapitzlist"/>
        <w:numPr>
          <w:ilvl w:val="0"/>
          <w:numId w:val="12"/>
        </w:numPr>
        <w:autoSpaceDE w:val="0"/>
        <w:autoSpaceDN w:val="0"/>
        <w:adjustRightInd w:val="0"/>
        <w:spacing w:line="360" w:lineRule="auto"/>
        <w:jc w:val="both"/>
        <w:rPr>
          <w:rFonts w:ascii="Arial" w:hAnsi="Arial" w:cs="Arial"/>
          <w:i/>
        </w:rPr>
      </w:pPr>
      <w:r w:rsidRPr="009400B0">
        <w:rPr>
          <w:rFonts w:ascii="Arial" w:hAnsi="Arial" w:cs="Arial"/>
          <w:i/>
        </w:rPr>
        <w:t xml:space="preserve">wybór oferty </w:t>
      </w:r>
      <w:r w:rsidRPr="009400B0">
        <w:rPr>
          <w:rFonts w:ascii="Arial" w:hAnsi="Arial" w:cs="Arial"/>
          <w:b/>
          <w:bCs/>
          <w:i/>
        </w:rPr>
        <w:t xml:space="preserve">będzie </w:t>
      </w:r>
      <w:r w:rsidRPr="009400B0">
        <w:rPr>
          <w:rFonts w:ascii="Arial" w:hAnsi="Arial" w:cs="Arial"/>
          <w:i/>
        </w:rPr>
        <w:t xml:space="preserve">prowadzić do powstania u Zamawiającego obowiązku podatkowego </w:t>
      </w:r>
      <w:r w:rsidRPr="009400B0">
        <w:rPr>
          <w:rFonts w:ascii="Arial" w:hAnsi="Arial" w:cs="Arial"/>
          <w:i/>
        </w:rPr>
        <w:br/>
        <w:t xml:space="preserve">w odniesieniu do następujących </w:t>
      </w:r>
      <w:r w:rsidRPr="009400B0">
        <w:rPr>
          <w:rFonts w:ascii="Arial" w:hAnsi="Arial" w:cs="Arial"/>
          <w:i/>
          <w:iCs/>
        </w:rPr>
        <w:t>towarów/usług (w zależności od</w:t>
      </w:r>
      <w:r w:rsidRPr="009400B0">
        <w:rPr>
          <w:rFonts w:ascii="Arial" w:hAnsi="Arial" w:cs="Arial"/>
          <w:i/>
        </w:rPr>
        <w:t xml:space="preserve"> </w:t>
      </w:r>
      <w:r w:rsidRPr="009400B0">
        <w:rPr>
          <w:rFonts w:ascii="Arial" w:hAnsi="Arial" w:cs="Arial"/>
          <w:i/>
          <w:iCs/>
        </w:rPr>
        <w:t>przedmiotu zamówienia)</w:t>
      </w:r>
      <w:r w:rsidRPr="009400B0">
        <w:rPr>
          <w:rFonts w:ascii="Arial" w:hAnsi="Arial" w:cs="Arial"/>
          <w:i/>
        </w:rPr>
        <w:t>: …………………………</w:t>
      </w:r>
      <w:r w:rsidRPr="009400B0">
        <w:rPr>
          <w:rFonts w:ascii="Arial" w:hAnsi="Arial" w:cs="Arial"/>
          <w:b/>
          <w:i/>
        </w:rPr>
        <w:t>*</w:t>
      </w:r>
      <w:r w:rsidRPr="009400B0">
        <w:rPr>
          <w:rFonts w:ascii="Arial" w:hAnsi="Arial" w:cs="Arial"/>
          <w:b/>
          <w:i/>
          <w:vertAlign w:val="superscript"/>
        </w:rPr>
        <w:t>)</w:t>
      </w:r>
      <w:r w:rsidRPr="009400B0">
        <w:rPr>
          <w:rFonts w:ascii="Arial" w:hAnsi="Arial" w:cs="Arial"/>
          <w:i/>
        </w:rPr>
        <w:t xml:space="preserve"> Wartość </w:t>
      </w:r>
      <w:r w:rsidRPr="009400B0">
        <w:rPr>
          <w:rFonts w:ascii="Arial" w:hAnsi="Arial" w:cs="Arial"/>
          <w:i/>
          <w:iCs/>
        </w:rPr>
        <w:t xml:space="preserve">towaru/usług (w zależności od przedmiotu zamówienia)   </w:t>
      </w:r>
      <w:r w:rsidRPr="009400B0">
        <w:rPr>
          <w:rFonts w:ascii="Arial" w:hAnsi="Arial" w:cs="Arial"/>
          <w:i/>
        </w:rPr>
        <w:t>powodująca obowiązek podatkowy u Zamawiającego to ……………………………..zł netto</w:t>
      </w:r>
      <w:r w:rsidRPr="009400B0">
        <w:rPr>
          <w:rFonts w:ascii="Arial" w:hAnsi="Arial" w:cs="Arial"/>
          <w:b/>
          <w:i/>
        </w:rPr>
        <w:t>*</w:t>
      </w:r>
      <w:r w:rsidRPr="009400B0">
        <w:rPr>
          <w:rFonts w:ascii="Arial" w:hAnsi="Arial" w:cs="Arial"/>
          <w:b/>
          <w:i/>
          <w:vertAlign w:val="superscript"/>
        </w:rPr>
        <w:t>)</w:t>
      </w:r>
    </w:p>
    <w:p w14:paraId="1A3B6062" w14:textId="3F2C2293" w:rsidR="00FC37A5" w:rsidRPr="00282011" w:rsidRDefault="000F1DCC" w:rsidP="009E2DEC">
      <w:pPr>
        <w:pStyle w:val="Akapitzlist"/>
        <w:numPr>
          <w:ilvl w:val="0"/>
          <w:numId w:val="9"/>
        </w:numPr>
        <w:spacing w:line="360" w:lineRule="auto"/>
        <w:ind w:left="567" w:hanging="425"/>
        <w:rPr>
          <w:rFonts w:ascii="Arial" w:hAnsi="Arial" w:cs="Arial"/>
        </w:rPr>
      </w:pPr>
      <w:r w:rsidRPr="00FB3936">
        <w:rPr>
          <w:rFonts w:ascii="Arial" w:hAnsi="Arial" w:cs="Arial"/>
          <w:b/>
        </w:rPr>
        <w:t xml:space="preserve">Termin realizacji zamówienia: </w:t>
      </w:r>
      <w:r w:rsidRPr="00FB3936">
        <w:rPr>
          <w:rFonts w:ascii="Arial" w:hAnsi="Arial" w:cs="Arial"/>
          <w:bCs/>
        </w:rPr>
        <w:t>z</w:t>
      </w:r>
      <w:r w:rsidR="00F41E87" w:rsidRPr="00FB3936">
        <w:rPr>
          <w:rFonts w:ascii="Arial" w:hAnsi="Arial" w:cs="Arial"/>
          <w:bCs/>
        </w:rPr>
        <w:t xml:space="preserve">amówienie </w:t>
      </w:r>
      <w:r w:rsidR="004926E2" w:rsidRPr="00FB3936">
        <w:rPr>
          <w:rFonts w:ascii="Arial" w:hAnsi="Arial" w:cs="Arial"/>
          <w:bCs/>
        </w:rPr>
        <w:t>zrealizujemy w terminie</w:t>
      </w:r>
      <w:r w:rsidR="00BE630A" w:rsidRPr="00FB3936">
        <w:rPr>
          <w:rFonts w:ascii="Arial" w:hAnsi="Arial" w:cs="Arial"/>
          <w:bCs/>
        </w:rPr>
        <w:t xml:space="preserve"> do</w:t>
      </w:r>
      <w:r w:rsidR="00DC5C87" w:rsidRPr="00FB3936">
        <w:rPr>
          <w:rFonts w:ascii="Arial" w:hAnsi="Arial" w:cs="Arial"/>
        </w:rPr>
        <w:t xml:space="preserve"> </w:t>
      </w:r>
      <w:r w:rsidRPr="00FB3936">
        <w:rPr>
          <w:rFonts w:ascii="Arial" w:hAnsi="Arial" w:cs="Arial"/>
        </w:rPr>
        <w:t>......</w:t>
      </w:r>
      <w:r w:rsidR="00FB3936" w:rsidRPr="00FB3936">
        <w:rPr>
          <w:rFonts w:ascii="Arial" w:hAnsi="Arial" w:cs="Arial"/>
        </w:rPr>
        <w:t>.....</w:t>
      </w:r>
      <w:r w:rsidRPr="00FB3936">
        <w:rPr>
          <w:rFonts w:ascii="Arial" w:hAnsi="Arial" w:cs="Arial"/>
        </w:rPr>
        <w:t xml:space="preserve">.... </w:t>
      </w:r>
      <w:r w:rsidR="003F7EF7" w:rsidRPr="00FB3936">
        <w:rPr>
          <w:rFonts w:ascii="Arial" w:hAnsi="Arial" w:cs="Arial"/>
        </w:rPr>
        <w:t xml:space="preserve"> </w:t>
      </w:r>
      <w:r w:rsidRPr="00FB3936">
        <w:rPr>
          <w:rFonts w:ascii="Arial" w:hAnsi="Arial" w:cs="Arial"/>
        </w:rPr>
        <w:t xml:space="preserve">dni od </w:t>
      </w:r>
      <w:r w:rsidRPr="00282011">
        <w:rPr>
          <w:rFonts w:ascii="Arial" w:hAnsi="Arial" w:cs="Arial"/>
        </w:rPr>
        <w:t>dnia podpisania umowy.</w:t>
      </w:r>
      <w:r w:rsidR="004D1008" w:rsidRPr="00282011">
        <w:rPr>
          <w:rFonts w:ascii="Arial" w:hAnsi="Arial" w:cs="Arial"/>
        </w:rPr>
        <w:t xml:space="preserve"> </w:t>
      </w:r>
    </w:p>
    <w:p w14:paraId="2ADBBDCF" w14:textId="080C2BDE" w:rsidR="004D1008" w:rsidRPr="00282011" w:rsidRDefault="00117CE3" w:rsidP="009400B0">
      <w:pPr>
        <w:spacing w:line="360" w:lineRule="auto"/>
        <w:ind w:left="567" w:hanging="425"/>
        <w:rPr>
          <w:rFonts w:ascii="Arial" w:hAnsi="Arial" w:cs="Arial"/>
        </w:rPr>
      </w:pPr>
      <w:r w:rsidRPr="00282011">
        <w:rPr>
          <w:rFonts w:ascii="Arial" w:hAnsi="Arial" w:cs="Arial"/>
        </w:rPr>
        <w:t xml:space="preserve">      </w:t>
      </w:r>
      <w:r w:rsidR="004D1008" w:rsidRPr="00282011">
        <w:rPr>
          <w:rFonts w:ascii="Arial" w:hAnsi="Arial" w:cs="Arial"/>
        </w:rPr>
        <w:t>(</w:t>
      </w:r>
      <w:r w:rsidR="004D1008" w:rsidRPr="00282011">
        <w:rPr>
          <w:rFonts w:ascii="Arial" w:hAnsi="Arial" w:cs="Arial"/>
          <w:b/>
          <w:bCs/>
          <w:i/>
          <w:iCs/>
        </w:rPr>
        <w:t>UWAGA:</w:t>
      </w:r>
      <w:r w:rsidR="004D1008" w:rsidRPr="00282011">
        <w:rPr>
          <w:rFonts w:ascii="Arial" w:hAnsi="Arial" w:cs="Arial"/>
        </w:rPr>
        <w:t xml:space="preserve"> </w:t>
      </w:r>
      <w:r w:rsidR="004D1008" w:rsidRPr="00282011">
        <w:rPr>
          <w:rFonts w:ascii="Arial" w:hAnsi="Arial" w:cs="Arial"/>
          <w:i/>
          <w:iCs/>
        </w:rPr>
        <w:t xml:space="preserve">Termin wymagany przez Zamawiającego – do </w:t>
      </w:r>
      <w:r w:rsidR="00282011" w:rsidRPr="00282011">
        <w:rPr>
          <w:rFonts w:ascii="Arial" w:hAnsi="Arial" w:cs="Arial"/>
          <w:i/>
          <w:iCs/>
        </w:rPr>
        <w:t>120</w:t>
      </w:r>
      <w:r w:rsidR="004D1008" w:rsidRPr="00282011">
        <w:rPr>
          <w:rFonts w:ascii="Arial" w:hAnsi="Arial" w:cs="Arial"/>
          <w:i/>
          <w:iCs/>
        </w:rPr>
        <w:t xml:space="preserve"> dni od daty zawarcia umowy).</w:t>
      </w:r>
    </w:p>
    <w:p w14:paraId="6D5A540F" w14:textId="23323451" w:rsidR="004D1008" w:rsidRPr="007B0BFE" w:rsidRDefault="004D1008" w:rsidP="009E2DEC">
      <w:pPr>
        <w:pStyle w:val="Akapitzlist"/>
        <w:numPr>
          <w:ilvl w:val="0"/>
          <w:numId w:val="9"/>
        </w:numPr>
        <w:spacing w:line="360" w:lineRule="auto"/>
        <w:ind w:left="567" w:hanging="425"/>
        <w:jc w:val="both"/>
        <w:rPr>
          <w:rFonts w:ascii="Arial" w:hAnsi="Arial" w:cs="Arial"/>
        </w:rPr>
      </w:pPr>
      <w:r w:rsidRPr="007B0BFE">
        <w:rPr>
          <w:rFonts w:ascii="Arial" w:hAnsi="Arial" w:cs="Arial"/>
          <w:b/>
          <w:bCs/>
        </w:rPr>
        <w:t xml:space="preserve">Gwarancja: </w:t>
      </w:r>
      <w:r w:rsidRPr="007B0BFE">
        <w:rPr>
          <w:rFonts w:ascii="Arial" w:hAnsi="Arial" w:cs="Arial"/>
        </w:rPr>
        <w:t xml:space="preserve">na </w:t>
      </w:r>
      <w:r w:rsidR="008C446F" w:rsidRPr="007B0BFE">
        <w:rPr>
          <w:rFonts w:ascii="Arial" w:hAnsi="Arial" w:cs="Arial"/>
        </w:rPr>
        <w:t>przedmiot zamówienia udzi</w:t>
      </w:r>
      <w:r w:rsidR="00554998" w:rsidRPr="007B0BFE">
        <w:rPr>
          <w:rFonts w:ascii="Arial" w:hAnsi="Arial" w:cs="Arial"/>
        </w:rPr>
        <w:t>elimy</w:t>
      </w:r>
      <w:r w:rsidR="008C446F" w:rsidRPr="007B0BFE">
        <w:rPr>
          <w:rFonts w:ascii="Arial" w:hAnsi="Arial" w:cs="Arial"/>
        </w:rPr>
        <w:t xml:space="preserve"> gwarancji na okres</w:t>
      </w:r>
      <w:r w:rsidRPr="007B0BFE">
        <w:rPr>
          <w:rFonts w:ascii="Arial" w:hAnsi="Arial" w:cs="Arial"/>
        </w:rPr>
        <w:t xml:space="preserve"> </w:t>
      </w:r>
      <w:r w:rsidR="00F5657F" w:rsidRPr="007B0BFE">
        <w:rPr>
          <w:rFonts w:ascii="Arial" w:hAnsi="Arial" w:cs="Arial"/>
        </w:rPr>
        <w:t xml:space="preserve">……… </w:t>
      </w:r>
      <w:r w:rsidR="00554998" w:rsidRPr="007B0BFE">
        <w:rPr>
          <w:rFonts w:ascii="Arial" w:hAnsi="Arial" w:cs="Arial"/>
        </w:rPr>
        <w:t>miesięcy</w:t>
      </w:r>
      <w:r w:rsidR="00573B5A" w:rsidRPr="007B0BFE">
        <w:rPr>
          <w:rFonts w:ascii="Arial" w:hAnsi="Arial" w:cs="Arial"/>
        </w:rPr>
        <w:t xml:space="preserve"> zgodnie z warunkami gwarancji określonymi w </w:t>
      </w:r>
      <w:r w:rsidR="00B36DA1" w:rsidRPr="007B0BFE">
        <w:rPr>
          <w:rFonts w:ascii="Arial" w:hAnsi="Arial" w:cs="Arial"/>
        </w:rPr>
        <w:t>Projektowanych postanowieniach umowy</w:t>
      </w:r>
      <w:r w:rsidR="00573B5A" w:rsidRPr="007B0BFE">
        <w:rPr>
          <w:rFonts w:ascii="Arial" w:hAnsi="Arial" w:cs="Arial"/>
        </w:rPr>
        <w:t xml:space="preserve"> stanowiących Załącznik nr </w:t>
      </w:r>
      <w:r w:rsidR="00FB3936" w:rsidRPr="007B0BFE">
        <w:rPr>
          <w:rFonts w:ascii="Arial" w:hAnsi="Arial" w:cs="Arial"/>
        </w:rPr>
        <w:t>9</w:t>
      </w:r>
      <w:r w:rsidR="00573B5A" w:rsidRPr="007B0BFE">
        <w:rPr>
          <w:rFonts w:ascii="Arial" w:hAnsi="Arial" w:cs="Arial"/>
        </w:rPr>
        <w:t xml:space="preserve"> do SWZ.</w:t>
      </w:r>
      <w:r w:rsidR="00FC37A5" w:rsidRPr="007B0BFE">
        <w:rPr>
          <w:rFonts w:ascii="Arial" w:hAnsi="Arial" w:cs="Arial"/>
        </w:rPr>
        <w:t xml:space="preserve"> </w:t>
      </w:r>
    </w:p>
    <w:p w14:paraId="17C2336F" w14:textId="54A29734" w:rsidR="00FC37A5" w:rsidRDefault="004D1008" w:rsidP="009400B0">
      <w:pPr>
        <w:spacing w:line="360" w:lineRule="auto"/>
        <w:ind w:left="567" w:hanging="425"/>
        <w:jc w:val="both"/>
        <w:rPr>
          <w:rFonts w:ascii="Arial" w:hAnsi="Arial" w:cs="Arial"/>
          <w:i/>
          <w:iCs/>
        </w:rPr>
      </w:pPr>
      <w:r w:rsidRPr="007B0BFE">
        <w:rPr>
          <w:rFonts w:ascii="Arial" w:hAnsi="Arial" w:cs="Arial"/>
          <w:i/>
          <w:iCs/>
        </w:rPr>
        <w:t xml:space="preserve">     </w:t>
      </w:r>
      <w:r w:rsidR="00FC37A5" w:rsidRPr="007B0BFE">
        <w:rPr>
          <w:rFonts w:ascii="Arial" w:hAnsi="Arial" w:cs="Arial"/>
          <w:i/>
          <w:iCs/>
        </w:rPr>
        <w:t>(</w:t>
      </w:r>
      <w:r w:rsidR="00405C3C" w:rsidRPr="007B0BFE">
        <w:rPr>
          <w:rFonts w:ascii="Arial" w:hAnsi="Arial" w:cs="Arial"/>
          <w:b/>
          <w:bCs/>
          <w:i/>
          <w:iCs/>
        </w:rPr>
        <w:t>UWAGA</w:t>
      </w:r>
      <w:r w:rsidR="00FC37A5" w:rsidRPr="007B0BFE">
        <w:rPr>
          <w:rFonts w:ascii="Arial" w:hAnsi="Arial" w:cs="Arial"/>
          <w:i/>
          <w:iCs/>
        </w:rPr>
        <w:t xml:space="preserve">: Gwarancja wymagana przez Zamawiającego – min. </w:t>
      </w:r>
      <w:r w:rsidR="00A2211C" w:rsidRPr="007B0BFE">
        <w:rPr>
          <w:rFonts w:ascii="Arial" w:hAnsi="Arial" w:cs="Arial"/>
          <w:i/>
          <w:iCs/>
        </w:rPr>
        <w:t xml:space="preserve">60 </w:t>
      </w:r>
      <w:r w:rsidR="00FC37A5" w:rsidRPr="007B0BFE">
        <w:rPr>
          <w:rFonts w:ascii="Arial" w:hAnsi="Arial" w:cs="Arial"/>
          <w:i/>
          <w:iCs/>
        </w:rPr>
        <w:t>miesi</w:t>
      </w:r>
      <w:r w:rsidR="00FB3936" w:rsidRPr="007B0BFE">
        <w:rPr>
          <w:rFonts w:ascii="Arial" w:hAnsi="Arial" w:cs="Arial"/>
          <w:i/>
          <w:iCs/>
        </w:rPr>
        <w:t>ęcy</w:t>
      </w:r>
      <w:r w:rsidR="00FC37A5" w:rsidRPr="007B0BFE">
        <w:rPr>
          <w:rFonts w:ascii="Arial" w:hAnsi="Arial" w:cs="Arial"/>
          <w:i/>
          <w:iCs/>
        </w:rPr>
        <w:t>)</w:t>
      </w:r>
      <w:r w:rsidRPr="007B0BFE">
        <w:rPr>
          <w:rFonts w:ascii="Arial" w:hAnsi="Arial" w:cs="Arial"/>
          <w:i/>
          <w:iCs/>
        </w:rPr>
        <w:t>.</w:t>
      </w:r>
    </w:p>
    <w:p w14:paraId="7C8F97C7" w14:textId="1691465F" w:rsidR="00BC1B4F" w:rsidRPr="00BC1B4F" w:rsidRDefault="00BC1B4F" w:rsidP="009400B0">
      <w:pPr>
        <w:spacing w:line="360" w:lineRule="auto"/>
        <w:ind w:left="567" w:hanging="425"/>
        <w:jc w:val="both"/>
        <w:rPr>
          <w:rFonts w:ascii="Arial" w:hAnsi="Arial" w:cs="Arial"/>
          <w:iCs/>
        </w:rPr>
      </w:pPr>
      <w:r>
        <w:rPr>
          <w:rFonts w:ascii="Arial" w:hAnsi="Arial" w:cs="Arial"/>
          <w:iCs/>
        </w:rPr>
        <w:t xml:space="preserve">      Oświadczamy, że:</w:t>
      </w:r>
    </w:p>
    <w:p w14:paraId="5517CE9B" w14:textId="4C0BD2AF" w:rsidR="00BC1B4F" w:rsidRPr="00BC1B4F" w:rsidRDefault="00BC1B4F" w:rsidP="00BC1B4F">
      <w:pPr>
        <w:pStyle w:val="Akapitzlist"/>
        <w:widowControl w:val="0"/>
        <w:numPr>
          <w:ilvl w:val="0"/>
          <w:numId w:val="19"/>
        </w:numPr>
        <w:autoSpaceDE w:val="0"/>
        <w:autoSpaceDN w:val="0"/>
        <w:adjustRightInd w:val="0"/>
        <w:spacing w:line="360" w:lineRule="auto"/>
        <w:ind w:left="851" w:hanging="425"/>
        <w:jc w:val="both"/>
        <w:rPr>
          <w:rFonts w:ascii="Arial" w:hAnsi="Arial" w:cs="Arial"/>
        </w:rPr>
      </w:pPr>
      <w:r>
        <w:rPr>
          <w:rFonts w:ascii="Arial" w:hAnsi="Arial" w:cs="Arial"/>
        </w:rPr>
        <w:t>S</w:t>
      </w:r>
      <w:r w:rsidRPr="00BC1B4F">
        <w:rPr>
          <w:rFonts w:ascii="Arial" w:hAnsi="Arial" w:cs="Arial"/>
        </w:rPr>
        <w:t xml:space="preserve">erwis gwarancyjny dla Systemu świadczony przez minimum </w:t>
      </w:r>
      <w:r>
        <w:rPr>
          <w:rFonts w:ascii="Arial" w:hAnsi="Arial" w:cs="Arial"/>
        </w:rPr>
        <w:t>...............</w:t>
      </w:r>
      <w:r w:rsidRPr="00BC1B4F">
        <w:rPr>
          <w:rFonts w:ascii="Arial" w:hAnsi="Arial" w:cs="Arial"/>
        </w:rPr>
        <w:t xml:space="preserve"> miesięcy.</w:t>
      </w:r>
    </w:p>
    <w:p w14:paraId="0D5DEE92" w14:textId="7745E908" w:rsidR="00BC1B4F" w:rsidRPr="00BC1B4F" w:rsidRDefault="00BC1B4F" w:rsidP="00BC1B4F">
      <w:pPr>
        <w:pStyle w:val="Akapitzlist"/>
        <w:widowControl w:val="0"/>
        <w:numPr>
          <w:ilvl w:val="0"/>
          <w:numId w:val="19"/>
        </w:numPr>
        <w:autoSpaceDE w:val="0"/>
        <w:autoSpaceDN w:val="0"/>
        <w:adjustRightInd w:val="0"/>
        <w:spacing w:line="360" w:lineRule="auto"/>
        <w:ind w:left="851" w:hanging="425"/>
        <w:jc w:val="both"/>
        <w:rPr>
          <w:rFonts w:ascii="Arial" w:hAnsi="Arial" w:cs="Arial"/>
        </w:rPr>
      </w:pPr>
      <w:r>
        <w:rPr>
          <w:rFonts w:ascii="Arial" w:hAnsi="Arial" w:cs="Arial"/>
        </w:rPr>
        <w:lastRenderedPageBreak/>
        <w:t xml:space="preserve">Zapewniamy </w:t>
      </w:r>
      <w:r w:rsidRPr="00BC1B4F">
        <w:rPr>
          <w:rFonts w:ascii="Arial" w:hAnsi="Arial" w:cs="Arial"/>
        </w:rPr>
        <w:t>bezpośredni dostęp do Centrum serwisowego producenta rozwiązania poprzez: email, web, telefon.</w:t>
      </w:r>
    </w:p>
    <w:p w14:paraId="67961DD8" w14:textId="090251D5" w:rsidR="00BC1B4F" w:rsidRPr="00BC1B4F" w:rsidRDefault="00BC1B4F" w:rsidP="00BC1B4F">
      <w:pPr>
        <w:pStyle w:val="Akapitzlist"/>
        <w:widowControl w:val="0"/>
        <w:numPr>
          <w:ilvl w:val="0"/>
          <w:numId w:val="19"/>
        </w:numPr>
        <w:autoSpaceDE w:val="0"/>
        <w:autoSpaceDN w:val="0"/>
        <w:adjustRightInd w:val="0"/>
        <w:spacing w:line="360" w:lineRule="auto"/>
        <w:ind w:left="851" w:hanging="425"/>
        <w:jc w:val="both"/>
        <w:rPr>
          <w:rFonts w:ascii="Arial" w:hAnsi="Arial" w:cs="Arial"/>
        </w:rPr>
      </w:pPr>
      <w:r>
        <w:rPr>
          <w:rFonts w:ascii="Arial" w:hAnsi="Arial" w:cs="Arial"/>
        </w:rPr>
        <w:t xml:space="preserve">Przystąpimy </w:t>
      </w:r>
      <w:r w:rsidRPr="00BC1B4F">
        <w:rPr>
          <w:rFonts w:ascii="Arial" w:hAnsi="Arial" w:cs="Arial"/>
        </w:rPr>
        <w:t>do napraw gwarancyjnych przedmiotu zamówienia niezwłocznie (maksymalnie w ciągu 24 godz.) licząc od dnia zgłoszenia przez Zamawiającego. Dostępność serwisu 24 godz. na dobę przez 7 dni w tygodniu przez 365 dni w roku.</w:t>
      </w:r>
    </w:p>
    <w:p w14:paraId="0503DA43" w14:textId="77777777" w:rsidR="00BC1B4F" w:rsidRPr="00BC1B4F" w:rsidRDefault="00BC1B4F" w:rsidP="00BC1B4F">
      <w:pPr>
        <w:pStyle w:val="Akapitzlist"/>
        <w:widowControl w:val="0"/>
        <w:numPr>
          <w:ilvl w:val="0"/>
          <w:numId w:val="19"/>
        </w:numPr>
        <w:autoSpaceDE w:val="0"/>
        <w:autoSpaceDN w:val="0"/>
        <w:adjustRightInd w:val="0"/>
        <w:spacing w:line="360" w:lineRule="auto"/>
        <w:ind w:left="851" w:hanging="425"/>
        <w:jc w:val="both"/>
        <w:rPr>
          <w:rFonts w:ascii="Arial" w:hAnsi="Arial" w:cs="Arial"/>
        </w:rPr>
      </w:pPr>
      <w:r w:rsidRPr="00BC1B4F">
        <w:rPr>
          <w:rFonts w:ascii="Arial" w:hAnsi="Arial" w:cs="Arial"/>
        </w:rPr>
        <w:t>Serwis zapewnia wsparcie w zakresie rozwiązywania problemów ze sprzętem i oprogramowaniem systemu oraz z dostarczonym wirtualizatorem.</w:t>
      </w:r>
    </w:p>
    <w:p w14:paraId="7FD8FA4D" w14:textId="77777777" w:rsidR="00BC1B4F" w:rsidRPr="00BC1B4F" w:rsidRDefault="00BC1B4F" w:rsidP="00BC1B4F">
      <w:pPr>
        <w:pStyle w:val="Akapitzlist"/>
        <w:widowControl w:val="0"/>
        <w:numPr>
          <w:ilvl w:val="0"/>
          <w:numId w:val="19"/>
        </w:numPr>
        <w:autoSpaceDE w:val="0"/>
        <w:autoSpaceDN w:val="0"/>
        <w:adjustRightInd w:val="0"/>
        <w:spacing w:line="360" w:lineRule="auto"/>
        <w:ind w:left="851" w:hanging="425"/>
        <w:jc w:val="both"/>
        <w:rPr>
          <w:rFonts w:ascii="Arial" w:hAnsi="Arial" w:cs="Arial"/>
        </w:rPr>
      </w:pPr>
      <w:r w:rsidRPr="00BC1B4F">
        <w:rPr>
          <w:rFonts w:ascii="Arial" w:hAnsi="Arial" w:cs="Arial"/>
        </w:rPr>
        <w:t>Wymiana uszkodzonych podzespołów – NBD od momentu potwierdzenia usterki.</w:t>
      </w:r>
    </w:p>
    <w:p w14:paraId="4207647E" w14:textId="600D2AEE" w:rsidR="00BC1B4F" w:rsidRPr="00BC1B4F" w:rsidRDefault="0059672D" w:rsidP="00BC1B4F">
      <w:pPr>
        <w:pStyle w:val="Akapitzlist"/>
        <w:widowControl w:val="0"/>
        <w:numPr>
          <w:ilvl w:val="0"/>
          <w:numId w:val="19"/>
        </w:numPr>
        <w:autoSpaceDE w:val="0"/>
        <w:autoSpaceDN w:val="0"/>
        <w:adjustRightInd w:val="0"/>
        <w:spacing w:line="360" w:lineRule="auto"/>
        <w:ind w:left="851" w:hanging="425"/>
        <w:jc w:val="both"/>
        <w:rPr>
          <w:rFonts w:ascii="Arial" w:hAnsi="Arial" w:cs="Arial"/>
        </w:rPr>
      </w:pPr>
      <w:r>
        <w:rPr>
          <w:rFonts w:ascii="Arial" w:hAnsi="Arial" w:cs="Arial"/>
        </w:rPr>
        <w:t xml:space="preserve">Zapewniamy </w:t>
      </w:r>
      <w:r w:rsidR="00BC1B4F" w:rsidRPr="00BC1B4F">
        <w:rPr>
          <w:rFonts w:ascii="Arial" w:hAnsi="Arial" w:cs="Arial"/>
        </w:rPr>
        <w:t xml:space="preserve">dostęp do poprawek (patch, hotfix, update) i nowych wersji oprogramowania (upgrade) w ramach wykupionego serwisu gwarancyjnego przez okres </w:t>
      </w:r>
      <w:r>
        <w:rPr>
          <w:rFonts w:ascii="Arial" w:hAnsi="Arial" w:cs="Arial"/>
        </w:rPr>
        <w:t>......................</w:t>
      </w:r>
      <w:r w:rsidR="00BC1B4F" w:rsidRPr="00BC1B4F">
        <w:rPr>
          <w:rFonts w:ascii="Arial" w:hAnsi="Arial" w:cs="Arial"/>
        </w:rPr>
        <w:t xml:space="preserve"> lat.</w:t>
      </w:r>
    </w:p>
    <w:p w14:paraId="74F19204" w14:textId="77777777" w:rsidR="00A2211C" w:rsidRPr="00A2211C" w:rsidRDefault="00A2211C" w:rsidP="00A2211C">
      <w:pPr>
        <w:spacing w:line="360" w:lineRule="auto"/>
        <w:jc w:val="both"/>
        <w:rPr>
          <w:rFonts w:ascii="Arial" w:hAnsi="Arial" w:cs="Arial"/>
          <w:color w:val="0000FF"/>
        </w:rPr>
      </w:pPr>
    </w:p>
    <w:p w14:paraId="103BEB30" w14:textId="40F95924" w:rsidR="00DA5C18" w:rsidRDefault="006F76C7" w:rsidP="009E2DEC">
      <w:pPr>
        <w:pStyle w:val="Akapitzlist"/>
        <w:numPr>
          <w:ilvl w:val="0"/>
          <w:numId w:val="9"/>
        </w:numPr>
        <w:spacing w:line="360" w:lineRule="auto"/>
        <w:ind w:left="567" w:hanging="425"/>
        <w:jc w:val="both"/>
        <w:rPr>
          <w:rFonts w:ascii="Arial" w:hAnsi="Arial" w:cs="Arial"/>
        </w:rPr>
      </w:pPr>
      <w:r w:rsidRPr="002834DB">
        <w:rPr>
          <w:rFonts w:ascii="Arial" w:hAnsi="Arial" w:cs="Arial"/>
          <w:b/>
        </w:rPr>
        <w:t>Oferujemy realizację zamówienia</w:t>
      </w:r>
      <w:r w:rsidRPr="002834DB">
        <w:rPr>
          <w:rFonts w:ascii="Arial" w:hAnsi="Arial" w:cs="Arial"/>
        </w:rPr>
        <w:t xml:space="preserve"> opisanego w Specyfikacji</w:t>
      </w:r>
      <w:r w:rsidR="007C7885" w:rsidRPr="002834DB">
        <w:rPr>
          <w:rFonts w:ascii="Arial" w:hAnsi="Arial" w:cs="Arial"/>
        </w:rPr>
        <w:t xml:space="preserve"> </w:t>
      </w:r>
      <w:r w:rsidRPr="002834DB">
        <w:rPr>
          <w:rFonts w:ascii="Arial" w:hAnsi="Arial" w:cs="Arial"/>
        </w:rPr>
        <w:t>Warunków Zamówieni</w:t>
      </w:r>
      <w:r w:rsidR="007C7885" w:rsidRPr="002834DB">
        <w:rPr>
          <w:rFonts w:ascii="Arial" w:hAnsi="Arial" w:cs="Arial"/>
        </w:rPr>
        <w:t xml:space="preserve">a </w:t>
      </w:r>
      <w:r w:rsidR="007C7885" w:rsidRPr="002834DB">
        <w:rPr>
          <w:rFonts w:ascii="Arial" w:hAnsi="Arial" w:cs="Arial"/>
        </w:rPr>
        <w:br/>
      </w:r>
      <w:r w:rsidRPr="002834DB">
        <w:rPr>
          <w:rFonts w:ascii="Arial" w:hAnsi="Arial" w:cs="Arial"/>
        </w:rPr>
        <w:t xml:space="preserve">nr  </w:t>
      </w:r>
      <w:r w:rsidR="00B36DA1" w:rsidRPr="00B36DA1">
        <w:rPr>
          <w:rFonts w:ascii="Arial" w:hAnsi="Arial" w:cs="Arial"/>
        </w:rPr>
        <w:t>1</w:t>
      </w:r>
      <w:r w:rsidR="00743B3D">
        <w:rPr>
          <w:rFonts w:ascii="Arial" w:hAnsi="Arial" w:cs="Arial"/>
        </w:rPr>
        <w:t>4</w:t>
      </w:r>
      <w:bookmarkStart w:id="1" w:name="_GoBack"/>
      <w:bookmarkEnd w:id="1"/>
      <w:r w:rsidR="00B36DA1" w:rsidRPr="00B36DA1">
        <w:rPr>
          <w:rFonts w:ascii="Arial" w:hAnsi="Arial" w:cs="Arial"/>
        </w:rPr>
        <w:t>/D-84/PIiZ2024/PN/2024/D</w:t>
      </w:r>
      <w:r w:rsidRPr="002834DB">
        <w:rPr>
          <w:rFonts w:ascii="Arial" w:hAnsi="Arial" w:cs="Arial"/>
        </w:rPr>
        <w:t>, na warunkach określonych w SWZ oraz na warunkach określonych w niniejszej ofercie.</w:t>
      </w:r>
    </w:p>
    <w:p w14:paraId="31AB8658" w14:textId="77777777" w:rsidR="00A01942" w:rsidRPr="00A01942" w:rsidRDefault="00A01942" w:rsidP="00A01942">
      <w:pPr>
        <w:spacing w:line="360" w:lineRule="auto"/>
        <w:jc w:val="both"/>
        <w:rPr>
          <w:rFonts w:ascii="Arial" w:hAnsi="Arial" w:cs="Arial"/>
        </w:rPr>
      </w:pPr>
    </w:p>
    <w:p w14:paraId="65BA5D50" w14:textId="77777777" w:rsidR="00365170" w:rsidRPr="00BC1328" w:rsidRDefault="00A85C7A" w:rsidP="009E2DEC">
      <w:pPr>
        <w:numPr>
          <w:ilvl w:val="1"/>
          <w:numId w:val="7"/>
        </w:numPr>
        <w:tabs>
          <w:tab w:val="left" w:pos="-3402"/>
        </w:tabs>
        <w:spacing w:line="360" w:lineRule="auto"/>
        <w:jc w:val="both"/>
        <w:rPr>
          <w:rFonts w:ascii="Arial" w:hAnsi="Arial" w:cs="Arial"/>
        </w:rPr>
      </w:pPr>
      <w:r w:rsidRPr="00BC1328">
        <w:rPr>
          <w:rFonts w:ascii="Arial" w:hAnsi="Arial" w:cs="Arial"/>
          <w:b/>
          <w:bCs/>
        </w:rPr>
        <w:t>Zo</w:t>
      </w:r>
      <w:r w:rsidR="00365170" w:rsidRPr="00BC1328">
        <w:rPr>
          <w:rFonts w:ascii="Arial" w:hAnsi="Arial" w:cs="Arial"/>
          <w:b/>
          <w:bCs/>
        </w:rPr>
        <w:t>bowiązujemy się do:</w:t>
      </w:r>
      <w:r w:rsidR="00365170" w:rsidRPr="00BC1328">
        <w:rPr>
          <w:rFonts w:ascii="Arial" w:hAnsi="Arial" w:cs="Arial"/>
        </w:rPr>
        <w:t xml:space="preserve"> </w:t>
      </w:r>
    </w:p>
    <w:p w14:paraId="4CA1D0FC" w14:textId="27985173" w:rsidR="00117CE3" w:rsidRPr="00117CE3" w:rsidRDefault="00117CE3" w:rsidP="009E2DEC">
      <w:pPr>
        <w:pStyle w:val="Lista4"/>
        <w:numPr>
          <w:ilvl w:val="0"/>
          <w:numId w:val="10"/>
        </w:numPr>
        <w:spacing w:after="0" w:line="360" w:lineRule="auto"/>
        <w:ind w:left="567" w:hanging="425"/>
        <w:rPr>
          <w:rFonts w:cs="Arial"/>
        </w:rPr>
      </w:pPr>
      <w:r w:rsidRPr="00117CE3">
        <w:rPr>
          <w:rFonts w:cs="Arial"/>
        </w:rPr>
        <w:t xml:space="preserve">Dostarczenia przedmiotu zamówienia do Instytutu Technicznego Wojsk Lotniczych, </w:t>
      </w:r>
      <w:r>
        <w:rPr>
          <w:rFonts w:cs="Arial"/>
        </w:rPr>
        <w:br/>
      </w:r>
      <w:r w:rsidRPr="00117CE3">
        <w:rPr>
          <w:rFonts w:cs="Arial"/>
        </w:rPr>
        <w:t>ul. Księcia Bolesława 6, 01-494 Warszawa i przeprowadzenia rozładunku przedmiotu zamówienia w miejscu wskazanym przez Zamawiającego,</w:t>
      </w:r>
    </w:p>
    <w:p w14:paraId="76DB30D4" w14:textId="7D1B9E64" w:rsidR="00117CE3" w:rsidRPr="00117CE3" w:rsidRDefault="00117CE3" w:rsidP="009E2DEC">
      <w:pPr>
        <w:pStyle w:val="Lista4"/>
        <w:numPr>
          <w:ilvl w:val="0"/>
          <w:numId w:val="10"/>
        </w:numPr>
        <w:tabs>
          <w:tab w:val="left" w:pos="540"/>
        </w:tabs>
        <w:spacing w:after="0" w:line="360" w:lineRule="auto"/>
        <w:ind w:left="567" w:hanging="425"/>
        <w:rPr>
          <w:rFonts w:cs="Arial"/>
        </w:rPr>
      </w:pPr>
      <w:r w:rsidRPr="00117CE3">
        <w:rPr>
          <w:rFonts w:cs="Arial"/>
        </w:rPr>
        <w:t>Dostarczenia przedmiotu zamówienia do siedziby Zamawiającego na własny koszt i ryzyko.</w:t>
      </w:r>
    </w:p>
    <w:p w14:paraId="399AADD7" w14:textId="789B40AF" w:rsidR="00365170" w:rsidRPr="00BC1328" w:rsidRDefault="004D1008" w:rsidP="009E2DEC">
      <w:pPr>
        <w:pStyle w:val="Lista4"/>
        <w:numPr>
          <w:ilvl w:val="0"/>
          <w:numId w:val="10"/>
        </w:numPr>
        <w:tabs>
          <w:tab w:val="left" w:pos="540"/>
        </w:tabs>
        <w:spacing w:after="0" w:line="360" w:lineRule="auto"/>
        <w:ind w:left="567" w:hanging="425"/>
        <w:rPr>
          <w:rFonts w:cs="Arial"/>
        </w:rPr>
      </w:pPr>
      <w:r>
        <w:rPr>
          <w:rFonts w:cs="Arial"/>
        </w:rPr>
        <w:t>W</w:t>
      </w:r>
      <w:r w:rsidR="00365170" w:rsidRPr="00BC1328">
        <w:rPr>
          <w:rFonts w:cs="Arial"/>
        </w:rPr>
        <w:t xml:space="preserve"> ramach wykonywania zamówienia</w:t>
      </w:r>
      <w:r w:rsidR="00365170" w:rsidRPr="00BC1328">
        <w:rPr>
          <w:rFonts w:cs="Arial"/>
          <w:b/>
          <w:bCs/>
        </w:rPr>
        <w:t xml:space="preserve"> </w:t>
      </w:r>
      <w:r w:rsidR="00365170" w:rsidRPr="00BC1328">
        <w:rPr>
          <w:rFonts w:cs="Arial"/>
        </w:rPr>
        <w:t>dołożenia należytej stara</w:t>
      </w:r>
      <w:r w:rsidR="00711258" w:rsidRPr="00BC1328">
        <w:rPr>
          <w:rFonts w:cs="Arial"/>
        </w:rPr>
        <w:t>nności w wykonywaniu zamówienia.</w:t>
      </w:r>
    </w:p>
    <w:p w14:paraId="7E0BDA88" w14:textId="1C4DB616" w:rsidR="00253CC4" w:rsidRDefault="004D1008" w:rsidP="009E2DEC">
      <w:pPr>
        <w:pStyle w:val="Lista4"/>
        <w:numPr>
          <w:ilvl w:val="0"/>
          <w:numId w:val="10"/>
        </w:numPr>
        <w:tabs>
          <w:tab w:val="left" w:pos="540"/>
        </w:tabs>
        <w:spacing w:after="0" w:line="360" w:lineRule="auto"/>
        <w:ind w:left="567" w:hanging="425"/>
        <w:rPr>
          <w:rFonts w:cs="Arial"/>
        </w:rPr>
      </w:pPr>
      <w:r>
        <w:rPr>
          <w:rFonts w:cs="Arial"/>
        </w:rPr>
        <w:t>Z</w:t>
      </w:r>
      <w:r w:rsidR="00365170" w:rsidRPr="00BC1328">
        <w:rPr>
          <w:rFonts w:cs="Arial"/>
        </w:rPr>
        <w:t>achowania poufności i nie przekazywania osobom trzecim materiałów i informacji uzyskanych w trakcie realizacji zamówienia.</w:t>
      </w:r>
    </w:p>
    <w:p w14:paraId="6C4F34D8" w14:textId="77777777" w:rsidR="00A01942" w:rsidRDefault="00A01942" w:rsidP="00A01942">
      <w:pPr>
        <w:pStyle w:val="Lista4"/>
        <w:tabs>
          <w:tab w:val="left" w:pos="540"/>
        </w:tabs>
        <w:spacing w:after="0" w:line="360" w:lineRule="auto"/>
        <w:rPr>
          <w:rFonts w:cs="Arial"/>
        </w:rPr>
      </w:pPr>
    </w:p>
    <w:p w14:paraId="27CB93E9" w14:textId="77777777" w:rsidR="00365170" w:rsidRPr="00BC1328" w:rsidRDefault="00365170" w:rsidP="009E2DEC">
      <w:pPr>
        <w:numPr>
          <w:ilvl w:val="0"/>
          <w:numId w:val="8"/>
        </w:numPr>
        <w:spacing w:line="360" w:lineRule="auto"/>
        <w:jc w:val="both"/>
        <w:rPr>
          <w:rFonts w:ascii="Arial" w:hAnsi="Arial" w:cs="Arial"/>
          <w:b/>
          <w:bCs/>
        </w:rPr>
      </w:pPr>
      <w:r w:rsidRPr="00BC1328">
        <w:rPr>
          <w:rFonts w:ascii="Arial" w:hAnsi="Arial" w:cs="Arial"/>
          <w:b/>
          <w:bCs/>
        </w:rPr>
        <w:t>Oświadczamy, że:</w:t>
      </w:r>
    </w:p>
    <w:p w14:paraId="47F618E7" w14:textId="18EBC0FE" w:rsidR="00365170" w:rsidRPr="00117CE3" w:rsidRDefault="00117CE3" w:rsidP="009E2DEC">
      <w:pPr>
        <w:pStyle w:val="Akapitzlist"/>
        <w:numPr>
          <w:ilvl w:val="0"/>
          <w:numId w:val="11"/>
        </w:numPr>
        <w:spacing w:line="360" w:lineRule="auto"/>
        <w:ind w:left="567" w:hanging="425"/>
        <w:jc w:val="both"/>
        <w:rPr>
          <w:rFonts w:ascii="Arial" w:hAnsi="Arial" w:cs="Arial"/>
        </w:rPr>
      </w:pPr>
      <w:r>
        <w:rPr>
          <w:rFonts w:ascii="Arial" w:hAnsi="Arial" w:cs="Arial"/>
        </w:rPr>
        <w:t>Z</w:t>
      </w:r>
      <w:r w:rsidR="00365170" w:rsidRPr="00117CE3">
        <w:rPr>
          <w:rFonts w:ascii="Arial" w:hAnsi="Arial" w:cs="Arial"/>
        </w:rPr>
        <w:t>apoznaliśmy się ze Specyfikacją</w:t>
      </w:r>
      <w:r w:rsidR="007C7885" w:rsidRPr="00117CE3">
        <w:rPr>
          <w:rFonts w:ascii="Arial" w:hAnsi="Arial" w:cs="Arial"/>
        </w:rPr>
        <w:t xml:space="preserve"> </w:t>
      </w:r>
      <w:r w:rsidR="00365170" w:rsidRPr="00117CE3">
        <w:rPr>
          <w:rFonts w:ascii="Arial" w:hAnsi="Arial" w:cs="Arial"/>
        </w:rPr>
        <w:t xml:space="preserve">Warunków Zamówienia, nie wnosimy do niej zastrzeżeń </w:t>
      </w:r>
      <w:r w:rsidR="002E403E" w:rsidRPr="00117CE3">
        <w:rPr>
          <w:rFonts w:ascii="Arial" w:hAnsi="Arial" w:cs="Arial"/>
        </w:rPr>
        <w:br/>
      </w:r>
      <w:r w:rsidR="00365170" w:rsidRPr="00117CE3">
        <w:rPr>
          <w:rFonts w:ascii="Arial" w:hAnsi="Arial" w:cs="Arial"/>
        </w:rPr>
        <w:t>i zobowiązujemy się do stosowania warunków w niej określonych.</w:t>
      </w:r>
    </w:p>
    <w:p w14:paraId="472625CB" w14:textId="64EFFCB4" w:rsidR="00CB063A" w:rsidRPr="00117CE3" w:rsidRDefault="00117CE3" w:rsidP="009E2DEC">
      <w:pPr>
        <w:pStyle w:val="Akapitzlist"/>
        <w:numPr>
          <w:ilvl w:val="0"/>
          <w:numId w:val="11"/>
        </w:numPr>
        <w:spacing w:line="360" w:lineRule="auto"/>
        <w:ind w:left="567" w:hanging="425"/>
        <w:jc w:val="both"/>
        <w:rPr>
          <w:rFonts w:ascii="Arial" w:hAnsi="Arial" w:cs="Arial"/>
        </w:rPr>
      </w:pPr>
      <w:r>
        <w:rPr>
          <w:rFonts w:ascii="Arial" w:hAnsi="Arial" w:cs="Arial"/>
        </w:rPr>
        <w:t>W</w:t>
      </w:r>
      <w:r w:rsidR="00CB063A" w:rsidRPr="00117CE3">
        <w:rPr>
          <w:rFonts w:ascii="Arial" w:hAnsi="Arial" w:cs="Arial"/>
        </w:rPr>
        <w:t xml:space="preserve"> cenie naszej oferty zostały uwzględnione wszystkie koszty wykonania zamówienia.</w:t>
      </w:r>
    </w:p>
    <w:p w14:paraId="1D84A85A" w14:textId="54E7BA21" w:rsidR="00365170" w:rsidRPr="00117CE3" w:rsidRDefault="00117CE3" w:rsidP="009E2DEC">
      <w:pPr>
        <w:pStyle w:val="Akapitzlist"/>
        <w:numPr>
          <w:ilvl w:val="0"/>
          <w:numId w:val="11"/>
        </w:numPr>
        <w:spacing w:line="360" w:lineRule="auto"/>
        <w:ind w:left="567" w:hanging="425"/>
        <w:jc w:val="both"/>
        <w:rPr>
          <w:rFonts w:ascii="Arial" w:hAnsi="Arial" w:cs="Arial"/>
        </w:rPr>
      </w:pPr>
      <w:r>
        <w:rPr>
          <w:rFonts w:ascii="Arial" w:hAnsi="Arial" w:cs="Arial"/>
        </w:rPr>
        <w:t>J</w:t>
      </w:r>
      <w:r w:rsidR="00365170" w:rsidRPr="00117CE3">
        <w:rPr>
          <w:rFonts w:ascii="Arial" w:hAnsi="Arial" w:cs="Arial"/>
        </w:rPr>
        <w:t>esteśmy związan</w:t>
      </w:r>
      <w:r w:rsidR="002E403E" w:rsidRPr="00117CE3">
        <w:rPr>
          <w:rFonts w:ascii="Arial" w:hAnsi="Arial" w:cs="Arial"/>
        </w:rPr>
        <w:t xml:space="preserve">i niniejszą ofertą przez okres </w:t>
      </w:r>
      <w:r w:rsidR="00DC5C87" w:rsidRPr="00117CE3">
        <w:rPr>
          <w:rFonts w:ascii="Arial" w:hAnsi="Arial" w:cs="Arial"/>
          <w:b/>
        </w:rPr>
        <w:t>9</w:t>
      </w:r>
      <w:r w:rsidR="00365170" w:rsidRPr="00117CE3">
        <w:rPr>
          <w:rFonts w:ascii="Arial" w:hAnsi="Arial" w:cs="Arial"/>
          <w:b/>
        </w:rPr>
        <w:t xml:space="preserve">0 dni </w:t>
      </w:r>
      <w:r w:rsidR="00365170" w:rsidRPr="00117CE3">
        <w:rPr>
          <w:rFonts w:ascii="Arial" w:hAnsi="Arial" w:cs="Arial"/>
        </w:rPr>
        <w:t>od daty, w której upływa termin składania ofert.</w:t>
      </w:r>
    </w:p>
    <w:p w14:paraId="053B42BD" w14:textId="7F22249B" w:rsidR="009F17AF" w:rsidRPr="00117CE3" w:rsidRDefault="00E47FEE" w:rsidP="009E2DEC">
      <w:pPr>
        <w:pStyle w:val="Akapitzlist"/>
        <w:numPr>
          <w:ilvl w:val="0"/>
          <w:numId w:val="11"/>
        </w:numPr>
        <w:spacing w:line="360" w:lineRule="auto"/>
        <w:ind w:left="567" w:hanging="425"/>
        <w:jc w:val="both"/>
        <w:rPr>
          <w:rFonts w:ascii="Arial" w:hAnsi="Arial" w:cs="Arial"/>
        </w:rPr>
      </w:pPr>
      <w:r w:rsidRPr="00117CE3">
        <w:rPr>
          <w:rFonts w:ascii="Arial" w:hAnsi="Arial" w:cs="Arial"/>
        </w:rPr>
        <w:t xml:space="preserve">Ogólne warunki </w:t>
      </w:r>
      <w:r w:rsidR="00CB6955" w:rsidRPr="00117CE3">
        <w:rPr>
          <w:rFonts w:ascii="Arial" w:hAnsi="Arial" w:cs="Arial"/>
        </w:rPr>
        <w:t>umowy stanowiące</w:t>
      </w:r>
      <w:r w:rsidR="00297B76" w:rsidRPr="00117CE3">
        <w:rPr>
          <w:rFonts w:ascii="Arial" w:hAnsi="Arial" w:cs="Arial"/>
        </w:rPr>
        <w:t xml:space="preserve"> załącznik nr </w:t>
      </w:r>
      <w:r w:rsidR="00FB3936">
        <w:rPr>
          <w:rFonts w:ascii="Arial" w:hAnsi="Arial" w:cs="Arial"/>
        </w:rPr>
        <w:t>9</w:t>
      </w:r>
      <w:r w:rsidR="00365170" w:rsidRPr="00117CE3">
        <w:rPr>
          <w:rFonts w:ascii="Arial" w:hAnsi="Arial" w:cs="Arial"/>
        </w:rPr>
        <w:t xml:space="preserve"> do Specyfikacji</w:t>
      </w:r>
      <w:r w:rsidR="007C7885" w:rsidRPr="00117CE3">
        <w:rPr>
          <w:rFonts w:ascii="Arial" w:hAnsi="Arial" w:cs="Arial"/>
        </w:rPr>
        <w:t xml:space="preserve"> </w:t>
      </w:r>
      <w:r w:rsidR="00365170" w:rsidRPr="00117CE3">
        <w:rPr>
          <w:rFonts w:ascii="Arial" w:hAnsi="Arial" w:cs="Arial"/>
        </w:rPr>
        <w:t>Warunków Zamówienia, został</w:t>
      </w:r>
      <w:r w:rsidR="004401D6" w:rsidRPr="00117CE3">
        <w:rPr>
          <w:rFonts w:ascii="Arial" w:hAnsi="Arial" w:cs="Arial"/>
        </w:rPr>
        <w:t>y przez nas  zaakceptowane</w:t>
      </w:r>
      <w:r w:rsidR="00365170" w:rsidRPr="00117CE3">
        <w:rPr>
          <w:rFonts w:ascii="Arial" w:hAnsi="Arial" w:cs="Arial"/>
        </w:rPr>
        <w:t>. Zobowiązujemy się, w przypadku wyboru naszej ofer</w:t>
      </w:r>
      <w:r w:rsidR="004401D6" w:rsidRPr="00117CE3">
        <w:rPr>
          <w:rFonts w:ascii="Arial" w:hAnsi="Arial" w:cs="Arial"/>
        </w:rPr>
        <w:t>ty, do zawarcia  </w:t>
      </w:r>
      <w:r w:rsidR="002E403E" w:rsidRPr="00117CE3">
        <w:rPr>
          <w:rFonts w:ascii="Arial" w:hAnsi="Arial" w:cs="Arial"/>
        </w:rPr>
        <w:t xml:space="preserve">umowy na warunkach wskazanych  </w:t>
      </w:r>
      <w:r w:rsidR="004401D6" w:rsidRPr="00117CE3">
        <w:rPr>
          <w:rFonts w:ascii="Arial" w:hAnsi="Arial" w:cs="Arial"/>
        </w:rPr>
        <w:t>w powyższym załączniku</w:t>
      </w:r>
      <w:r w:rsidR="00365170" w:rsidRPr="00117CE3">
        <w:rPr>
          <w:rFonts w:ascii="Arial" w:hAnsi="Arial" w:cs="Arial"/>
        </w:rPr>
        <w:t>, w miejscu i terminie wyznaczonym przez  Zamawiającego.</w:t>
      </w:r>
    </w:p>
    <w:p w14:paraId="4D7C0F6C" w14:textId="3B05F0ED" w:rsidR="006B0101" w:rsidRPr="00DB6635" w:rsidRDefault="00117CE3" w:rsidP="009E2DEC">
      <w:pPr>
        <w:pStyle w:val="Akapitzlist"/>
        <w:numPr>
          <w:ilvl w:val="0"/>
          <w:numId w:val="11"/>
        </w:numPr>
        <w:spacing w:line="360" w:lineRule="auto"/>
        <w:ind w:left="567" w:hanging="425"/>
        <w:jc w:val="both"/>
        <w:rPr>
          <w:rFonts w:ascii="Arial" w:hAnsi="Arial" w:cs="Arial"/>
        </w:rPr>
      </w:pPr>
      <w:r>
        <w:rPr>
          <w:rFonts w:ascii="Arial" w:hAnsi="Arial" w:cs="Arial"/>
        </w:rPr>
        <w:lastRenderedPageBreak/>
        <w:t>W</w:t>
      </w:r>
      <w:r w:rsidR="006B0101" w:rsidRPr="00117CE3">
        <w:rPr>
          <w:rFonts w:ascii="Arial" w:hAnsi="Arial" w:cs="Arial"/>
        </w:rPr>
        <w:t xml:space="preserve">ypełniliśmy obowiązki informacyjne przewidziane w art. 13 lub art. 14 RODO wobec osób fizycznych </w:t>
      </w:r>
      <w:r w:rsidR="006B0101" w:rsidRPr="00117CE3">
        <w:rPr>
          <w:rFonts w:ascii="Arial" w:hAnsi="Arial"/>
        </w:rPr>
        <w:t>wobec osób fizycznych, od których dane osobowe bezpośrednio lub pośrednio pozyskałem w celu ubiegania się o udzielenie zamówienia publicznego w niniejszym postępowaniu</w:t>
      </w:r>
      <w:r w:rsidR="006B0101" w:rsidRPr="00117CE3">
        <w:rPr>
          <w:rFonts w:ascii="Arial" w:hAnsi="Arial" w:cs="Arial"/>
        </w:rPr>
        <w:t xml:space="preserve"> </w:t>
      </w:r>
      <w:r w:rsidR="006B0101" w:rsidRPr="00117CE3">
        <w:rPr>
          <w:rFonts w:ascii="Arial" w:hAnsi="Arial" w:cs="Arial"/>
          <w:b/>
          <w:iCs/>
        </w:rPr>
        <w:t>****</w:t>
      </w:r>
      <w:r w:rsidR="006B0101" w:rsidRPr="00117CE3">
        <w:rPr>
          <w:rFonts w:ascii="Arial" w:hAnsi="Arial" w:cs="Arial"/>
          <w:b/>
          <w:iCs/>
          <w:vertAlign w:val="superscript"/>
        </w:rPr>
        <w:t>)</w:t>
      </w:r>
      <w:r w:rsidR="006B0101" w:rsidRPr="00117CE3">
        <w:rPr>
          <w:rFonts w:ascii="Arial" w:hAnsi="Arial"/>
        </w:rPr>
        <w:t>.</w:t>
      </w:r>
    </w:p>
    <w:p w14:paraId="6DF8986D" w14:textId="77777777" w:rsidR="00DB6635" w:rsidRPr="00DB6635" w:rsidRDefault="00DB6635" w:rsidP="00DB6635">
      <w:pPr>
        <w:spacing w:line="360" w:lineRule="auto"/>
        <w:jc w:val="both"/>
        <w:rPr>
          <w:rFonts w:ascii="Arial" w:hAnsi="Arial" w:cs="Arial"/>
        </w:rPr>
      </w:pPr>
    </w:p>
    <w:p w14:paraId="2B687601" w14:textId="77777777" w:rsidR="00711258" w:rsidRPr="00BC1328" w:rsidRDefault="00365170" w:rsidP="009E2DEC">
      <w:pPr>
        <w:numPr>
          <w:ilvl w:val="0"/>
          <w:numId w:val="8"/>
        </w:numPr>
        <w:spacing w:line="360" w:lineRule="auto"/>
        <w:jc w:val="both"/>
        <w:rPr>
          <w:rFonts w:ascii="Arial" w:hAnsi="Arial" w:cs="Arial"/>
          <w:b/>
          <w:bCs/>
        </w:rPr>
      </w:pPr>
      <w:r w:rsidRPr="00BC1328">
        <w:rPr>
          <w:rFonts w:ascii="Arial" w:hAnsi="Arial" w:cs="Arial"/>
          <w:b/>
          <w:bCs/>
        </w:rPr>
        <w:t>Zastrzeżenie w sprawie tajemnicy przedsiębiorstwa.</w:t>
      </w:r>
    </w:p>
    <w:p w14:paraId="6183E10C" w14:textId="23C434DD" w:rsidR="00E47FEE" w:rsidRDefault="00E47FEE" w:rsidP="009400B0">
      <w:pPr>
        <w:spacing w:line="360" w:lineRule="auto"/>
        <w:ind w:left="397"/>
        <w:jc w:val="both"/>
        <w:rPr>
          <w:rFonts w:ascii="Arial" w:hAnsi="Arial" w:cs="Arial"/>
        </w:rPr>
      </w:pPr>
      <w:r w:rsidRPr="00BC1328">
        <w:rPr>
          <w:rFonts w:ascii="Arial" w:hAnsi="Arial" w:cs="Arial"/>
        </w:rPr>
        <w:t xml:space="preserve">Zastrzegamy jednocześnie, że informacje zawarte w załączniku nr ....................................... do oferty stanowią tajemnicę przedsiębiorstwa w rozumieniu art. 11 ust. </w:t>
      </w:r>
      <w:r w:rsidR="00437AE1" w:rsidRPr="00BC1328">
        <w:rPr>
          <w:rFonts w:ascii="Arial" w:hAnsi="Arial" w:cs="Arial"/>
        </w:rPr>
        <w:t>2</w:t>
      </w:r>
      <w:r w:rsidRPr="00BC1328">
        <w:rPr>
          <w:rFonts w:ascii="Arial" w:hAnsi="Arial" w:cs="Arial"/>
        </w:rPr>
        <w:t xml:space="preserve"> ustawy z dnia 16.04.1993 r. o zwalczaniu nieuczciwej konkurencji (</w:t>
      </w:r>
      <w:r w:rsidR="00A01B10">
        <w:rPr>
          <w:rFonts w:ascii="Arial" w:hAnsi="Arial" w:cs="Arial"/>
        </w:rPr>
        <w:t xml:space="preserve">tekst jedn. </w:t>
      </w:r>
      <w:r w:rsidRPr="00BC1328">
        <w:rPr>
          <w:rFonts w:ascii="Arial" w:hAnsi="Arial" w:cs="Arial"/>
        </w:rPr>
        <w:t>Dz.</w:t>
      </w:r>
      <w:r w:rsidR="00F5657F" w:rsidRPr="00BC1328">
        <w:rPr>
          <w:rFonts w:ascii="Arial" w:hAnsi="Arial" w:cs="Arial"/>
        </w:rPr>
        <w:t xml:space="preserve"> </w:t>
      </w:r>
      <w:r w:rsidRPr="00BC1328">
        <w:rPr>
          <w:rFonts w:ascii="Arial" w:hAnsi="Arial" w:cs="Arial"/>
        </w:rPr>
        <w:t>U. z 20</w:t>
      </w:r>
      <w:r w:rsidR="00A01B10">
        <w:rPr>
          <w:rFonts w:ascii="Arial" w:hAnsi="Arial" w:cs="Arial"/>
        </w:rPr>
        <w:t>22</w:t>
      </w:r>
      <w:r w:rsidR="00437AE1" w:rsidRPr="00BC1328">
        <w:rPr>
          <w:rFonts w:ascii="Arial" w:hAnsi="Arial" w:cs="Arial"/>
        </w:rPr>
        <w:t xml:space="preserve"> </w:t>
      </w:r>
      <w:r w:rsidRPr="00BC1328">
        <w:rPr>
          <w:rFonts w:ascii="Arial" w:hAnsi="Arial" w:cs="Arial"/>
        </w:rPr>
        <w:t xml:space="preserve">r. poz. </w:t>
      </w:r>
      <w:r w:rsidR="00A01B10">
        <w:rPr>
          <w:rFonts w:ascii="Arial" w:hAnsi="Arial" w:cs="Arial"/>
        </w:rPr>
        <w:t>1233</w:t>
      </w:r>
      <w:r w:rsidRPr="00BC1328">
        <w:rPr>
          <w:rFonts w:ascii="Arial" w:hAnsi="Arial" w:cs="Arial"/>
        </w:rPr>
        <w:t xml:space="preserve">) </w:t>
      </w:r>
      <w:r w:rsidR="00A01B10">
        <w:rPr>
          <w:rFonts w:ascii="Arial" w:hAnsi="Arial" w:cs="Arial"/>
        </w:rPr>
        <w:br/>
      </w:r>
      <w:r w:rsidRPr="00BC1328">
        <w:rPr>
          <w:rFonts w:ascii="Arial" w:hAnsi="Arial" w:cs="Arial"/>
        </w:rPr>
        <w:t>i nie powinny być udostępniane.</w:t>
      </w:r>
    </w:p>
    <w:p w14:paraId="48EBF746" w14:textId="77777777" w:rsidR="00DB6635" w:rsidRPr="00BC1328" w:rsidRDefault="00DB6635" w:rsidP="009400B0">
      <w:pPr>
        <w:spacing w:line="360" w:lineRule="auto"/>
        <w:ind w:left="397"/>
        <w:jc w:val="both"/>
        <w:rPr>
          <w:rFonts w:ascii="Arial" w:hAnsi="Arial" w:cs="Arial"/>
        </w:rPr>
      </w:pPr>
    </w:p>
    <w:p w14:paraId="1B5D7DA7" w14:textId="77777777" w:rsidR="00616CCF" w:rsidRPr="00BC1328" w:rsidRDefault="00616CCF" w:rsidP="009E2DEC">
      <w:pPr>
        <w:numPr>
          <w:ilvl w:val="0"/>
          <w:numId w:val="8"/>
        </w:numPr>
        <w:spacing w:line="360" w:lineRule="auto"/>
        <w:jc w:val="both"/>
        <w:rPr>
          <w:rFonts w:ascii="Arial" w:hAnsi="Arial" w:cs="Arial"/>
          <w:b/>
          <w:bCs/>
        </w:rPr>
      </w:pPr>
      <w:r w:rsidRPr="00BC1328">
        <w:rPr>
          <w:rFonts w:ascii="Arial" w:hAnsi="Arial" w:cs="Arial"/>
          <w:b/>
          <w:bCs/>
        </w:rPr>
        <w:t>Podwykonawcy</w:t>
      </w:r>
    </w:p>
    <w:p w14:paraId="6CAA1F8B" w14:textId="44E95E85" w:rsidR="00616CCF" w:rsidRPr="00BC1328" w:rsidRDefault="00297B76" w:rsidP="009400B0">
      <w:pPr>
        <w:spacing w:line="360" w:lineRule="auto"/>
        <w:ind w:left="340"/>
        <w:jc w:val="both"/>
        <w:rPr>
          <w:rFonts w:ascii="Arial" w:hAnsi="Arial" w:cs="Arial"/>
          <w:bCs/>
        </w:rPr>
      </w:pPr>
      <w:r w:rsidRPr="00BC1328">
        <w:rPr>
          <w:rFonts w:ascii="Arial" w:hAnsi="Arial" w:cs="Arial"/>
          <w:bCs/>
        </w:rPr>
        <w:t>Wykonani</w:t>
      </w:r>
      <w:r w:rsidR="00554998" w:rsidRPr="00BC1328">
        <w:rPr>
          <w:rFonts w:ascii="Arial" w:hAnsi="Arial" w:cs="Arial"/>
          <w:bCs/>
        </w:rPr>
        <w:t xml:space="preserve">e następującej części </w:t>
      </w:r>
      <w:r w:rsidR="00DB6635">
        <w:rPr>
          <w:rFonts w:ascii="Arial" w:hAnsi="Arial" w:cs="Arial"/>
          <w:bCs/>
        </w:rPr>
        <w:t xml:space="preserve">(zakresu) </w:t>
      </w:r>
      <w:r w:rsidR="00554998" w:rsidRPr="00BC1328">
        <w:rPr>
          <w:rFonts w:ascii="Arial" w:hAnsi="Arial" w:cs="Arial"/>
          <w:bCs/>
        </w:rPr>
        <w:t xml:space="preserve">zamówienia tj. </w:t>
      </w:r>
      <w:r w:rsidR="00C1405E" w:rsidRPr="00BC1328">
        <w:rPr>
          <w:rFonts w:ascii="Arial" w:hAnsi="Arial" w:cs="Arial"/>
          <w:bCs/>
        </w:rPr>
        <w:t>................................................</w:t>
      </w:r>
      <w:r w:rsidR="00554998" w:rsidRPr="00BC1328">
        <w:rPr>
          <w:rFonts w:ascii="Arial" w:hAnsi="Arial" w:cs="Arial"/>
          <w:bCs/>
        </w:rPr>
        <w:t>......</w:t>
      </w:r>
      <w:r w:rsidR="00DB6635">
        <w:rPr>
          <w:rFonts w:ascii="Arial" w:hAnsi="Arial" w:cs="Arial"/>
          <w:bCs/>
        </w:rPr>
        <w:t>,</w:t>
      </w:r>
    </w:p>
    <w:p w14:paraId="55891A52" w14:textId="0AD72E79" w:rsidR="00616CCF" w:rsidRDefault="00DB6635" w:rsidP="009400B0">
      <w:pPr>
        <w:spacing w:line="360" w:lineRule="auto"/>
        <w:ind w:left="340"/>
        <w:jc w:val="both"/>
        <w:rPr>
          <w:rFonts w:ascii="Arial" w:hAnsi="Arial" w:cs="Arial"/>
          <w:bCs/>
          <w:i/>
        </w:rPr>
      </w:pPr>
      <w:r>
        <w:rPr>
          <w:rFonts w:ascii="Arial" w:hAnsi="Arial" w:cs="Arial"/>
          <w:bCs/>
        </w:rPr>
        <w:t>p</w:t>
      </w:r>
      <w:r w:rsidR="00616CCF" w:rsidRPr="00BC1328">
        <w:rPr>
          <w:rFonts w:ascii="Arial" w:hAnsi="Arial" w:cs="Arial"/>
          <w:bCs/>
        </w:rPr>
        <w:t>owierzymy</w:t>
      </w:r>
      <w:r w:rsidR="00554998" w:rsidRPr="00BC1328">
        <w:rPr>
          <w:rFonts w:ascii="Arial" w:hAnsi="Arial" w:cs="Arial"/>
          <w:bCs/>
        </w:rPr>
        <w:t xml:space="preserve"> </w:t>
      </w:r>
      <w:r w:rsidR="00C1405E" w:rsidRPr="00BC1328">
        <w:rPr>
          <w:rFonts w:ascii="Arial" w:hAnsi="Arial" w:cs="Arial"/>
          <w:bCs/>
        </w:rPr>
        <w:t>podwykonawcom</w:t>
      </w:r>
      <w:r>
        <w:rPr>
          <w:rFonts w:ascii="Arial" w:hAnsi="Arial" w:cs="Arial"/>
          <w:bCs/>
        </w:rPr>
        <w:t xml:space="preserve">: </w:t>
      </w:r>
      <w:r w:rsidR="00C1405E" w:rsidRPr="00BC1328">
        <w:rPr>
          <w:rFonts w:ascii="Arial" w:hAnsi="Arial" w:cs="Arial"/>
          <w:bCs/>
        </w:rPr>
        <w:t>.....................................</w:t>
      </w:r>
      <w:r w:rsidR="00554998" w:rsidRPr="00BC1328">
        <w:rPr>
          <w:rFonts w:ascii="Arial" w:hAnsi="Arial" w:cs="Arial"/>
          <w:bCs/>
        </w:rPr>
        <w:t>......................</w:t>
      </w:r>
      <w:r w:rsidR="00C1405E" w:rsidRPr="00BC1328">
        <w:rPr>
          <w:rFonts w:ascii="Arial" w:hAnsi="Arial" w:cs="Arial"/>
          <w:bCs/>
        </w:rPr>
        <w:t>.....................</w:t>
      </w:r>
      <w:r>
        <w:rPr>
          <w:rFonts w:ascii="Arial" w:hAnsi="Arial" w:cs="Arial"/>
          <w:bCs/>
        </w:rPr>
        <w:t xml:space="preserve"> </w:t>
      </w:r>
      <w:r w:rsidR="00C1405E" w:rsidRPr="00BC1328">
        <w:rPr>
          <w:rFonts w:ascii="Arial" w:hAnsi="Arial" w:cs="Arial"/>
          <w:bCs/>
          <w:i/>
        </w:rPr>
        <w:t>(podać</w:t>
      </w:r>
      <w:r w:rsidR="00554998" w:rsidRPr="00BC1328">
        <w:rPr>
          <w:rFonts w:ascii="Arial" w:hAnsi="Arial" w:cs="Arial"/>
          <w:bCs/>
          <w:i/>
        </w:rPr>
        <w:t xml:space="preserve"> nazwę</w:t>
      </w:r>
      <w:r w:rsidR="00C1405E" w:rsidRPr="00BC1328">
        <w:rPr>
          <w:rFonts w:ascii="Arial" w:hAnsi="Arial" w:cs="Arial"/>
          <w:bCs/>
          <w:i/>
        </w:rPr>
        <w:t xml:space="preserve"> podwykonawców</w:t>
      </w:r>
      <w:r w:rsidR="00BE630A" w:rsidRPr="00BC1328">
        <w:rPr>
          <w:rFonts w:ascii="Arial" w:hAnsi="Arial" w:cs="Arial"/>
          <w:bCs/>
          <w:i/>
        </w:rPr>
        <w:t xml:space="preserve"> o ile jest znana</w:t>
      </w:r>
      <w:r w:rsidR="00C1405E" w:rsidRPr="00BC1328">
        <w:rPr>
          <w:rFonts w:ascii="Arial" w:hAnsi="Arial" w:cs="Arial"/>
          <w:bCs/>
          <w:i/>
        </w:rPr>
        <w:t>)</w:t>
      </w:r>
      <w:r>
        <w:rPr>
          <w:rFonts w:ascii="Arial" w:hAnsi="Arial" w:cs="Arial"/>
          <w:bCs/>
          <w:i/>
        </w:rPr>
        <w:t>.</w:t>
      </w:r>
    </w:p>
    <w:p w14:paraId="7C1E8CA1" w14:textId="77777777" w:rsidR="00DB6635" w:rsidRPr="00BC1328" w:rsidRDefault="00DB6635" w:rsidP="009400B0">
      <w:pPr>
        <w:spacing w:line="360" w:lineRule="auto"/>
        <w:ind w:left="340"/>
        <w:jc w:val="both"/>
        <w:rPr>
          <w:rFonts w:ascii="Arial" w:hAnsi="Arial" w:cs="Arial"/>
          <w:bCs/>
        </w:rPr>
      </w:pPr>
    </w:p>
    <w:p w14:paraId="07C39B54" w14:textId="77777777" w:rsidR="00365170" w:rsidRPr="00BC1328" w:rsidRDefault="00365170" w:rsidP="009E2DEC">
      <w:pPr>
        <w:numPr>
          <w:ilvl w:val="0"/>
          <w:numId w:val="8"/>
        </w:numPr>
        <w:spacing w:line="360" w:lineRule="auto"/>
        <w:jc w:val="both"/>
        <w:rPr>
          <w:rFonts w:ascii="Arial" w:hAnsi="Arial" w:cs="Arial"/>
          <w:b/>
          <w:bCs/>
        </w:rPr>
      </w:pPr>
      <w:r w:rsidRPr="00BC1328">
        <w:rPr>
          <w:rFonts w:ascii="Arial" w:hAnsi="Arial" w:cs="Arial"/>
          <w:b/>
          <w:bCs/>
        </w:rPr>
        <w:t xml:space="preserve">Oferta składa się z: </w:t>
      </w:r>
    </w:p>
    <w:p w14:paraId="762A8954" w14:textId="77777777" w:rsidR="00297B76" w:rsidRPr="00DB6635" w:rsidRDefault="00365170" w:rsidP="009E2DEC">
      <w:pPr>
        <w:pStyle w:val="Akapitzlist"/>
        <w:numPr>
          <w:ilvl w:val="0"/>
          <w:numId w:val="13"/>
        </w:numPr>
        <w:spacing w:line="360" w:lineRule="auto"/>
        <w:ind w:left="567" w:hanging="425"/>
        <w:jc w:val="both"/>
        <w:rPr>
          <w:rFonts w:ascii="Arial" w:hAnsi="Arial" w:cs="Arial"/>
        </w:rPr>
      </w:pPr>
      <w:r w:rsidRPr="00DB6635">
        <w:rPr>
          <w:rFonts w:ascii="Arial" w:hAnsi="Arial" w:cs="Arial"/>
        </w:rPr>
        <w:t>Formularza oferty</w:t>
      </w:r>
      <w:r w:rsidR="00310DE8" w:rsidRPr="00DB6635">
        <w:rPr>
          <w:rFonts w:ascii="Arial" w:hAnsi="Arial" w:cs="Arial"/>
        </w:rPr>
        <w:t>,</w:t>
      </w:r>
    </w:p>
    <w:p w14:paraId="58E354F9" w14:textId="77777777" w:rsidR="00297B76" w:rsidRPr="00DB6635" w:rsidRDefault="00554998" w:rsidP="009E2DEC">
      <w:pPr>
        <w:pStyle w:val="Akapitzlist"/>
        <w:numPr>
          <w:ilvl w:val="0"/>
          <w:numId w:val="13"/>
        </w:numPr>
        <w:spacing w:line="360" w:lineRule="auto"/>
        <w:ind w:left="567" w:hanging="425"/>
        <w:jc w:val="both"/>
        <w:rPr>
          <w:rFonts w:ascii="Arial" w:hAnsi="Arial" w:cs="Arial"/>
        </w:rPr>
      </w:pPr>
      <w:r w:rsidRPr="00DB6635">
        <w:rPr>
          <w:rFonts w:ascii="Arial" w:hAnsi="Arial" w:cs="Arial"/>
        </w:rPr>
        <w:t>Formularza technicznego przedmiotu zamówienia,</w:t>
      </w:r>
    </w:p>
    <w:p w14:paraId="243FBF3B" w14:textId="4271D3AA" w:rsidR="00365170" w:rsidRPr="00DB6635" w:rsidRDefault="00365170" w:rsidP="009E2DEC">
      <w:pPr>
        <w:pStyle w:val="Akapitzlist"/>
        <w:numPr>
          <w:ilvl w:val="0"/>
          <w:numId w:val="13"/>
        </w:numPr>
        <w:spacing w:line="360" w:lineRule="auto"/>
        <w:ind w:left="567" w:hanging="425"/>
        <w:jc w:val="both"/>
        <w:rPr>
          <w:rFonts w:ascii="Arial" w:hAnsi="Arial" w:cs="Arial"/>
        </w:rPr>
      </w:pPr>
      <w:r w:rsidRPr="00DB6635">
        <w:rPr>
          <w:rFonts w:ascii="Arial" w:hAnsi="Arial" w:cs="Arial"/>
        </w:rPr>
        <w:t>Inne (wymienić) .........................................................</w:t>
      </w:r>
      <w:r w:rsidR="002E403E" w:rsidRPr="00DB6635">
        <w:rPr>
          <w:rFonts w:ascii="Arial" w:hAnsi="Arial" w:cs="Arial"/>
        </w:rPr>
        <w:t>.............</w:t>
      </w:r>
      <w:r w:rsidRPr="00DB6635">
        <w:rPr>
          <w:rFonts w:ascii="Arial" w:hAnsi="Arial" w:cs="Arial"/>
        </w:rPr>
        <w:t>...............................</w:t>
      </w:r>
      <w:r w:rsidR="000E193B" w:rsidRPr="00DB6635">
        <w:rPr>
          <w:rFonts w:ascii="Arial" w:hAnsi="Arial" w:cs="Arial"/>
        </w:rPr>
        <w:t>..</w:t>
      </w:r>
      <w:r w:rsidR="00554998" w:rsidRPr="00DB6635">
        <w:rPr>
          <w:rFonts w:ascii="Arial" w:hAnsi="Arial" w:cs="Arial"/>
        </w:rPr>
        <w:t>..</w:t>
      </w:r>
      <w:r w:rsidR="001C223C" w:rsidRPr="00DB6635">
        <w:rPr>
          <w:rFonts w:ascii="Arial" w:hAnsi="Arial" w:cs="Arial"/>
        </w:rPr>
        <w:t>......</w:t>
      </w:r>
    </w:p>
    <w:p w14:paraId="3C980E0E" w14:textId="5BE8DEC6" w:rsidR="00365170" w:rsidRPr="00DB6635" w:rsidRDefault="00DB6635" w:rsidP="00DB6635">
      <w:pPr>
        <w:spacing w:line="360" w:lineRule="auto"/>
        <w:jc w:val="both"/>
        <w:rPr>
          <w:rFonts w:ascii="Arial" w:hAnsi="Arial" w:cs="Arial"/>
        </w:rPr>
      </w:pPr>
      <w:r>
        <w:rPr>
          <w:rFonts w:ascii="Arial" w:hAnsi="Arial" w:cs="Arial"/>
        </w:rPr>
        <w:t xml:space="preserve">         </w:t>
      </w:r>
      <w:r w:rsidR="00365170" w:rsidRPr="00DB6635">
        <w:rPr>
          <w:rFonts w:ascii="Arial" w:hAnsi="Arial" w:cs="Arial"/>
        </w:rPr>
        <w:t>..........................................................................................</w:t>
      </w:r>
      <w:r w:rsidR="002E403E" w:rsidRPr="00DB6635">
        <w:rPr>
          <w:rFonts w:ascii="Arial" w:hAnsi="Arial" w:cs="Arial"/>
        </w:rPr>
        <w:t>..............</w:t>
      </w:r>
      <w:r w:rsidR="00365170" w:rsidRPr="00DB6635">
        <w:rPr>
          <w:rFonts w:ascii="Arial" w:hAnsi="Arial" w:cs="Arial"/>
        </w:rPr>
        <w:t>....</w:t>
      </w:r>
      <w:r w:rsidR="000E193B" w:rsidRPr="00DB6635">
        <w:rPr>
          <w:rFonts w:ascii="Arial" w:hAnsi="Arial" w:cs="Arial"/>
        </w:rPr>
        <w:t>..........</w:t>
      </w:r>
      <w:r w:rsidR="00365170" w:rsidRPr="00DB6635">
        <w:rPr>
          <w:rFonts w:ascii="Arial" w:hAnsi="Arial" w:cs="Arial"/>
        </w:rPr>
        <w:t>...........</w:t>
      </w:r>
      <w:r w:rsidR="008D3B44" w:rsidRPr="00DB6635">
        <w:rPr>
          <w:rFonts w:ascii="Arial" w:hAnsi="Arial" w:cs="Arial"/>
        </w:rPr>
        <w:t>......</w:t>
      </w:r>
      <w:r w:rsidR="001C223C" w:rsidRPr="00DB6635">
        <w:rPr>
          <w:rFonts w:ascii="Arial" w:hAnsi="Arial" w:cs="Arial"/>
        </w:rPr>
        <w:t>...</w:t>
      </w:r>
    </w:p>
    <w:p w14:paraId="305FFDD6" w14:textId="1F7A0F6C" w:rsidR="008D3B44" w:rsidRDefault="00DB6635" w:rsidP="00DB6635">
      <w:pPr>
        <w:spacing w:line="360" w:lineRule="auto"/>
        <w:jc w:val="both"/>
        <w:rPr>
          <w:rFonts w:ascii="Arial" w:hAnsi="Arial" w:cs="Arial"/>
        </w:rPr>
      </w:pPr>
      <w:r>
        <w:rPr>
          <w:rFonts w:ascii="Arial" w:hAnsi="Arial" w:cs="Arial"/>
        </w:rPr>
        <w:t xml:space="preserve">         </w:t>
      </w:r>
      <w:r w:rsidR="008D3B44" w:rsidRPr="00DB6635">
        <w:rPr>
          <w:rFonts w:ascii="Arial" w:hAnsi="Arial" w:cs="Arial"/>
        </w:rPr>
        <w:t>.........................................................................................................................................</w:t>
      </w:r>
    </w:p>
    <w:p w14:paraId="28AE77A8" w14:textId="77777777" w:rsidR="00DB6635" w:rsidRPr="00DB6635" w:rsidRDefault="00DB6635" w:rsidP="00DB6635">
      <w:pPr>
        <w:spacing w:line="360" w:lineRule="auto"/>
        <w:jc w:val="both"/>
        <w:rPr>
          <w:rFonts w:ascii="Arial" w:hAnsi="Arial" w:cs="Arial"/>
        </w:rPr>
      </w:pPr>
    </w:p>
    <w:p w14:paraId="6D99D0E8" w14:textId="77777777" w:rsidR="008D4796" w:rsidRPr="00BC1328" w:rsidRDefault="00365170" w:rsidP="009E2DEC">
      <w:pPr>
        <w:numPr>
          <w:ilvl w:val="0"/>
          <w:numId w:val="8"/>
        </w:numPr>
        <w:spacing w:line="360" w:lineRule="auto"/>
        <w:jc w:val="both"/>
        <w:rPr>
          <w:rFonts w:ascii="Arial" w:hAnsi="Arial" w:cs="Arial"/>
          <w:b/>
          <w:bCs/>
        </w:rPr>
      </w:pPr>
      <w:r w:rsidRPr="00BC1328">
        <w:rPr>
          <w:rFonts w:ascii="Arial" w:hAnsi="Arial" w:cs="Arial"/>
          <w:b/>
          <w:bCs/>
        </w:rPr>
        <w:t xml:space="preserve">Osobą do kontaktów </w:t>
      </w:r>
      <w:r w:rsidRPr="00BC1328">
        <w:rPr>
          <w:rFonts w:ascii="Arial" w:hAnsi="Arial" w:cs="Arial"/>
        </w:rPr>
        <w:t xml:space="preserve">z Zamawiającym odpowiedzialną za prowadzenie postępowania ze </w:t>
      </w:r>
    </w:p>
    <w:p w14:paraId="40F05023" w14:textId="489F6548" w:rsidR="00365170" w:rsidRPr="00BC1328" w:rsidRDefault="00365170" w:rsidP="009400B0">
      <w:pPr>
        <w:spacing w:line="360" w:lineRule="auto"/>
        <w:jc w:val="both"/>
        <w:rPr>
          <w:rFonts w:ascii="Arial" w:hAnsi="Arial" w:cs="Arial"/>
          <w:b/>
          <w:bCs/>
        </w:rPr>
      </w:pPr>
      <w:r w:rsidRPr="00BC1328">
        <w:rPr>
          <w:rFonts w:ascii="Arial" w:hAnsi="Arial" w:cs="Arial"/>
        </w:rPr>
        <w:t>strony Wykonawcy  jest: .......................................................</w:t>
      </w:r>
      <w:r w:rsidR="002E403E" w:rsidRPr="00BC1328">
        <w:rPr>
          <w:rFonts w:ascii="Arial" w:hAnsi="Arial" w:cs="Arial"/>
        </w:rPr>
        <w:t>..............</w:t>
      </w:r>
      <w:r w:rsidRPr="00BC1328">
        <w:rPr>
          <w:rFonts w:ascii="Arial" w:hAnsi="Arial" w:cs="Arial"/>
        </w:rPr>
        <w:t>................</w:t>
      </w:r>
      <w:r w:rsidR="000E193B" w:rsidRPr="00BC1328">
        <w:rPr>
          <w:rFonts w:ascii="Arial" w:hAnsi="Arial" w:cs="Arial"/>
        </w:rPr>
        <w:t>.............</w:t>
      </w:r>
      <w:r w:rsidR="001C223C" w:rsidRPr="00BC1328">
        <w:rPr>
          <w:rFonts w:ascii="Arial" w:hAnsi="Arial" w:cs="Arial"/>
        </w:rPr>
        <w:t>.</w:t>
      </w:r>
      <w:r w:rsidR="008D4796" w:rsidRPr="00BC1328">
        <w:rPr>
          <w:rFonts w:ascii="Arial" w:hAnsi="Arial" w:cs="Arial"/>
        </w:rPr>
        <w:t>......</w:t>
      </w:r>
    </w:p>
    <w:p w14:paraId="5E3F324B" w14:textId="78F8A823" w:rsidR="00365170" w:rsidRDefault="00365170" w:rsidP="009400B0">
      <w:pPr>
        <w:spacing w:line="360" w:lineRule="auto"/>
        <w:jc w:val="both"/>
        <w:rPr>
          <w:rFonts w:ascii="Arial" w:hAnsi="Arial" w:cs="Arial"/>
        </w:rPr>
      </w:pPr>
      <w:r w:rsidRPr="00BC1328">
        <w:rPr>
          <w:rFonts w:ascii="Arial" w:hAnsi="Arial" w:cs="Arial"/>
        </w:rPr>
        <w:t>tel. kontaktowy ...........</w:t>
      </w:r>
      <w:r w:rsidR="000E193B" w:rsidRPr="00BC1328">
        <w:rPr>
          <w:rFonts w:ascii="Arial" w:hAnsi="Arial" w:cs="Arial"/>
        </w:rPr>
        <w:t>...............................</w:t>
      </w:r>
      <w:r w:rsidRPr="00BC1328">
        <w:rPr>
          <w:rFonts w:ascii="Arial" w:hAnsi="Arial" w:cs="Arial"/>
        </w:rPr>
        <w:t xml:space="preserve">...., </w:t>
      </w:r>
      <w:r w:rsidR="00554998" w:rsidRPr="00BC1328">
        <w:rPr>
          <w:rFonts w:ascii="Arial" w:hAnsi="Arial" w:cs="Arial"/>
        </w:rPr>
        <w:t>e-mail</w:t>
      </w:r>
      <w:r w:rsidRPr="00BC1328">
        <w:rPr>
          <w:rFonts w:ascii="Arial" w:hAnsi="Arial" w:cs="Arial"/>
        </w:rPr>
        <w:t xml:space="preserve"> ........................</w:t>
      </w:r>
      <w:r w:rsidR="002E403E" w:rsidRPr="00BC1328">
        <w:rPr>
          <w:rFonts w:ascii="Arial" w:hAnsi="Arial" w:cs="Arial"/>
        </w:rPr>
        <w:t>...........</w:t>
      </w:r>
      <w:r w:rsidRPr="00BC1328">
        <w:rPr>
          <w:rFonts w:ascii="Arial" w:hAnsi="Arial" w:cs="Arial"/>
        </w:rPr>
        <w:t>..................</w:t>
      </w:r>
      <w:r w:rsidR="001C223C" w:rsidRPr="00BC1328">
        <w:rPr>
          <w:rFonts w:ascii="Arial" w:hAnsi="Arial" w:cs="Arial"/>
        </w:rPr>
        <w:t>..........</w:t>
      </w:r>
      <w:r w:rsidR="008D4796" w:rsidRPr="00BC1328">
        <w:rPr>
          <w:rFonts w:ascii="Arial" w:hAnsi="Arial" w:cs="Arial"/>
        </w:rPr>
        <w:t>...</w:t>
      </w:r>
    </w:p>
    <w:p w14:paraId="7657439E" w14:textId="77777777" w:rsidR="00DB6635" w:rsidRPr="00BC1328" w:rsidRDefault="00DB6635" w:rsidP="009400B0">
      <w:pPr>
        <w:spacing w:line="360" w:lineRule="auto"/>
        <w:jc w:val="both"/>
        <w:rPr>
          <w:rFonts w:ascii="Arial" w:hAnsi="Arial" w:cs="Arial"/>
        </w:rPr>
      </w:pPr>
    </w:p>
    <w:p w14:paraId="39795072" w14:textId="77777777" w:rsidR="00DA5C18" w:rsidRPr="00EF77CB" w:rsidRDefault="00DA5C18" w:rsidP="00573B5A">
      <w:pPr>
        <w:ind w:right="-2"/>
        <w:rPr>
          <w:rFonts w:ascii="Arial" w:hAnsi="Arial" w:cs="Arial"/>
          <w:i/>
          <w:sz w:val="21"/>
          <w:szCs w:val="21"/>
        </w:rPr>
      </w:pPr>
      <w:r w:rsidRPr="0084028B">
        <w:rPr>
          <w:rFonts w:ascii="Arial" w:hAnsi="Arial" w:cs="Arial"/>
          <w:sz w:val="22"/>
          <w:szCs w:val="22"/>
        </w:rPr>
        <w:t xml:space="preserve"> </w:t>
      </w:r>
      <w:r>
        <w:rPr>
          <w:rFonts w:ascii="Arial" w:hAnsi="Arial" w:cs="Arial"/>
          <w:sz w:val="22"/>
          <w:szCs w:val="22"/>
        </w:rPr>
        <w:tab/>
        <w:t xml:space="preserve"> </w:t>
      </w:r>
    </w:p>
    <w:p w14:paraId="7E100026" w14:textId="0BD39489" w:rsidR="00DA5C18" w:rsidRPr="00980CEE" w:rsidRDefault="00DA5C18" w:rsidP="00980CEE">
      <w:pPr>
        <w:spacing w:before="60" w:line="276" w:lineRule="auto"/>
        <w:ind w:left="142" w:right="-51" w:hanging="142"/>
        <w:rPr>
          <w:rFonts w:ascii="Arial" w:hAnsi="Arial" w:cs="Arial"/>
          <w:i/>
          <w:sz w:val="22"/>
          <w:szCs w:val="22"/>
        </w:rPr>
      </w:pPr>
      <w:r w:rsidRPr="00980CEE">
        <w:rPr>
          <w:rFonts w:ascii="Arial" w:hAnsi="Arial" w:cs="Arial"/>
          <w:b/>
          <w:sz w:val="22"/>
          <w:szCs w:val="22"/>
        </w:rPr>
        <w:t>*</w:t>
      </w:r>
      <w:r w:rsidRPr="00980CEE">
        <w:rPr>
          <w:rFonts w:ascii="Arial" w:hAnsi="Arial" w:cs="Arial"/>
          <w:b/>
          <w:sz w:val="22"/>
          <w:szCs w:val="22"/>
          <w:vertAlign w:val="superscript"/>
        </w:rPr>
        <w:t>)</w:t>
      </w:r>
      <w:r w:rsidRPr="00980CEE">
        <w:rPr>
          <w:rFonts w:ascii="Arial" w:hAnsi="Arial" w:cs="Arial"/>
          <w:i/>
          <w:sz w:val="22"/>
          <w:szCs w:val="22"/>
        </w:rPr>
        <w:t xml:space="preserve"> niepotrzebne skreślić</w:t>
      </w:r>
      <w:r w:rsidR="00BC1328">
        <w:rPr>
          <w:rFonts w:ascii="Arial" w:hAnsi="Arial" w:cs="Arial"/>
          <w:i/>
          <w:sz w:val="22"/>
          <w:szCs w:val="22"/>
        </w:rPr>
        <w:t xml:space="preserve"> </w:t>
      </w:r>
      <w:r w:rsidRPr="00980CEE">
        <w:rPr>
          <w:rFonts w:ascii="Arial" w:hAnsi="Arial" w:cs="Arial"/>
          <w:i/>
          <w:sz w:val="22"/>
          <w:szCs w:val="22"/>
        </w:rPr>
        <w:t>/</w:t>
      </w:r>
      <w:r w:rsidR="00BC1328">
        <w:rPr>
          <w:rFonts w:ascii="Arial" w:hAnsi="Arial" w:cs="Arial"/>
          <w:i/>
          <w:sz w:val="22"/>
          <w:szCs w:val="22"/>
        </w:rPr>
        <w:t xml:space="preserve"> </w:t>
      </w:r>
      <w:r w:rsidRPr="00980CEE">
        <w:rPr>
          <w:rFonts w:ascii="Arial" w:hAnsi="Arial" w:cs="Arial"/>
          <w:i/>
          <w:sz w:val="22"/>
          <w:szCs w:val="22"/>
        </w:rPr>
        <w:t>wypełnić właściwe</w:t>
      </w:r>
    </w:p>
    <w:p w14:paraId="46E2B0BC" w14:textId="77777777" w:rsidR="00DA5C18" w:rsidRPr="00980CEE" w:rsidRDefault="00DA5C18" w:rsidP="00980CEE">
      <w:pPr>
        <w:spacing w:before="60" w:line="276" w:lineRule="auto"/>
        <w:ind w:left="142" w:right="-51" w:hanging="142"/>
        <w:rPr>
          <w:rFonts w:ascii="Arial" w:hAnsi="Arial" w:cs="Arial"/>
          <w:i/>
          <w:sz w:val="22"/>
          <w:szCs w:val="22"/>
        </w:rPr>
      </w:pPr>
    </w:p>
    <w:p w14:paraId="01A2EAC0" w14:textId="77777777" w:rsidR="00DA5C18" w:rsidRPr="00980CEE" w:rsidRDefault="00DA5C18" w:rsidP="00980CEE">
      <w:pPr>
        <w:spacing w:after="40" w:line="276" w:lineRule="auto"/>
        <w:jc w:val="both"/>
        <w:rPr>
          <w:rFonts w:ascii="Arial" w:hAnsi="Arial"/>
          <w:i/>
          <w:smallCaps/>
          <w:sz w:val="22"/>
          <w:szCs w:val="22"/>
        </w:rPr>
      </w:pPr>
      <w:r w:rsidRPr="00980CEE">
        <w:rPr>
          <w:rFonts w:ascii="Arial" w:hAnsi="Arial" w:cs="Arial"/>
          <w:b/>
          <w:sz w:val="22"/>
          <w:szCs w:val="22"/>
        </w:rPr>
        <w:t>**</w:t>
      </w:r>
      <w:r w:rsidRPr="00980CEE">
        <w:rPr>
          <w:rFonts w:ascii="Arial" w:hAnsi="Arial" w:cs="Arial"/>
          <w:b/>
          <w:sz w:val="22"/>
          <w:szCs w:val="22"/>
          <w:vertAlign w:val="superscript"/>
        </w:rPr>
        <w:t>)</w:t>
      </w:r>
      <w:r w:rsidRPr="00980CEE">
        <w:rPr>
          <w:rFonts w:ascii="Arial" w:hAnsi="Arial" w:cs="Arial"/>
          <w:b/>
          <w:sz w:val="22"/>
          <w:szCs w:val="22"/>
        </w:rPr>
        <w:t xml:space="preserve"> </w:t>
      </w:r>
      <w:r w:rsidRPr="00980CEE">
        <w:rPr>
          <w:rFonts w:ascii="Arial" w:hAnsi="Arial" w:cs="Arial"/>
          <w:b/>
          <w:i/>
          <w:sz w:val="22"/>
          <w:szCs w:val="22"/>
        </w:rPr>
        <w:t xml:space="preserve">Art. </w:t>
      </w:r>
      <w:r w:rsidRPr="00980CEE">
        <w:rPr>
          <w:rFonts w:ascii="Arial" w:hAnsi="Arial" w:cs="Arial"/>
          <w:b/>
          <w:bCs/>
          <w:i/>
          <w:sz w:val="22"/>
          <w:szCs w:val="22"/>
        </w:rPr>
        <w:t xml:space="preserve">7. </w:t>
      </w:r>
      <w:r w:rsidRPr="00980CEE">
        <w:rPr>
          <w:rFonts w:ascii="Arial" w:hAnsi="Arial" w:cs="Arial"/>
          <w:b/>
          <w:i/>
          <w:sz w:val="22"/>
          <w:szCs w:val="22"/>
        </w:rPr>
        <w:t>1.</w:t>
      </w:r>
      <w:r w:rsidRPr="00980CEE">
        <w:rPr>
          <w:rFonts w:ascii="Arial" w:hAnsi="Arial" w:cs="Arial"/>
          <w:i/>
          <w:sz w:val="22"/>
          <w:szCs w:val="22"/>
        </w:rPr>
        <w:t xml:space="preserve"> Użyte w ustawie określenia oznaczają: </w:t>
      </w:r>
    </w:p>
    <w:p w14:paraId="6214820B" w14:textId="77777777" w:rsidR="00DA5C18" w:rsidRPr="00980CEE" w:rsidRDefault="00DA5C18" w:rsidP="00980CEE">
      <w:pPr>
        <w:autoSpaceDE w:val="0"/>
        <w:autoSpaceDN w:val="0"/>
        <w:adjustRightInd w:val="0"/>
        <w:spacing w:line="276" w:lineRule="auto"/>
        <w:ind w:left="284"/>
        <w:jc w:val="both"/>
        <w:rPr>
          <w:rFonts w:ascii="Arial" w:hAnsi="Arial" w:cs="Arial"/>
          <w:i/>
          <w:color w:val="000000"/>
          <w:sz w:val="22"/>
          <w:szCs w:val="22"/>
          <w:lang w:eastAsia="en-US"/>
        </w:rPr>
      </w:pPr>
      <w:r w:rsidRPr="00980CEE">
        <w:rPr>
          <w:rFonts w:ascii="Arial" w:hAnsi="Arial" w:cs="Arial"/>
          <w:i/>
          <w:color w:val="000000"/>
          <w:sz w:val="22"/>
          <w:szCs w:val="22"/>
          <w:lang w:eastAsia="en-US"/>
        </w:rPr>
        <w:t xml:space="preserve">1) mikroprzedsiębiorca – przedsiębiorcę, który w co najmniej jednym roku z dwóch ostatnich lat obrotowych spełniał łącznie następujące warunki: </w:t>
      </w:r>
    </w:p>
    <w:p w14:paraId="47CDC5F9" w14:textId="77777777" w:rsidR="00DA5C18" w:rsidRPr="00980CEE" w:rsidRDefault="00DA5C18" w:rsidP="00980CEE">
      <w:pPr>
        <w:autoSpaceDE w:val="0"/>
        <w:autoSpaceDN w:val="0"/>
        <w:adjustRightInd w:val="0"/>
        <w:spacing w:line="276" w:lineRule="auto"/>
        <w:ind w:left="284"/>
        <w:jc w:val="both"/>
        <w:rPr>
          <w:rFonts w:ascii="Arial" w:hAnsi="Arial" w:cs="Arial"/>
          <w:i/>
          <w:color w:val="000000"/>
          <w:sz w:val="22"/>
          <w:szCs w:val="22"/>
          <w:lang w:eastAsia="en-US"/>
        </w:rPr>
      </w:pPr>
      <w:r w:rsidRPr="00980CEE">
        <w:rPr>
          <w:rFonts w:ascii="Arial" w:hAnsi="Arial" w:cs="Arial"/>
          <w:i/>
          <w:color w:val="000000"/>
          <w:sz w:val="22"/>
          <w:szCs w:val="22"/>
          <w:lang w:eastAsia="en-US"/>
        </w:rPr>
        <w:t xml:space="preserve">a) zatrudniał średniorocznie mniej niż 10 pracowników oraz </w:t>
      </w:r>
    </w:p>
    <w:p w14:paraId="3C30CEEE" w14:textId="77777777" w:rsidR="00DA5C18" w:rsidRPr="00980CEE" w:rsidRDefault="00DA5C18" w:rsidP="00980CEE">
      <w:pPr>
        <w:autoSpaceDE w:val="0"/>
        <w:autoSpaceDN w:val="0"/>
        <w:adjustRightInd w:val="0"/>
        <w:spacing w:line="276" w:lineRule="auto"/>
        <w:ind w:left="284"/>
        <w:jc w:val="both"/>
        <w:rPr>
          <w:rFonts w:ascii="Arial" w:hAnsi="Arial" w:cs="Arial"/>
          <w:i/>
          <w:sz w:val="22"/>
          <w:szCs w:val="22"/>
          <w:lang w:eastAsia="en-US"/>
        </w:rPr>
      </w:pPr>
      <w:r w:rsidRPr="00980CEE">
        <w:rPr>
          <w:rFonts w:ascii="Arial" w:hAnsi="Arial" w:cs="Arial"/>
          <w:i/>
          <w:color w:val="000000"/>
          <w:sz w:val="22"/>
          <w:szCs w:val="22"/>
          <w:lang w:eastAsia="en-US"/>
        </w:rPr>
        <w:t xml:space="preserve">b) osiągnął roczny obrót netto ze sprzedaży towarów, wyrobów i usług oraz z operacji finansowych nieprzekraczający równowartości w złotych 2 milionów euro, lub sumy aktywów jego bilansu sporządzonego na </w:t>
      </w:r>
      <w:r w:rsidRPr="00980CEE">
        <w:rPr>
          <w:rFonts w:ascii="Arial" w:hAnsi="Arial" w:cs="Arial"/>
          <w:i/>
          <w:sz w:val="22"/>
          <w:szCs w:val="22"/>
          <w:lang w:eastAsia="en-US"/>
        </w:rPr>
        <w:t>koniec jednego z tych lat nie przekroczyły równowartości w złotych 2 milionów euro,</w:t>
      </w:r>
    </w:p>
    <w:p w14:paraId="377F4266" w14:textId="77777777" w:rsidR="00DA5C18" w:rsidRPr="00980CEE" w:rsidRDefault="00DA5C18" w:rsidP="00980CEE">
      <w:pPr>
        <w:autoSpaceDE w:val="0"/>
        <w:autoSpaceDN w:val="0"/>
        <w:adjustRightInd w:val="0"/>
        <w:spacing w:line="276" w:lineRule="auto"/>
        <w:ind w:left="284"/>
        <w:jc w:val="both"/>
        <w:rPr>
          <w:rFonts w:ascii="Arial" w:hAnsi="Arial" w:cs="Arial"/>
          <w:i/>
          <w:sz w:val="22"/>
          <w:szCs w:val="22"/>
          <w:lang w:eastAsia="en-US"/>
        </w:rPr>
      </w:pPr>
      <w:r w:rsidRPr="00980CEE">
        <w:rPr>
          <w:rFonts w:ascii="Arial" w:hAnsi="Arial" w:cs="Arial"/>
          <w:i/>
          <w:sz w:val="22"/>
          <w:szCs w:val="22"/>
          <w:lang w:eastAsia="en-US"/>
        </w:rPr>
        <w:t xml:space="preserve">2) mały przedsiębiorca – przedsiębiorcę, który w co najmniej jednym roku z dwóch ostatnich lat obrotowych spełniał łącznie następujące warunki: </w:t>
      </w:r>
    </w:p>
    <w:p w14:paraId="282316E7" w14:textId="77777777" w:rsidR="00DA5C18" w:rsidRPr="00980CEE" w:rsidRDefault="00DA5C18" w:rsidP="00980CEE">
      <w:pPr>
        <w:autoSpaceDE w:val="0"/>
        <w:autoSpaceDN w:val="0"/>
        <w:adjustRightInd w:val="0"/>
        <w:spacing w:line="276" w:lineRule="auto"/>
        <w:ind w:left="284"/>
        <w:jc w:val="both"/>
        <w:rPr>
          <w:rFonts w:ascii="Arial" w:hAnsi="Arial" w:cs="Arial"/>
          <w:i/>
          <w:sz w:val="22"/>
          <w:szCs w:val="22"/>
          <w:lang w:eastAsia="en-US"/>
        </w:rPr>
      </w:pPr>
      <w:r w:rsidRPr="00980CEE">
        <w:rPr>
          <w:rFonts w:ascii="Arial" w:hAnsi="Arial" w:cs="Arial"/>
          <w:i/>
          <w:sz w:val="22"/>
          <w:szCs w:val="22"/>
          <w:lang w:eastAsia="en-US"/>
        </w:rPr>
        <w:lastRenderedPageBreak/>
        <w:t xml:space="preserve">a) zatrudniał średniorocznie mniej niż 50 pracowników oraz </w:t>
      </w:r>
    </w:p>
    <w:p w14:paraId="65325935" w14:textId="77777777" w:rsidR="00DA5C18" w:rsidRPr="00980CEE" w:rsidRDefault="00DA5C18" w:rsidP="00980CEE">
      <w:pPr>
        <w:autoSpaceDE w:val="0"/>
        <w:autoSpaceDN w:val="0"/>
        <w:adjustRightInd w:val="0"/>
        <w:spacing w:line="276" w:lineRule="auto"/>
        <w:ind w:left="284"/>
        <w:jc w:val="both"/>
        <w:rPr>
          <w:rFonts w:ascii="Arial" w:hAnsi="Arial" w:cs="Arial"/>
          <w:i/>
          <w:sz w:val="22"/>
          <w:szCs w:val="22"/>
          <w:lang w:eastAsia="en-US"/>
        </w:rPr>
      </w:pPr>
      <w:r w:rsidRPr="00980CEE">
        <w:rPr>
          <w:rFonts w:ascii="Arial" w:hAnsi="Arial" w:cs="Arial"/>
          <w:i/>
          <w:sz w:val="22"/>
          <w:szCs w:val="22"/>
          <w:lang w:eastAsia="en-US"/>
        </w:rPr>
        <w:t xml:space="preserve">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w:t>
      </w:r>
    </w:p>
    <w:p w14:paraId="5795366C" w14:textId="77777777" w:rsidR="00DA5C18" w:rsidRPr="00980CEE" w:rsidRDefault="00DA5C18" w:rsidP="00980CEE">
      <w:pPr>
        <w:autoSpaceDE w:val="0"/>
        <w:autoSpaceDN w:val="0"/>
        <w:adjustRightInd w:val="0"/>
        <w:spacing w:line="276" w:lineRule="auto"/>
        <w:ind w:left="284"/>
        <w:jc w:val="both"/>
        <w:rPr>
          <w:rFonts w:ascii="Arial" w:hAnsi="Arial" w:cs="Arial"/>
          <w:i/>
          <w:sz w:val="22"/>
          <w:szCs w:val="22"/>
          <w:lang w:eastAsia="en-US"/>
        </w:rPr>
      </w:pPr>
      <w:r w:rsidRPr="00980CEE">
        <w:rPr>
          <w:rFonts w:ascii="Arial" w:hAnsi="Arial" w:cs="Arial"/>
          <w:i/>
          <w:sz w:val="22"/>
          <w:szCs w:val="22"/>
          <w:lang w:eastAsia="en-US"/>
        </w:rPr>
        <w:t>– i który nie jest mikroprzedsiębiorcą.</w:t>
      </w:r>
    </w:p>
    <w:p w14:paraId="1255A3DB" w14:textId="77777777" w:rsidR="00DA5C18" w:rsidRPr="00980CEE" w:rsidRDefault="00DA5C18" w:rsidP="00980CEE">
      <w:pPr>
        <w:autoSpaceDE w:val="0"/>
        <w:autoSpaceDN w:val="0"/>
        <w:adjustRightInd w:val="0"/>
        <w:spacing w:line="276" w:lineRule="auto"/>
        <w:ind w:left="284"/>
        <w:jc w:val="both"/>
        <w:rPr>
          <w:rFonts w:ascii="Arial" w:hAnsi="Arial" w:cs="Arial"/>
          <w:i/>
          <w:sz w:val="22"/>
          <w:szCs w:val="22"/>
          <w:lang w:eastAsia="en-US"/>
        </w:rPr>
      </w:pPr>
      <w:r w:rsidRPr="00980CEE">
        <w:rPr>
          <w:rFonts w:ascii="Arial" w:hAnsi="Arial" w:cs="Arial"/>
          <w:i/>
          <w:sz w:val="22"/>
          <w:szCs w:val="22"/>
          <w:lang w:eastAsia="en-US"/>
        </w:rPr>
        <w:t xml:space="preserve">3) średni przedsiębiorca – przedsiębiorcę, który w co najmniej jednym roku z dwóch ostatnich lat obrotowych spełniał łącznie następujące warunki: </w:t>
      </w:r>
    </w:p>
    <w:p w14:paraId="7A7BBB22" w14:textId="77777777" w:rsidR="00DA5C18" w:rsidRPr="00980CEE" w:rsidRDefault="00DA5C18" w:rsidP="00980CEE">
      <w:pPr>
        <w:autoSpaceDE w:val="0"/>
        <w:autoSpaceDN w:val="0"/>
        <w:adjustRightInd w:val="0"/>
        <w:spacing w:line="276" w:lineRule="auto"/>
        <w:ind w:left="284"/>
        <w:jc w:val="both"/>
        <w:rPr>
          <w:rFonts w:ascii="Arial" w:hAnsi="Arial" w:cs="Arial"/>
          <w:i/>
          <w:sz w:val="22"/>
          <w:szCs w:val="22"/>
          <w:lang w:eastAsia="en-US"/>
        </w:rPr>
      </w:pPr>
      <w:r w:rsidRPr="00980CEE">
        <w:rPr>
          <w:rFonts w:ascii="Arial" w:hAnsi="Arial" w:cs="Arial"/>
          <w:i/>
          <w:sz w:val="22"/>
          <w:szCs w:val="22"/>
          <w:lang w:eastAsia="en-US"/>
        </w:rPr>
        <w:t xml:space="preserve">a) zatrudniał średniorocznie mniej niż 250 pracowników oraz </w:t>
      </w:r>
    </w:p>
    <w:p w14:paraId="77C6F87D" w14:textId="77777777" w:rsidR="00DA5C18" w:rsidRPr="00980CEE" w:rsidRDefault="00DA5C18" w:rsidP="00980CEE">
      <w:pPr>
        <w:autoSpaceDE w:val="0"/>
        <w:autoSpaceDN w:val="0"/>
        <w:adjustRightInd w:val="0"/>
        <w:spacing w:line="276" w:lineRule="auto"/>
        <w:ind w:left="284"/>
        <w:jc w:val="both"/>
        <w:rPr>
          <w:rFonts w:ascii="Arial" w:hAnsi="Arial" w:cs="Arial"/>
          <w:i/>
          <w:sz w:val="22"/>
          <w:szCs w:val="22"/>
          <w:lang w:eastAsia="en-US"/>
        </w:rPr>
      </w:pPr>
      <w:r w:rsidRPr="00980CEE">
        <w:rPr>
          <w:rFonts w:ascii="Arial" w:hAnsi="Arial" w:cs="Arial"/>
          <w:i/>
          <w:sz w:val="22"/>
          <w:szCs w:val="22"/>
          <w:lang w:eastAsia="en-US"/>
        </w:rPr>
        <w:t xml:space="preserve">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w:t>
      </w:r>
    </w:p>
    <w:p w14:paraId="2737DE67" w14:textId="77777777" w:rsidR="00DA5C18" w:rsidRPr="00980CEE" w:rsidRDefault="00DA5C18" w:rsidP="00980CEE">
      <w:pPr>
        <w:spacing w:line="276" w:lineRule="auto"/>
        <w:ind w:left="284"/>
        <w:rPr>
          <w:rFonts w:ascii="Arial" w:hAnsi="Arial" w:cs="Arial"/>
          <w:i/>
          <w:sz w:val="22"/>
          <w:szCs w:val="22"/>
        </w:rPr>
      </w:pPr>
      <w:r w:rsidRPr="00980CEE">
        <w:rPr>
          <w:rFonts w:ascii="Arial" w:hAnsi="Arial" w:cs="Arial"/>
          <w:i/>
          <w:sz w:val="22"/>
          <w:szCs w:val="22"/>
        </w:rPr>
        <w:t>– i który nie jest mikroprzedsiębiorcą ani małym przedsiębiorcą.</w:t>
      </w:r>
    </w:p>
    <w:p w14:paraId="255BED29" w14:textId="77777777" w:rsidR="00DA5C18" w:rsidRPr="00980CEE" w:rsidRDefault="00DA5C18" w:rsidP="00980CEE">
      <w:pPr>
        <w:spacing w:before="60" w:line="276" w:lineRule="auto"/>
        <w:ind w:right="-51"/>
        <w:rPr>
          <w:rFonts w:ascii="Arial" w:hAnsi="Arial" w:cs="Arial"/>
          <w:sz w:val="22"/>
          <w:szCs w:val="22"/>
        </w:rPr>
      </w:pPr>
    </w:p>
    <w:p w14:paraId="52A60C45" w14:textId="2D2BAFB8" w:rsidR="00DA5C18" w:rsidRPr="00980CEE" w:rsidRDefault="00DA5C18" w:rsidP="00980CEE">
      <w:pPr>
        <w:pStyle w:val="Tekstpodstawowy2"/>
        <w:tabs>
          <w:tab w:val="left" w:pos="851"/>
        </w:tabs>
        <w:spacing w:after="120" w:line="276" w:lineRule="auto"/>
        <w:rPr>
          <w:rFonts w:ascii="Arial" w:hAnsi="Arial" w:cs="Arial"/>
          <w:sz w:val="22"/>
          <w:szCs w:val="22"/>
        </w:rPr>
      </w:pPr>
      <w:r w:rsidRPr="00980CEE">
        <w:rPr>
          <w:rFonts w:ascii="Arial" w:hAnsi="Arial" w:cs="Arial"/>
          <w:b/>
          <w:iCs/>
          <w:sz w:val="22"/>
          <w:szCs w:val="22"/>
        </w:rPr>
        <w:t>***</w:t>
      </w:r>
      <w:r w:rsidRPr="00980CEE">
        <w:rPr>
          <w:rFonts w:ascii="Arial" w:hAnsi="Arial" w:cs="Arial"/>
          <w:b/>
          <w:iCs/>
          <w:sz w:val="22"/>
          <w:szCs w:val="22"/>
          <w:vertAlign w:val="superscript"/>
        </w:rPr>
        <w:t>)</w:t>
      </w:r>
      <w:r w:rsidRPr="00980CEE">
        <w:rPr>
          <w:rFonts w:ascii="Arial" w:hAnsi="Arial" w:cs="Arial"/>
          <w:b/>
          <w:iCs/>
          <w:sz w:val="22"/>
          <w:szCs w:val="22"/>
        </w:rPr>
        <w:t xml:space="preserve"> </w:t>
      </w:r>
      <w:r w:rsidRPr="00980CEE">
        <w:rPr>
          <w:rFonts w:ascii="Arial" w:hAnsi="Arial" w:cs="Arial"/>
          <w:i/>
          <w:iCs/>
          <w:sz w:val="22"/>
          <w:szCs w:val="22"/>
        </w:rPr>
        <w:t>dotyczy wykonawców</w:t>
      </w:r>
      <w:r w:rsidRPr="00980CEE">
        <w:rPr>
          <w:rFonts w:ascii="Arial" w:hAnsi="Arial" w:cs="Arial"/>
          <w:sz w:val="22"/>
          <w:szCs w:val="22"/>
        </w:rPr>
        <w:t xml:space="preserve">, </w:t>
      </w:r>
      <w:r w:rsidRPr="00980CEE">
        <w:rPr>
          <w:rFonts w:ascii="Arial" w:hAnsi="Arial" w:cs="Arial"/>
          <w:i/>
          <w:iCs/>
          <w:sz w:val="22"/>
          <w:szCs w:val="22"/>
        </w:rPr>
        <w:t xml:space="preserve">których oferty będą generować obowiązek doliczania wartości podatku vat do wartości netto oferty, tj. w przypadku: wewnątrzwspólnotowego nabycia towarów, importu usług lub importu towarów, z którymi wiąże się obowiązek doliczenia przez </w:t>
      </w:r>
      <w:r w:rsidR="00DE6F17" w:rsidRPr="00980CEE">
        <w:rPr>
          <w:rFonts w:ascii="Arial" w:hAnsi="Arial" w:cs="Arial"/>
          <w:i/>
          <w:iCs/>
          <w:sz w:val="22"/>
          <w:szCs w:val="22"/>
        </w:rPr>
        <w:t>Zamawiającego</w:t>
      </w:r>
      <w:r w:rsidRPr="00980CEE">
        <w:rPr>
          <w:rFonts w:ascii="Arial" w:hAnsi="Arial" w:cs="Arial"/>
          <w:i/>
          <w:iCs/>
          <w:sz w:val="22"/>
          <w:szCs w:val="22"/>
        </w:rPr>
        <w:t xml:space="preserve"> przy porównywaniu cen ofertowych podatku vat.</w:t>
      </w:r>
    </w:p>
    <w:p w14:paraId="47318CC1" w14:textId="77777777" w:rsidR="00DA5C18" w:rsidRPr="00980CEE" w:rsidRDefault="00DA5C18" w:rsidP="00980CEE">
      <w:pPr>
        <w:spacing w:line="276" w:lineRule="auto"/>
        <w:ind w:left="284"/>
        <w:rPr>
          <w:rFonts w:ascii="Arial" w:hAnsi="Arial" w:cs="Arial"/>
          <w:i/>
          <w:sz w:val="22"/>
          <w:szCs w:val="22"/>
        </w:rPr>
      </w:pPr>
    </w:p>
    <w:p w14:paraId="52F1B236" w14:textId="77777777" w:rsidR="00DA5C18" w:rsidRPr="00980CEE" w:rsidRDefault="00DA5C18" w:rsidP="00980CEE">
      <w:pPr>
        <w:spacing w:after="40" w:line="276" w:lineRule="auto"/>
        <w:jc w:val="both"/>
        <w:rPr>
          <w:rFonts w:ascii="Arial" w:hAnsi="Arial" w:cs="Arial"/>
          <w:i/>
          <w:iCs/>
          <w:sz w:val="22"/>
          <w:szCs w:val="22"/>
        </w:rPr>
      </w:pPr>
      <w:r w:rsidRPr="00980CEE">
        <w:rPr>
          <w:rFonts w:ascii="Arial" w:hAnsi="Arial" w:cs="Arial"/>
          <w:b/>
          <w:iCs/>
          <w:sz w:val="22"/>
          <w:szCs w:val="22"/>
        </w:rPr>
        <w:t>****</w:t>
      </w:r>
      <w:r w:rsidRPr="00980CEE">
        <w:rPr>
          <w:rFonts w:ascii="Arial" w:hAnsi="Arial" w:cs="Arial"/>
          <w:b/>
          <w:iCs/>
          <w:sz w:val="22"/>
          <w:szCs w:val="22"/>
          <w:vertAlign w:val="superscript"/>
        </w:rPr>
        <w:t xml:space="preserve">) </w:t>
      </w:r>
      <w:r w:rsidRPr="00980CEE">
        <w:rPr>
          <w:rFonts w:ascii="Arial" w:hAnsi="Arial" w:cs="Arial"/>
          <w:i/>
          <w:iCs/>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D4EA340" w14:textId="77777777" w:rsidR="000B35D9" w:rsidRPr="007B7165" w:rsidRDefault="000B35D9" w:rsidP="007B7165">
      <w:pPr>
        <w:spacing w:line="360" w:lineRule="auto"/>
      </w:pPr>
    </w:p>
    <w:p w14:paraId="6CD99BB9" w14:textId="2681D1EB" w:rsidR="00722DD7" w:rsidRPr="007B7165" w:rsidRDefault="00722DD7" w:rsidP="007B7165">
      <w:pPr>
        <w:spacing w:line="360" w:lineRule="auto"/>
        <w:jc w:val="both"/>
        <w:rPr>
          <w:rFonts w:ascii="Arial" w:hAnsi="Arial" w:cs="Arial"/>
          <w:b/>
          <w:bCs/>
          <w:i/>
        </w:rPr>
      </w:pPr>
      <w:r w:rsidRPr="007B7165">
        <w:rPr>
          <w:rFonts w:ascii="Arial" w:hAnsi="Arial" w:cs="Arial"/>
          <w:b/>
          <w:bCs/>
          <w:i/>
        </w:rPr>
        <w:t>Dokument należy złożyć w postaci elektronicznej opatrzonej kwalifikowanym podpisem elektronicznym</w:t>
      </w:r>
      <w:r w:rsidR="007B7165" w:rsidRPr="007B7165">
        <w:t xml:space="preserve"> </w:t>
      </w:r>
      <w:r w:rsidR="007B7165" w:rsidRPr="007B7165">
        <w:rPr>
          <w:rFonts w:ascii="Arial" w:hAnsi="Arial" w:cs="Arial"/>
          <w:b/>
          <w:bCs/>
          <w:i/>
        </w:rPr>
        <w:t>przez osobę uprawnioną</w:t>
      </w:r>
      <w:r w:rsidR="007B7165">
        <w:rPr>
          <w:rFonts w:ascii="Arial" w:hAnsi="Arial" w:cs="Arial"/>
          <w:b/>
          <w:bCs/>
          <w:i/>
        </w:rPr>
        <w:t>.</w:t>
      </w:r>
    </w:p>
    <w:p w14:paraId="7338015D" w14:textId="77777777" w:rsidR="00C1405E" w:rsidRPr="000B35D9" w:rsidRDefault="00C1405E" w:rsidP="000B35D9">
      <w:pPr>
        <w:jc w:val="both"/>
        <w:rPr>
          <w:rFonts w:ascii="Arial" w:hAnsi="Arial" w:cs="Arial"/>
          <w:b/>
          <w:sz w:val="20"/>
          <w:szCs w:val="20"/>
        </w:rPr>
      </w:pPr>
    </w:p>
    <w:sectPr w:rsidR="00C1405E" w:rsidRPr="000B35D9" w:rsidSect="00B36DA1">
      <w:footerReference w:type="even" r:id="rId8"/>
      <w:footerReference w:type="default" r:id="rId9"/>
      <w:headerReference w:type="first" r:id="rId10"/>
      <w:footerReference w:type="first" r:id="rId11"/>
      <w:pgSz w:w="11906" w:h="16838" w:code="9"/>
      <w:pgMar w:top="709" w:right="851" w:bottom="851" w:left="851"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E1B34" w14:textId="77777777" w:rsidR="00272589" w:rsidRDefault="00272589">
      <w:r>
        <w:separator/>
      </w:r>
    </w:p>
  </w:endnote>
  <w:endnote w:type="continuationSeparator" w:id="0">
    <w:p w14:paraId="3185BECB" w14:textId="77777777" w:rsidR="00272589" w:rsidRDefault="00272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514AA" w14:textId="77777777" w:rsidR="00CE7726" w:rsidRDefault="007E535F" w:rsidP="00F572CB">
    <w:pPr>
      <w:pStyle w:val="Stopka"/>
      <w:framePr w:wrap="around" w:vAnchor="text" w:hAnchor="margin" w:xAlign="right" w:y="1"/>
      <w:rPr>
        <w:rStyle w:val="Numerstrony"/>
      </w:rPr>
    </w:pPr>
    <w:r>
      <w:rPr>
        <w:rStyle w:val="Numerstrony"/>
      </w:rPr>
      <w:fldChar w:fldCharType="begin"/>
    </w:r>
    <w:r w:rsidR="00CE7726">
      <w:rPr>
        <w:rStyle w:val="Numerstrony"/>
      </w:rPr>
      <w:instrText xml:space="preserve">PAGE  </w:instrText>
    </w:r>
    <w:r>
      <w:rPr>
        <w:rStyle w:val="Numerstrony"/>
      </w:rPr>
      <w:fldChar w:fldCharType="end"/>
    </w:r>
  </w:p>
  <w:p w14:paraId="3DA662FF" w14:textId="77777777" w:rsidR="00CE7726" w:rsidRDefault="00CE7726">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0505578"/>
      <w:docPartObj>
        <w:docPartGallery w:val="Page Numbers (Bottom of Page)"/>
        <w:docPartUnique/>
      </w:docPartObj>
    </w:sdtPr>
    <w:sdtEndPr/>
    <w:sdtContent>
      <w:sdt>
        <w:sdtPr>
          <w:id w:val="-891190612"/>
          <w:docPartObj>
            <w:docPartGallery w:val="Page Numbers (Top of Page)"/>
            <w:docPartUnique/>
          </w:docPartObj>
        </w:sdtPr>
        <w:sdtEndPr/>
        <w:sdtContent>
          <w:p w14:paraId="71A2407A" w14:textId="08FAB17D" w:rsidR="00A01942" w:rsidRDefault="00A01942">
            <w:pPr>
              <w:pStyle w:val="Stopka"/>
              <w:jc w:val="right"/>
              <w:rPr>
                <w:b/>
                <w:bCs/>
              </w:rPr>
            </w:pPr>
            <w:r w:rsidRPr="00B36DA1">
              <w:rPr>
                <w:rFonts w:ascii="Arial" w:hAnsi="Arial" w:cs="Arial"/>
                <w:i/>
                <w:sz w:val="20"/>
                <w:szCs w:val="20"/>
              </w:rPr>
              <w:t xml:space="preserve">Str. </w:t>
            </w:r>
            <w:r w:rsidRPr="00B36DA1">
              <w:rPr>
                <w:rFonts w:ascii="Arial" w:hAnsi="Arial" w:cs="Arial"/>
                <w:b/>
                <w:bCs/>
                <w:i/>
                <w:sz w:val="20"/>
                <w:szCs w:val="20"/>
              </w:rPr>
              <w:fldChar w:fldCharType="begin"/>
            </w:r>
            <w:r w:rsidRPr="00B36DA1">
              <w:rPr>
                <w:rFonts w:ascii="Arial" w:hAnsi="Arial" w:cs="Arial"/>
                <w:b/>
                <w:bCs/>
                <w:i/>
                <w:sz w:val="20"/>
                <w:szCs w:val="20"/>
              </w:rPr>
              <w:instrText>PAGE</w:instrText>
            </w:r>
            <w:r w:rsidRPr="00B36DA1">
              <w:rPr>
                <w:rFonts w:ascii="Arial" w:hAnsi="Arial" w:cs="Arial"/>
                <w:b/>
                <w:bCs/>
                <w:i/>
                <w:sz w:val="20"/>
                <w:szCs w:val="20"/>
              </w:rPr>
              <w:fldChar w:fldCharType="separate"/>
            </w:r>
            <w:r w:rsidR="00743B3D">
              <w:rPr>
                <w:rFonts w:ascii="Arial" w:hAnsi="Arial" w:cs="Arial"/>
                <w:b/>
                <w:bCs/>
                <w:i/>
                <w:noProof/>
                <w:sz w:val="20"/>
                <w:szCs w:val="20"/>
              </w:rPr>
              <w:t>5</w:t>
            </w:r>
            <w:r w:rsidRPr="00B36DA1">
              <w:rPr>
                <w:rFonts w:ascii="Arial" w:hAnsi="Arial" w:cs="Arial"/>
                <w:b/>
                <w:bCs/>
                <w:i/>
                <w:sz w:val="20"/>
                <w:szCs w:val="20"/>
              </w:rPr>
              <w:fldChar w:fldCharType="end"/>
            </w:r>
            <w:r w:rsidRPr="00B36DA1">
              <w:rPr>
                <w:rFonts w:ascii="Arial" w:hAnsi="Arial" w:cs="Arial"/>
                <w:i/>
                <w:sz w:val="20"/>
                <w:szCs w:val="20"/>
              </w:rPr>
              <w:t xml:space="preserve"> z </w:t>
            </w:r>
            <w:r w:rsidRPr="00B36DA1">
              <w:rPr>
                <w:rFonts w:ascii="Arial" w:hAnsi="Arial" w:cs="Arial"/>
                <w:b/>
                <w:bCs/>
                <w:i/>
                <w:sz w:val="20"/>
                <w:szCs w:val="20"/>
              </w:rPr>
              <w:fldChar w:fldCharType="begin"/>
            </w:r>
            <w:r w:rsidRPr="00B36DA1">
              <w:rPr>
                <w:rFonts w:ascii="Arial" w:hAnsi="Arial" w:cs="Arial"/>
                <w:b/>
                <w:bCs/>
                <w:i/>
                <w:sz w:val="20"/>
                <w:szCs w:val="20"/>
              </w:rPr>
              <w:instrText>NUMPAGES</w:instrText>
            </w:r>
            <w:r w:rsidRPr="00B36DA1">
              <w:rPr>
                <w:rFonts w:ascii="Arial" w:hAnsi="Arial" w:cs="Arial"/>
                <w:b/>
                <w:bCs/>
                <w:i/>
                <w:sz w:val="20"/>
                <w:szCs w:val="20"/>
              </w:rPr>
              <w:fldChar w:fldCharType="separate"/>
            </w:r>
            <w:r w:rsidR="00743B3D">
              <w:rPr>
                <w:rFonts w:ascii="Arial" w:hAnsi="Arial" w:cs="Arial"/>
                <w:b/>
                <w:bCs/>
                <w:i/>
                <w:noProof/>
                <w:sz w:val="20"/>
                <w:szCs w:val="20"/>
              </w:rPr>
              <w:t>5</w:t>
            </w:r>
            <w:r w:rsidRPr="00B36DA1">
              <w:rPr>
                <w:rFonts w:ascii="Arial" w:hAnsi="Arial" w:cs="Arial"/>
                <w:b/>
                <w:bCs/>
                <w:i/>
                <w:sz w:val="20"/>
                <w:szCs w:val="20"/>
              </w:rPr>
              <w:fldChar w:fldCharType="end"/>
            </w:r>
          </w:p>
          <w:p w14:paraId="291EE88F" w14:textId="00723A72" w:rsidR="00A01942" w:rsidRDefault="00A01942">
            <w:pPr>
              <w:pStyle w:val="Stopka"/>
              <w:jc w:val="right"/>
              <w:rPr>
                <w:b/>
                <w:bCs/>
              </w:rPr>
            </w:pPr>
          </w:p>
          <w:p w14:paraId="4279AAA8" w14:textId="77777777" w:rsidR="00A01942" w:rsidRDefault="00A01942">
            <w:pPr>
              <w:pStyle w:val="Stopka"/>
              <w:jc w:val="right"/>
              <w:rPr>
                <w:b/>
                <w:bCs/>
              </w:rPr>
            </w:pPr>
          </w:p>
          <w:p w14:paraId="287B14C0" w14:textId="0404AD51" w:rsidR="00A01942" w:rsidRDefault="00272589">
            <w:pPr>
              <w:pStyle w:val="Stopka"/>
              <w:jc w:val="right"/>
            </w:pPr>
          </w:p>
        </w:sdtContent>
      </w:sdt>
    </w:sdtContent>
  </w:sdt>
  <w:p w14:paraId="44B4CB3F" w14:textId="73329F26" w:rsidR="00CE7726" w:rsidRDefault="00CE7726" w:rsidP="00DC5C87">
    <w:pPr>
      <w:pStyle w:val="Stopka"/>
      <w:ind w:right="36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iCs/>
        <w:sz w:val="18"/>
        <w:szCs w:val="18"/>
      </w:rPr>
      <w:id w:val="1435251473"/>
      <w:docPartObj>
        <w:docPartGallery w:val="Page Numbers (Bottom of Page)"/>
        <w:docPartUnique/>
      </w:docPartObj>
    </w:sdtPr>
    <w:sdtEndPr/>
    <w:sdtContent>
      <w:sdt>
        <w:sdtPr>
          <w:rPr>
            <w:rFonts w:ascii="Arial" w:hAnsi="Arial" w:cs="Arial"/>
            <w:i/>
            <w:iCs/>
            <w:sz w:val="18"/>
            <w:szCs w:val="18"/>
          </w:rPr>
          <w:id w:val="-1769616900"/>
          <w:docPartObj>
            <w:docPartGallery w:val="Page Numbers (Top of Page)"/>
            <w:docPartUnique/>
          </w:docPartObj>
        </w:sdtPr>
        <w:sdtEndPr/>
        <w:sdtContent>
          <w:p w14:paraId="78EF97BA" w14:textId="77777777" w:rsidR="007B7165" w:rsidRDefault="007B7165">
            <w:pPr>
              <w:pStyle w:val="Stopka"/>
              <w:jc w:val="right"/>
              <w:rPr>
                <w:rFonts w:ascii="Arial" w:hAnsi="Arial" w:cs="Arial"/>
                <w:b/>
                <w:bCs/>
                <w:i/>
                <w:iCs/>
                <w:sz w:val="18"/>
                <w:szCs w:val="18"/>
              </w:rPr>
            </w:pPr>
            <w:r w:rsidRPr="007B7165">
              <w:rPr>
                <w:rFonts w:ascii="Arial" w:hAnsi="Arial" w:cs="Arial"/>
                <w:i/>
                <w:iCs/>
                <w:sz w:val="18"/>
                <w:szCs w:val="18"/>
              </w:rPr>
              <w:t>Str</w:t>
            </w:r>
            <w:r>
              <w:rPr>
                <w:rFonts w:ascii="Arial" w:hAnsi="Arial" w:cs="Arial"/>
                <w:i/>
                <w:iCs/>
                <w:sz w:val="18"/>
                <w:szCs w:val="18"/>
              </w:rPr>
              <w:t>.</w:t>
            </w:r>
            <w:r w:rsidRPr="007B7165">
              <w:rPr>
                <w:rFonts w:ascii="Arial" w:hAnsi="Arial" w:cs="Arial"/>
                <w:i/>
                <w:iCs/>
                <w:sz w:val="18"/>
                <w:szCs w:val="18"/>
              </w:rPr>
              <w:t xml:space="preserve"> </w:t>
            </w:r>
            <w:r w:rsidRPr="007B7165">
              <w:rPr>
                <w:rFonts w:ascii="Arial" w:hAnsi="Arial" w:cs="Arial"/>
                <w:b/>
                <w:bCs/>
                <w:i/>
                <w:iCs/>
                <w:sz w:val="18"/>
                <w:szCs w:val="18"/>
              </w:rPr>
              <w:fldChar w:fldCharType="begin"/>
            </w:r>
            <w:r w:rsidRPr="007B7165">
              <w:rPr>
                <w:rFonts w:ascii="Arial" w:hAnsi="Arial" w:cs="Arial"/>
                <w:b/>
                <w:bCs/>
                <w:i/>
                <w:iCs/>
                <w:sz w:val="18"/>
                <w:szCs w:val="18"/>
              </w:rPr>
              <w:instrText>PAGE</w:instrText>
            </w:r>
            <w:r w:rsidRPr="007B7165">
              <w:rPr>
                <w:rFonts w:ascii="Arial" w:hAnsi="Arial" w:cs="Arial"/>
                <w:b/>
                <w:bCs/>
                <w:i/>
                <w:iCs/>
                <w:sz w:val="18"/>
                <w:szCs w:val="18"/>
              </w:rPr>
              <w:fldChar w:fldCharType="separate"/>
            </w:r>
            <w:r w:rsidRPr="007B7165">
              <w:rPr>
                <w:rFonts w:ascii="Arial" w:hAnsi="Arial" w:cs="Arial"/>
                <w:b/>
                <w:bCs/>
                <w:i/>
                <w:iCs/>
                <w:sz w:val="18"/>
                <w:szCs w:val="18"/>
              </w:rPr>
              <w:t>2</w:t>
            </w:r>
            <w:r w:rsidRPr="007B7165">
              <w:rPr>
                <w:rFonts w:ascii="Arial" w:hAnsi="Arial" w:cs="Arial"/>
                <w:b/>
                <w:bCs/>
                <w:i/>
                <w:iCs/>
                <w:sz w:val="18"/>
                <w:szCs w:val="18"/>
              </w:rPr>
              <w:fldChar w:fldCharType="end"/>
            </w:r>
            <w:r w:rsidRPr="007B7165">
              <w:rPr>
                <w:rFonts w:ascii="Arial" w:hAnsi="Arial" w:cs="Arial"/>
                <w:i/>
                <w:iCs/>
                <w:sz w:val="18"/>
                <w:szCs w:val="18"/>
              </w:rPr>
              <w:t xml:space="preserve"> z </w:t>
            </w:r>
            <w:r w:rsidRPr="007B7165">
              <w:rPr>
                <w:rFonts w:ascii="Arial" w:hAnsi="Arial" w:cs="Arial"/>
                <w:b/>
                <w:bCs/>
                <w:i/>
                <w:iCs/>
                <w:sz w:val="18"/>
                <w:szCs w:val="18"/>
              </w:rPr>
              <w:fldChar w:fldCharType="begin"/>
            </w:r>
            <w:r w:rsidRPr="007B7165">
              <w:rPr>
                <w:rFonts w:ascii="Arial" w:hAnsi="Arial" w:cs="Arial"/>
                <w:b/>
                <w:bCs/>
                <w:i/>
                <w:iCs/>
                <w:sz w:val="18"/>
                <w:szCs w:val="18"/>
              </w:rPr>
              <w:instrText>NUMPAGES</w:instrText>
            </w:r>
            <w:r w:rsidRPr="007B7165">
              <w:rPr>
                <w:rFonts w:ascii="Arial" w:hAnsi="Arial" w:cs="Arial"/>
                <w:b/>
                <w:bCs/>
                <w:i/>
                <w:iCs/>
                <w:sz w:val="18"/>
                <w:szCs w:val="18"/>
              </w:rPr>
              <w:fldChar w:fldCharType="separate"/>
            </w:r>
            <w:r w:rsidRPr="007B7165">
              <w:rPr>
                <w:rFonts w:ascii="Arial" w:hAnsi="Arial" w:cs="Arial"/>
                <w:b/>
                <w:bCs/>
                <w:i/>
                <w:iCs/>
                <w:sz w:val="18"/>
                <w:szCs w:val="18"/>
              </w:rPr>
              <w:t>2</w:t>
            </w:r>
            <w:r w:rsidRPr="007B7165">
              <w:rPr>
                <w:rFonts w:ascii="Arial" w:hAnsi="Arial" w:cs="Arial"/>
                <w:b/>
                <w:bCs/>
                <w:i/>
                <w:iCs/>
                <w:sz w:val="18"/>
                <w:szCs w:val="18"/>
              </w:rPr>
              <w:fldChar w:fldCharType="end"/>
            </w:r>
          </w:p>
          <w:p w14:paraId="161135A4" w14:textId="794E1BA3" w:rsidR="007B7165" w:rsidRDefault="007B7165">
            <w:pPr>
              <w:pStyle w:val="Stopka"/>
              <w:jc w:val="right"/>
              <w:rPr>
                <w:rFonts w:ascii="Arial" w:hAnsi="Arial" w:cs="Arial"/>
                <w:b/>
                <w:bCs/>
                <w:i/>
                <w:iCs/>
                <w:sz w:val="18"/>
                <w:szCs w:val="18"/>
              </w:rPr>
            </w:pPr>
            <w:r>
              <w:rPr>
                <w:noProof/>
              </w:rPr>
              <w:drawing>
                <wp:inline distT="0" distB="0" distL="0" distR="0" wp14:anchorId="085C1BF1" wp14:editId="596B028F">
                  <wp:extent cx="6309360" cy="65532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9360" cy="655320"/>
                          </a:xfrm>
                          <a:prstGeom prst="rect">
                            <a:avLst/>
                          </a:prstGeom>
                          <a:noFill/>
                          <a:ln>
                            <a:noFill/>
                          </a:ln>
                        </pic:spPr>
                      </pic:pic>
                    </a:graphicData>
                  </a:graphic>
                </wp:inline>
              </w:drawing>
            </w:r>
          </w:p>
          <w:p w14:paraId="72C11D25" w14:textId="4552D70F" w:rsidR="007B7165" w:rsidRPr="007B7165" w:rsidRDefault="00272589">
            <w:pPr>
              <w:pStyle w:val="Stopka"/>
              <w:jc w:val="right"/>
              <w:rPr>
                <w:rFonts w:ascii="Arial" w:hAnsi="Arial" w:cs="Arial"/>
                <w:i/>
                <w:iCs/>
                <w:sz w:val="18"/>
                <w:szCs w:val="18"/>
              </w:rPr>
            </w:pPr>
          </w:p>
        </w:sdtContent>
      </w:sdt>
    </w:sdtContent>
  </w:sdt>
  <w:p w14:paraId="387B7194" w14:textId="77777777" w:rsidR="007B7165" w:rsidRDefault="007B7165">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1BEE1" w14:textId="77777777" w:rsidR="00272589" w:rsidRDefault="00272589">
      <w:r>
        <w:separator/>
      </w:r>
    </w:p>
  </w:footnote>
  <w:footnote w:type="continuationSeparator" w:id="0">
    <w:p w14:paraId="373EBE73" w14:textId="77777777" w:rsidR="00272589" w:rsidRDefault="002725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FD760" w14:textId="793F7045" w:rsidR="00A03CCB" w:rsidRDefault="00A03CCB" w:rsidP="007B7165">
    <w:pPr>
      <w:tabs>
        <w:tab w:val="left" w:pos="360"/>
      </w:tabs>
      <w:spacing w:after="60"/>
      <w:ind w:left="7819"/>
      <w:jc w:val="right"/>
    </w:pPr>
    <w:r w:rsidRPr="006429B6">
      <w:rPr>
        <w:rFonts w:ascii="Arial" w:hAnsi="Arial"/>
        <w:sz w:val="20"/>
        <w:szCs w:val="20"/>
      </w:rPr>
      <w:t xml:space="preserve"> </w:t>
    </w:r>
    <w:r>
      <w:rPr>
        <w:rFonts w:ascii="Arial" w:hAnsi="Arial"/>
        <w:sz w:val="20"/>
        <w:szCs w:val="2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0B786220"/>
    <w:lvl w:ilvl="0">
      <w:start w:val="1"/>
      <w:numFmt w:val="bullet"/>
      <w:pStyle w:val="Listapunktowana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3DC230A"/>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FF309088"/>
    <w:lvl w:ilvl="0">
      <w:start w:val="1"/>
      <w:numFmt w:val="bullet"/>
      <w:pStyle w:val="Listapunktowana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39E0C00C"/>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6"/>
    <w:multiLevelType w:val="multilevel"/>
    <w:tmpl w:val="00000006"/>
    <w:name w:val="WW8Num19"/>
    <w:lvl w:ilvl="0">
      <w:start w:val="1"/>
      <w:numFmt w:val="decimal"/>
      <w:lvlText w:val="%1)"/>
      <w:lvlJc w:val="left"/>
      <w:pPr>
        <w:tabs>
          <w:tab w:val="num" w:pos="397"/>
        </w:tabs>
        <w:ind w:left="397" w:hanging="397"/>
      </w:pPr>
      <w:rPr>
        <w:rFonts w:cs="Times New Roman"/>
      </w:rPr>
    </w:lvl>
    <w:lvl w:ilvl="1">
      <w:start w:val="1"/>
      <w:numFmt w:val="lowerLetter"/>
      <w:lvlText w:val="%2)"/>
      <w:lvlJc w:val="left"/>
      <w:pPr>
        <w:tabs>
          <w:tab w:val="num" w:pos="794"/>
        </w:tabs>
        <w:ind w:left="794" w:hanging="397"/>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1C"/>
    <w:multiLevelType w:val="multilevel"/>
    <w:tmpl w:val="21BA3244"/>
    <w:name w:val="WW8Num34"/>
    <w:lvl w:ilvl="0">
      <w:start w:val="4"/>
      <w:numFmt w:val="decimal"/>
      <w:lvlText w:val="%1"/>
      <w:lvlJc w:val="left"/>
      <w:pPr>
        <w:tabs>
          <w:tab w:val="num" w:pos="525"/>
        </w:tabs>
        <w:ind w:left="525" w:hanging="525"/>
      </w:pPr>
      <w:rPr>
        <w:rFonts w:cs="Times New Roman" w:hint="default"/>
      </w:rPr>
    </w:lvl>
    <w:lvl w:ilvl="1">
      <w:start w:val="5"/>
      <w:numFmt w:val="decimal"/>
      <w:lvlText w:val="%1.%2"/>
      <w:lvlJc w:val="left"/>
      <w:pPr>
        <w:tabs>
          <w:tab w:val="num" w:pos="454"/>
        </w:tabs>
        <w:ind w:left="454" w:hanging="525"/>
      </w:pPr>
      <w:rPr>
        <w:rFonts w:cs="Times New Roman" w:hint="default"/>
      </w:rPr>
    </w:lvl>
    <w:lvl w:ilvl="2">
      <w:start w:val="1"/>
      <w:numFmt w:val="decimal"/>
      <w:lvlText w:val="2.4.%3"/>
      <w:lvlJc w:val="left"/>
      <w:pPr>
        <w:tabs>
          <w:tab w:val="num" w:pos="737"/>
        </w:tabs>
        <w:ind w:left="737" w:hanging="737"/>
      </w:pPr>
      <w:rPr>
        <w:rFonts w:ascii="Arial" w:hAnsi="Arial" w:cs="Times New Roman" w:hint="default"/>
        <w:b w:val="0"/>
        <w:i w:val="0"/>
        <w:color w:val="auto"/>
        <w:sz w:val="22"/>
        <w:szCs w:val="22"/>
      </w:rPr>
    </w:lvl>
    <w:lvl w:ilvl="3">
      <w:start w:val="1"/>
      <w:numFmt w:val="decimal"/>
      <w:lvlText w:val="%1.%2.%3.%4"/>
      <w:lvlJc w:val="left"/>
      <w:pPr>
        <w:tabs>
          <w:tab w:val="num" w:pos="867"/>
        </w:tabs>
        <w:ind w:left="867" w:hanging="1080"/>
      </w:pPr>
      <w:rPr>
        <w:rFonts w:cs="Times New Roman" w:hint="default"/>
      </w:rPr>
    </w:lvl>
    <w:lvl w:ilvl="4">
      <w:start w:val="1"/>
      <w:numFmt w:val="decimal"/>
      <w:lvlText w:val="%1.%2.%3.%4.%5"/>
      <w:lvlJc w:val="left"/>
      <w:pPr>
        <w:tabs>
          <w:tab w:val="num" w:pos="796"/>
        </w:tabs>
        <w:ind w:left="796" w:hanging="1080"/>
      </w:pPr>
      <w:rPr>
        <w:rFonts w:cs="Times New Roman" w:hint="default"/>
      </w:rPr>
    </w:lvl>
    <w:lvl w:ilvl="5">
      <w:start w:val="1"/>
      <w:numFmt w:val="decimal"/>
      <w:lvlText w:val="%1.%2.%3.%4.%5.%6"/>
      <w:lvlJc w:val="left"/>
      <w:pPr>
        <w:tabs>
          <w:tab w:val="num" w:pos="1085"/>
        </w:tabs>
        <w:ind w:left="1085" w:hanging="1440"/>
      </w:pPr>
      <w:rPr>
        <w:rFonts w:cs="Times New Roman" w:hint="default"/>
      </w:rPr>
    </w:lvl>
    <w:lvl w:ilvl="6">
      <w:start w:val="1"/>
      <w:numFmt w:val="decimal"/>
      <w:lvlText w:val="%1.%2.%3.%4.%5.%6.%7"/>
      <w:lvlJc w:val="left"/>
      <w:pPr>
        <w:tabs>
          <w:tab w:val="num" w:pos="1014"/>
        </w:tabs>
        <w:ind w:left="1014" w:hanging="1440"/>
      </w:pPr>
      <w:rPr>
        <w:rFonts w:cs="Times New Roman" w:hint="default"/>
      </w:rPr>
    </w:lvl>
    <w:lvl w:ilvl="7">
      <w:start w:val="1"/>
      <w:numFmt w:val="decimal"/>
      <w:lvlText w:val="%1.%2.%3.%4.%5.%6.%7.%8"/>
      <w:lvlJc w:val="left"/>
      <w:pPr>
        <w:tabs>
          <w:tab w:val="num" w:pos="1303"/>
        </w:tabs>
        <w:ind w:left="1303" w:hanging="1800"/>
      </w:pPr>
      <w:rPr>
        <w:rFonts w:cs="Times New Roman" w:hint="default"/>
      </w:rPr>
    </w:lvl>
    <w:lvl w:ilvl="8">
      <w:start w:val="1"/>
      <w:numFmt w:val="decimal"/>
      <w:lvlText w:val="%1.%2.%3.%4.%5.%6.%7.%8.%9"/>
      <w:lvlJc w:val="left"/>
      <w:pPr>
        <w:tabs>
          <w:tab w:val="num" w:pos="1232"/>
        </w:tabs>
        <w:ind w:left="1232" w:hanging="1800"/>
      </w:pPr>
      <w:rPr>
        <w:rFonts w:cs="Times New Roman" w:hint="default"/>
      </w:rPr>
    </w:lvl>
  </w:abstractNum>
  <w:abstractNum w:abstractNumId="6" w15:restartNumberingAfterBreak="0">
    <w:nsid w:val="30DF10CE"/>
    <w:multiLevelType w:val="hybridMultilevel"/>
    <w:tmpl w:val="23B88AFE"/>
    <w:lvl w:ilvl="0" w:tplc="F712FF28">
      <w:start w:val="2"/>
      <w:numFmt w:val="lowerLetter"/>
      <w:lvlText w:val="%1)"/>
      <w:lvlJc w:val="left"/>
      <w:pPr>
        <w:tabs>
          <w:tab w:val="num" w:pos="737"/>
        </w:tabs>
        <w:ind w:left="737" w:hanging="340"/>
      </w:pPr>
      <w:rPr>
        <w:rFonts w:cs="Times New Roman" w:hint="default"/>
        <w:b w:val="0"/>
        <w:i w:val="0"/>
        <w:sz w:val="24"/>
        <w:szCs w:val="24"/>
      </w:rPr>
    </w:lvl>
    <w:lvl w:ilvl="1" w:tplc="1902A402">
      <w:start w:val="2"/>
      <w:numFmt w:val="upperRoman"/>
      <w:lvlText w:val="%2."/>
      <w:lvlJc w:val="left"/>
      <w:pPr>
        <w:tabs>
          <w:tab w:val="num" w:pos="340"/>
        </w:tabs>
        <w:ind w:left="340" w:hanging="340"/>
      </w:pPr>
      <w:rPr>
        <w:rFonts w:cs="Times New Roman" w:hint="default"/>
        <w:b/>
        <w:i w:val="0"/>
        <w:sz w:val="24"/>
        <w:szCs w:val="24"/>
      </w:rPr>
    </w:lvl>
    <w:lvl w:ilvl="2" w:tplc="F4C489D2">
      <w:start w:val="1"/>
      <w:numFmt w:val="lowerLetter"/>
      <w:isLgl/>
      <w:lvlText w:val="%3."/>
      <w:lvlJc w:val="left"/>
      <w:pPr>
        <w:tabs>
          <w:tab w:val="num" w:pos="454"/>
        </w:tabs>
        <w:ind w:left="454" w:hanging="454"/>
      </w:pPr>
      <w:rPr>
        <w:rFonts w:cs="Times New Roman" w:hint="default"/>
        <w:b/>
        <w:i w:val="0"/>
        <w:sz w:val="24"/>
        <w:szCs w:val="24"/>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90232CD"/>
    <w:multiLevelType w:val="hybridMultilevel"/>
    <w:tmpl w:val="35AC8ADE"/>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 w15:restartNumberingAfterBreak="0">
    <w:nsid w:val="3AF2177A"/>
    <w:multiLevelType w:val="hybridMultilevel"/>
    <w:tmpl w:val="0F6E634A"/>
    <w:lvl w:ilvl="0" w:tplc="E110BA68">
      <w:start w:val="1"/>
      <w:numFmt w:val="decimal"/>
      <w:lvlText w:val="%1."/>
      <w:lvlJc w:val="left"/>
      <w:pPr>
        <w:ind w:left="1600" w:hanging="360"/>
      </w:pPr>
      <w:rPr>
        <w:b/>
        <w:bCs/>
        <w:color w:val="auto"/>
        <w:sz w:val="22"/>
        <w:szCs w:val="22"/>
      </w:rPr>
    </w:lvl>
    <w:lvl w:ilvl="1" w:tplc="04150019" w:tentative="1">
      <w:start w:val="1"/>
      <w:numFmt w:val="lowerLetter"/>
      <w:lvlText w:val="%2."/>
      <w:lvlJc w:val="left"/>
      <w:pPr>
        <w:ind w:left="2320" w:hanging="360"/>
      </w:pPr>
    </w:lvl>
    <w:lvl w:ilvl="2" w:tplc="0415001B" w:tentative="1">
      <w:start w:val="1"/>
      <w:numFmt w:val="lowerRoman"/>
      <w:lvlText w:val="%3."/>
      <w:lvlJc w:val="right"/>
      <w:pPr>
        <w:ind w:left="3040" w:hanging="180"/>
      </w:pPr>
    </w:lvl>
    <w:lvl w:ilvl="3" w:tplc="0415000F" w:tentative="1">
      <w:start w:val="1"/>
      <w:numFmt w:val="decimal"/>
      <w:lvlText w:val="%4."/>
      <w:lvlJc w:val="left"/>
      <w:pPr>
        <w:ind w:left="3760" w:hanging="360"/>
      </w:pPr>
    </w:lvl>
    <w:lvl w:ilvl="4" w:tplc="04150019" w:tentative="1">
      <w:start w:val="1"/>
      <w:numFmt w:val="lowerLetter"/>
      <w:lvlText w:val="%5."/>
      <w:lvlJc w:val="left"/>
      <w:pPr>
        <w:ind w:left="4480" w:hanging="360"/>
      </w:pPr>
    </w:lvl>
    <w:lvl w:ilvl="5" w:tplc="0415001B" w:tentative="1">
      <w:start w:val="1"/>
      <w:numFmt w:val="lowerRoman"/>
      <w:lvlText w:val="%6."/>
      <w:lvlJc w:val="right"/>
      <w:pPr>
        <w:ind w:left="5200" w:hanging="180"/>
      </w:pPr>
    </w:lvl>
    <w:lvl w:ilvl="6" w:tplc="0415000F" w:tentative="1">
      <w:start w:val="1"/>
      <w:numFmt w:val="decimal"/>
      <w:lvlText w:val="%7."/>
      <w:lvlJc w:val="left"/>
      <w:pPr>
        <w:ind w:left="5920" w:hanging="360"/>
      </w:pPr>
    </w:lvl>
    <w:lvl w:ilvl="7" w:tplc="04150019" w:tentative="1">
      <w:start w:val="1"/>
      <w:numFmt w:val="lowerLetter"/>
      <w:lvlText w:val="%8."/>
      <w:lvlJc w:val="left"/>
      <w:pPr>
        <w:ind w:left="6640" w:hanging="360"/>
      </w:pPr>
    </w:lvl>
    <w:lvl w:ilvl="8" w:tplc="0415001B" w:tentative="1">
      <w:start w:val="1"/>
      <w:numFmt w:val="lowerRoman"/>
      <w:lvlText w:val="%9."/>
      <w:lvlJc w:val="right"/>
      <w:pPr>
        <w:ind w:left="7360" w:hanging="180"/>
      </w:pPr>
    </w:lvl>
  </w:abstractNum>
  <w:abstractNum w:abstractNumId="9" w15:restartNumberingAfterBreak="0">
    <w:nsid w:val="3B590BF8"/>
    <w:multiLevelType w:val="hybridMultilevel"/>
    <w:tmpl w:val="CE6A3BAC"/>
    <w:lvl w:ilvl="0" w:tplc="8CA6536C">
      <w:start w:val="1"/>
      <w:numFmt w:val="decimal"/>
      <w:lvlText w:val="%1."/>
      <w:lvlJc w:val="left"/>
      <w:pPr>
        <w:ind w:left="1080" w:hanging="360"/>
      </w:pPr>
      <w:rPr>
        <w:rFonts w:ascii="Arial" w:hAnsi="Arial" w:cs="Arial" w:hint="default"/>
        <w:b/>
        <w:bCs w:val="0"/>
        <w:spacing w:val="-1"/>
        <w:w w:val="99"/>
        <w:sz w:val="22"/>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1BC0687"/>
    <w:multiLevelType w:val="hybridMultilevel"/>
    <w:tmpl w:val="0B50638E"/>
    <w:lvl w:ilvl="0" w:tplc="C9985F2C">
      <w:start w:val="1"/>
      <w:numFmt w:val="decimal"/>
      <w:lvlText w:val="%1)"/>
      <w:lvlJc w:val="left"/>
      <w:pPr>
        <w:ind w:left="862" w:hanging="360"/>
      </w:pPr>
      <w:rPr>
        <w:b w:val="0"/>
        <w:sz w:val="22"/>
        <w:szCs w:val="22"/>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 w15:restartNumberingAfterBreak="0">
    <w:nsid w:val="46BB3F68"/>
    <w:multiLevelType w:val="hybridMultilevel"/>
    <w:tmpl w:val="F4E0E4DE"/>
    <w:name w:val="WW8Num30226"/>
    <w:lvl w:ilvl="0" w:tplc="171021C2">
      <w:start w:val="2"/>
      <w:numFmt w:val="decimal"/>
      <w:isLgl/>
      <w:lvlText w:val="1.%1"/>
      <w:lvlJc w:val="left"/>
      <w:pPr>
        <w:tabs>
          <w:tab w:val="num" w:pos="1021"/>
        </w:tabs>
        <w:ind w:left="1021" w:hanging="454"/>
      </w:pPr>
      <w:rPr>
        <w:rFonts w:cs="Times New Roman" w:hint="default"/>
        <w:b w:val="0"/>
        <w:i w:val="0"/>
      </w:rPr>
    </w:lvl>
    <w:lvl w:ilvl="1" w:tplc="E54AD14C">
      <w:start w:val="1"/>
      <w:numFmt w:val="lowerLetter"/>
      <w:lvlText w:val="%2)"/>
      <w:lvlJc w:val="left"/>
      <w:pPr>
        <w:tabs>
          <w:tab w:val="num" w:pos="1420"/>
        </w:tabs>
        <w:ind w:left="1420" w:hanging="340"/>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B5A0427"/>
    <w:multiLevelType w:val="hybridMultilevel"/>
    <w:tmpl w:val="06C2B9CC"/>
    <w:name w:val="WW8Num302"/>
    <w:lvl w:ilvl="0" w:tplc="30F2406A">
      <w:start w:val="1"/>
      <w:numFmt w:val="decimal"/>
      <w:lvlText w:val="3.%1"/>
      <w:lvlJc w:val="left"/>
      <w:pPr>
        <w:tabs>
          <w:tab w:val="num" w:pos="567"/>
        </w:tabs>
        <w:ind w:left="567" w:hanging="567"/>
      </w:pPr>
      <w:rPr>
        <w:rFonts w:ascii="Arial" w:hAnsi="Arial" w:cs="Arial" w:hint="default"/>
        <w:b w:val="0"/>
        <w:i w:val="0"/>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D493F5F"/>
    <w:multiLevelType w:val="hybridMultilevel"/>
    <w:tmpl w:val="D390C454"/>
    <w:lvl w:ilvl="0" w:tplc="8CA6536C">
      <w:start w:val="1"/>
      <w:numFmt w:val="decimal"/>
      <w:lvlText w:val="%1."/>
      <w:lvlJc w:val="left"/>
      <w:pPr>
        <w:ind w:left="720" w:hanging="360"/>
      </w:pPr>
      <w:rPr>
        <w:rFonts w:ascii="Arial" w:hAnsi="Arial" w:cs="Arial" w:hint="default"/>
        <w:b/>
        <w:bCs w:val="0"/>
        <w:spacing w:val="-1"/>
        <w:w w:val="99"/>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F244DF0"/>
    <w:multiLevelType w:val="hybridMultilevel"/>
    <w:tmpl w:val="5B2E4B4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5" w15:restartNumberingAfterBreak="0">
    <w:nsid w:val="50F0567E"/>
    <w:multiLevelType w:val="hybridMultilevel"/>
    <w:tmpl w:val="D512A548"/>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6" w15:restartNumberingAfterBreak="0">
    <w:nsid w:val="59EC7783"/>
    <w:multiLevelType w:val="singleLevel"/>
    <w:tmpl w:val="42508662"/>
    <w:lvl w:ilvl="0">
      <w:start w:val="12"/>
      <w:numFmt w:val="decimal"/>
      <w:pStyle w:val="Nagwek5"/>
      <w:lvlText w:val="%1"/>
      <w:lvlJc w:val="left"/>
      <w:pPr>
        <w:tabs>
          <w:tab w:val="num" w:pos="360"/>
        </w:tabs>
        <w:ind w:left="360" w:hanging="360"/>
      </w:pPr>
      <w:rPr>
        <w:rFonts w:cs="Times New Roman"/>
      </w:rPr>
    </w:lvl>
  </w:abstractNum>
  <w:abstractNum w:abstractNumId="17" w15:restartNumberingAfterBreak="0">
    <w:nsid w:val="624B2312"/>
    <w:multiLevelType w:val="hybridMultilevel"/>
    <w:tmpl w:val="3F16A80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66C13A37"/>
    <w:multiLevelType w:val="hybridMultilevel"/>
    <w:tmpl w:val="18E09754"/>
    <w:lvl w:ilvl="0" w:tplc="21A642B2">
      <w:start w:val="1"/>
      <w:numFmt w:val="lowerLetter"/>
      <w:lvlText w:val="%1)"/>
      <w:lvlJc w:val="left"/>
      <w:pPr>
        <w:ind w:left="562" w:hanging="42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69B5259B"/>
    <w:multiLevelType w:val="hybridMultilevel"/>
    <w:tmpl w:val="DDF6B0D8"/>
    <w:name w:val="WW8Num302264"/>
    <w:lvl w:ilvl="0" w:tplc="9E2C8A5E">
      <w:start w:val="1"/>
      <w:numFmt w:val="lowerLetter"/>
      <w:lvlText w:val="%1)"/>
      <w:lvlJc w:val="left"/>
      <w:pPr>
        <w:tabs>
          <w:tab w:val="num" w:pos="1420"/>
        </w:tabs>
        <w:ind w:left="1420" w:hanging="34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6AD66025"/>
    <w:multiLevelType w:val="hybridMultilevel"/>
    <w:tmpl w:val="4D4AA846"/>
    <w:lvl w:ilvl="0" w:tplc="8CA6536C">
      <w:start w:val="1"/>
      <w:numFmt w:val="decimal"/>
      <w:lvlText w:val="%1."/>
      <w:lvlJc w:val="left"/>
      <w:pPr>
        <w:ind w:left="720" w:hanging="360"/>
      </w:pPr>
      <w:rPr>
        <w:rFonts w:ascii="Arial" w:hAnsi="Arial" w:cs="Arial" w:hint="default"/>
        <w:b/>
        <w:bCs w:val="0"/>
        <w:spacing w:val="-1"/>
        <w:w w:val="99"/>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C72289D"/>
    <w:multiLevelType w:val="multilevel"/>
    <w:tmpl w:val="8F52E9F2"/>
    <w:lvl w:ilvl="0">
      <w:start w:val="1"/>
      <w:numFmt w:val="upperRoman"/>
      <w:lvlText w:val="%1."/>
      <w:lvlJc w:val="left"/>
      <w:pPr>
        <w:tabs>
          <w:tab w:val="num" w:pos="340"/>
        </w:tabs>
        <w:ind w:left="340" w:hanging="340"/>
      </w:pPr>
      <w:rPr>
        <w:rFonts w:cs="Times New Roman" w:hint="default"/>
        <w:b/>
        <w:i w:val="0"/>
      </w:rPr>
    </w:lvl>
    <w:lvl w:ilvl="1">
      <w:start w:val="4"/>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620"/>
        </w:tabs>
        <w:ind w:left="1620" w:hanging="1080"/>
      </w:pPr>
      <w:rPr>
        <w:rFonts w:cs="Times New Roman" w:hint="default"/>
      </w:rPr>
    </w:lvl>
    <w:lvl w:ilvl="4">
      <w:start w:val="1"/>
      <w:numFmt w:val="decimal"/>
      <w:isLgl/>
      <w:lvlText w:val="%1.%2.%3.%4.%5."/>
      <w:lvlJc w:val="left"/>
      <w:pPr>
        <w:tabs>
          <w:tab w:val="num" w:pos="1620"/>
        </w:tabs>
        <w:ind w:left="1620" w:hanging="1080"/>
      </w:pPr>
      <w:rPr>
        <w:rFonts w:cs="Times New Roman" w:hint="default"/>
      </w:rPr>
    </w:lvl>
    <w:lvl w:ilvl="5">
      <w:start w:val="1"/>
      <w:numFmt w:val="decimal"/>
      <w:isLgl/>
      <w:lvlText w:val="%1.%2.%3.%4.%5.%6."/>
      <w:lvlJc w:val="left"/>
      <w:pPr>
        <w:tabs>
          <w:tab w:val="num" w:pos="1980"/>
        </w:tabs>
        <w:ind w:left="1980" w:hanging="1440"/>
      </w:pPr>
      <w:rPr>
        <w:rFonts w:cs="Times New Roman" w:hint="default"/>
      </w:rPr>
    </w:lvl>
    <w:lvl w:ilvl="6">
      <w:start w:val="1"/>
      <w:numFmt w:val="decimal"/>
      <w:isLgl/>
      <w:lvlText w:val="%1.%2.%3.%4.%5.%6.%7."/>
      <w:lvlJc w:val="left"/>
      <w:pPr>
        <w:tabs>
          <w:tab w:val="num" w:pos="1980"/>
        </w:tabs>
        <w:ind w:left="1980" w:hanging="1440"/>
      </w:pPr>
      <w:rPr>
        <w:rFonts w:cs="Times New Roman" w:hint="default"/>
      </w:rPr>
    </w:lvl>
    <w:lvl w:ilvl="7">
      <w:start w:val="1"/>
      <w:numFmt w:val="decimal"/>
      <w:isLgl/>
      <w:lvlText w:val="%1.%2.%3.%4.%5.%6.%7.%8."/>
      <w:lvlJc w:val="left"/>
      <w:pPr>
        <w:tabs>
          <w:tab w:val="num" w:pos="2340"/>
        </w:tabs>
        <w:ind w:left="2340" w:hanging="1800"/>
      </w:pPr>
      <w:rPr>
        <w:rFonts w:cs="Times New Roman" w:hint="default"/>
      </w:rPr>
    </w:lvl>
    <w:lvl w:ilvl="8">
      <w:start w:val="1"/>
      <w:numFmt w:val="decimal"/>
      <w:isLgl/>
      <w:lvlText w:val="%1.%2.%3.%4.%5.%6.%7.%8.%9."/>
      <w:lvlJc w:val="left"/>
      <w:pPr>
        <w:tabs>
          <w:tab w:val="num" w:pos="2700"/>
        </w:tabs>
        <w:ind w:left="2700" w:hanging="2160"/>
      </w:pPr>
      <w:rPr>
        <w:rFonts w:cs="Times New Roman" w:hint="default"/>
      </w:rPr>
    </w:lvl>
  </w:abstractNum>
  <w:abstractNum w:abstractNumId="22" w15:restartNumberingAfterBreak="0">
    <w:nsid w:val="6CB81C5C"/>
    <w:multiLevelType w:val="hybridMultilevel"/>
    <w:tmpl w:val="2E88824A"/>
    <w:lvl w:ilvl="0" w:tplc="7E9C9F10">
      <w:start w:val="3"/>
      <w:numFmt w:val="upperRoman"/>
      <w:lvlText w:val="%1."/>
      <w:lvlJc w:val="left"/>
      <w:pPr>
        <w:tabs>
          <w:tab w:val="num" w:pos="340"/>
        </w:tabs>
        <w:ind w:left="340" w:hanging="340"/>
      </w:pPr>
      <w:rPr>
        <w:rFonts w:cs="Times New Roman" w:hint="default"/>
        <w:b/>
        <w:i w:val="0"/>
      </w:rPr>
    </w:lvl>
    <w:lvl w:ilvl="1" w:tplc="F72A93CE">
      <w:start w:val="1"/>
      <w:numFmt w:val="lowerLetter"/>
      <w:lvlText w:val="%2)"/>
      <w:lvlJc w:val="left"/>
      <w:pPr>
        <w:tabs>
          <w:tab w:val="num" w:pos="340"/>
        </w:tabs>
        <w:ind w:left="340" w:hanging="340"/>
      </w:pPr>
      <w:rPr>
        <w:rFonts w:cs="Times New Roman" w:hint="default"/>
        <w:b w:val="0"/>
        <w:i w:val="0"/>
        <w:sz w:val="22"/>
        <w:szCs w:val="22"/>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D424D91"/>
    <w:multiLevelType w:val="hybridMultilevel"/>
    <w:tmpl w:val="CF0EFF48"/>
    <w:name w:val="WW8Num302262"/>
    <w:lvl w:ilvl="0" w:tplc="E54AD14C">
      <w:start w:val="1"/>
      <w:numFmt w:val="lowerLetter"/>
      <w:lvlText w:val="%1)"/>
      <w:lvlJc w:val="left"/>
      <w:pPr>
        <w:tabs>
          <w:tab w:val="num" w:pos="853"/>
        </w:tabs>
        <w:ind w:left="853" w:hanging="34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start w:val="1"/>
      <w:numFmt w:val="lowerRoman"/>
      <w:lvlText w:val="%3."/>
      <w:lvlJc w:val="right"/>
      <w:pPr>
        <w:tabs>
          <w:tab w:val="num" w:pos="1593"/>
        </w:tabs>
        <w:ind w:left="1593" w:hanging="180"/>
      </w:pPr>
      <w:rPr>
        <w:rFonts w:cs="Times New Roman"/>
      </w:rPr>
    </w:lvl>
    <w:lvl w:ilvl="3" w:tplc="0415000F" w:tentative="1">
      <w:start w:val="1"/>
      <w:numFmt w:val="decimal"/>
      <w:lvlText w:val="%4."/>
      <w:lvlJc w:val="left"/>
      <w:pPr>
        <w:tabs>
          <w:tab w:val="num" w:pos="2313"/>
        </w:tabs>
        <w:ind w:left="2313" w:hanging="360"/>
      </w:pPr>
      <w:rPr>
        <w:rFonts w:cs="Times New Roman"/>
      </w:rPr>
    </w:lvl>
    <w:lvl w:ilvl="4" w:tplc="04150019" w:tentative="1">
      <w:start w:val="1"/>
      <w:numFmt w:val="lowerLetter"/>
      <w:lvlText w:val="%5."/>
      <w:lvlJc w:val="left"/>
      <w:pPr>
        <w:tabs>
          <w:tab w:val="num" w:pos="3033"/>
        </w:tabs>
        <w:ind w:left="3033" w:hanging="360"/>
      </w:pPr>
      <w:rPr>
        <w:rFonts w:cs="Times New Roman"/>
      </w:rPr>
    </w:lvl>
    <w:lvl w:ilvl="5" w:tplc="0415001B" w:tentative="1">
      <w:start w:val="1"/>
      <w:numFmt w:val="lowerRoman"/>
      <w:lvlText w:val="%6."/>
      <w:lvlJc w:val="right"/>
      <w:pPr>
        <w:tabs>
          <w:tab w:val="num" w:pos="3753"/>
        </w:tabs>
        <w:ind w:left="3753" w:hanging="180"/>
      </w:pPr>
      <w:rPr>
        <w:rFonts w:cs="Times New Roman"/>
      </w:rPr>
    </w:lvl>
    <w:lvl w:ilvl="6" w:tplc="0415000F" w:tentative="1">
      <w:start w:val="1"/>
      <w:numFmt w:val="decimal"/>
      <w:lvlText w:val="%7."/>
      <w:lvlJc w:val="left"/>
      <w:pPr>
        <w:tabs>
          <w:tab w:val="num" w:pos="4473"/>
        </w:tabs>
        <w:ind w:left="4473" w:hanging="360"/>
      </w:pPr>
      <w:rPr>
        <w:rFonts w:cs="Times New Roman"/>
      </w:rPr>
    </w:lvl>
    <w:lvl w:ilvl="7" w:tplc="04150019" w:tentative="1">
      <w:start w:val="1"/>
      <w:numFmt w:val="lowerLetter"/>
      <w:lvlText w:val="%8."/>
      <w:lvlJc w:val="left"/>
      <w:pPr>
        <w:tabs>
          <w:tab w:val="num" w:pos="5193"/>
        </w:tabs>
        <w:ind w:left="5193" w:hanging="360"/>
      </w:pPr>
      <w:rPr>
        <w:rFonts w:cs="Times New Roman"/>
      </w:rPr>
    </w:lvl>
    <w:lvl w:ilvl="8" w:tplc="0415001B" w:tentative="1">
      <w:start w:val="1"/>
      <w:numFmt w:val="lowerRoman"/>
      <w:lvlText w:val="%9."/>
      <w:lvlJc w:val="right"/>
      <w:pPr>
        <w:tabs>
          <w:tab w:val="num" w:pos="5913"/>
        </w:tabs>
        <w:ind w:left="5913" w:hanging="180"/>
      </w:pPr>
      <w:rPr>
        <w:rFonts w:cs="Times New Roman"/>
      </w:rPr>
    </w:lvl>
  </w:abstractNum>
  <w:abstractNum w:abstractNumId="24" w15:restartNumberingAfterBreak="0">
    <w:nsid w:val="6E5742B1"/>
    <w:multiLevelType w:val="hybridMultilevel"/>
    <w:tmpl w:val="A4C0DF64"/>
    <w:name w:val="WW8Num302263"/>
    <w:lvl w:ilvl="0" w:tplc="D6086F3A">
      <w:start w:val="2"/>
      <w:numFmt w:val="lowerLetter"/>
      <w:lvlText w:val="%1)"/>
      <w:lvlJc w:val="left"/>
      <w:pPr>
        <w:ind w:left="1287" w:hanging="360"/>
      </w:pPr>
      <w:rPr>
        <w:rFonts w:cs="Times New Roman" w:hint="default"/>
        <w:b w:val="0"/>
        <w:i w:val="0"/>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25" w15:restartNumberingAfterBreak="0">
    <w:nsid w:val="6FB00E95"/>
    <w:multiLevelType w:val="hybridMultilevel"/>
    <w:tmpl w:val="1FE03FDC"/>
    <w:name w:val="WW8Num3023232"/>
    <w:lvl w:ilvl="0" w:tplc="ECDC4462">
      <w:start w:val="1"/>
      <w:numFmt w:val="lowerLetter"/>
      <w:lvlText w:val="%1)"/>
      <w:lvlJc w:val="left"/>
      <w:pPr>
        <w:tabs>
          <w:tab w:val="num" w:pos="851"/>
        </w:tabs>
        <w:ind w:left="851" w:hanging="284"/>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8692D08"/>
    <w:multiLevelType w:val="hybridMultilevel"/>
    <w:tmpl w:val="212880BA"/>
    <w:lvl w:ilvl="0" w:tplc="00F064C6">
      <w:start w:val="1"/>
      <w:numFmt w:val="decimal"/>
      <w:lvlText w:val="%1."/>
      <w:lvlJc w:val="left"/>
      <w:pPr>
        <w:ind w:left="1080" w:hanging="360"/>
      </w:pPr>
      <w:rPr>
        <w:rFonts w:ascii="Arial" w:hAnsi="Arial" w:cs="Arial" w:hint="default"/>
        <w:b w:val="0"/>
        <w:bCs w:val="0"/>
        <w:spacing w:val="-1"/>
        <w:w w:val="99"/>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num w:numId="1">
    <w:abstractNumId w:val="3"/>
  </w:num>
  <w:num w:numId="2">
    <w:abstractNumId w:val="2"/>
  </w:num>
  <w:num w:numId="3">
    <w:abstractNumId w:val="1"/>
  </w:num>
  <w:num w:numId="4">
    <w:abstractNumId w:val="0"/>
  </w:num>
  <w:num w:numId="5">
    <w:abstractNumId w:val="16"/>
  </w:num>
  <w:num w:numId="6">
    <w:abstractNumId w:val="21"/>
  </w:num>
  <w:num w:numId="7">
    <w:abstractNumId w:val="6"/>
  </w:num>
  <w:num w:numId="8">
    <w:abstractNumId w:val="22"/>
  </w:num>
  <w:num w:numId="9">
    <w:abstractNumId w:val="8"/>
  </w:num>
  <w:num w:numId="10">
    <w:abstractNumId w:val="13"/>
  </w:num>
  <w:num w:numId="11">
    <w:abstractNumId w:val="20"/>
  </w:num>
  <w:num w:numId="12">
    <w:abstractNumId w:val="15"/>
  </w:num>
  <w:num w:numId="13">
    <w:abstractNumId w:val="9"/>
  </w:num>
  <w:num w:numId="14">
    <w:abstractNumId w:val="17"/>
  </w:num>
  <w:num w:numId="15">
    <w:abstractNumId w:val="14"/>
  </w:num>
  <w:num w:numId="16">
    <w:abstractNumId w:val="10"/>
  </w:num>
  <w:num w:numId="17">
    <w:abstractNumId w:val="18"/>
  </w:num>
  <w:num w:numId="18">
    <w:abstractNumId w:val="26"/>
  </w:num>
  <w:num w:numId="19">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36E"/>
    <w:rsid w:val="000021B3"/>
    <w:rsid w:val="000029EA"/>
    <w:rsid w:val="00011CC1"/>
    <w:rsid w:val="00012AF9"/>
    <w:rsid w:val="00023446"/>
    <w:rsid w:val="00026982"/>
    <w:rsid w:val="00030522"/>
    <w:rsid w:val="00030DFB"/>
    <w:rsid w:val="00031C39"/>
    <w:rsid w:val="00031D0F"/>
    <w:rsid w:val="000443FC"/>
    <w:rsid w:val="0004661A"/>
    <w:rsid w:val="00047558"/>
    <w:rsid w:val="00062849"/>
    <w:rsid w:val="000707C9"/>
    <w:rsid w:val="00073342"/>
    <w:rsid w:val="00083889"/>
    <w:rsid w:val="00083DB8"/>
    <w:rsid w:val="00094A92"/>
    <w:rsid w:val="00097CB4"/>
    <w:rsid w:val="000A1010"/>
    <w:rsid w:val="000B35D9"/>
    <w:rsid w:val="000C316C"/>
    <w:rsid w:val="000C730D"/>
    <w:rsid w:val="000D0A32"/>
    <w:rsid w:val="000D2CF7"/>
    <w:rsid w:val="000E193B"/>
    <w:rsid w:val="000E1B4D"/>
    <w:rsid w:val="000E56A0"/>
    <w:rsid w:val="000E5737"/>
    <w:rsid w:val="000E77C1"/>
    <w:rsid w:val="000F1DCC"/>
    <w:rsid w:val="00101A32"/>
    <w:rsid w:val="00110FFE"/>
    <w:rsid w:val="00116EA8"/>
    <w:rsid w:val="00117CE3"/>
    <w:rsid w:val="00120939"/>
    <w:rsid w:val="001269A7"/>
    <w:rsid w:val="00132656"/>
    <w:rsid w:val="0013301E"/>
    <w:rsid w:val="001528CA"/>
    <w:rsid w:val="00153F2C"/>
    <w:rsid w:val="001657E5"/>
    <w:rsid w:val="00170A90"/>
    <w:rsid w:val="0017120B"/>
    <w:rsid w:val="001727BE"/>
    <w:rsid w:val="00186F97"/>
    <w:rsid w:val="0019077E"/>
    <w:rsid w:val="001C208B"/>
    <w:rsid w:val="001C223C"/>
    <w:rsid w:val="001C4F14"/>
    <w:rsid w:val="001C5AA1"/>
    <w:rsid w:val="001D0E17"/>
    <w:rsid w:val="001F3BDB"/>
    <w:rsid w:val="001F5682"/>
    <w:rsid w:val="00200B20"/>
    <w:rsid w:val="00200FB4"/>
    <w:rsid w:val="002073B6"/>
    <w:rsid w:val="002122D5"/>
    <w:rsid w:val="00213546"/>
    <w:rsid w:val="00222651"/>
    <w:rsid w:val="002366D0"/>
    <w:rsid w:val="002372AF"/>
    <w:rsid w:val="00241069"/>
    <w:rsid w:val="00244C4D"/>
    <w:rsid w:val="00253CC4"/>
    <w:rsid w:val="00256AC1"/>
    <w:rsid w:val="00256D48"/>
    <w:rsid w:val="00264E86"/>
    <w:rsid w:val="00272589"/>
    <w:rsid w:val="002741BC"/>
    <w:rsid w:val="00276406"/>
    <w:rsid w:val="00276BD9"/>
    <w:rsid w:val="00277210"/>
    <w:rsid w:val="00281D39"/>
    <w:rsid w:val="00282011"/>
    <w:rsid w:val="002827C5"/>
    <w:rsid w:val="002834DB"/>
    <w:rsid w:val="00292E83"/>
    <w:rsid w:val="00297B76"/>
    <w:rsid w:val="002A4CB3"/>
    <w:rsid w:val="002A748D"/>
    <w:rsid w:val="002B02F4"/>
    <w:rsid w:val="002C666B"/>
    <w:rsid w:val="002C6CEE"/>
    <w:rsid w:val="002D526F"/>
    <w:rsid w:val="002E0EAA"/>
    <w:rsid w:val="002E403E"/>
    <w:rsid w:val="002E4330"/>
    <w:rsid w:val="002E6748"/>
    <w:rsid w:val="002F4FCD"/>
    <w:rsid w:val="00310DE8"/>
    <w:rsid w:val="00314676"/>
    <w:rsid w:val="00315EE9"/>
    <w:rsid w:val="00337DAF"/>
    <w:rsid w:val="00343100"/>
    <w:rsid w:val="00344A36"/>
    <w:rsid w:val="00347049"/>
    <w:rsid w:val="003567D4"/>
    <w:rsid w:val="00362172"/>
    <w:rsid w:val="00365170"/>
    <w:rsid w:val="00366FF0"/>
    <w:rsid w:val="00370524"/>
    <w:rsid w:val="00376457"/>
    <w:rsid w:val="003812EC"/>
    <w:rsid w:val="003865B9"/>
    <w:rsid w:val="003A67EA"/>
    <w:rsid w:val="003A6F98"/>
    <w:rsid w:val="003B1D98"/>
    <w:rsid w:val="003B6A29"/>
    <w:rsid w:val="003C7C09"/>
    <w:rsid w:val="003D3D46"/>
    <w:rsid w:val="003E3F80"/>
    <w:rsid w:val="003F1CEA"/>
    <w:rsid w:val="003F7EF7"/>
    <w:rsid w:val="00403841"/>
    <w:rsid w:val="00403C00"/>
    <w:rsid w:val="00405637"/>
    <w:rsid w:val="00405C3C"/>
    <w:rsid w:val="00437AE1"/>
    <w:rsid w:val="004401D6"/>
    <w:rsid w:val="004442B5"/>
    <w:rsid w:val="00451C09"/>
    <w:rsid w:val="0045395D"/>
    <w:rsid w:val="00457404"/>
    <w:rsid w:val="004624DD"/>
    <w:rsid w:val="00462A3B"/>
    <w:rsid w:val="00462F59"/>
    <w:rsid w:val="0049122D"/>
    <w:rsid w:val="004926E2"/>
    <w:rsid w:val="004963FA"/>
    <w:rsid w:val="004A1282"/>
    <w:rsid w:val="004A6CDB"/>
    <w:rsid w:val="004A757C"/>
    <w:rsid w:val="004B17B5"/>
    <w:rsid w:val="004B1906"/>
    <w:rsid w:val="004B4A4D"/>
    <w:rsid w:val="004B5E6E"/>
    <w:rsid w:val="004C562C"/>
    <w:rsid w:val="004C6852"/>
    <w:rsid w:val="004D1008"/>
    <w:rsid w:val="004D2739"/>
    <w:rsid w:val="004E258A"/>
    <w:rsid w:val="00503AC0"/>
    <w:rsid w:val="00514B4C"/>
    <w:rsid w:val="005154A5"/>
    <w:rsid w:val="0051613E"/>
    <w:rsid w:val="0052747C"/>
    <w:rsid w:val="00531E61"/>
    <w:rsid w:val="00540F39"/>
    <w:rsid w:val="00550612"/>
    <w:rsid w:val="0055238D"/>
    <w:rsid w:val="00554998"/>
    <w:rsid w:val="00570446"/>
    <w:rsid w:val="00573B5A"/>
    <w:rsid w:val="00576552"/>
    <w:rsid w:val="00582351"/>
    <w:rsid w:val="005838F4"/>
    <w:rsid w:val="005959BE"/>
    <w:rsid w:val="00595CA9"/>
    <w:rsid w:val="0059672D"/>
    <w:rsid w:val="005A1F7C"/>
    <w:rsid w:val="005A69DF"/>
    <w:rsid w:val="005A7642"/>
    <w:rsid w:val="005C4B22"/>
    <w:rsid w:val="005D0A33"/>
    <w:rsid w:val="005D73A7"/>
    <w:rsid w:val="005E0BDD"/>
    <w:rsid w:val="005E19C8"/>
    <w:rsid w:val="005E4CD1"/>
    <w:rsid w:val="005E5D4C"/>
    <w:rsid w:val="0060419F"/>
    <w:rsid w:val="006146A7"/>
    <w:rsid w:val="00616CCF"/>
    <w:rsid w:val="00616D4F"/>
    <w:rsid w:val="006222FF"/>
    <w:rsid w:val="006311B6"/>
    <w:rsid w:val="006350D1"/>
    <w:rsid w:val="006429B6"/>
    <w:rsid w:val="00653FDD"/>
    <w:rsid w:val="006619DD"/>
    <w:rsid w:val="00661BA1"/>
    <w:rsid w:val="00662A05"/>
    <w:rsid w:val="00691E7B"/>
    <w:rsid w:val="00693742"/>
    <w:rsid w:val="00693C9A"/>
    <w:rsid w:val="006A0431"/>
    <w:rsid w:val="006A76C3"/>
    <w:rsid w:val="006B0101"/>
    <w:rsid w:val="006C6CCD"/>
    <w:rsid w:val="006E4E23"/>
    <w:rsid w:val="006F0011"/>
    <w:rsid w:val="006F76C7"/>
    <w:rsid w:val="00707A1B"/>
    <w:rsid w:val="00711258"/>
    <w:rsid w:val="00721BFD"/>
    <w:rsid w:val="00722DD7"/>
    <w:rsid w:val="00727798"/>
    <w:rsid w:val="00727DCF"/>
    <w:rsid w:val="0073254D"/>
    <w:rsid w:val="007348DA"/>
    <w:rsid w:val="00735044"/>
    <w:rsid w:val="00740889"/>
    <w:rsid w:val="00742482"/>
    <w:rsid w:val="00743B3D"/>
    <w:rsid w:val="007455F5"/>
    <w:rsid w:val="0075171F"/>
    <w:rsid w:val="0075245F"/>
    <w:rsid w:val="00757C68"/>
    <w:rsid w:val="00775F8A"/>
    <w:rsid w:val="0079232F"/>
    <w:rsid w:val="007A3670"/>
    <w:rsid w:val="007A65B0"/>
    <w:rsid w:val="007B0BFE"/>
    <w:rsid w:val="007B633E"/>
    <w:rsid w:val="007B7165"/>
    <w:rsid w:val="007C0351"/>
    <w:rsid w:val="007C3EA6"/>
    <w:rsid w:val="007C7885"/>
    <w:rsid w:val="007E1882"/>
    <w:rsid w:val="007E535F"/>
    <w:rsid w:val="007F05B1"/>
    <w:rsid w:val="007F2D05"/>
    <w:rsid w:val="007F4BC2"/>
    <w:rsid w:val="00805129"/>
    <w:rsid w:val="00810FE1"/>
    <w:rsid w:val="008228B5"/>
    <w:rsid w:val="008348C2"/>
    <w:rsid w:val="0084028B"/>
    <w:rsid w:val="00843AC8"/>
    <w:rsid w:val="00851980"/>
    <w:rsid w:val="00862BB5"/>
    <w:rsid w:val="0086498C"/>
    <w:rsid w:val="008703EC"/>
    <w:rsid w:val="008948BE"/>
    <w:rsid w:val="008951F0"/>
    <w:rsid w:val="008A45AA"/>
    <w:rsid w:val="008B2326"/>
    <w:rsid w:val="008B4B8C"/>
    <w:rsid w:val="008B5B22"/>
    <w:rsid w:val="008B63D9"/>
    <w:rsid w:val="008B7C10"/>
    <w:rsid w:val="008C446F"/>
    <w:rsid w:val="008D3B44"/>
    <w:rsid w:val="008D4610"/>
    <w:rsid w:val="008D4796"/>
    <w:rsid w:val="008E643F"/>
    <w:rsid w:val="008E6595"/>
    <w:rsid w:val="00903D48"/>
    <w:rsid w:val="00910421"/>
    <w:rsid w:val="00914E87"/>
    <w:rsid w:val="009249D7"/>
    <w:rsid w:val="00934D50"/>
    <w:rsid w:val="009400B0"/>
    <w:rsid w:val="00944D6A"/>
    <w:rsid w:val="00963B1D"/>
    <w:rsid w:val="00966990"/>
    <w:rsid w:val="00980CEE"/>
    <w:rsid w:val="00986C68"/>
    <w:rsid w:val="00994092"/>
    <w:rsid w:val="009B21EB"/>
    <w:rsid w:val="009B2832"/>
    <w:rsid w:val="009C3170"/>
    <w:rsid w:val="009E2DEC"/>
    <w:rsid w:val="009E4248"/>
    <w:rsid w:val="009E5723"/>
    <w:rsid w:val="009E6BBC"/>
    <w:rsid w:val="009E77AB"/>
    <w:rsid w:val="009F09AE"/>
    <w:rsid w:val="009F17AF"/>
    <w:rsid w:val="00A01942"/>
    <w:rsid w:val="00A01B10"/>
    <w:rsid w:val="00A034E7"/>
    <w:rsid w:val="00A03CCB"/>
    <w:rsid w:val="00A12B74"/>
    <w:rsid w:val="00A2211C"/>
    <w:rsid w:val="00A70A77"/>
    <w:rsid w:val="00A80A36"/>
    <w:rsid w:val="00A85C7A"/>
    <w:rsid w:val="00A91BD0"/>
    <w:rsid w:val="00A92D43"/>
    <w:rsid w:val="00A93275"/>
    <w:rsid w:val="00AA0E15"/>
    <w:rsid w:val="00AA239D"/>
    <w:rsid w:val="00AA7F49"/>
    <w:rsid w:val="00AB22E8"/>
    <w:rsid w:val="00AB429A"/>
    <w:rsid w:val="00AC1838"/>
    <w:rsid w:val="00AD0D7C"/>
    <w:rsid w:val="00AD4518"/>
    <w:rsid w:val="00AD5BA5"/>
    <w:rsid w:val="00AF209F"/>
    <w:rsid w:val="00AF284C"/>
    <w:rsid w:val="00AF3122"/>
    <w:rsid w:val="00AF6121"/>
    <w:rsid w:val="00AF68BF"/>
    <w:rsid w:val="00AF7054"/>
    <w:rsid w:val="00B02539"/>
    <w:rsid w:val="00B04AAC"/>
    <w:rsid w:val="00B05271"/>
    <w:rsid w:val="00B07164"/>
    <w:rsid w:val="00B079ED"/>
    <w:rsid w:val="00B14057"/>
    <w:rsid w:val="00B241CB"/>
    <w:rsid w:val="00B305DA"/>
    <w:rsid w:val="00B36DA1"/>
    <w:rsid w:val="00B36EC3"/>
    <w:rsid w:val="00B47D42"/>
    <w:rsid w:val="00B55FC9"/>
    <w:rsid w:val="00B5685B"/>
    <w:rsid w:val="00B74D01"/>
    <w:rsid w:val="00B90D96"/>
    <w:rsid w:val="00B92D83"/>
    <w:rsid w:val="00B935B1"/>
    <w:rsid w:val="00B93AD1"/>
    <w:rsid w:val="00B93ECC"/>
    <w:rsid w:val="00B97784"/>
    <w:rsid w:val="00BA1967"/>
    <w:rsid w:val="00BC1328"/>
    <w:rsid w:val="00BC1B4F"/>
    <w:rsid w:val="00BC5211"/>
    <w:rsid w:val="00BD4843"/>
    <w:rsid w:val="00BE0219"/>
    <w:rsid w:val="00BE3EDB"/>
    <w:rsid w:val="00BE630A"/>
    <w:rsid w:val="00BE6514"/>
    <w:rsid w:val="00BF2E90"/>
    <w:rsid w:val="00BF357E"/>
    <w:rsid w:val="00C00BA4"/>
    <w:rsid w:val="00C065A3"/>
    <w:rsid w:val="00C1405E"/>
    <w:rsid w:val="00C378E9"/>
    <w:rsid w:val="00C42E92"/>
    <w:rsid w:val="00C54421"/>
    <w:rsid w:val="00C577F8"/>
    <w:rsid w:val="00C64654"/>
    <w:rsid w:val="00C67344"/>
    <w:rsid w:val="00C73BC2"/>
    <w:rsid w:val="00C808CC"/>
    <w:rsid w:val="00C80C88"/>
    <w:rsid w:val="00C870D8"/>
    <w:rsid w:val="00C9373B"/>
    <w:rsid w:val="00CB063A"/>
    <w:rsid w:val="00CB25F3"/>
    <w:rsid w:val="00CB6955"/>
    <w:rsid w:val="00CB79E0"/>
    <w:rsid w:val="00CC0D4F"/>
    <w:rsid w:val="00CE7726"/>
    <w:rsid w:val="00D01B1D"/>
    <w:rsid w:val="00D13280"/>
    <w:rsid w:val="00D20557"/>
    <w:rsid w:val="00D20D71"/>
    <w:rsid w:val="00D3113D"/>
    <w:rsid w:val="00D4078E"/>
    <w:rsid w:val="00D4536E"/>
    <w:rsid w:val="00D4695A"/>
    <w:rsid w:val="00D5635A"/>
    <w:rsid w:val="00D607C7"/>
    <w:rsid w:val="00D62FB7"/>
    <w:rsid w:val="00D63275"/>
    <w:rsid w:val="00D731E7"/>
    <w:rsid w:val="00D97EBC"/>
    <w:rsid w:val="00DA3084"/>
    <w:rsid w:val="00DA5C18"/>
    <w:rsid w:val="00DB2DD8"/>
    <w:rsid w:val="00DB3879"/>
    <w:rsid w:val="00DB6635"/>
    <w:rsid w:val="00DC5C87"/>
    <w:rsid w:val="00DE0C2E"/>
    <w:rsid w:val="00DE6F17"/>
    <w:rsid w:val="00DF3B16"/>
    <w:rsid w:val="00DF5FC0"/>
    <w:rsid w:val="00E00A1F"/>
    <w:rsid w:val="00E015A1"/>
    <w:rsid w:val="00E01FF3"/>
    <w:rsid w:val="00E179C4"/>
    <w:rsid w:val="00E33C9D"/>
    <w:rsid w:val="00E47FEE"/>
    <w:rsid w:val="00E55E3E"/>
    <w:rsid w:val="00E75E92"/>
    <w:rsid w:val="00E773E9"/>
    <w:rsid w:val="00E82167"/>
    <w:rsid w:val="00E913DE"/>
    <w:rsid w:val="00EB63C1"/>
    <w:rsid w:val="00ED0A2E"/>
    <w:rsid w:val="00ED294E"/>
    <w:rsid w:val="00ED3608"/>
    <w:rsid w:val="00ED4B06"/>
    <w:rsid w:val="00EE032E"/>
    <w:rsid w:val="00EF77CB"/>
    <w:rsid w:val="00F00A84"/>
    <w:rsid w:val="00F00F22"/>
    <w:rsid w:val="00F03434"/>
    <w:rsid w:val="00F04065"/>
    <w:rsid w:val="00F179BA"/>
    <w:rsid w:val="00F27594"/>
    <w:rsid w:val="00F3382E"/>
    <w:rsid w:val="00F41E87"/>
    <w:rsid w:val="00F5029C"/>
    <w:rsid w:val="00F55322"/>
    <w:rsid w:val="00F5657F"/>
    <w:rsid w:val="00F572CB"/>
    <w:rsid w:val="00F649FE"/>
    <w:rsid w:val="00F65504"/>
    <w:rsid w:val="00F66983"/>
    <w:rsid w:val="00F67F85"/>
    <w:rsid w:val="00F70B49"/>
    <w:rsid w:val="00F727A0"/>
    <w:rsid w:val="00F809AB"/>
    <w:rsid w:val="00F87371"/>
    <w:rsid w:val="00F95B6A"/>
    <w:rsid w:val="00F96B0F"/>
    <w:rsid w:val="00FA7F83"/>
    <w:rsid w:val="00FB1393"/>
    <w:rsid w:val="00FB3936"/>
    <w:rsid w:val="00FC37A5"/>
    <w:rsid w:val="00FC7F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DE0275"/>
  <w15:docId w15:val="{C7E7AA9D-3588-44F2-906E-3756E7C4B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00B20"/>
    <w:rPr>
      <w:sz w:val="24"/>
      <w:szCs w:val="24"/>
    </w:rPr>
  </w:style>
  <w:style w:type="paragraph" w:styleId="Nagwek1">
    <w:name w:val="heading 1"/>
    <w:basedOn w:val="Normalny"/>
    <w:next w:val="Normalny"/>
    <w:link w:val="Nagwek1Znak"/>
    <w:uiPriority w:val="9"/>
    <w:qFormat/>
    <w:rsid w:val="002A748D"/>
    <w:pPr>
      <w:keepNext/>
      <w:jc w:val="center"/>
      <w:outlineLvl w:val="0"/>
    </w:pPr>
    <w:rPr>
      <w:rFonts w:ascii="Arial" w:hAnsi="Arial" w:cs="Arial"/>
      <w:b/>
      <w:bCs/>
      <w:spacing w:val="40"/>
      <w:sz w:val="28"/>
    </w:rPr>
  </w:style>
  <w:style w:type="paragraph" w:styleId="Nagwek2">
    <w:name w:val="heading 2"/>
    <w:basedOn w:val="Normalny"/>
    <w:next w:val="Normalny"/>
    <w:link w:val="Nagwek2Znak"/>
    <w:uiPriority w:val="9"/>
    <w:qFormat/>
    <w:rsid w:val="002A748D"/>
    <w:pPr>
      <w:keepNext/>
      <w:ind w:right="-567"/>
      <w:jc w:val="center"/>
      <w:outlineLvl w:val="1"/>
    </w:pPr>
    <w:rPr>
      <w:rFonts w:ascii="Arial" w:hAnsi="Arial" w:cs="Arial"/>
      <w:b/>
      <w:bCs/>
      <w:spacing w:val="40"/>
      <w:sz w:val="32"/>
    </w:rPr>
  </w:style>
  <w:style w:type="paragraph" w:styleId="Nagwek3">
    <w:name w:val="heading 3"/>
    <w:basedOn w:val="Normalny"/>
    <w:next w:val="Normalny"/>
    <w:link w:val="Nagwek3Znak"/>
    <w:uiPriority w:val="9"/>
    <w:qFormat/>
    <w:rsid w:val="003B6A29"/>
    <w:pPr>
      <w:keepNext/>
      <w:spacing w:before="240" w:after="60"/>
      <w:outlineLvl w:val="2"/>
    </w:pPr>
    <w:rPr>
      <w:rFonts w:ascii="Arial" w:hAnsi="Arial" w:cs="Arial"/>
      <w:b/>
      <w:bCs/>
      <w:sz w:val="26"/>
      <w:szCs w:val="26"/>
    </w:rPr>
  </w:style>
  <w:style w:type="paragraph" w:styleId="Nagwek5">
    <w:name w:val="heading 5"/>
    <w:basedOn w:val="Normalny"/>
    <w:next w:val="Normalny"/>
    <w:link w:val="Nagwek5Znak"/>
    <w:uiPriority w:val="9"/>
    <w:qFormat/>
    <w:rsid w:val="002A748D"/>
    <w:pPr>
      <w:keepNext/>
      <w:numPr>
        <w:numId w:val="5"/>
      </w:numPr>
      <w:jc w:val="both"/>
      <w:outlineLvl w:val="4"/>
    </w:pPr>
    <w:rPr>
      <w:sz w:val="26"/>
    </w:rPr>
  </w:style>
  <w:style w:type="paragraph" w:styleId="Nagwek6">
    <w:name w:val="heading 6"/>
    <w:basedOn w:val="Normalny"/>
    <w:next w:val="Normalny"/>
    <w:link w:val="Nagwek6Znak"/>
    <w:uiPriority w:val="9"/>
    <w:qFormat/>
    <w:rsid w:val="002A748D"/>
    <w:pPr>
      <w:keepNext/>
      <w:widowControl w:val="0"/>
      <w:spacing w:line="320" w:lineRule="auto"/>
      <w:ind w:right="800"/>
      <w:outlineLvl w:val="5"/>
    </w:pPr>
    <w:rPr>
      <w:rFonts w:ascii="Arial" w:hAnsi="Arial"/>
      <w:i/>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2A748D"/>
    <w:rPr>
      <w:rFonts w:ascii="Cambria" w:hAnsi="Cambria" w:cs="Times New Roman"/>
      <w:b/>
      <w:kern w:val="32"/>
      <w:sz w:val="32"/>
    </w:rPr>
  </w:style>
  <w:style w:type="character" w:customStyle="1" w:styleId="Nagwek2Znak">
    <w:name w:val="Nagłówek 2 Znak"/>
    <w:basedOn w:val="Domylnaczcionkaakapitu"/>
    <w:link w:val="Nagwek2"/>
    <w:uiPriority w:val="9"/>
    <w:semiHidden/>
    <w:locked/>
    <w:rsid w:val="002A748D"/>
    <w:rPr>
      <w:rFonts w:ascii="Cambria" w:hAnsi="Cambria" w:cs="Times New Roman"/>
      <w:b/>
      <w:i/>
      <w:sz w:val="28"/>
    </w:rPr>
  </w:style>
  <w:style w:type="character" w:customStyle="1" w:styleId="Nagwek3Znak">
    <w:name w:val="Nagłówek 3 Znak"/>
    <w:basedOn w:val="Domylnaczcionkaakapitu"/>
    <w:link w:val="Nagwek3"/>
    <w:uiPriority w:val="9"/>
    <w:semiHidden/>
    <w:locked/>
    <w:rsid w:val="002A748D"/>
    <w:rPr>
      <w:rFonts w:ascii="Cambria" w:hAnsi="Cambria" w:cs="Times New Roman"/>
      <w:b/>
      <w:sz w:val="26"/>
    </w:rPr>
  </w:style>
  <w:style w:type="character" w:customStyle="1" w:styleId="Nagwek5Znak">
    <w:name w:val="Nagłówek 5 Znak"/>
    <w:basedOn w:val="Domylnaczcionkaakapitu"/>
    <w:link w:val="Nagwek5"/>
    <w:uiPriority w:val="9"/>
    <w:locked/>
    <w:rsid w:val="002A748D"/>
    <w:rPr>
      <w:sz w:val="26"/>
      <w:szCs w:val="24"/>
    </w:rPr>
  </w:style>
  <w:style w:type="character" w:customStyle="1" w:styleId="Nagwek6Znak">
    <w:name w:val="Nagłówek 6 Znak"/>
    <w:basedOn w:val="Domylnaczcionkaakapitu"/>
    <w:link w:val="Nagwek6"/>
    <w:uiPriority w:val="9"/>
    <w:semiHidden/>
    <w:locked/>
    <w:rsid w:val="002A748D"/>
    <w:rPr>
      <w:rFonts w:ascii="Calibri" w:hAnsi="Calibri" w:cs="Times New Roman"/>
      <w:b/>
      <w:sz w:val="22"/>
    </w:rPr>
  </w:style>
  <w:style w:type="paragraph" w:styleId="Tekstpodstawowy">
    <w:name w:val="Body Text"/>
    <w:basedOn w:val="Normalny"/>
    <w:link w:val="TekstpodstawowyZnak"/>
    <w:uiPriority w:val="99"/>
    <w:rsid w:val="002A748D"/>
    <w:rPr>
      <w:szCs w:val="20"/>
    </w:rPr>
  </w:style>
  <w:style w:type="character" w:customStyle="1" w:styleId="TekstpodstawowyZnak">
    <w:name w:val="Tekst podstawowy Znak"/>
    <w:basedOn w:val="Domylnaczcionkaakapitu"/>
    <w:link w:val="Tekstpodstawowy"/>
    <w:uiPriority w:val="99"/>
    <w:semiHidden/>
    <w:locked/>
    <w:rsid w:val="002A748D"/>
    <w:rPr>
      <w:rFonts w:cs="Times New Roman"/>
      <w:sz w:val="24"/>
    </w:rPr>
  </w:style>
  <w:style w:type="paragraph" w:styleId="Tekstpodstawowywcity">
    <w:name w:val="Body Text Indent"/>
    <w:basedOn w:val="Normalny"/>
    <w:link w:val="TekstpodstawowywcityZnak"/>
    <w:uiPriority w:val="99"/>
    <w:rsid w:val="002A748D"/>
    <w:pPr>
      <w:ind w:left="426" w:hanging="66"/>
      <w:jc w:val="both"/>
    </w:pPr>
    <w:rPr>
      <w:rFonts w:ascii="Arial" w:hAnsi="Arial" w:cs="Arial"/>
    </w:rPr>
  </w:style>
  <w:style w:type="character" w:customStyle="1" w:styleId="TekstpodstawowywcityZnak">
    <w:name w:val="Tekst podstawowy wcięty Znak"/>
    <w:basedOn w:val="Domylnaczcionkaakapitu"/>
    <w:link w:val="Tekstpodstawowywcity"/>
    <w:uiPriority w:val="99"/>
    <w:semiHidden/>
    <w:locked/>
    <w:rsid w:val="002A748D"/>
    <w:rPr>
      <w:rFonts w:cs="Times New Roman"/>
      <w:sz w:val="24"/>
    </w:rPr>
  </w:style>
  <w:style w:type="paragraph" w:styleId="Tekstpodstawowywcity2">
    <w:name w:val="Body Text Indent 2"/>
    <w:basedOn w:val="Normalny"/>
    <w:link w:val="Tekstpodstawowywcity2Znak"/>
    <w:uiPriority w:val="99"/>
    <w:rsid w:val="002A748D"/>
    <w:pPr>
      <w:tabs>
        <w:tab w:val="left" w:pos="1843"/>
      </w:tabs>
      <w:ind w:left="3261" w:hanging="3261"/>
      <w:jc w:val="both"/>
    </w:pPr>
    <w:rPr>
      <w:rFonts w:ascii="Arial" w:hAnsi="Arial" w:cs="Arial"/>
    </w:rPr>
  </w:style>
  <w:style w:type="character" w:customStyle="1" w:styleId="Tekstpodstawowywcity2Znak">
    <w:name w:val="Tekst podstawowy wcięty 2 Znak"/>
    <w:basedOn w:val="Domylnaczcionkaakapitu"/>
    <w:link w:val="Tekstpodstawowywcity2"/>
    <w:uiPriority w:val="99"/>
    <w:semiHidden/>
    <w:locked/>
    <w:rsid w:val="002A748D"/>
    <w:rPr>
      <w:rFonts w:cs="Times New Roman"/>
      <w:sz w:val="24"/>
    </w:rPr>
  </w:style>
  <w:style w:type="paragraph" w:styleId="Tekstpodstawowywcity3">
    <w:name w:val="Body Text Indent 3"/>
    <w:basedOn w:val="Normalny"/>
    <w:link w:val="Tekstpodstawowywcity3Znak"/>
    <w:uiPriority w:val="99"/>
    <w:rsid w:val="002A748D"/>
    <w:pPr>
      <w:ind w:left="3261" w:hanging="1418"/>
      <w:jc w:val="both"/>
    </w:pPr>
    <w:rPr>
      <w:rFonts w:ascii="Arial" w:hAnsi="Arial" w:cs="Arial"/>
    </w:rPr>
  </w:style>
  <w:style w:type="character" w:customStyle="1" w:styleId="Tekstpodstawowywcity3Znak">
    <w:name w:val="Tekst podstawowy wcięty 3 Znak"/>
    <w:basedOn w:val="Domylnaczcionkaakapitu"/>
    <w:link w:val="Tekstpodstawowywcity3"/>
    <w:uiPriority w:val="99"/>
    <w:semiHidden/>
    <w:locked/>
    <w:rsid w:val="002A748D"/>
    <w:rPr>
      <w:rFonts w:cs="Times New Roman"/>
      <w:sz w:val="16"/>
    </w:rPr>
  </w:style>
  <w:style w:type="paragraph" w:styleId="Stopka">
    <w:name w:val="footer"/>
    <w:basedOn w:val="Normalny"/>
    <w:link w:val="StopkaZnak"/>
    <w:uiPriority w:val="99"/>
    <w:rsid w:val="002A748D"/>
    <w:pPr>
      <w:tabs>
        <w:tab w:val="center" w:pos="4536"/>
        <w:tab w:val="right" w:pos="9072"/>
      </w:tabs>
    </w:pPr>
  </w:style>
  <w:style w:type="character" w:customStyle="1" w:styleId="StopkaZnak">
    <w:name w:val="Stopka Znak"/>
    <w:basedOn w:val="Domylnaczcionkaakapitu"/>
    <w:link w:val="Stopka"/>
    <w:uiPriority w:val="99"/>
    <w:locked/>
    <w:rsid w:val="002A748D"/>
    <w:rPr>
      <w:rFonts w:cs="Times New Roman"/>
      <w:sz w:val="24"/>
    </w:rPr>
  </w:style>
  <w:style w:type="character" w:styleId="Numerstrony">
    <w:name w:val="page number"/>
    <w:basedOn w:val="Domylnaczcionkaakapitu"/>
    <w:uiPriority w:val="99"/>
    <w:rsid w:val="002A748D"/>
    <w:rPr>
      <w:rFonts w:cs="Times New Roman"/>
    </w:rPr>
  </w:style>
  <w:style w:type="paragraph" w:styleId="Nagwek">
    <w:name w:val="header"/>
    <w:basedOn w:val="Normalny"/>
    <w:link w:val="NagwekZnak"/>
    <w:uiPriority w:val="99"/>
    <w:rsid w:val="002A748D"/>
    <w:pPr>
      <w:tabs>
        <w:tab w:val="center" w:pos="4536"/>
        <w:tab w:val="right" w:pos="9072"/>
      </w:tabs>
    </w:pPr>
  </w:style>
  <w:style w:type="character" w:customStyle="1" w:styleId="NagwekZnak">
    <w:name w:val="Nagłówek Znak"/>
    <w:basedOn w:val="Domylnaczcionkaakapitu"/>
    <w:link w:val="Nagwek"/>
    <w:uiPriority w:val="99"/>
    <w:semiHidden/>
    <w:locked/>
    <w:rsid w:val="002A748D"/>
    <w:rPr>
      <w:rFonts w:cs="Times New Roman"/>
      <w:sz w:val="24"/>
    </w:rPr>
  </w:style>
  <w:style w:type="paragraph" w:styleId="Tekstpodstawowy2">
    <w:name w:val="Body Text 2"/>
    <w:basedOn w:val="Normalny"/>
    <w:link w:val="Tekstpodstawowy2Znak"/>
    <w:uiPriority w:val="99"/>
    <w:rsid w:val="002A748D"/>
    <w:pPr>
      <w:jc w:val="both"/>
    </w:pPr>
    <w:rPr>
      <w:sz w:val="26"/>
    </w:rPr>
  </w:style>
  <w:style w:type="character" w:customStyle="1" w:styleId="Tekstpodstawowy2Znak">
    <w:name w:val="Tekst podstawowy 2 Znak"/>
    <w:basedOn w:val="Domylnaczcionkaakapitu"/>
    <w:link w:val="Tekstpodstawowy2"/>
    <w:uiPriority w:val="99"/>
    <w:locked/>
    <w:rsid w:val="002A748D"/>
    <w:rPr>
      <w:rFonts w:cs="Times New Roman"/>
      <w:sz w:val="24"/>
    </w:rPr>
  </w:style>
  <w:style w:type="paragraph" w:styleId="Lista">
    <w:name w:val="List"/>
    <w:basedOn w:val="Normalny"/>
    <w:uiPriority w:val="99"/>
    <w:rsid w:val="002A748D"/>
    <w:pPr>
      <w:widowControl w:val="0"/>
      <w:spacing w:before="200" w:line="320" w:lineRule="auto"/>
      <w:ind w:left="283" w:hanging="283"/>
      <w:jc w:val="both"/>
    </w:pPr>
    <w:rPr>
      <w:rFonts w:ascii="Arial" w:hAnsi="Arial"/>
      <w:sz w:val="18"/>
      <w:szCs w:val="20"/>
    </w:rPr>
  </w:style>
  <w:style w:type="paragraph" w:styleId="Tekstpodstawowy3">
    <w:name w:val="Body Text 3"/>
    <w:basedOn w:val="Normalny"/>
    <w:link w:val="Tekstpodstawowy3Znak"/>
    <w:uiPriority w:val="99"/>
    <w:rsid w:val="002A748D"/>
    <w:pPr>
      <w:jc w:val="both"/>
    </w:pPr>
    <w:rPr>
      <w:rFonts w:ascii="Arial" w:hAnsi="Arial" w:cs="Arial"/>
    </w:rPr>
  </w:style>
  <w:style w:type="character" w:customStyle="1" w:styleId="Tekstpodstawowy3Znak">
    <w:name w:val="Tekst podstawowy 3 Znak"/>
    <w:basedOn w:val="Domylnaczcionkaakapitu"/>
    <w:link w:val="Tekstpodstawowy3"/>
    <w:uiPriority w:val="99"/>
    <w:semiHidden/>
    <w:locked/>
    <w:rsid w:val="002A748D"/>
    <w:rPr>
      <w:rFonts w:cs="Times New Roman"/>
      <w:sz w:val="16"/>
    </w:rPr>
  </w:style>
  <w:style w:type="paragraph" w:styleId="Lista4">
    <w:name w:val="List 4"/>
    <w:basedOn w:val="Normalny"/>
    <w:uiPriority w:val="99"/>
    <w:rsid w:val="002A748D"/>
    <w:pPr>
      <w:spacing w:after="120"/>
      <w:ind w:left="1132" w:hanging="283"/>
      <w:jc w:val="both"/>
    </w:pPr>
    <w:rPr>
      <w:rFonts w:ascii="Arial" w:hAnsi="Arial"/>
    </w:rPr>
  </w:style>
  <w:style w:type="paragraph" w:styleId="Tekstblokowy">
    <w:name w:val="Block Text"/>
    <w:basedOn w:val="Normalny"/>
    <w:uiPriority w:val="99"/>
    <w:rsid w:val="002A748D"/>
    <w:pPr>
      <w:spacing w:line="312" w:lineRule="auto"/>
      <w:ind w:left="180" w:right="72" w:hanging="180"/>
      <w:jc w:val="both"/>
    </w:pPr>
    <w:rPr>
      <w:rFonts w:ascii="Arial" w:hAnsi="Arial"/>
    </w:rPr>
  </w:style>
  <w:style w:type="paragraph" w:styleId="Tytu">
    <w:name w:val="Title"/>
    <w:basedOn w:val="Normalny"/>
    <w:link w:val="TytuZnak"/>
    <w:uiPriority w:val="10"/>
    <w:qFormat/>
    <w:rsid w:val="002A748D"/>
    <w:pPr>
      <w:jc w:val="center"/>
    </w:pPr>
    <w:rPr>
      <w:rFonts w:ascii="Bookman Old Style" w:hAnsi="Bookman Old Style"/>
      <w:sz w:val="28"/>
      <w:szCs w:val="20"/>
    </w:rPr>
  </w:style>
  <w:style w:type="character" w:customStyle="1" w:styleId="TytuZnak">
    <w:name w:val="Tytuł Znak"/>
    <w:basedOn w:val="Domylnaczcionkaakapitu"/>
    <w:link w:val="Tytu"/>
    <w:uiPriority w:val="10"/>
    <w:locked/>
    <w:rsid w:val="002A748D"/>
    <w:rPr>
      <w:rFonts w:ascii="Cambria" w:hAnsi="Cambria" w:cs="Times New Roman"/>
      <w:b/>
      <w:kern w:val="28"/>
      <w:sz w:val="32"/>
    </w:rPr>
  </w:style>
  <w:style w:type="paragraph" w:styleId="Tekstdymka">
    <w:name w:val="Balloon Text"/>
    <w:basedOn w:val="Normalny"/>
    <w:link w:val="TekstdymkaZnak"/>
    <w:uiPriority w:val="99"/>
    <w:semiHidden/>
    <w:rsid w:val="002A748D"/>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2A748D"/>
    <w:rPr>
      <w:rFonts w:ascii="Tahoma" w:hAnsi="Tahoma" w:cs="Times New Roman"/>
      <w:sz w:val="16"/>
    </w:rPr>
  </w:style>
  <w:style w:type="paragraph" w:styleId="Listapunktowana">
    <w:name w:val="List Bullet"/>
    <w:basedOn w:val="Normalny"/>
    <w:autoRedefine/>
    <w:uiPriority w:val="99"/>
    <w:rsid w:val="002A748D"/>
    <w:pPr>
      <w:numPr>
        <w:numId w:val="1"/>
      </w:numPr>
    </w:pPr>
    <w:rPr>
      <w:sz w:val="20"/>
    </w:rPr>
  </w:style>
  <w:style w:type="paragraph" w:styleId="Listapunktowana2">
    <w:name w:val="List Bullet 2"/>
    <w:basedOn w:val="Normalny"/>
    <w:autoRedefine/>
    <w:uiPriority w:val="99"/>
    <w:rsid w:val="002A748D"/>
    <w:pPr>
      <w:numPr>
        <w:numId w:val="2"/>
      </w:numPr>
    </w:pPr>
    <w:rPr>
      <w:sz w:val="20"/>
    </w:rPr>
  </w:style>
  <w:style w:type="paragraph" w:styleId="Listapunktowana3">
    <w:name w:val="List Bullet 3"/>
    <w:basedOn w:val="Normalny"/>
    <w:autoRedefine/>
    <w:uiPriority w:val="99"/>
    <w:rsid w:val="002A748D"/>
    <w:pPr>
      <w:numPr>
        <w:numId w:val="3"/>
      </w:numPr>
    </w:pPr>
    <w:rPr>
      <w:sz w:val="20"/>
    </w:rPr>
  </w:style>
  <w:style w:type="paragraph" w:styleId="Listapunktowana4">
    <w:name w:val="List Bullet 4"/>
    <w:basedOn w:val="Normalny"/>
    <w:autoRedefine/>
    <w:uiPriority w:val="99"/>
    <w:rsid w:val="002A748D"/>
    <w:pPr>
      <w:numPr>
        <w:numId w:val="4"/>
      </w:numPr>
    </w:pPr>
    <w:rPr>
      <w:sz w:val="20"/>
    </w:rPr>
  </w:style>
  <w:style w:type="paragraph" w:customStyle="1" w:styleId="Blockquote">
    <w:name w:val="Blockquote"/>
    <w:basedOn w:val="Normalny"/>
    <w:rsid w:val="002A748D"/>
    <w:pPr>
      <w:spacing w:before="100" w:after="100"/>
      <w:ind w:left="360" w:right="360"/>
    </w:pPr>
  </w:style>
  <w:style w:type="paragraph" w:styleId="Akapitzlist">
    <w:name w:val="List Paragraph"/>
    <w:basedOn w:val="Normalny"/>
    <w:uiPriority w:val="72"/>
    <w:qFormat/>
    <w:rsid w:val="00F70B49"/>
    <w:pPr>
      <w:ind w:left="720"/>
      <w:contextualSpacing/>
    </w:pPr>
  </w:style>
  <w:style w:type="character" w:customStyle="1" w:styleId="Teksttreci">
    <w:name w:val="Tekst treści_"/>
    <w:basedOn w:val="Domylnaczcionkaakapitu"/>
    <w:link w:val="Teksttreci0"/>
    <w:rsid w:val="00A03CCB"/>
    <w:rPr>
      <w:rFonts w:ascii="Arial" w:eastAsia="Arial" w:hAnsi="Arial" w:cs="Arial"/>
      <w:sz w:val="22"/>
      <w:szCs w:val="22"/>
      <w:shd w:val="clear" w:color="auto" w:fill="FFFFFF"/>
    </w:rPr>
  </w:style>
  <w:style w:type="character" w:customStyle="1" w:styleId="Spistreci">
    <w:name w:val="Spis treści_"/>
    <w:basedOn w:val="Domylnaczcionkaakapitu"/>
    <w:link w:val="Spistreci0"/>
    <w:rsid w:val="00A03CCB"/>
    <w:rPr>
      <w:rFonts w:ascii="Arial" w:eastAsia="Arial" w:hAnsi="Arial" w:cs="Arial"/>
      <w:sz w:val="22"/>
      <w:szCs w:val="22"/>
      <w:shd w:val="clear" w:color="auto" w:fill="FFFFFF"/>
    </w:rPr>
  </w:style>
  <w:style w:type="paragraph" w:customStyle="1" w:styleId="Teksttreci0">
    <w:name w:val="Tekst treści"/>
    <w:basedOn w:val="Normalny"/>
    <w:link w:val="Teksttreci"/>
    <w:rsid w:val="00A03CCB"/>
    <w:pPr>
      <w:widowControl w:val="0"/>
      <w:shd w:val="clear" w:color="auto" w:fill="FFFFFF"/>
      <w:spacing w:after="100"/>
      <w:jc w:val="both"/>
    </w:pPr>
    <w:rPr>
      <w:rFonts w:ascii="Arial" w:eastAsia="Arial" w:hAnsi="Arial" w:cs="Arial"/>
      <w:sz w:val="22"/>
      <w:szCs w:val="22"/>
    </w:rPr>
  </w:style>
  <w:style w:type="paragraph" w:customStyle="1" w:styleId="Spistreci0">
    <w:name w:val="Spis treści"/>
    <w:basedOn w:val="Normalny"/>
    <w:link w:val="Spistreci"/>
    <w:rsid w:val="00A03CCB"/>
    <w:pPr>
      <w:widowControl w:val="0"/>
      <w:shd w:val="clear" w:color="auto" w:fill="FFFFFF"/>
      <w:spacing w:after="160"/>
      <w:ind w:left="580"/>
      <w:jc w:val="both"/>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1116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4386E-51BD-48B4-9BAF-0F9893D05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1602</Words>
  <Characters>9618</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FORMULARZ OFERTY</vt:lpstr>
    </vt:vector>
  </TitlesOfParts>
  <Company>ITWL</Company>
  <LinksUpToDate>false</LinksUpToDate>
  <CharactersWithSpaces>11198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OFERTY</dc:title>
  <dc:creator>User</dc:creator>
  <cp:lastModifiedBy>ELŻBIETA KALWASIŃSKA</cp:lastModifiedBy>
  <cp:revision>24</cp:revision>
  <cp:lastPrinted>2021-08-11T11:46:00Z</cp:lastPrinted>
  <dcterms:created xsi:type="dcterms:W3CDTF">2022-05-25T05:33:00Z</dcterms:created>
  <dcterms:modified xsi:type="dcterms:W3CDTF">2024-07-23T09:16:00Z</dcterms:modified>
</cp:coreProperties>
</file>