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B01827">
      <w:pPr>
        <w:spacing w:after="0" w:line="276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70541E70" w:rsidR="00701969" w:rsidRPr="00DB4271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7C0D549A" w14:textId="7ADF0F62" w:rsidR="0092311E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5A5E2C18" w14:textId="69310820" w:rsidR="002C1E9F" w:rsidRPr="00DB4271" w:rsidRDefault="002C1E9F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556C31DC" w14:textId="77777777" w:rsidR="002C1E9F" w:rsidRDefault="002C1E9F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CF30" w14:textId="54563DF1" w:rsidR="006F37CC" w:rsidRDefault="0092311E" w:rsidP="006F37CC">
      <w:pPr>
        <w:spacing w:before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</w:t>
      </w:r>
      <w:r w:rsidR="00695193" w:rsidRPr="002C1E9F">
        <w:rPr>
          <w:rFonts w:cstheme="minorHAnsi"/>
          <w:sz w:val="24"/>
          <w:szCs w:val="24"/>
        </w:rPr>
        <w:t>.</w:t>
      </w:r>
      <w:r w:rsidRPr="002C1E9F">
        <w:rPr>
          <w:rFonts w:cstheme="minorHAnsi"/>
          <w:sz w:val="24"/>
          <w:szCs w:val="24"/>
        </w:rPr>
        <w:t xml:space="preserve">: </w:t>
      </w:r>
      <w:bookmarkStart w:id="0" w:name="_Hlk166226798"/>
      <w:r w:rsidR="005E0643">
        <w:rPr>
          <w:rFonts w:cstheme="minorHAnsi"/>
          <w:sz w:val="24"/>
          <w:szCs w:val="24"/>
        </w:rPr>
        <w:t>„</w:t>
      </w:r>
      <w:r w:rsidR="005E0643">
        <w:rPr>
          <w:rFonts w:eastAsia="Times New Roman" w:cstheme="minorHAnsi"/>
          <w:b/>
          <w:bCs/>
          <w:sz w:val="24"/>
          <w:szCs w:val="24"/>
          <w:lang w:eastAsia="pl-PL"/>
        </w:rPr>
        <w:t>Zakup i montaż platformy przyschodowej wewnętrznej i zewnętrznej</w:t>
      </w:r>
      <w:bookmarkEnd w:id="0"/>
      <w:r w:rsidR="005E0643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557A6B81" w14:textId="77777777" w:rsidR="006F37CC" w:rsidRDefault="006F37CC" w:rsidP="006F37C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404D3CC7" w:rsidR="00D16461" w:rsidRPr="00DB4271" w:rsidRDefault="0092311E" w:rsidP="006F37CC">
      <w:pPr>
        <w:spacing w:before="120" w:line="276" w:lineRule="auto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5078B7E9" w:rsidR="0092311E" w:rsidRPr="00DB4271" w:rsidRDefault="00DB4271" w:rsidP="00B01827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B932A9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B932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B018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12C74DCB" w14:textId="51165E3D" w:rsidR="000059AA" w:rsidRPr="00261565" w:rsidRDefault="000059AA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nie zachodzą w stosunku do mnie przesłanki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7 ust. 1 ustawy z dnia 13 kwietnia 2022 r. o szczególnych rozwiązaniach w zakresie przeciwdziałania wspieraniu agresji na Ukrainę oraz służących ochronie bezpieczeństwa narodowego (Dz. U. </w:t>
      </w:r>
      <w:r w:rsidR="00261565" w:rsidRPr="00261565">
        <w:rPr>
          <w:rFonts w:cstheme="minorHAnsi"/>
          <w:sz w:val="24"/>
          <w:szCs w:val="24"/>
        </w:rPr>
        <w:t>z 202</w:t>
      </w:r>
      <w:r w:rsidR="005E0643">
        <w:rPr>
          <w:rFonts w:cstheme="minorHAnsi"/>
          <w:sz w:val="24"/>
          <w:szCs w:val="24"/>
        </w:rPr>
        <w:t>4</w:t>
      </w:r>
      <w:r w:rsidR="00261565" w:rsidRPr="00261565">
        <w:rPr>
          <w:rFonts w:cstheme="minorHAnsi"/>
          <w:sz w:val="24"/>
          <w:szCs w:val="24"/>
        </w:rPr>
        <w:t xml:space="preserve"> r. poz. </w:t>
      </w:r>
      <w:r w:rsidR="005E0643">
        <w:rPr>
          <w:rFonts w:cstheme="minorHAnsi"/>
          <w:sz w:val="24"/>
          <w:szCs w:val="24"/>
        </w:rPr>
        <w:t>507</w:t>
      </w:r>
      <w:r w:rsidRPr="00DB4271">
        <w:rPr>
          <w:rFonts w:cstheme="minorHAnsi"/>
          <w:sz w:val="24"/>
          <w:szCs w:val="24"/>
        </w:rPr>
        <w:t>).</w:t>
      </w:r>
    </w:p>
    <w:p w14:paraId="4D3E7F1C" w14:textId="77777777" w:rsidR="002C1E9F" w:rsidRPr="00DB4271" w:rsidRDefault="002C1E9F" w:rsidP="00B018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B018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025A42CD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C154B7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2DBCAB3" w14:textId="77777777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</w:p>
    <w:p w14:paraId="64FBF3D1" w14:textId="77777777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1"/>
    <w:p w14:paraId="30C57B02" w14:textId="77777777" w:rsidR="004A2E31" w:rsidRPr="00DB4271" w:rsidRDefault="004A2E31" w:rsidP="00B01827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30CCCA7" w14:textId="394837B4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5650674D" w14:textId="052B5028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………………………………………………………………………………………………..…………………………………………………………………………………………..…………………...........……………………</w:t>
      </w:r>
    </w:p>
    <w:p w14:paraId="6597E42A" w14:textId="63E3365B" w:rsidR="004A2E3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77777777" w:rsidR="004A2E31" w:rsidRPr="002C1E9F" w:rsidRDefault="004A2E31" w:rsidP="002C1E9F">
      <w:pPr>
        <w:spacing w:after="0" w:line="360" w:lineRule="auto"/>
        <w:ind w:left="3544"/>
        <w:jc w:val="right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22FF8AE6" w:rsidR="00484F88" w:rsidRPr="002C1E9F" w:rsidRDefault="004A2E31" w:rsidP="002C1E9F">
      <w:pPr>
        <w:spacing w:after="0" w:line="360" w:lineRule="auto"/>
        <w:ind w:left="3544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2C1E9F" w:rsidSect="00B932A9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83089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5813A8" w14:textId="0E8FA16F" w:rsidR="002C1E9F" w:rsidRPr="002C1E9F" w:rsidRDefault="002C1E9F">
        <w:pPr>
          <w:pStyle w:val="Stopka"/>
          <w:jc w:val="right"/>
          <w:rPr>
            <w:sz w:val="24"/>
            <w:szCs w:val="24"/>
          </w:rPr>
        </w:pPr>
        <w:r w:rsidRPr="002C1E9F">
          <w:rPr>
            <w:sz w:val="24"/>
            <w:szCs w:val="24"/>
          </w:rPr>
          <w:fldChar w:fldCharType="begin"/>
        </w:r>
        <w:r w:rsidRPr="002C1E9F">
          <w:rPr>
            <w:sz w:val="24"/>
            <w:szCs w:val="24"/>
          </w:rPr>
          <w:instrText>PAGE   \* MERGEFORMAT</w:instrText>
        </w:r>
        <w:r w:rsidRPr="002C1E9F">
          <w:rPr>
            <w:sz w:val="24"/>
            <w:szCs w:val="24"/>
          </w:rPr>
          <w:fldChar w:fldCharType="separate"/>
        </w:r>
        <w:r w:rsidRPr="002C1E9F">
          <w:rPr>
            <w:sz w:val="24"/>
            <w:szCs w:val="24"/>
          </w:rPr>
          <w:t>2</w:t>
        </w:r>
        <w:r w:rsidRPr="002C1E9F">
          <w:rPr>
            <w:sz w:val="24"/>
            <w:szCs w:val="24"/>
          </w:rPr>
          <w:fldChar w:fldCharType="end"/>
        </w:r>
      </w:p>
    </w:sdtContent>
  </w:sdt>
  <w:p w14:paraId="192CC745" w14:textId="77777777" w:rsidR="002C1E9F" w:rsidRDefault="002C1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88BC5" w14:textId="4E0488AD" w:rsidR="00B932A9" w:rsidRDefault="00B932A9">
    <w:pPr>
      <w:pStyle w:val="Nagwek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1565"/>
    <w:rsid w:val="00262D61"/>
    <w:rsid w:val="002806D4"/>
    <w:rsid w:val="00290B01"/>
    <w:rsid w:val="00291C7A"/>
    <w:rsid w:val="002C1C7B"/>
    <w:rsid w:val="002C1E9F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E8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435E7"/>
    <w:rsid w:val="005641F0"/>
    <w:rsid w:val="005B454A"/>
    <w:rsid w:val="005C39CA"/>
    <w:rsid w:val="005E0643"/>
    <w:rsid w:val="005E176A"/>
    <w:rsid w:val="005E7DD6"/>
    <w:rsid w:val="00634311"/>
    <w:rsid w:val="006630A2"/>
    <w:rsid w:val="006748FB"/>
    <w:rsid w:val="00695193"/>
    <w:rsid w:val="006A3A1F"/>
    <w:rsid w:val="006A52B6"/>
    <w:rsid w:val="006C5353"/>
    <w:rsid w:val="006F0034"/>
    <w:rsid w:val="006F37CC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B0088C"/>
    <w:rsid w:val="00B01827"/>
    <w:rsid w:val="00B15219"/>
    <w:rsid w:val="00B15FD3"/>
    <w:rsid w:val="00B34079"/>
    <w:rsid w:val="00B34547"/>
    <w:rsid w:val="00B8005E"/>
    <w:rsid w:val="00B90E42"/>
    <w:rsid w:val="00B932A9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A711E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Hass</cp:lastModifiedBy>
  <cp:revision>6</cp:revision>
  <cp:lastPrinted>2023-10-19T08:15:00Z</cp:lastPrinted>
  <dcterms:created xsi:type="dcterms:W3CDTF">2023-10-19T07:04:00Z</dcterms:created>
  <dcterms:modified xsi:type="dcterms:W3CDTF">2024-05-23T09:45:00Z</dcterms:modified>
</cp:coreProperties>
</file>