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9958C" w14:textId="37FAD0FA" w:rsidR="00241B5A" w:rsidRPr="00F853C3" w:rsidRDefault="00ED28DD" w:rsidP="003A114E">
      <w:pPr>
        <w:spacing w:after="0" w:line="36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</w:rPr>
        <w:t>N</w:t>
      </w:r>
      <w:r w:rsidR="00241B5A" w:rsidRPr="00F853C3">
        <w:rPr>
          <w:rFonts w:ascii="Cambria" w:hAnsi="Cambria" w:cs="Calibri"/>
        </w:rPr>
        <w:t xml:space="preserve">umer sprawy </w:t>
      </w:r>
      <w:r w:rsidR="00FE5323">
        <w:rPr>
          <w:rFonts w:ascii="Cambria" w:hAnsi="Cambria" w:cs="Calibri"/>
          <w:b/>
        </w:rPr>
        <w:t>0</w:t>
      </w:r>
      <w:r w:rsidR="00082C35">
        <w:rPr>
          <w:rFonts w:ascii="Cambria" w:hAnsi="Cambria" w:cs="Calibri"/>
          <w:b/>
        </w:rPr>
        <w:t>55</w:t>
      </w:r>
      <w:r w:rsidR="003F6231">
        <w:rPr>
          <w:rFonts w:ascii="Cambria" w:hAnsi="Cambria" w:cs="Calibri"/>
          <w:b/>
        </w:rPr>
        <w:t>B</w:t>
      </w:r>
      <w:r w:rsidR="00A4406A">
        <w:rPr>
          <w:rFonts w:ascii="Cambria" w:hAnsi="Cambria" w:cs="Calibri"/>
          <w:b/>
        </w:rPr>
        <w:t>/202</w:t>
      </w:r>
      <w:r w:rsidR="009E4347">
        <w:rPr>
          <w:rFonts w:ascii="Cambria" w:hAnsi="Cambria" w:cs="Calibri"/>
          <w:b/>
        </w:rPr>
        <w:t>4</w:t>
      </w:r>
      <w:r w:rsidR="00A4406A">
        <w:rPr>
          <w:rFonts w:ascii="Cambria" w:hAnsi="Cambria" w:cs="Calibri"/>
          <w:b/>
        </w:rPr>
        <w:t>/TR</w:t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241B5A" w:rsidRPr="00F853C3">
        <w:rPr>
          <w:rFonts w:ascii="Cambria" w:hAnsi="Cambria" w:cs="Calibri"/>
          <w:b/>
        </w:rPr>
        <w:tab/>
      </w:r>
      <w:r w:rsidR="00D434D0" w:rsidRPr="00F853C3">
        <w:rPr>
          <w:rFonts w:ascii="Cambria" w:hAnsi="Cambria" w:cs="Calibri"/>
          <w:b/>
        </w:rPr>
        <w:tab/>
      </w:r>
      <w:r w:rsidR="002E7B67" w:rsidRPr="00F853C3">
        <w:rPr>
          <w:rFonts w:ascii="Cambria" w:hAnsi="Cambria" w:cs="Calibri"/>
          <w:b/>
        </w:rPr>
        <w:t xml:space="preserve">           </w:t>
      </w:r>
      <w:r w:rsidR="009C3EAE" w:rsidRPr="00F853C3">
        <w:rPr>
          <w:rFonts w:ascii="Cambria" w:hAnsi="Cambria" w:cs="Calibri"/>
          <w:b/>
        </w:rPr>
        <w:t xml:space="preserve">                      </w:t>
      </w:r>
      <w:r w:rsidR="002E7B67" w:rsidRPr="00F853C3">
        <w:rPr>
          <w:rFonts w:ascii="Cambria" w:hAnsi="Cambria" w:cs="Calibri"/>
          <w:b/>
        </w:rPr>
        <w:t xml:space="preserve">  </w:t>
      </w:r>
      <w:r w:rsidR="009C3EAE" w:rsidRPr="00F853C3">
        <w:rPr>
          <w:rFonts w:ascii="Cambria" w:hAnsi="Cambria" w:cs="Calibri"/>
          <w:b/>
        </w:rPr>
        <w:t xml:space="preserve">  </w:t>
      </w:r>
      <w:r w:rsidR="00D434D0" w:rsidRPr="00F853C3">
        <w:rPr>
          <w:rFonts w:ascii="Cambria" w:hAnsi="Cambria" w:cs="Calibri"/>
          <w:b/>
        </w:rPr>
        <w:t>Załącznik Nr 4</w:t>
      </w:r>
      <w:r w:rsidR="008E01CB" w:rsidRPr="00F853C3">
        <w:rPr>
          <w:rFonts w:ascii="Cambria" w:hAnsi="Cambria" w:cs="Calibri"/>
          <w:b/>
        </w:rPr>
        <w:t xml:space="preserve"> do S</w:t>
      </w:r>
      <w:r w:rsidR="00241B5A" w:rsidRPr="00F853C3">
        <w:rPr>
          <w:rFonts w:ascii="Cambria" w:hAnsi="Cambria" w:cs="Calibri"/>
          <w:b/>
        </w:rPr>
        <w:t>WZ</w:t>
      </w:r>
    </w:p>
    <w:p w14:paraId="14AAF9BF" w14:textId="77777777" w:rsidR="008C3910" w:rsidRPr="00F853C3" w:rsidRDefault="009C3EAE" w:rsidP="009C3EAE">
      <w:pPr>
        <w:widowControl w:val="0"/>
        <w:spacing w:after="0" w:line="240" w:lineRule="auto"/>
        <w:rPr>
          <w:rFonts w:ascii="Cambria" w:hAnsi="Cambria" w:cs="Calibri"/>
          <w:b/>
        </w:rPr>
      </w:pP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</w:r>
      <w:r w:rsidRPr="00F853C3">
        <w:rPr>
          <w:rFonts w:ascii="Cambria" w:hAnsi="Cambria" w:cs="Calibri"/>
          <w:b/>
        </w:rPr>
        <w:tab/>
        <w:t xml:space="preserve">           Zamawiający:</w:t>
      </w:r>
    </w:p>
    <w:p w14:paraId="7E3BDEB6" w14:textId="77777777" w:rsidR="00A4406A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Zarząd Budynków Miejskich </w:t>
      </w:r>
    </w:p>
    <w:p w14:paraId="59DBF383" w14:textId="77777777" w:rsidR="00A4406A" w:rsidRDefault="009C3EAE" w:rsidP="00A4406A">
      <w:pPr>
        <w:widowControl w:val="0"/>
        <w:spacing w:after="0" w:line="240" w:lineRule="auto"/>
        <w:ind w:left="4254" w:firstLine="141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 xml:space="preserve">II Towarzystwo Budownictwa Społecznego Sp. </w:t>
      </w:r>
      <w:r w:rsidR="00A4406A">
        <w:rPr>
          <w:rFonts w:ascii="Cambria" w:hAnsi="Cambria" w:cs="Calibri"/>
          <w:b/>
        </w:rPr>
        <w:t xml:space="preserve"> z o.o.</w:t>
      </w:r>
    </w:p>
    <w:p w14:paraId="6619CB1E" w14:textId="77777777" w:rsidR="009C3EAE" w:rsidRPr="00F853C3" w:rsidRDefault="009C3EAE" w:rsidP="009C3EAE">
      <w:pPr>
        <w:widowControl w:val="0"/>
        <w:spacing w:after="0" w:line="240" w:lineRule="auto"/>
        <w:ind w:left="4254" w:firstLine="709"/>
        <w:jc w:val="right"/>
        <w:rPr>
          <w:rFonts w:ascii="Cambria" w:hAnsi="Cambria" w:cs="Calibri"/>
          <w:b/>
        </w:rPr>
      </w:pPr>
      <w:r w:rsidRPr="009C3EAE">
        <w:rPr>
          <w:rFonts w:ascii="Cambria" w:hAnsi="Cambria" w:cs="Calibri"/>
          <w:b/>
        </w:rPr>
        <w:t>44-100 Gliwice, ul. Warszawska 35B</w:t>
      </w:r>
    </w:p>
    <w:p w14:paraId="069238A3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Wykonawca:</w:t>
      </w:r>
    </w:p>
    <w:p w14:paraId="3293668F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</w:t>
      </w:r>
    </w:p>
    <w:p w14:paraId="5BD24F45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 xml:space="preserve">(pełna nazwa/firma, adres, </w:t>
      </w: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br/>
        <w:t>w zależności od podmiotu: NIP/PESEL, KRS/CEiDG)</w:t>
      </w:r>
    </w:p>
    <w:p w14:paraId="2E37E34F" w14:textId="77777777" w:rsidR="00FF37BB" w:rsidRPr="00F853C3" w:rsidRDefault="00FF37BB" w:rsidP="003A114E">
      <w:pPr>
        <w:widowControl w:val="0"/>
        <w:spacing w:after="0" w:line="360" w:lineRule="auto"/>
        <w:rPr>
          <w:rFonts w:ascii="Cambria" w:eastAsia="Times New Roman" w:hAnsi="Cambria" w:cs="Calibri"/>
          <w:u w:val="single"/>
          <w:lang w:eastAsia="pl-PL"/>
        </w:rPr>
      </w:pPr>
      <w:r w:rsidRPr="00F853C3">
        <w:rPr>
          <w:rFonts w:ascii="Cambria" w:eastAsia="Times New Roman" w:hAnsi="Cambria" w:cs="Calibri"/>
          <w:u w:val="single"/>
          <w:lang w:eastAsia="pl-PL"/>
        </w:rPr>
        <w:t>reprezentowany przez:</w:t>
      </w:r>
    </w:p>
    <w:p w14:paraId="31180DFD" w14:textId="77777777" w:rsidR="00FF37BB" w:rsidRPr="00F853C3" w:rsidRDefault="00FF37BB" w:rsidP="003A114E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</w:t>
      </w:r>
    </w:p>
    <w:p w14:paraId="02DD76E9" w14:textId="77777777" w:rsidR="00FF37BB" w:rsidRPr="00F853C3" w:rsidRDefault="00FF37BB" w:rsidP="003A114E">
      <w:pPr>
        <w:widowControl w:val="0"/>
        <w:spacing w:after="0" w:line="360" w:lineRule="auto"/>
        <w:ind w:right="5953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F853C3">
        <w:rPr>
          <w:rFonts w:ascii="Cambria" w:eastAsia="Times New Roman" w:hAnsi="Cambria" w:cs="Calibri"/>
          <w:i/>
          <w:sz w:val="18"/>
          <w:szCs w:val="18"/>
          <w:lang w:eastAsia="pl-PL"/>
        </w:rPr>
        <w:t>(imię, nazwisko, stanowisko/podstawa do reprezentacji)</w:t>
      </w:r>
    </w:p>
    <w:p w14:paraId="05276D83" w14:textId="77777777" w:rsidR="00BA3A98" w:rsidRPr="00F853C3" w:rsidRDefault="00BA3A98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54A0FC27" w14:textId="77777777" w:rsidR="00FF37BB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3EF65287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0AC8E4F4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 xml:space="preserve">składane na podstawie art. </w:t>
      </w:r>
      <w:r w:rsidR="008E01CB" w:rsidRPr="00F853C3">
        <w:rPr>
          <w:rFonts w:ascii="Cambria" w:eastAsia="Times New Roman" w:hAnsi="Cambria" w:cs="Calibri"/>
          <w:b/>
          <w:lang w:eastAsia="pl-PL"/>
        </w:rPr>
        <w:t>125 ust.</w:t>
      </w:r>
      <w:r w:rsidRPr="00F853C3">
        <w:rPr>
          <w:rFonts w:ascii="Cambria" w:eastAsia="Times New Roman" w:hAnsi="Cambria" w:cs="Calibri"/>
          <w:b/>
          <w:lang w:eastAsia="pl-PL"/>
        </w:rPr>
        <w:t xml:space="preserve"> 1 ustawy z dnia </w:t>
      </w:r>
      <w:r w:rsidR="008E01CB" w:rsidRPr="00F853C3">
        <w:rPr>
          <w:rFonts w:ascii="Cambria" w:eastAsia="Times New Roman" w:hAnsi="Cambria" w:cs="Calibri"/>
          <w:b/>
          <w:lang w:eastAsia="pl-PL"/>
        </w:rPr>
        <w:t>11 września 2019</w:t>
      </w:r>
      <w:r w:rsidRPr="00F853C3">
        <w:rPr>
          <w:rFonts w:ascii="Cambria" w:eastAsia="Times New Roman" w:hAnsi="Cambria" w:cs="Calibri"/>
          <w:b/>
          <w:lang w:eastAsia="pl-PL"/>
        </w:rPr>
        <w:t xml:space="preserve"> r.</w:t>
      </w:r>
    </w:p>
    <w:p w14:paraId="58042B4C" w14:textId="77777777" w:rsidR="00FF37BB" w:rsidRPr="00F853C3" w:rsidRDefault="00FF37BB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F853C3">
        <w:rPr>
          <w:rFonts w:ascii="Cambria" w:eastAsia="Times New Roman" w:hAnsi="Cambria" w:cs="Calibri"/>
          <w:b/>
          <w:lang w:eastAsia="pl-PL"/>
        </w:rPr>
        <w:t>Prawo zamówień publicznych (dalej jako: ustawa Pzp)</w:t>
      </w:r>
    </w:p>
    <w:p w14:paraId="32FDE777" w14:textId="77777777" w:rsidR="009C3EAE" w:rsidRPr="00F853C3" w:rsidRDefault="009C3EAE" w:rsidP="003A114E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14:paraId="51A58670" w14:textId="77777777" w:rsidR="00FF37BB" w:rsidRPr="0069030C" w:rsidRDefault="00FF37BB" w:rsidP="00E1371C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69030C">
        <w:rPr>
          <w:rFonts w:ascii="Cambria" w:eastAsia="Times New Roman" w:hAnsi="Cambria" w:cs="Calibri"/>
          <w:b/>
          <w:u w:val="single"/>
          <w:lang w:eastAsia="pl-PL"/>
        </w:rPr>
        <w:t>DOTYCZĄCE PRZESŁANEK WYKLUCZENIA Z POSTĘPOWANIA</w:t>
      </w:r>
    </w:p>
    <w:p w14:paraId="56235818" w14:textId="77777777" w:rsidR="000F19E1" w:rsidRDefault="000F19E1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24F76FA8" w14:textId="77777777" w:rsidR="003A3E87" w:rsidRPr="00226376" w:rsidRDefault="003A3E87" w:rsidP="00226376">
      <w:pPr>
        <w:spacing w:after="0" w:line="360" w:lineRule="auto"/>
        <w:rPr>
          <w:rFonts w:asciiTheme="majorHAnsi" w:eastAsia="Times New Roman" w:hAnsiTheme="majorHAnsi" w:cs="Calibri"/>
          <w:lang w:eastAsia="pl-PL"/>
        </w:rPr>
      </w:pPr>
    </w:p>
    <w:p w14:paraId="1C27EAB8" w14:textId="64AEE795" w:rsidR="00FF37BB" w:rsidRPr="0023175C" w:rsidRDefault="00FF37BB" w:rsidP="0023175C">
      <w:pPr>
        <w:spacing w:after="0" w:line="360" w:lineRule="auto"/>
        <w:jc w:val="both"/>
        <w:rPr>
          <w:rFonts w:ascii="Cambria" w:hAnsi="Cambria" w:cs="Tahoma"/>
          <w:b/>
          <w:iCs/>
          <w:szCs w:val="25"/>
        </w:rPr>
      </w:pPr>
      <w:r w:rsidRPr="00226376">
        <w:rPr>
          <w:rFonts w:asciiTheme="majorHAnsi" w:eastAsia="Times New Roman" w:hAnsiTheme="majorHAnsi" w:cs="Calibri"/>
          <w:lang w:eastAsia="pl-PL"/>
        </w:rPr>
        <w:t>Na potrzeby postępowania o udzielenie zamówienia publicznego pn.</w:t>
      </w:r>
      <w:r w:rsidR="00530347" w:rsidRPr="00226376">
        <w:rPr>
          <w:rFonts w:asciiTheme="majorHAnsi" w:eastAsia="Times New Roman" w:hAnsiTheme="majorHAnsi" w:cs="Calibri"/>
          <w:lang w:eastAsia="pl-PL"/>
        </w:rPr>
        <w:t xml:space="preserve"> </w:t>
      </w:r>
      <w:r w:rsidR="00082C35" w:rsidRPr="00082C35">
        <w:rPr>
          <w:rFonts w:ascii="Cambria" w:hAnsi="Cambria" w:cs="Tahoma"/>
          <w:b/>
          <w:iCs/>
          <w:szCs w:val="25"/>
        </w:rPr>
        <w:t>Wykonywanie awaryjnych i bieżących remontów: konstrukcji budowlanych, instalacji wodno-kanalizacyjnych, instalacji centralnego ogrzewania i ciepłej wody oraz instalacji elektrycznych w budynkach gminnych (wg wykazu) zarządzanych przez Zarząd Budynków Miejskich II Towarzystwo Budownictwa Społecznego Sp. z o. o. w Gliwicach – Rejony Obsługi Mieszkańców Nr 4, Nr 6 i Nr 10</w:t>
      </w:r>
      <w:r w:rsidR="00E72D9B">
        <w:rPr>
          <w:rFonts w:ascii="Cambria" w:hAnsi="Cambria" w:cs="Tahoma"/>
          <w:b/>
          <w:iCs/>
          <w:szCs w:val="25"/>
        </w:rPr>
        <w:t xml:space="preserve">, </w:t>
      </w:r>
      <w:r w:rsidR="009C3EAE" w:rsidRPr="0069030C">
        <w:rPr>
          <w:rFonts w:asciiTheme="majorHAnsi" w:eastAsia="Times New Roman" w:hAnsiTheme="majorHAnsi" w:cs="Calibri"/>
          <w:lang w:eastAsia="pl-PL"/>
        </w:rPr>
        <w:t>p</w:t>
      </w:r>
      <w:r w:rsidR="002E7B67" w:rsidRPr="0069030C">
        <w:rPr>
          <w:rFonts w:asciiTheme="majorHAnsi" w:eastAsia="Times New Roman" w:hAnsiTheme="majorHAnsi" w:cs="Calibri"/>
          <w:lang w:eastAsia="pl-PL"/>
        </w:rPr>
        <w:t xml:space="preserve">rowadzonego przez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Zarząd Budynków Miejskich II Towarzystwo Budownictwa Społecznego</w:t>
      </w:r>
      <w:r w:rsidR="00CE762E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 xml:space="preserve">Sp. z o.o., </w:t>
      </w:r>
      <w:r w:rsidR="003A3E87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44-100 Gliwice,</w:t>
      </w:r>
      <w:r w:rsidR="00B8558D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770235">
        <w:rPr>
          <w:rFonts w:asciiTheme="majorHAnsi" w:eastAsia="Times New Roman" w:hAnsiTheme="majorHAnsi" w:cs="Calibri"/>
          <w:b/>
          <w:lang w:eastAsia="pl-PL"/>
        </w:rPr>
        <w:t xml:space="preserve"> </w:t>
      </w:r>
      <w:r w:rsidR="002E7B67" w:rsidRPr="0069030C">
        <w:rPr>
          <w:rFonts w:asciiTheme="majorHAnsi" w:eastAsia="Times New Roman" w:hAnsiTheme="majorHAnsi" w:cs="Calibri"/>
          <w:b/>
          <w:lang w:eastAsia="pl-PL"/>
        </w:rPr>
        <w:t>ul. Warszawska 35B</w:t>
      </w:r>
      <w:r w:rsidR="009C3EAE" w:rsidRPr="0069030C">
        <w:rPr>
          <w:rFonts w:asciiTheme="majorHAnsi" w:eastAsia="Times New Roman" w:hAnsiTheme="majorHAnsi" w:cs="Calibri"/>
          <w:i/>
          <w:lang w:eastAsia="pl-PL"/>
        </w:rPr>
        <w:t xml:space="preserve">, </w:t>
      </w:r>
      <w:r w:rsidRPr="0069030C">
        <w:rPr>
          <w:rFonts w:asciiTheme="majorHAnsi" w:eastAsia="Times New Roman" w:hAnsiTheme="majorHAnsi" w:cs="Calibri"/>
          <w:lang w:eastAsia="pl-PL"/>
        </w:rPr>
        <w:t>oświadczam, co następuje:</w:t>
      </w:r>
    </w:p>
    <w:p w14:paraId="4264562E" w14:textId="77777777" w:rsidR="000F19E1" w:rsidRPr="0069030C" w:rsidRDefault="000F19E1" w:rsidP="008E633A">
      <w:pPr>
        <w:spacing w:after="0" w:line="360" w:lineRule="auto"/>
        <w:rPr>
          <w:rFonts w:asciiTheme="majorHAnsi" w:eastAsia="Times New Roman" w:hAnsiTheme="majorHAnsi" w:cs="Calibri"/>
          <w:b/>
          <w:lang w:eastAsia="pl-PL"/>
        </w:rPr>
      </w:pPr>
    </w:p>
    <w:p w14:paraId="1E4B0B8A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8E01CB" w:rsidRPr="00F853C3">
        <w:rPr>
          <w:rFonts w:ascii="Cambria" w:eastAsia="Times New Roman" w:hAnsi="Cambria" w:cs="Calibri"/>
          <w:lang w:eastAsia="pl-PL"/>
        </w:rPr>
        <w:t>108 ust. 1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14:paraId="40066508" w14:textId="77777777" w:rsidR="00FF37BB" w:rsidRPr="00F853C3" w:rsidRDefault="00FF37BB" w:rsidP="003A114E">
      <w:pPr>
        <w:widowControl w:val="0"/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nie podlegam wykluczeniu z postępowania na podstawie art. </w:t>
      </w:r>
      <w:r w:rsidR="009C3EAE" w:rsidRPr="00F853C3">
        <w:rPr>
          <w:rFonts w:ascii="Cambria" w:eastAsia="Times New Roman" w:hAnsi="Cambria" w:cs="Calibri"/>
          <w:lang w:eastAsia="pl-PL"/>
        </w:rPr>
        <w:t>109 ust. 1, pkt 5), 8), 9), i 10)</w:t>
      </w:r>
      <w:r w:rsidR="00586BA9" w:rsidRPr="00F853C3">
        <w:rPr>
          <w:rFonts w:ascii="Cambria" w:eastAsia="Times New Roman" w:hAnsi="Cambria" w:cs="Calibri"/>
          <w:lang w:eastAsia="pl-PL"/>
        </w:rPr>
        <w:t xml:space="preserve"> </w:t>
      </w:r>
      <w:r w:rsidRPr="00F853C3">
        <w:rPr>
          <w:rFonts w:ascii="Cambria" w:eastAsia="Times New Roman" w:hAnsi="Cambria" w:cs="Calibri"/>
          <w:lang w:eastAsia="pl-PL"/>
        </w:rPr>
        <w:t>ustawy Pzp.</w:t>
      </w:r>
    </w:p>
    <w:p w14:paraId="505EAAB6" w14:textId="77777777" w:rsidR="003A3E87" w:rsidRDefault="003A3E87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5AC7FAE8" w14:textId="77777777" w:rsidR="004B6FF5" w:rsidRDefault="004B6FF5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44F17A9C" w14:textId="77777777" w:rsidR="00C46770" w:rsidRDefault="00C467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EF994D3" w14:textId="77777777" w:rsidR="00C46770" w:rsidRDefault="00C46770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52E060A3" w14:textId="77777777" w:rsidR="002C70AC" w:rsidRDefault="002C70AC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47CF60E8" w14:textId="77777777" w:rsidR="00743C4E" w:rsidRDefault="00743C4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i/>
          <w:lang w:eastAsia="pl-PL"/>
        </w:rPr>
      </w:pPr>
    </w:p>
    <w:p w14:paraId="79C580AA" w14:textId="77777777" w:rsidR="006D1F6A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Oświadczam, że zachodzą w stosunku do mnie podstawy wykluczenia z postępowania na podstawie art. ……………………………...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1"/>
      </w:r>
      <w:r w:rsidRPr="00F853C3">
        <w:rPr>
          <w:rFonts w:ascii="Cambria" w:eastAsia="Times New Roman" w:hAnsi="Cambria" w:cs="Calibri"/>
          <w:lang w:eastAsia="pl-PL"/>
        </w:rPr>
        <w:t xml:space="preserve"> ustawy Pzp. Jednocześnie oświadczam, że w związku z ww. okolicznością, na podstawie ar</w:t>
      </w:r>
      <w:r w:rsidR="008E01CB" w:rsidRPr="00F853C3">
        <w:rPr>
          <w:rFonts w:ascii="Cambria" w:eastAsia="Times New Roman" w:hAnsi="Cambria" w:cs="Calibri"/>
          <w:lang w:eastAsia="pl-PL"/>
        </w:rPr>
        <w:t>t. 110 ust. 2</w:t>
      </w:r>
      <w:r w:rsidRPr="00F853C3">
        <w:rPr>
          <w:rFonts w:ascii="Cambria" w:eastAsia="Times New Roman" w:hAnsi="Cambria" w:cs="Calibri"/>
          <w:lang w:eastAsia="pl-PL"/>
        </w:rPr>
        <w:t xml:space="preserve"> ustawy Pzp </w:t>
      </w:r>
      <w:r w:rsidR="00E7462E" w:rsidRPr="00F853C3">
        <w:rPr>
          <w:rFonts w:ascii="Cambria" w:eastAsia="Times New Roman" w:hAnsi="Cambria" w:cs="Calibri"/>
          <w:lang w:eastAsia="pl-PL"/>
        </w:rPr>
        <w:t>podjąłem następujące środki naprawcze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footnoteReference w:id="2"/>
      </w:r>
      <w:r w:rsidRPr="00F853C3">
        <w:rPr>
          <w:rFonts w:ascii="Cambria" w:eastAsia="Times New Roman" w:hAnsi="Cambria" w:cs="Calibri"/>
          <w:lang w:eastAsia="pl-PL"/>
        </w:rPr>
        <w:t>:</w:t>
      </w:r>
      <w:r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28E5F88A" w14:textId="77777777" w:rsidR="00FF37BB" w:rsidRPr="00F853C3" w:rsidRDefault="006D1F6A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  <w:r w:rsidR="00AC41DD" w:rsidRPr="00F853C3">
        <w:rPr>
          <w:rStyle w:val="Odwoanieprzypisudolnego"/>
          <w:rFonts w:ascii="Cambria" w:eastAsia="Times New Roman" w:hAnsi="Cambria" w:cs="Calibri"/>
          <w:lang w:eastAsia="pl-PL"/>
        </w:rPr>
        <w:t xml:space="preserve"> </w:t>
      </w:r>
    </w:p>
    <w:p w14:paraId="197C8680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</w:t>
      </w:r>
      <w:r w:rsidR="009C3EAE" w:rsidRPr="00F853C3">
        <w:rPr>
          <w:rFonts w:ascii="Cambria" w:eastAsia="Times New Roman" w:hAnsi="Cambria" w:cs="Calibri"/>
          <w:lang w:eastAsia="pl-PL"/>
        </w:rPr>
        <w:t>……………………………………………………….</w:t>
      </w:r>
      <w:r w:rsidRPr="00F853C3">
        <w:rPr>
          <w:rFonts w:ascii="Cambria" w:eastAsia="Times New Roman" w:hAnsi="Cambria" w:cs="Calibri"/>
          <w:lang w:eastAsia="pl-PL"/>
        </w:rPr>
        <w:t>…..</w:t>
      </w:r>
    </w:p>
    <w:p w14:paraId="59409119" w14:textId="77777777" w:rsidR="00C46770" w:rsidRDefault="00C46770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</w:p>
    <w:p w14:paraId="1D0B598E" w14:textId="77777777" w:rsidR="00E7462E" w:rsidRPr="00F853C3" w:rsidRDefault="00E7462E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b/>
          <w:u w:val="single"/>
          <w:lang w:eastAsia="pl-PL"/>
        </w:rPr>
      </w:pPr>
      <w:r w:rsidRPr="00F853C3">
        <w:rPr>
          <w:rFonts w:ascii="Cambria" w:eastAsia="Times New Roman" w:hAnsi="Cambria" w:cs="Calibri"/>
          <w:b/>
          <w:u w:val="single"/>
          <w:lang w:eastAsia="pl-PL"/>
        </w:rPr>
        <w:t>DOTYCZĄCE SPEŁNIANIA WARUNKÓW UDZIAŁU W POSTĘPOWANIU</w:t>
      </w:r>
    </w:p>
    <w:p w14:paraId="57775E86" w14:textId="77777777" w:rsidR="00E7462E" w:rsidRPr="00F853C3" w:rsidRDefault="00E7462E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spełniam warunki udziału w postępowaniu określone przez zamawiającego w </w:t>
      </w:r>
      <w:r w:rsidR="00C74F7A" w:rsidRPr="00F853C3">
        <w:rPr>
          <w:rFonts w:ascii="Cambria" w:eastAsia="Times New Roman" w:hAnsi="Cambria" w:cs="Calibri"/>
          <w:lang w:eastAsia="pl-PL"/>
        </w:rPr>
        <w:t>Rozdziale XXI</w:t>
      </w:r>
      <w:r w:rsidRPr="00F853C3">
        <w:rPr>
          <w:rFonts w:ascii="Cambria" w:eastAsia="Times New Roman" w:hAnsi="Cambria" w:cs="Calibri"/>
          <w:lang w:eastAsia="pl-PL"/>
        </w:rPr>
        <w:t xml:space="preserve"> SWZ.</w:t>
      </w:r>
    </w:p>
    <w:p w14:paraId="19720E87" w14:textId="77777777" w:rsidR="009C3EAE" w:rsidRDefault="009C3EAE" w:rsidP="003A114E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p w14:paraId="47A40E56" w14:textId="77777777" w:rsidR="00FF37BB" w:rsidRPr="00E1371C" w:rsidRDefault="00FF37BB" w:rsidP="006B3E65">
      <w:pPr>
        <w:widowControl w:val="0"/>
        <w:spacing w:before="240" w:after="240" w:line="360" w:lineRule="auto"/>
        <w:jc w:val="center"/>
        <w:rPr>
          <w:rFonts w:ascii="Cambria" w:eastAsia="Times New Roman" w:hAnsi="Cambria" w:cs="Calibri"/>
          <w:u w:val="single"/>
          <w:lang w:eastAsia="pl-PL"/>
        </w:rPr>
      </w:pPr>
      <w:r w:rsidRPr="00E1371C">
        <w:rPr>
          <w:rFonts w:ascii="Cambria" w:eastAsia="Times New Roman" w:hAnsi="Cambria" w:cs="Calibri"/>
          <w:b/>
          <w:u w:val="single"/>
          <w:lang w:eastAsia="pl-PL"/>
        </w:rPr>
        <w:t>OŚWIADCZENIE DOTYCZĄCE PODANYCH INFORMACJI:</w:t>
      </w:r>
    </w:p>
    <w:p w14:paraId="7BC6C30B" w14:textId="77777777" w:rsidR="00FF37BB" w:rsidRPr="00F853C3" w:rsidRDefault="00FF37BB" w:rsidP="003A114E">
      <w:pPr>
        <w:widowControl w:val="0"/>
        <w:spacing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F853C3">
        <w:rPr>
          <w:rFonts w:ascii="Cambria" w:eastAsia="Times New Roman" w:hAnsi="Cambria" w:cs="Calibri"/>
          <w:lang w:eastAsia="pl-PL"/>
        </w:rPr>
        <w:t xml:space="preserve">Oświadczam, że wszystkie informacje podane w powyższych oświadczeniach są aktualne i zgodne </w:t>
      </w:r>
      <w:r w:rsidRPr="00F853C3">
        <w:rPr>
          <w:rFonts w:ascii="Cambria" w:eastAsia="Times New Roman" w:hAnsi="Cambria" w:cs="Calibri"/>
          <w:lang w:eastAsia="pl-PL"/>
        </w:rPr>
        <w:br/>
        <w:t>z prawdą oraz zostały przedstawione z pełną świadomością konsekwenc</w:t>
      </w:r>
      <w:r w:rsidR="00E7462E" w:rsidRPr="00F853C3">
        <w:rPr>
          <w:rFonts w:ascii="Cambria" w:eastAsia="Times New Roman" w:hAnsi="Cambria" w:cs="Calibri"/>
          <w:lang w:eastAsia="pl-PL"/>
        </w:rPr>
        <w:t>ji wprowadzenia zamawiającego w </w:t>
      </w:r>
      <w:r w:rsidRPr="00F853C3">
        <w:rPr>
          <w:rFonts w:ascii="Cambria" w:eastAsia="Times New Roman" w:hAnsi="Cambria" w:cs="Calibri"/>
          <w:lang w:eastAsia="pl-PL"/>
        </w:rPr>
        <w:t>błąd przy przedstawianiu informacji.</w:t>
      </w:r>
    </w:p>
    <w:p w14:paraId="133579FB" w14:textId="77777777" w:rsidR="003F0F83" w:rsidRDefault="003F0F83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lang w:eastAsia="pl-PL"/>
        </w:rPr>
      </w:pPr>
    </w:p>
    <w:p w14:paraId="059544C4" w14:textId="77777777" w:rsidR="001C6432" w:rsidRPr="00F853C3" w:rsidRDefault="001C6432" w:rsidP="00D434D0">
      <w:pPr>
        <w:widowControl w:val="0"/>
        <w:spacing w:after="0" w:line="360" w:lineRule="auto"/>
        <w:ind w:left="4536"/>
        <w:jc w:val="center"/>
        <w:rPr>
          <w:rFonts w:ascii="Cambria" w:eastAsia="Times New Roman" w:hAnsi="Cambria" w:cs="Calibri"/>
          <w:i/>
          <w:lang w:eastAsia="pl-PL"/>
        </w:rPr>
      </w:pPr>
    </w:p>
    <w:sectPr w:rsidR="001C6432" w:rsidRPr="00F853C3" w:rsidSect="002664B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0D014" w14:textId="77777777" w:rsidR="00E63F79" w:rsidRDefault="00E63F79" w:rsidP="00686520">
      <w:pPr>
        <w:spacing w:after="0" w:line="240" w:lineRule="auto"/>
      </w:pPr>
      <w:r>
        <w:separator/>
      </w:r>
    </w:p>
    <w:p w14:paraId="6B2B45BC" w14:textId="77777777" w:rsidR="00E63F79" w:rsidRDefault="00E63F79"/>
  </w:endnote>
  <w:endnote w:type="continuationSeparator" w:id="0">
    <w:p w14:paraId="27D4C5D5" w14:textId="77777777" w:rsidR="00E63F79" w:rsidRDefault="00E63F79" w:rsidP="00686520">
      <w:pPr>
        <w:spacing w:after="0" w:line="240" w:lineRule="auto"/>
      </w:pPr>
      <w:r>
        <w:continuationSeparator/>
      </w:r>
    </w:p>
    <w:p w14:paraId="28B6413D" w14:textId="77777777" w:rsidR="00E63F79" w:rsidRDefault="00E63F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42F4" w14:textId="77777777" w:rsidR="00120243" w:rsidRDefault="0012024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1E3">
      <w:rPr>
        <w:noProof/>
      </w:rPr>
      <w:t>2</w:t>
    </w:r>
    <w:r>
      <w:fldChar w:fldCharType="end"/>
    </w:r>
  </w:p>
  <w:p w14:paraId="3B0238F2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ABBAE" w14:textId="77777777" w:rsidR="00E63F79" w:rsidRDefault="00E63F79" w:rsidP="00686520">
      <w:pPr>
        <w:spacing w:after="0" w:line="240" w:lineRule="auto"/>
      </w:pPr>
      <w:r>
        <w:separator/>
      </w:r>
    </w:p>
    <w:p w14:paraId="0DCEDF20" w14:textId="77777777" w:rsidR="00E63F79" w:rsidRDefault="00E63F79"/>
  </w:footnote>
  <w:footnote w:type="continuationSeparator" w:id="0">
    <w:p w14:paraId="7DAEE198" w14:textId="77777777" w:rsidR="00E63F79" w:rsidRDefault="00E63F79" w:rsidP="00686520">
      <w:pPr>
        <w:spacing w:after="0" w:line="240" w:lineRule="auto"/>
      </w:pPr>
      <w:r>
        <w:continuationSeparator/>
      </w:r>
    </w:p>
    <w:p w14:paraId="3911882B" w14:textId="77777777" w:rsidR="00E63F79" w:rsidRDefault="00E63F79"/>
  </w:footnote>
  <w:footnote w:id="1">
    <w:p w14:paraId="74E84431" w14:textId="77777777" w:rsidR="00120243" w:rsidRPr="00E1371C" w:rsidRDefault="00120243" w:rsidP="006D1F6A">
      <w:pPr>
        <w:pStyle w:val="Tekstprzypisudolnego"/>
        <w:rPr>
          <w:rFonts w:asciiTheme="majorHAnsi" w:hAnsiTheme="majorHAnsi"/>
          <w:b/>
          <w:i/>
          <w:lang w:val="pl-PL"/>
        </w:rPr>
      </w:pPr>
      <w:r w:rsidRPr="00E1371C">
        <w:rPr>
          <w:rStyle w:val="Odwoanieprzypisudolnego"/>
          <w:rFonts w:asciiTheme="majorHAnsi" w:hAnsiTheme="majorHAnsi"/>
          <w:b/>
          <w:i/>
        </w:rPr>
        <w:footnoteRef/>
      </w:r>
      <w:r w:rsidRPr="00E1371C">
        <w:rPr>
          <w:rFonts w:asciiTheme="majorHAnsi" w:hAnsiTheme="majorHAnsi"/>
          <w:b/>
          <w:i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Należy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podać mającą zastosowanie podstawę wykluczenia spośród wymienionych w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art. </w:t>
      </w:r>
      <w:r w:rsidR="009C3EAE" w:rsidRPr="00E1371C">
        <w:rPr>
          <w:rFonts w:asciiTheme="majorHAnsi" w:hAnsiTheme="majorHAnsi" w:cs="Tahoma"/>
          <w:b/>
          <w:i/>
          <w:sz w:val="18"/>
          <w:szCs w:val="18"/>
        </w:rPr>
        <w:t>108 ust. 1,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lub art. 109 ust. 1 pkt </w:t>
      </w:r>
      <w:r w:rsidR="009C3EAE"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 xml:space="preserve">5), 8), 9) i 10) </w:t>
      </w:r>
      <w:r w:rsidRPr="00E1371C">
        <w:rPr>
          <w:rFonts w:asciiTheme="majorHAnsi" w:hAnsiTheme="majorHAnsi" w:cs="Tahoma"/>
          <w:b/>
          <w:i/>
          <w:sz w:val="18"/>
          <w:szCs w:val="18"/>
        </w:rPr>
        <w:t>ustawy Pzp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.</w:t>
      </w:r>
    </w:p>
  </w:footnote>
  <w:footnote w:id="2">
    <w:p w14:paraId="0D8D0ABC" w14:textId="77777777" w:rsidR="00120243" w:rsidRPr="00E1371C" w:rsidRDefault="00120243" w:rsidP="006D1F6A">
      <w:pPr>
        <w:pStyle w:val="Tekstprzypisudolnego"/>
        <w:rPr>
          <w:rFonts w:asciiTheme="majorHAnsi" w:hAnsiTheme="majorHAnsi" w:cs="Tahoma"/>
          <w:b/>
          <w:sz w:val="18"/>
          <w:szCs w:val="18"/>
          <w:lang w:val="pl-PL"/>
        </w:rPr>
      </w:pPr>
      <w:r w:rsidRPr="00E1371C">
        <w:rPr>
          <w:rStyle w:val="Odwoanieprzypisudolnego"/>
          <w:rFonts w:asciiTheme="majorHAnsi" w:hAnsiTheme="majorHAnsi" w:cs="Tahoma"/>
          <w:b/>
          <w:i/>
          <w:sz w:val="18"/>
          <w:szCs w:val="18"/>
        </w:rPr>
        <w:footnoteRef/>
      </w:r>
      <w:r w:rsidRPr="00E1371C">
        <w:rPr>
          <w:rFonts w:asciiTheme="majorHAnsi" w:hAnsiTheme="majorHAnsi" w:cs="Tahoma"/>
          <w:b/>
          <w:i/>
          <w:sz w:val="18"/>
          <w:szCs w:val="18"/>
        </w:rPr>
        <w:t xml:space="preserve"> </w:t>
      </w:r>
      <w:r w:rsidRPr="00E1371C">
        <w:rPr>
          <w:rFonts w:asciiTheme="majorHAnsi" w:hAnsiTheme="majorHAnsi" w:cs="Tahoma"/>
          <w:b/>
          <w:i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B18B3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02383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25657416">
    <w:abstractNumId w:val="51"/>
  </w:num>
  <w:num w:numId="3" w16cid:durableId="1490055017">
    <w:abstractNumId w:val="96"/>
  </w:num>
  <w:num w:numId="4" w16cid:durableId="418217476">
    <w:abstractNumId w:val="83"/>
  </w:num>
  <w:num w:numId="5" w16cid:durableId="1522159284">
    <w:abstractNumId w:val="90"/>
  </w:num>
  <w:num w:numId="6" w16cid:durableId="25185443">
    <w:abstractNumId w:val="11"/>
  </w:num>
  <w:num w:numId="7" w16cid:durableId="317542477">
    <w:abstractNumId w:val="61"/>
  </w:num>
  <w:num w:numId="8" w16cid:durableId="601182779">
    <w:abstractNumId w:val="26"/>
  </w:num>
  <w:num w:numId="9" w16cid:durableId="16848216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109673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591486">
    <w:abstractNumId w:val="65"/>
    <w:lvlOverride w:ilvl="0">
      <w:startOverride w:val="1"/>
    </w:lvlOverride>
  </w:num>
  <w:num w:numId="12" w16cid:durableId="13978177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5703332">
    <w:abstractNumId w:val="7"/>
  </w:num>
  <w:num w:numId="14" w16cid:durableId="243270560">
    <w:abstractNumId w:val="102"/>
  </w:num>
  <w:num w:numId="15" w16cid:durableId="777530087">
    <w:abstractNumId w:val="99"/>
  </w:num>
  <w:num w:numId="16" w16cid:durableId="312947631">
    <w:abstractNumId w:val="17"/>
  </w:num>
  <w:num w:numId="17" w16cid:durableId="941456560">
    <w:abstractNumId w:val="92"/>
  </w:num>
  <w:num w:numId="18" w16cid:durableId="1481724710">
    <w:abstractNumId w:val="85"/>
  </w:num>
  <w:num w:numId="19" w16cid:durableId="234095271">
    <w:abstractNumId w:val="9"/>
  </w:num>
  <w:num w:numId="20" w16cid:durableId="1044599042">
    <w:abstractNumId w:val="44"/>
  </w:num>
  <w:num w:numId="21" w16cid:durableId="17303472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123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4415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1857080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6101714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367839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368445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386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946745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2168137">
    <w:abstractNumId w:val="14"/>
  </w:num>
  <w:num w:numId="31" w16cid:durableId="1607926481">
    <w:abstractNumId w:val="48"/>
  </w:num>
  <w:num w:numId="32" w16cid:durableId="1261640125">
    <w:abstractNumId w:val="41"/>
  </w:num>
  <w:num w:numId="33" w16cid:durableId="1062950290">
    <w:abstractNumId w:val="30"/>
  </w:num>
  <w:num w:numId="34" w16cid:durableId="303242309">
    <w:abstractNumId w:val="49"/>
  </w:num>
  <w:num w:numId="35" w16cid:durableId="1170674869">
    <w:abstractNumId w:val="36"/>
  </w:num>
  <w:num w:numId="36" w16cid:durableId="2008247709">
    <w:abstractNumId w:val="76"/>
  </w:num>
  <w:num w:numId="37" w16cid:durableId="304747369">
    <w:abstractNumId w:val="34"/>
  </w:num>
  <w:num w:numId="38" w16cid:durableId="852262009">
    <w:abstractNumId w:val="101"/>
  </w:num>
  <w:num w:numId="39" w16cid:durableId="8650957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4104172">
    <w:abstractNumId w:val="39"/>
  </w:num>
  <w:num w:numId="41" w16cid:durableId="351878624">
    <w:abstractNumId w:val="50"/>
  </w:num>
  <w:num w:numId="42" w16cid:durableId="598030479">
    <w:abstractNumId w:val="89"/>
  </w:num>
  <w:num w:numId="43" w16cid:durableId="1095590939">
    <w:abstractNumId w:val="100"/>
  </w:num>
  <w:num w:numId="44" w16cid:durableId="1913654717">
    <w:abstractNumId w:val="13"/>
  </w:num>
  <w:num w:numId="45" w16cid:durableId="67701386">
    <w:abstractNumId w:val="42"/>
  </w:num>
  <w:num w:numId="46" w16cid:durableId="891382148">
    <w:abstractNumId w:val="74"/>
  </w:num>
  <w:num w:numId="47" w16cid:durableId="981615116">
    <w:abstractNumId w:val="82"/>
  </w:num>
  <w:num w:numId="48" w16cid:durableId="506361008">
    <w:abstractNumId w:val="24"/>
  </w:num>
  <w:num w:numId="49" w16cid:durableId="886987960">
    <w:abstractNumId w:val="79"/>
  </w:num>
  <w:num w:numId="50" w16cid:durableId="566694549">
    <w:abstractNumId w:val="78"/>
  </w:num>
  <w:num w:numId="51" w16cid:durableId="344673619">
    <w:abstractNumId w:val="52"/>
  </w:num>
  <w:num w:numId="52" w16cid:durableId="1816991804">
    <w:abstractNumId w:val="6"/>
  </w:num>
  <w:num w:numId="53" w16cid:durableId="64181319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9108259">
    <w:abstractNumId w:val="57"/>
  </w:num>
  <w:num w:numId="55" w16cid:durableId="304509430">
    <w:abstractNumId w:val="29"/>
  </w:num>
  <w:num w:numId="56" w16cid:durableId="1885485321">
    <w:abstractNumId w:val="28"/>
  </w:num>
  <w:num w:numId="57" w16cid:durableId="2006322061">
    <w:abstractNumId w:val="8"/>
  </w:num>
  <w:num w:numId="58" w16cid:durableId="1250580062">
    <w:abstractNumId w:val="23"/>
  </w:num>
  <w:num w:numId="59" w16cid:durableId="181744478">
    <w:abstractNumId w:val="77"/>
  </w:num>
  <w:num w:numId="60" w16cid:durableId="1805780220">
    <w:abstractNumId w:val="80"/>
  </w:num>
  <w:num w:numId="61" w16cid:durableId="139277064">
    <w:abstractNumId w:val="35"/>
  </w:num>
  <w:num w:numId="62" w16cid:durableId="846596545">
    <w:abstractNumId w:val="59"/>
  </w:num>
  <w:num w:numId="63" w16cid:durableId="81151168">
    <w:abstractNumId w:val="88"/>
  </w:num>
  <w:num w:numId="64" w16cid:durableId="1758476903">
    <w:abstractNumId w:val="62"/>
  </w:num>
  <w:num w:numId="65" w16cid:durableId="678316140">
    <w:abstractNumId w:val="69"/>
  </w:num>
  <w:num w:numId="66" w16cid:durableId="1401253342">
    <w:abstractNumId w:val="25"/>
  </w:num>
  <w:num w:numId="67" w16cid:durableId="413862635">
    <w:abstractNumId w:val="68"/>
  </w:num>
  <w:num w:numId="68" w16cid:durableId="690758817">
    <w:abstractNumId w:val="66"/>
  </w:num>
  <w:num w:numId="69" w16cid:durableId="1684891845">
    <w:abstractNumId w:val="56"/>
  </w:num>
  <w:num w:numId="70" w16cid:durableId="1466191253">
    <w:abstractNumId w:val="46"/>
  </w:num>
  <w:num w:numId="71" w16cid:durableId="119275658">
    <w:abstractNumId w:val="37"/>
  </w:num>
  <w:num w:numId="72" w16cid:durableId="60106714">
    <w:abstractNumId w:val="75"/>
  </w:num>
  <w:num w:numId="73" w16cid:durableId="1635216304">
    <w:abstractNumId w:val="55"/>
  </w:num>
  <w:num w:numId="74" w16cid:durableId="66080718">
    <w:abstractNumId w:val="60"/>
  </w:num>
  <w:num w:numId="75" w16cid:durableId="1892421385">
    <w:abstractNumId w:val="87"/>
  </w:num>
  <w:num w:numId="76" w16cid:durableId="1619217702">
    <w:abstractNumId w:val="93"/>
  </w:num>
  <w:num w:numId="77" w16cid:durableId="227807801">
    <w:abstractNumId w:val="91"/>
  </w:num>
  <w:num w:numId="78" w16cid:durableId="410349420">
    <w:abstractNumId w:val="95"/>
  </w:num>
  <w:num w:numId="79" w16cid:durableId="124350983">
    <w:abstractNumId w:val="21"/>
  </w:num>
  <w:num w:numId="80" w16cid:durableId="1862356554">
    <w:abstractNumId w:val="18"/>
  </w:num>
  <w:num w:numId="81" w16cid:durableId="171838576">
    <w:abstractNumId w:val="27"/>
  </w:num>
  <w:num w:numId="82" w16cid:durableId="1627807763">
    <w:abstractNumId w:val="40"/>
  </w:num>
  <w:num w:numId="83" w16cid:durableId="542180233">
    <w:abstractNumId w:val="15"/>
  </w:num>
  <w:num w:numId="84" w16cid:durableId="1879320053">
    <w:abstractNumId w:val="43"/>
  </w:num>
  <w:num w:numId="85" w16cid:durableId="1640500401">
    <w:abstractNumId w:val="31"/>
  </w:num>
  <w:num w:numId="86" w16cid:durableId="900291580">
    <w:abstractNumId w:val="10"/>
  </w:num>
  <w:num w:numId="87" w16cid:durableId="59790097">
    <w:abstractNumId w:val="19"/>
  </w:num>
  <w:num w:numId="88" w16cid:durableId="1076127597">
    <w:abstractNumId w:val="53"/>
  </w:num>
  <w:num w:numId="89" w16cid:durableId="1551189240">
    <w:abstractNumId w:val="63"/>
  </w:num>
  <w:num w:numId="90" w16cid:durableId="1519343417">
    <w:abstractNumId w:val="38"/>
  </w:num>
  <w:num w:numId="91" w16cid:durableId="705522008">
    <w:abstractNumId w:val="54"/>
  </w:num>
  <w:num w:numId="92" w16cid:durableId="1911843728">
    <w:abstractNumId w:val="22"/>
  </w:num>
  <w:num w:numId="93" w16cid:durableId="1216695278">
    <w:abstractNumId w:val="94"/>
  </w:num>
  <w:num w:numId="94" w16cid:durableId="1061827346">
    <w:abstractNumId w:val="32"/>
  </w:num>
  <w:num w:numId="95" w16cid:durableId="205146721">
    <w:abstractNumId w:val="33"/>
  </w:num>
  <w:num w:numId="96" w16cid:durableId="2009750568">
    <w:abstractNumId w:val="58"/>
  </w:num>
  <w:num w:numId="97" w16cid:durableId="1510366875">
    <w:abstractNumId w:val="45"/>
  </w:num>
  <w:num w:numId="98" w16cid:durableId="2096003747">
    <w:abstractNumId w:val="81"/>
  </w:num>
  <w:num w:numId="99" w16cid:durableId="453600192">
    <w:abstractNumId w:val="70"/>
  </w:num>
  <w:num w:numId="100" w16cid:durableId="1362121815">
    <w:abstractNumId w:val="64"/>
  </w:num>
  <w:num w:numId="101" w16cid:durableId="215972122">
    <w:abstractNumId w:val="103"/>
  </w:num>
  <w:num w:numId="102" w16cid:durableId="867763212">
    <w:abstractNumId w:val="67"/>
  </w:num>
  <w:num w:numId="103" w16cid:durableId="113915573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12AAF"/>
    <w:rsid w:val="00017F54"/>
    <w:rsid w:val="00052038"/>
    <w:rsid w:val="0005643E"/>
    <w:rsid w:val="00063211"/>
    <w:rsid w:val="000657C3"/>
    <w:rsid w:val="000711D9"/>
    <w:rsid w:val="00075385"/>
    <w:rsid w:val="00075DD4"/>
    <w:rsid w:val="00077681"/>
    <w:rsid w:val="0008054E"/>
    <w:rsid w:val="000826F1"/>
    <w:rsid w:val="00082C35"/>
    <w:rsid w:val="00085429"/>
    <w:rsid w:val="00086D7A"/>
    <w:rsid w:val="00097677"/>
    <w:rsid w:val="000977BE"/>
    <w:rsid w:val="000A546F"/>
    <w:rsid w:val="000B2A55"/>
    <w:rsid w:val="000B516B"/>
    <w:rsid w:val="000B6174"/>
    <w:rsid w:val="000C0639"/>
    <w:rsid w:val="000C3B52"/>
    <w:rsid w:val="000C4578"/>
    <w:rsid w:val="000C6589"/>
    <w:rsid w:val="000D5069"/>
    <w:rsid w:val="000F05B5"/>
    <w:rsid w:val="000F19E1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6432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6376"/>
    <w:rsid w:val="002275D5"/>
    <w:rsid w:val="00227C4F"/>
    <w:rsid w:val="00231431"/>
    <w:rsid w:val="0023175C"/>
    <w:rsid w:val="00234DD1"/>
    <w:rsid w:val="00237E61"/>
    <w:rsid w:val="00240C5E"/>
    <w:rsid w:val="00241B5A"/>
    <w:rsid w:val="002426A5"/>
    <w:rsid w:val="0024531C"/>
    <w:rsid w:val="00245CDF"/>
    <w:rsid w:val="002508CF"/>
    <w:rsid w:val="00252420"/>
    <w:rsid w:val="0025547C"/>
    <w:rsid w:val="00261063"/>
    <w:rsid w:val="002614F6"/>
    <w:rsid w:val="0026222B"/>
    <w:rsid w:val="00265719"/>
    <w:rsid w:val="002664B6"/>
    <w:rsid w:val="0026792B"/>
    <w:rsid w:val="00273FDE"/>
    <w:rsid w:val="00280041"/>
    <w:rsid w:val="00280B80"/>
    <w:rsid w:val="00280FEB"/>
    <w:rsid w:val="002817BE"/>
    <w:rsid w:val="002817F6"/>
    <w:rsid w:val="00281A9F"/>
    <w:rsid w:val="00293CD6"/>
    <w:rsid w:val="002A7A9B"/>
    <w:rsid w:val="002B4780"/>
    <w:rsid w:val="002B49FD"/>
    <w:rsid w:val="002B5037"/>
    <w:rsid w:val="002B612A"/>
    <w:rsid w:val="002C70AC"/>
    <w:rsid w:val="002D273B"/>
    <w:rsid w:val="002D5348"/>
    <w:rsid w:val="002D76BF"/>
    <w:rsid w:val="002E7B67"/>
    <w:rsid w:val="002E7EF9"/>
    <w:rsid w:val="002F25F1"/>
    <w:rsid w:val="002F4E17"/>
    <w:rsid w:val="0031431A"/>
    <w:rsid w:val="00315173"/>
    <w:rsid w:val="00315DAE"/>
    <w:rsid w:val="00316080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01E3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3E87"/>
    <w:rsid w:val="003A7686"/>
    <w:rsid w:val="003B07F5"/>
    <w:rsid w:val="003B1607"/>
    <w:rsid w:val="003B204E"/>
    <w:rsid w:val="003B623F"/>
    <w:rsid w:val="003C26A4"/>
    <w:rsid w:val="003C2C77"/>
    <w:rsid w:val="003E0800"/>
    <w:rsid w:val="003E4D5E"/>
    <w:rsid w:val="003F0F83"/>
    <w:rsid w:val="003F6231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32E6"/>
    <w:rsid w:val="00436927"/>
    <w:rsid w:val="0044267E"/>
    <w:rsid w:val="00443ED3"/>
    <w:rsid w:val="0045397D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B6FF5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D1F0F"/>
    <w:rsid w:val="005E2ED2"/>
    <w:rsid w:val="0060242F"/>
    <w:rsid w:val="00603A8A"/>
    <w:rsid w:val="00611750"/>
    <w:rsid w:val="0061283B"/>
    <w:rsid w:val="00613F94"/>
    <w:rsid w:val="0061674B"/>
    <w:rsid w:val="00620F71"/>
    <w:rsid w:val="00622F81"/>
    <w:rsid w:val="00623B3C"/>
    <w:rsid w:val="00624F78"/>
    <w:rsid w:val="00625EAE"/>
    <w:rsid w:val="0063161F"/>
    <w:rsid w:val="00634E07"/>
    <w:rsid w:val="006402F3"/>
    <w:rsid w:val="00640540"/>
    <w:rsid w:val="00641152"/>
    <w:rsid w:val="006419D0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30C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A00"/>
    <w:rsid w:val="006C642A"/>
    <w:rsid w:val="006C7E5B"/>
    <w:rsid w:val="006D02B0"/>
    <w:rsid w:val="006D0F28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0726F"/>
    <w:rsid w:val="00713D7A"/>
    <w:rsid w:val="00717661"/>
    <w:rsid w:val="007205C1"/>
    <w:rsid w:val="00723D24"/>
    <w:rsid w:val="0072467B"/>
    <w:rsid w:val="00727BD9"/>
    <w:rsid w:val="00727FE0"/>
    <w:rsid w:val="00732990"/>
    <w:rsid w:val="00733E48"/>
    <w:rsid w:val="007340B9"/>
    <w:rsid w:val="0074206A"/>
    <w:rsid w:val="00743227"/>
    <w:rsid w:val="00743C4E"/>
    <w:rsid w:val="007510DB"/>
    <w:rsid w:val="00751E4D"/>
    <w:rsid w:val="0075398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0235"/>
    <w:rsid w:val="00780E8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5076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89A"/>
    <w:rsid w:val="00866E72"/>
    <w:rsid w:val="00867223"/>
    <w:rsid w:val="008777AC"/>
    <w:rsid w:val="008818BD"/>
    <w:rsid w:val="00886EDA"/>
    <w:rsid w:val="00891AA3"/>
    <w:rsid w:val="00892268"/>
    <w:rsid w:val="0089365B"/>
    <w:rsid w:val="00894F9F"/>
    <w:rsid w:val="008B2D87"/>
    <w:rsid w:val="008B4147"/>
    <w:rsid w:val="008B4842"/>
    <w:rsid w:val="008B5ACA"/>
    <w:rsid w:val="008C3910"/>
    <w:rsid w:val="008C3EE4"/>
    <w:rsid w:val="008C6FCB"/>
    <w:rsid w:val="008D019C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E633A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77A85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C3EAE"/>
    <w:rsid w:val="009D260F"/>
    <w:rsid w:val="009D369B"/>
    <w:rsid w:val="009D7102"/>
    <w:rsid w:val="009E2C86"/>
    <w:rsid w:val="009E4347"/>
    <w:rsid w:val="009E4709"/>
    <w:rsid w:val="009E4ACF"/>
    <w:rsid w:val="009E6294"/>
    <w:rsid w:val="009E67B3"/>
    <w:rsid w:val="009E6DDE"/>
    <w:rsid w:val="009F0076"/>
    <w:rsid w:val="009F3C6C"/>
    <w:rsid w:val="009F4D0C"/>
    <w:rsid w:val="009F575A"/>
    <w:rsid w:val="009F5807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06A"/>
    <w:rsid w:val="00A458E2"/>
    <w:rsid w:val="00A50A25"/>
    <w:rsid w:val="00A55EE2"/>
    <w:rsid w:val="00A60F15"/>
    <w:rsid w:val="00A63CB6"/>
    <w:rsid w:val="00A66B00"/>
    <w:rsid w:val="00A715F8"/>
    <w:rsid w:val="00A81998"/>
    <w:rsid w:val="00A859F1"/>
    <w:rsid w:val="00A86765"/>
    <w:rsid w:val="00A919B9"/>
    <w:rsid w:val="00A92F58"/>
    <w:rsid w:val="00A932D2"/>
    <w:rsid w:val="00A941DC"/>
    <w:rsid w:val="00A94832"/>
    <w:rsid w:val="00AA23C1"/>
    <w:rsid w:val="00AA329A"/>
    <w:rsid w:val="00AA3CFC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6F19"/>
    <w:rsid w:val="00B17E53"/>
    <w:rsid w:val="00B209B1"/>
    <w:rsid w:val="00B25DAB"/>
    <w:rsid w:val="00B33AD4"/>
    <w:rsid w:val="00B37B7B"/>
    <w:rsid w:val="00B40041"/>
    <w:rsid w:val="00B40BA2"/>
    <w:rsid w:val="00B456C9"/>
    <w:rsid w:val="00B472EB"/>
    <w:rsid w:val="00B5181F"/>
    <w:rsid w:val="00B6267A"/>
    <w:rsid w:val="00B735E5"/>
    <w:rsid w:val="00B73A37"/>
    <w:rsid w:val="00B73ADF"/>
    <w:rsid w:val="00B81B36"/>
    <w:rsid w:val="00B8558D"/>
    <w:rsid w:val="00B903D3"/>
    <w:rsid w:val="00B919C8"/>
    <w:rsid w:val="00B91E4D"/>
    <w:rsid w:val="00B95528"/>
    <w:rsid w:val="00B97867"/>
    <w:rsid w:val="00BA0E4F"/>
    <w:rsid w:val="00BA3A98"/>
    <w:rsid w:val="00BA6143"/>
    <w:rsid w:val="00BB2B28"/>
    <w:rsid w:val="00BB32CE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105B"/>
    <w:rsid w:val="00C136BE"/>
    <w:rsid w:val="00C26DF3"/>
    <w:rsid w:val="00C310F3"/>
    <w:rsid w:val="00C3254E"/>
    <w:rsid w:val="00C40298"/>
    <w:rsid w:val="00C46770"/>
    <w:rsid w:val="00C47CD6"/>
    <w:rsid w:val="00C62C4B"/>
    <w:rsid w:val="00C6596B"/>
    <w:rsid w:val="00C74F7A"/>
    <w:rsid w:val="00C75CCA"/>
    <w:rsid w:val="00C7638F"/>
    <w:rsid w:val="00C81314"/>
    <w:rsid w:val="00C81C7F"/>
    <w:rsid w:val="00C839AD"/>
    <w:rsid w:val="00C84BE4"/>
    <w:rsid w:val="00C917F6"/>
    <w:rsid w:val="00C926D8"/>
    <w:rsid w:val="00C92D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E762E"/>
    <w:rsid w:val="00CF002A"/>
    <w:rsid w:val="00CF0424"/>
    <w:rsid w:val="00CF064E"/>
    <w:rsid w:val="00CF6610"/>
    <w:rsid w:val="00CF7FBF"/>
    <w:rsid w:val="00D109A1"/>
    <w:rsid w:val="00D11018"/>
    <w:rsid w:val="00D15966"/>
    <w:rsid w:val="00D25197"/>
    <w:rsid w:val="00D261BC"/>
    <w:rsid w:val="00D3320E"/>
    <w:rsid w:val="00D33341"/>
    <w:rsid w:val="00D34225"/>
    <w:rsid w:val="00D40233"/>
    <w:rsid w:val="00D434D0"/>
    <w:rsid w:val="00D4364F"/>
    <w:rsid w:val="00D55259"/>
    <w:rsid w:val="00D55C60"/>
    <w:rsid w:val="00D57C45"/>
    <w:rsid w:val="00D65EE7"/>
    <w:rsid w:val="00D74CBD"/>
    <w:rsid w:val="00D76E36"/>
    <w:rsid w:val="00D811A1"/>
    <w:rsid w:val="00D81A99"/>
    <w:rsid w:val="00D86BBA"/>
    <w:rsid w:val="00D8725B"/>
    <w:rsid w:val="00D91DDE"/>
    <w:rsid w:val="00D967C7"/>
    <w:rsid w:val="00D96BBF"/>
    <w:rsid w:val="00DA0A91"/>
    <w:rsid w:val="00DA58B3"/>
    <w:rsid w:val="00DB011A"/>
    <w:rsid w:val="00DB64CC"/>
    <w:rsid w:val="00DB6BFE"/>
    <w:rsid w:val="00DC029D"/>
    <w:rsid w:val="00DC41B5"/>
    <w:rsid w:val="00DC4CE9"/>
    <w:rsid w:val="00DC641C"/>
    <w:rsid w:val="00DD6B29"/>
    <w:rsid w:val="00DD70D8"/>
    <w:rsid w:val="00DE0429"/>
    <w:rsid w:val="00DE71AF"/>
    <w:rsid w:val="00E055E2"/>
    <w:rsid w:val="00E1371C"/>
    <w:rsid w:val="00E14EC4"/>
    <w:rsid w:val="00E2088F"/>
    <w:rsid w:val="00E25078"/>
    <w:rsid w:val="00E31A08"/>
    <w:rsid w:val="00E31FBD"/>
    <w:rsid w:val="00E335D2"/>
    <w:rsid w:val="00E374C8"/>
    <w:rsid w:val="00E3765C"/>
    <w:rsid w:val="00E43A91"/>
    <w:rsid w:val="00E470F1"/>
    <w:rsid w:val="00E47699"/>
    <w:rsid w:val="00E51B88"/>
    <w:rsid w:val="00E63684"/>
    <w:rsid w:val="00E63F79"/>
    <w:rsid w:val="00E64969"/>
    <w:rsid w:val="00E71FD8"/>
    <w:rsid w:val="00E72D9B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AC4"/>
    <w:rsid w:val="00EB56E9"/>
    <w:rsid w:val="00EC2D0E"/>
    <w:rsid w:val="00EC2E96"/>
    <w:rsid w:val="00EC5696"/>
    <w:rsid w:val="00ED1C9B"/>
    <w:rsid w:val="00ED23D4"/>
    <w:rsid w:val="00ED28DD"/>
    <w:rsid w:val="00EE1E08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63B"/>
    <w:rsid w:val="00F27BB4"/>
    <w:rsid w:val="00F301F1"/>
    <w:rsid w:val="00F3702B"/>
    <w:rsid w:val="00F37CAE"/>
    <w:rsid w:val="00F51617"/>
    <w:rsid w:val="00F523B6"/>
    <w:rsid w:val="00F524BA"/>
    <w:rsid w:val="00F54B1D"/>
    <w:rsid w:val="00F557D9"/>
    <w:rsid w:val="00F60D57"/>
    <w:rsid w:val="00F7053B"/>
    <w:rsid w:val="00F70901"/>
    <w:rsid w:val="00F72F71"/>
    <w:rsid w:val="00F7328B"/>
    <w:rsid w:val="00F74FC1"/>
    <w:rsid w:val="00F77817"/>
    <w:rsid w:val="00F84C6B"/>
    <w:rsid w:val="00F853C3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B7E76"/>
    <w:rsid w:val="00FC0149"/>
    <w:rsid w:val="00FC1064"/>
    <w:rsid w:val="00FC4FC2"/>
    <w:rsid w:val="00FD2EED"/>
    <w:rsid w:val="00FD4596"/>
    <w:rsid w:val="00FE5323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C01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5737-D501-4D3F-B4AC-3B62C356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Golinia</dc:creator>
  <cp:lastModifiedBy>mzdanowicz</cp:lastModifiedBy>
  <cp:revision>39</cp:revision>
  <cp:lastPrinted>2022-10-10T10:11:00Z</cp:lastPrinted>
  <dcterms:created xsi:type="dcterms:W3CDTF">2021-03-19T11:10:00Z</dcterms:created>
  <dcterms:modified xsi:type="dcterms:W3CDTF">2024-05-14T05:43:00Z</dcterms:modified>
</cp:coreProperties>
</file>