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769C2EF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5B4CE9">
        <w:rPr>
          <w:rFonts w:ascii="Arial Narrow" w:hAnsi="Arial Narrow"/>
          <w:sz w:val="22"/>
        </w:rPr>
        <w:t xml:space="preserve">. </w:t>
      </w:r>
      <w:r w:rsidR="00E54199">
        <w:rPr>
          <w:rFonts w:ascii="Arial Narrow" w:hAnsi="Arial Narrow"/>
          <w:sz w:val="22"/>
        </w:rPr>
        <w:t>29</w:t>
      </w:r>
      <w:r w:rsidR="005B4CE9">
        <w:rPr>
          <w:rFonts w:ascii="Arial Narrow" w:hAnsi="Arial Narrow"/>
          <w:sz w:val="22"/>
        </w:rPr>
        <w:t>.</w:t>
      </w:r>
      <w:r w:rsidR="00916379">
        <w:rPr>
          <w:rFonts w:ascii="Arial Narrow" w:hAnsi="Arial Narrow"/>
          <w:sz w:val="22"/>
        </w:rPr>
        <w:t>03.</w:t>
      </w:r>
      <w:r w:rsidR="002E5E46">
        <w:rPr>
          <w:rFonts w:ascii="Arial Narrow" w:hAnsi="Arial Narrow"/>
          <w:sz w:val="22"/>
        </w:rPr>
        <w:t>2021</w:t>
      </w:r>
      <w:r w:rsidR="00EE36F1">
        <w:rPr>
          <w:rFonts w:ascii="Arial Narrow" w:hAnsi="Arial Narrow"/>
          <w:sz w:val="22"/>
        </w:rPr>
        <w:t xml:space="preserve"> r.</w:t>
      </w:r>
    </w:p>
    <w:p w14:paraId="1BACBF2E" w14:textId="4FFA1297" w:rsidR="009228C7" w:rsidRPr="00F54FB0" w:rsidRDefault="0062377A" w:rsidP="00F94ED3">
      <w:pPr>
        <w:spacing w:after="120" w:line="360" w:lineRule="auto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ZP.272.</w:t>
      </w:r>
      <w:r w:rsidR="00916379">
        <w:rPr>
          <w:rFonts w:ascii="Arial Narrow" w:hAnsi="Arial Narrow"/>
          <w:sz w:val="22"/>
        </w:rPr>
        <w:t>6</w:t>
      </w:r>
      <w:r w:rsidR="00C86C96">
        <w:rPr>
          <w:rFonts w:ascii="Arial Narrow" w:hAnsi="Arial Narrow"/>
          <w:sz w:val="22"/>
        </w:rPr>
        <w:t>.2021.RF/</w:t>
      </w:r>
      <w:r w:rsidR="00916379">
        <w:rPr>
          <w:rFonts w:ascii="Arial Narrow" w:hAnsi="Arial Narrow"/>
          <w:sz w:val="22"/>
        </w:rPr>
        <w:t>4</w:t>
      </w:r>
    </w:p>
    <w:p w14:paraId="140F4ACB" w14:textId="77777777" w:rsidR="00C10D16" w:rsidRDefault="00C10D1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637AB41" w14:textId="77777777" w:rsidR="00C86C96" w:rsidRDefault="00C86C9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D2EFCD6" w14:textId="621BF94B" w:rsidR="00A8243D" w:rsidRPr="00F54FB0" w:rsidRDefault="00C86C9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D97581B" w14:textId="77777777" w:rsidR="00C86C96" w:rsidRDefault="003173FF" w:rsidP="00C86C96">
      <w:pPr>
        <w:pStyle w:val="Standard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</w:p>
    <w:p w14:paraId="24F8CF07" w14:textId="4138ADD3" w:rsidR="004934D6" w:rsidRDefault="00A8243D" w:rsidP="004934D6">
      <w:pPr>
        <w:autoSpaceDE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Pr="00F54FB0">
        <w:rPr>
          <w:rFonts w:ascii="Arial Narrow" w:hAnsi="Arial Narrow"/>
          <w:sz w:val="22"/>
          <w:szCs w:val="22"/>
        </w:rPr>
        <w:t xml:space="preserve">. </w:t>
      </w:r>
      <w:r w:rsidR="00C86C96">
        <w:rPr>
          <w:rFonts w:ascii="Arial Narrow" w:hAnsi="Arial Narrow"/>
          <w:sz w:val="22"/>
          <w:szCs w:val="22"/>
        </w:rPr>
        <w:t xml:space="preserve">222 ust. 4 </w:t>
      </w:r>
      <w:r w:rsidRPr="00F54FB0">
        <w:rPr>
          <w:rFonts w:ascii="Arial Narrow" w:hAnsi="Arial Narrow"/>
          <w:sz w:val="22"/>
          <w:szCs w:val="22"/>
        </w:rPr>
        <w:t xml:space="preserve">ustawy z dnia </w:t>
      </w:r>
      <w:r w:rsidR="00C86C96">
        <w:rPr>
          <w:rFonts w:ascii="Arial Narrow" w:hAnsi="Arial Narrow"/>
          <w:sz w:val="22"/>
          <w:szCs w:val="22"/>
        </w:rPr>
        <w:t xml:space="preserve">11 września 2019 </w:t>
      </w:r>
      <w:r w:rsidRPr="00F54FB0">
        <w:rPr>
          <w:rFonts w:ascii="Arial Narrow" w:hAnsi="Arial Narrow"/>
          <w:sz w:val="22"/>
          <w:szCs w:val="22"/>
        </w:rPr>
        <w:t>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86C96">
        <w:rPr>
          <w:rFonts w:ascii="Arial Narrow" w:hAnsi="Arial Narrow"/>
          <w:sz w:val="22"/>
          <w:szCs w:val="22"/>
        </w:rPr>
        <w:t>2019 z późn. zm.)</w:t>
      </w:r>
      <w:r w:rsidRPr="00F54FB0">
        <w:rPr>
          <w:rFonts w:ascii="Arial Narrow" w:hAnsi="Arial Narrow"/>
          <w:sz w:val="22"/>
          <w:szCs w:val="22"/>
        </w:rPr>
        <w:t xml:space="preserve">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Pr="00F54FB0">
        <w:rPr>
          <w:rFonts w:ascii="Arial Narrow" w:hAnsi="Arial Narrow"/>
          <w:sz w:val="22"/>
          <w:szCs w:val="22"/>
        </w:rPr>
        <w:t xml:space="preserve">Powiatu Zgierskiego </w:t>
      </w:r>
      <w:r w:rsidR="00C86C96">
        <w:rPr>
          <w:rFonts w:ascii="Arial Narrow" w:hAnsi="Arial Narrow"/>
          <w:sz w:val="22"/>
          <w:szCs w:val="22"/>
        </w:rPr>
        <w:t xml:space="preserve">informuje, </w:t>
      </w:r>
      <w:r w:rsidR="00CF0AED">
        <w:rPr>
          <w:rFonts w:ascii="Arial Narrow" w:hAnsi="Arial Narrow"/>
          <w:sz w:val="22"/>
          <w:szCs w:val="22"/>
        </w:rPr>
        <w:t>że</w:t>
      </w:r>
      <w:r w:rsidR="00C86C96">
        <w:rPr>
          <w:rFonts w:ascii="Arial Narrow" w:hAnsi="Arial Narrow"/>
          <w:sz w:val="22"/>
          <w:szCs w:val="22"/>
        </w:rPr>
        <w:t xml:space="preserve">  na sfinansowanie zamówienia </w:t>
      </w:r>
      <w:r w:rsidRPr="00F54FB0">
        <w:rPr>
          <w:rFonts w:ascii="Arial Narrow" w:hAnsi="Arial Narrow"/>
          <w:sz w:val="22"/>
          <w:szCs w:val="22"/>
        </w:rPr>
        <w:t>publicznego prowadzon</w:t>
      </w:r>
      <w:r w:rsidR="00C86C96">
        <w:rPr>
          <w:rFonts w:ascii="Arial Narrow" w:hAnsi="Arial Narrow"/>
          <w:sz w:val="22"/>
          <w:szCs w:val="22"/>
        </w:rPr>
        <w:t>ym</w:t>
      </w:r>
      <w:r w:rsidRPr="00F54FB0">
        <w:rPr>
          <w:rFonts w:ascii="Arial Narrow" w:hAnsi="Arial Narrow"/>
          <w:sz w:val="22"/>
          <w:szCs w:val="22"/>
        </w:rPr>
        <w:t xml:space="preserve"> w trybie </w:t>
      </w:r>
      <w:r w:rsidR="00C86C96">
        <w:rPr>
          <w:rFonts w:ascii="Arial Narrow" w:hAnsi="Arial Narrow"/>
          <w:sz w:val="22"/>
          <w:szCs w:val="22"/>
        </w:rPr>
        <w:t>podstawowym</w:t>
      </w:r>
      <w:r w:rsidR="004934D6">
        <w:rPr>
          <w:rFonts w:ascii="Arial Narrow" w:hAnsi="Arial Narrow"/>
          <w:sz w:val="22"/>
          <w:szCs w:val="22"/>
        </w:rPr>
        <w:t>, wariant I</w:t>
      </w:r>
      <w:r w:rsidRPr="00F54FB0">
        <w:rPr>
          <w:rFonts w:ascii="Arial Narrow" w:hAnsi="Arial Narrow"/>
          <w:sz w:val="22"/>
          <w:szCs w:val="22"/>
        </w:rPr>
        <w:t xml:space="preserve">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  <w:r w:rsidR="00C86C96">
        <w:rPr>
          <w:rFonts w:ascii="Arial Narrow" w:hAnsi="Arial Narrow"/>
          <w:sz w:val="22"/>
          <w:szCs w:val="22"/>
        </w:rPr>
        <w:t xml:space="preserve"> </w:t>
      </w:r>
      <w:bookmarkStart w:id="0" w:name="_Hlk65663818"/>
      <w:r w:rsidR="004934D6" w:rsidRPr="004934D6">
        <w:rPr>
          <w:rFonts w:ascii="Arial Narrow" w:eastAsia="SimSun" w:hAnsi="Arial Narrow" w:cs="Mangal"/>
          <w:b/>
          <w:bCs/>
          <w:color w:val="000000"/>
          <w:kern w:val="3"/>
          <w:sz w:val="22"/>
          <w:szCs w:val="22"/>
          <w:lang w:eastAsia="zh-CN" w:bidi="hi-IN"/>
        </w:rPr>
        <w:t xml:space="preserve">„Remonty cząstkowe </w:t>
      </w:r>
      <w:r w:rsidR="004934D6" w:rsidRPr="004934D6">
        <w:rPr>
          <w:rFonts w:ascii="Arial Narrow" w:eastAsia="SimSun" w:hAnsi="Arial Narrow" w:cs="Mangal"/>
          <w:b/>
          <w:kern w:val="3"/>
          <w:sz w:val="22"/>
          <w:szCs w:val="22"/>
          <w:lang w:eastAsia="zh-CN" w:bidi="hi-IN"/>
        </w:rPr>
        <w:t xml:space="preserve">nawierzchni </w:t>
      </w:r>
      <w:r w:rsidR="00071024">
        <w:rPr>
          <w:rFonts w:ascii="Arial Narrow" w:eastAsia="SimSun" w:hAnsi="Arial Narrow" w:cs="Mangal"/>
          <w:b/>
          <w:kern w:val="3"/>
          <w:sz w:val="22"/>
          <w:szCs w:val="22"/>
          <w:lang w:eastAsia="zh-CN" w:bidi="hi-IN"/>
        </w:rPr>
        <w:t>bitumicznych przy użyciu emulsji asfaltowej i grysów na drogach powiatowych na terenie całego Powiatu</w:t>
      </w:r>
      <w:r w:rsidR="004934D6" w:rsidRPr="004934D6">
        <w:rPr>
          <w:rFonts w:ascii="Arial Narrow" w:eastAsia="SimSun" w:hAnsi="Arial Narrow" w:cs="Mangal"/>
          <w:b/>
          <w:kern w:val="3"/>
          <w:sz w:val="22"/>
          <w:szCs w:val="22"/>
          <w:lang w:eastAsia="zh-CN" w:bidi="hi-IN"/>
        </w:rPr>
        <w:t>”</w:t>
      </w:r>
      <w:r w:rsidR="004934D6">
        <w:rPr>
          <w:rFonts w:ascii="Arial Narrow" w:eastAsia="SimSun" w:hAnsi="Arial Narrow" w:cs="Mangal"/>
          <w:b/>
          <w:kern w:val="3"/>
          <w:sz w:val="22"/>
          <w:szCs w:val="22"/>
          <w:lang w:eastAsia="zh-CN" w:bidi="hi-IN"/>
        </w:rPr>
        <w:t xml:space="preserve">, </w:t>
      </w:r>
      <w:bookmarkEnd w:id="0"/>
      <w:r w:rsidR="00C86C96">
        <w:rPr>
          <w:rFonts w:ascii="Arial Narrow" w:hAnsi="Arial Narrow"/>
          <w:b/>
          <w:bCs/>
          <w:sz w:val="22"/>
          <w:szCs w:val="22"/>
        </w:rPr>
        <w:t xml:space="preserve">nr rej. </w:t>
      </w:r>
      <w:r w:rsidR="00263259">
        <w:rPr>
          <w:rFonts w:ascii="Arial Narrow" w:hAnsi="Arial Narrow"/>
          <w:b/>
          <w:bCs/>
          <w:sz w:val="22"/>
          <w:szCs w:val="22"/>
        </w:rPr>
        <w:t>ZP.272</w:t>
      </w:r>
      <w:r w:rsidR="002E5E46">
        <w:rPr>
          <w:rFonts w:ascii="Arial Narrow" w:hAnsi="Arial Narrow"/>
          <w:b/>
          <w:bCs/>
          <w:sz w:val="22"/>
          <w:szCs w:val="22"/>
        </w:rPr>
        <w:t>.</w:t>
      </w:r>
      <w:r w:rsidR="00071024">
        <w:rPr>
          <w:rFonts w:ascii="Arial Narrow" w:hAnsi="Arial Narrow"/>
          <w:b/>
          <w:bCs/>
          <w:sz w:val="22"/>
          <w:szCs w:val="22"/>
        </w:rPr>
        <w:t>6</w:t>
      </w:r>
      <w:r w:rsidR="00C86C96">
        <w:rPr>
          <w:rFonts w:ascii="Arial Narrow" w:hAnsi="Arial Narrow"/>
          <w:b/>
          <w:bCs/>
          <w:sz w:val="22"/>
          <w:szCs w:val="22"/>
        </w:rPr>
        <w:t>.2021</w:t>
      </w:r>
      <w:r w:rsidR="00C86C96" w:rsidRPr="006D60F3">
        <w:rPr>
          <w:rFonts w:ascii="Arial Narrow" w:hAnsi="Arial Narrow"/>
          <w:sz w:val="22"/>
          <w:szCs w:val="22"/>
        </w:rPr>
        <w:t xml:space="preserve">, zamierza przeznaczyć </w:t>
      </w:r>
      <w:r w:rsidR="00A4782F">
        <w:rPr>
          <w:rFonts w:ascii="Arial Narrow" w:hAnsi="Arial Narrow"/>
          <w:sz w:val="22"/>
          <w:szCs w:val="22"/>
        </w:rPr>
        <w:t xml:space="preserve">łączną kwotę w wysokości </w:t>
      </w:r>
      <w:r w:rsidR="00A4782F" w:rsidRPr="00A4782F">
        <w:rPr>
          <w:rFonts w:ascii="Arial Narrow" w:hAnsi="Arial Narrow"/>
          <w:b/>
          <w:bCs/>
          <w:sz w:val="22"/>
          <w:szCs w:val="22"/>
        </w:rPr>
        <w:t>350 000,00 zł brutto</w:t>
      </w:r>
      <w:r w:rsidR="00A4782F">
        <w:rPr>
          <w:rFonts w:ascii="Arial Narrow" w:hAnsi="Arial Narrow"/>
          <w:sz w:val="22"/>
          <w:szCs w:val="22"/>
        </w:rPr>
        <w:t xml:space="preserve"> (słownie</w:t>
      </w:r>
      <w:r w:rsidR="00A4782F" w:rsidRPr="00A4782F">
        <w:rPr>
          <w:rFonts w:ascii="Arial Narrow" w:hAnsi="Arial Narrow"/>
          <w:b/>
          <w:bCs/>
          <w:sz w:val="22"/>
          <w:szCs w:val="22"/>
        </w:rPr>
        <w:t>: trzysta pięćdziesiąt tysięcy złotych i 00/100</w:t>
      </w:r>
      <w:r w:rsidR="00A4782F">
        <w:rPr>
          <w:rFonts w:ascii="Arial Narrow" w:hAnsi="Arial Narrow"/>
          <w:sz w:val="22"/>
          <w:szCs w:val="22"/>
        </w:rPr>
        <w:t xml:space="preserve">), w tym </w:t>
      </w:r>
      <w:r w:rsidR="004934D6">
        <w:rPr>
          <w:rFonts w:ascii="Arial Narrow" w:hAnsi="Arial Narrow"/>
          <w:sz w:val="22"/>
          <w:szCs w:val="22"/>
        </w:rPr>
        <w:t>(odrębnie dla każdego zadania</w:t>
      </w:r>
      <w:r w:rsidR="00916379">
        <w:rPr>
          <w:rFonts w:ascii="Arial Narrow" w:hAnsi="Arial Narrow"/>
          <w:sz w:val="22"/>
          <w:szCs w:val="22"/>
        </w:rPr>
        <w:t>)</w:t>
      </w:r>
      <w:r w:rsidR="00A4782F">
        <w:rPr>
          <w:rFonts w:ascii="Arial Narrow" w:hAnsi="Arial Narrow"/>
          <w:sz w:val="22"/>
          <w:szCs w:val="22"/>
        </w:rPr>
        <w:t>,</w:t>
      </w:r>
      <w:r w:rsidR="004934D6">
        <w:rPr>
          <w:rFonts w:ascii="Arial Narrow" w:hAnsi="Arial Narrow"/>
          <w:sz w:val="22"/>
          <w:szCs w:val="22"/>
        </w:rPr>
        <w:t xml:space="preserve"> wymienionego poniżej</w:t>
      </w:r>
      <w:r w:rsidR="00916379">
        <w:rPr>
          <w:rFonts w:ascii="Arial Narrow" w:hAnsi="Arial Narrow"/>
          <w:sz w:val="22"/>
          <w:szCs w:val="22"/>
        </w:rPr>
        <w:t>,</w:t>
      </w:r>
      <w:r w:rsidR="004934D6">
        <w:rPr>
          <w:rFonts w:ascii="Arial Narrow" w:hAnsi="Arial Narrow"/>
          <w:sz w:val="22"/>
          <w:szCs w:val="22"/>
        </w:rPr>
        <w:t xml:space="preserve"> </w:t>
      </w:r>
      <w:r w:rsidR="00A4782F">
        <w:rPr>
          <w:rFonts w:ascii="Arial Narrow" w:hAnsi="Arial Narrow"/>
          <w:sz w:val="22"/>
          <w:szCs w:val="22"/>
        </w:rPr>
        <w:t xml:space="preserve">przeznaczono </w:t>
      </w:r>
      <w:r w:rsidR="004934D6">
        <w:rPr>
          <w:rFonts w:ascii="Arial Narrow" w:hAnsi="Arial Narrow"/>
          <w:sz w:val="22"/>
          <w:szCs w:val="22"/>
        </w:rPr>
        <w:t xml:space="preserve">następujące </w:t>
      </w:r>
      <w:r w:rsidR="00C86C96" w:rsidRPr="006D60F3">
        <w:rPr>
          <w:rFonts w:ascii="Arial Narrow" w:hAnsi="Arial Narrow"/>
          <w:sz w:val="22"/>
          <w:szCs w:val="22"/>
        </w:rPr>
        <w:t>kwot</w:t>
      </w:r>
      <w:r w:rsidR="004934D6">
        <w:rPr>
          <w:rFonts w:ascii="Arial Narrow" w:hAnsi="Arial Narrow"/>
          <w:sz w:val="22"/>
          <w:szCs w:val="22"/>
        </w:rPr>
        <w:t>y:</w:t>
      </w:r>
    </w:p>
    <w:p w14:paraId="60FC53B2" w14:textId="4B23BA42" w:rsidR="00071024" w:rsidRDefault="00071024" w:rsidP="004934D6">
      <w:pPr>
        <w:autoSpaceDE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345D427" w14:textId="319B60C3" w:rsidR="00071024" w:rsidRPr="00071024" w:rsidRDefault="00071024" w:rsidP="00916379">
      <w:pPr>
        <w:autoSpaceDN w:val="0"/>
        <w:ind w:left="851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  <w:r w:rsidRPr="00071024">
        <w:rPr>
          <w:rFonts w:ascii="Arial Narrow" w:hAnsi="Arial Narrow"/>
          <w:b/>
          <w:bCs/>
          <w:sz w:val="22"/>
          <w:szCs w:val="22"/>
        </w:rPr>
        <w:t xml:space="preserve">1) </w:t>
      </w:r>
      <w:r w:rsidR="0091637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71024">
        <w:rPr>
          <w:rFonts w:ascii="Arial Narrow" w:hAnsi="Arial Narrow"/>
          <w:b/>
          <w:bCs/>
          <w:sz w:val="22"/>
          <w:szCs w:val="22"/>
        </w:rPr>
        <w:t xml:space="preserve">„Zadanie Nr 1. Remont cząstkowy nawierzchni bitumicznych przy użyciu emulsji asfaltowej i grysów na </w:t>
      </w:r>
      <w:r w:rsidR="00916379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071024">
        <w:rPr>
          <w:rFonts w:ascii="Arial Narrow" w:hAnsi="Arial Narrow"/>
          <w:b/>
          <w:bCs/>
          <w:sz w:val="22"/>
          <w:szCs w:val="22"/>
        </w:rPr>
        <w:t>terenie miasta i gminy Aleksandrów Łódzki oraz gminy Parzęczew”,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Pr="00071024">
        <w:rPr>
          <w:rFonts w:ascii="Arial Narrow" w:eastAsia="Times New Roman" w:hAnsi="Arial Narrow"/>
          <w:kern w:val="3"/>
          <w:sz w:val="22"/>
          <w:szCs w:val="22"/>
          <w:lang w:bidi="hi-IN"/>
        </w:rPr>
        <w:t>kwota w wysokości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108 458,96 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zł brutto </w:t>
      </w:r>
      <w:r w:rsidRPr="00916379">
        <w:rPr>
          <w:rFonts w:ascii="Arial Narrow" w:eastAsia="Times New Roman" w:hAnsi="Arial Narrow"/>
          <w:kern w:val="3"/>
          <w:sz w:val="22"/>
          <w:szCs w:val="22"/>
          <w:lang w:bidi="hi-IN"/>
        </w:rPr>
        <w:t>(słownie:</w:t>
      </w:r>
      <w:r w:rsidR="00916379">
        <w:rPr>
          <w:rFonts w:ascii="Arial Narrow" w:eastAsia="Times New Roman" w:hAnsi="Arial Narrow"/>
          <w:kern w:val="3"/>
          <w:sz w:val="22"/>
          <w:szCs w:val="22"/>
          <w:lang w:bidi="hi-IN"/>
        </w:rPr>
        <w:t xml:space="preserve"> </w:t>
      </w:r>
      <w:r w:rsidR="00916379" w:rsidRP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sto osiem tysięcy czterysta pięćdziesiąt osiem złotych i 96/100</w:t>
      </w:r>
      <w:r w:rsidRP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);</w:t>
      </w:r>
    </w:p>
    <w:p w14:paraId="367D0336" w14:textId="48E8A081" w:rsidR="00071024" w:rsidRPr="00071024" w:rsidRDefault="00071024" w:rsidP="00916379">
      <w:pPr>
        <w:pStyle w:val="Akapitzlist"/>
        <w:ind w:left="851" w:hanging="425"/>
        <w:rPr>
          <w:rFonts w:ascii="Arial Narrow" w:eastAsia="Times New Roman" w:hAnsi="Arial Narrow"/>
          <w:b/>
          <w:bCs/>
          <w:sz w:val="22"/>
          <w:szCs w:val="22"/>
        </w:rPr>
      </w:pPr>
    </w:p>
    <w:p w14:paraId="177837D4" w14:textId="1E38583A" w:rsidR="00071024" w:rsidRPr="00071024" w:rsidRDefault="00071024" w:rsidP="00916379">
      <w:pPr>
        <w:autoSpaceDN w:val="0"/>
        <w:ind w:left="851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  <w:r w:rsidRPr="00071024">
        <w:rPr>
          <w:rFonts w:ascii="Arial Narrow" w:hAnsi="Arial Narrow"/>
          <w:b/>
          <w:bCs/>
          <w:sz w:val="22"/>
          <w:szCs w:val="22"/>
        </w:rPr>
        <w:t xml:space="preserve">2) </w:t>
      </w:r>
      <w:r w:rsidR="00916379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071024">
        <w:rPr>
          <w:rFonts w:ascii="Arial Narrow" w:hAnsi="Arial Narrow"/>
          <w:b/>
          <w:bCs/>
          <w:sz w:val="22"/>
          <w:szCs w:val="22"/>
        </w:rPr>
        <w:t>„Zadanie Nr 2. Remont cząstkowy nawierzchni bitumicznych przy użyciu emulsji asfaltowej i grysów na terenie miasta i gminy Zgierz oraz gminy Ozorków”;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Pr="00071024">
        <w:rPr>
          <w:rFonts w:ascii="Arial Narrow" w:eastAsia="Times New Roman" w:hAnsi="Arial Narrow"/>
          <w:kern w:val="3"/>
          <w:sz w:val="22"/>
          <w:szCs w:val="22"/>
          <w:lang w:bidi="hi-IN"/>
        </w:rPr>
        <w:t>kwota w wysokości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168 170,03 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zł brutto (</w:t>
      </w:r>
      <w:r w:rsidRPr="00916379">
        <w:rPr>
          <w:rFonts w:ascii="Arial Narrow" w:eastAsia="Times New Roman" w:hAnsi="Arial Narrow"/>
          <w:kern w:val="3"/>
          <w:sz w:val="22"/>
          <w:szCs w:val="22"/>
          <w:lang w:bidi="hi-IN"/>
        </w:rPr>
        <w:t>słownie: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               sto sześćdziesiąt osiem tysięcy sto siedemdziesiąt złotych i 03/100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);</w:t>
      </w:r>
    </w:p>
    <w:p w14:paraId="74F0F738" w14:textId="7A026F71" w:rsidR="00071024" w:rsidRPr="00071024" w:rsidRDefault="00071024" w:rsidP="00916379">
      <w:pPr>
        <w:pStyle w:val="Akapitzlist"/>
        <w:ind w:left="1134" w:hanging="567"/>
        <w:rPr>
          <w:rFonts w:ascii="Arial Narrow" w:hAnsi="Arial Narrow"/>
          <w:b/>
          <w:bCs/>
          <w:sz w:val="22"/>
          <w:szCs w:val="22"/>
        </w:rPr>
      </w:pPr>
    </w:p>
    <w:p w14:paraId="48706787" w14:textId="437E9634" w:rsidR="00071024" w:rsidRPr="00071024" w:rsidRDefault="00071024" w:rsidP="00916379">
      <w:pPr>
        <w:autoSpaceDN w:val="0"/>
        <w:ind w:left="851" w:hanging="425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  <w:r w:rsidRPr="00071024">
        <w:rPr>
          <w:rFonts w:ascii="Arial Narrow" w:hAnsi="Arial Narrow"/>
          <w:b/>
          <w:bCs/>
          <w:sz w:val="22"/>
          <w:szCs w:val="22"/>
        </w:rPr>
        <w:t xml:space="preserve">3) </w:t>
      </w:r>
      <w:r w:rsidR="00916379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071024">
        <w:rPr>
          <w:rFonts w:ascii="Arial Narrow" w:hAnsi="Arial Narrow"/>
          <w:b/>
          <w:bCs/>
          <w:sz w:val="22"/>
          <w:szCs w:val="22"/>
        </w:rPr>
        <w:t>„Zadanie Nr 3. Remont cząstkowy nawierzchni bitumicznych przy użyciu emulsji asfaltowej i grysów na terenie miasta i gminy Stryków oraz gminy Głowno”;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Pr="00071024">
        <w:rPr>
          <w:rFonts w:ascii="Arial Narrow" w:eastAsia="Times New Roman" w:hAnsi="Arial Narrow"/>
          <w:kern w:val="3"/>
          <w:sz w:val="22"/>
          <w:szCs w:val="22"/>
          <w:lang w:bidi="hi-IN"/>
        </w:rPr>
        <w:t>kwota w wysokości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73 371,01 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zł brutto (</w:t>
      </w:r>
      <w:r w:rsidRPr="00916379">
        <w:rPr>
          <w:rFonts w:ascii="Arial Narrow" w:eastAsia="Times New Roman" w:hAnsi="Arial Narrow"/>
          <w:kern w:val="3"/>
          <w:sz w:val="22"/>
          <w:szCs w:val="22"/>
          <w:lang w:bidi="hi-IN"/>
        </w:rPr>
        <w:t>słownie: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siedemdziesiąt trzy tysiące trzysta siedemdziesiąt jeden złoty</w:t>
      </w:r>
      <w:r w:rsidR="00D86472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ch</w:t>
      </w:r>
      <w:r w:rsidR="00916379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i 01/100</w:t>
      </w:r>
      <w:r w:rsidRPr="00071024"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>);</w:t>
      </w:r>
    </w:p>
    <w:p w14:paraId="5B491FEB" w14:textId="1B407D30" w:rsidR="00071024" w:rsidRPr="00071024" w:rsidRDefault="00071024" w:rsidP="00916379">
      <w:pPr>
        <w:pStyle w:val="Akapitzlist"/>
        <w:ind w:left="851" w:hanging="425"/>
        <w:rPr>
          <w:rFonts w:ascii="Arial Narrow" w:hAnsi="Arial Narrow"/>
          <w:b/>
          <w:bCs/>
          <w:sz w:val="22"/>
          <w:szCs w:val="22"/>
        </w:rPr>
      </w:pPr>
    </w:p>
    <w:p w14:paraId="34AD6180" w14:textId="7A823813" w:rsidR="00071024" w:rsidRDefault="00071024" w:rsidP="00916379">
      <w:pPr>
        <w:autoSpaceDE w:val="0"/>
        <w:adjustRightInd w:val="0"/>
        <w:ind w:left="851" w:hanging="425"/>
        <w:jc w:val="both"/>
        <w:rPr>
          <w:rFonts w:ascii="Arial Narrow" w:hAnsi="Arial Narrow"/>
          <w:sz w:val="22"/>
          <w:szCs w:val="22"/>
        </w:rPr>
      </w:pPr>
    </w:p>
    <w:p w14:paraId="70AE232A" w14:textId="6388029C" w:rsidR="00071024" w:rsidRDefault="00071024" w:rsidP="004934D6">
      <w:pPr>
        <w:autoSpaceDE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3D8FA5A" w14:textId="77777777" w:rsidR="00071024" w:rsidRDefault="00071024" w:rsidP="004934D6">
      <w:pPr>
        <w:autoSpaceDE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AC86734" w14:textId="0DD86F86" w:rsidR="004934D6" w:rsidRPr="004934D6" w:rsidRDefault="004934D6" w:rsidP="00071024">
      <w:pPr>
        <w:autoSpaceDN w:val="0"/>
        <w:ind w:left="1134" w:hanging="283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</w:p>
    <w:p w14:paraId="1BA6B7B4" w14:textId="73BF946D" w:rsidR="004934D6" w:rsidRPr="004934D6" w:rsidRDefault="005B4CE9" w:rsidP="004934D6">
      <w:pPr>
        <w:autoSpaceDN w:val="0"/>
        <w:ind w:left="1134" w:hanging="283"/>
        <w:jc w:val="both"/>
        <w:textAlignment w:val="baseline"/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</w:pPr>
      <w:bookmarkStart w:id="1" w:name="_Hlk67982184"/>
      <w:r>
        <w:rPr>
          <w:rFonts w:ascii="Arial Narrow" w:eastAsia="Times New Roman" w:hAnsi="Arial Narrow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         Zarząd Powiatu Zgierskiego</w:t>
      </w:r>
    </w:p>
    <w:p w14:paraId="22845AF2" w14:textId="60A738DB" w:rsidR="0045470A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="001F3E1F">
        <w:rPr>
          <w:sz w:val="16"/>
          <w:szCs w:val="16"/>
        </w:rPr>
        <w:t>__________________</w:t>
      </w:r>
    </w:p>
    <w:p w14:paraId="4AA1B8C0" w14:textId="028121CB" w:rsidR="0045470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466E277" w14:textId="0A0AD55D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CA7F400" w14:textId="32488C14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4329A35" w14:textId="3B97F473" w:rsidR="00215E88" w:rsidRDefault="005B4CE9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Skarbnik Powiatu Zgierskiego</w:t>
      </w:r>
    </w:p>
    <w:p w14:paraId="67CF15B6" w14:textId="0267A947" w:rsidR="00215E88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>
        <w:rPr>
          <w:sz w:val="16"/>
          <w:szCs w:val="16"/>
        </w:rPr>
        <w:t>__________________________________</w:t>
      </w:r>
    </w:p>
    <w:p w14:paraId="0E80D650" w14:textId="7188C181" w:rsidR="00215E88" w:rsidRDefault="005B4CE9" w:rsidP="005B4CE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>
        <w:rPr>
          <w:i/>
          <w:sz w:val="16"/>
          <w:szCs w:val="16"/>
        </w:rPr>
        <w:t>( podpis Skarbnika Powiatu Zgierskiego)</w:t>
      </w:r>
    </w:p>
    <w:p w14:paraId="7FAA83D0" w14:textId="77777777" w:rsidR="00215E88" w:rsidRDefault="00215E88" w:rsidP="00215E88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bookmarkEnd w:id="1"/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25</cp:revision>
  <cp:lastPrinted>2021-03-25T07:49:00Z</cp:lastPrinted>
  <dcterms:created xsi:type="dcterms:W3CDTF">2020-12-15T10:19:00Z</dcterms:created>
  <dcterms:modified xsi:type="dcterms:W3CDTF">2021-03-30T07:15:00Z</dcterms:modified>
</cp:coreProperties>
</file>