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E0" w:rsidRDefault="00C436E0" w:rsidP="00C01AFD">
      <w:pPr>
        <w:spacing w:after="0"/>
        <w:jc w:val="right"/>
        <w:rPr>
          <w:b/>
          <w:bCs/>
          <w:sz w:val="24"/>
          <w:szCs w:val="24"/>
        </w:rPr>
      </w:pPr>
    </w:p>
    <w:p w:rsidR="00C01AFD" w:rsidRDefault="00C01AFD" w:rsidP="00C01AFD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r w:rsidRPr="00C01AFD">
        <w:rPr>
          <w:b/>
          <w:bCs/>
          <w:sz w:val="28"/>
          <w:szCs w:val="28"/>
        </w:rPr>
        <w:t xml:space="preserve">Załącznik nr 2 A do SWZ / Załącznik nr 1 do umowy </w:t>
      </w:r>
      <w:r>
        <w:rPr>
          <w:b/>
          <w:bCs/>
          <w:sz w:val="28"/>
          <w:szCs w:val="28"/>
        </w:rPr>
        <w:t>–</w:t>
      </w:r>
      <w:r w:rsidRPr="00C01AFD">
        <w:rPr>
          <w:b/>
          <w:bCs/>
          <w:sz w:val="28"/>
          <w:szCs w:val="28"/>
        </w:rPr>
        <w:t xml:space="preserve"> </w:t>
      </w:r>
    </w:p>
    <w:p w:rsidR="00C436E0" w:rsidRDefault="00C436E0" w:rsidP="00C01AFD">
      <w:pPr>
        <w:spacing w:after="0"/>
        <w:jc w:val="center"/>
        <w:rPr>
          <w:b/>
          <w:bCs/>
          <w:sz w:val="28"/>
          <w:szCs w:val="28"/>
        </w:rPr>
      </w:pPr>
      <w:r w:rsidRPr="00C01AFD">
        <w:rPr>
          <w:b/>
          <w:bCs/>
          <w:sz w:val="28"/>
          <w:szCs w:val="28"/>
        </w:rPr>
        <w:t>Szczegółowy opis przedmiotu zamówienia</w:t>
      </w:r>
      <w:bookmarkEnd w:id="0"/>
    </w:p>
    <w:p w:rsidR="00C01AFD" w:rsidRPr="00C01AFD" w:rsidRDefault="00C01AFD" w:rsidP="00C01AFD">
      <w:pPr>
        <w:spacing w:after="0"/>
        <w:jc w:val="center"/>
        <w:rPr>
          <w:b/>
          <w:bCs/>
          <w:sz w:val="28"/>
          <w:szCs w:val="28"/>
        </w:rPr>
      </w:pPr>
    </w:p>
    <w:p w:rsidR="002455E1" w:rsidRDefault="00C436E0" w:rsidP="002455E1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zorganizowanie i przeprowadzenie dwudniowej wizyty </w:t>
      </w:r>
      <w:proofErr w:type="spellStart"/>
      <w:r>
        <w:rPr>
          <w:sz w:val="24"/>
          <w:szCs w:val="24"/>
        </w:rPr>
        <w:t>zawodoznawczej</w:t>
      </w:r>
      <w:proofErr w:type="spellEnd"/>
      <w:r>
        <w:rPr>
          <w:sz w:val="24"/>
          <w:szCs w:val="24"/>
        </w:rPr>
        <w:t xml:space="preserve"> dla jednej maksymalnie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20-osobowej grupy  uczniów (+ 2 opiekunów z ramienia Zamawiającego) kształcących się w zawodzie technik żywienia i usług gastronomicznych zakwalifikowanych na </w:t>
      </w:r>
      <w:r>
        <w:rPr>
          <w:color w:val="000000"/>
          <w:sz w:val="24"/>
          <w:szCs w:val="24"/>
        </w:rPr>
        <w:t xml:space="preserve">wizytę </w:t>
      </w:r>
      <w:proofErr w:type="spellStart"/>
      <w:r>
        <w:rPr>
          <w:color w:val="000000"/>
          <w:sz w:val="24"/>
          <w:szCs w:val="24"/>
        </w:rPr>
        <w:t>zawodoznawczą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przez Komisję Rekrutacyjną powołaną w Zespole Szkół im. Bohaterów Westerplatte w Jabłonce, ul. Podhalańska 3.</w:t>
      </w:r>
    </w:p>
    <w:p w:rsidR="002455E1" w:rsidRDefault="002455E1" w:rsidP="002455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hAnsiTheme="minorHAnsi" w:cstheme="minorHAnsi"/>
          <w:sz w:val="24"/>
          <w:szCs w:val="24"/>
          <w:lang w:eastAsia="ar-SA"/>
        </w:rPr>
        <w:t>Główny kod CPV:</w:t>
      </w: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eastAsia="Times New Roman" w:hAnsiTheme="minorHAnsi" w:cstheme="minorHAnsi"/>
          <w:sz w:val="24"/>
          <w:szCs w:val="24"/>
          <w:lang w:eastAsia="ar-SA"/>
        </w:rPr>
        <w:t>63500000-4 - Usługi biur podróży, podmiotów turystycznych i pomocy turystycznej</w:t>
      </w: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eastAsia="Times New Roman" w:hAnsiTheme="minorHAnsi" w:cstheme="minorHAnsi"/>
          <w:sz w:val="24"/>
          <w:szCs w:val="24"/>
          <w:lang w:eastAsia="ar-SA"/>
        </w:rPr>
        <w:t>Dodatkowe kody CPV:</w:t>
      </w: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eastAsia="Times New Roman" w:hAnsiTheme="minorHAnsi" w:cstheme="minorHAnsi"/>
          <w:sz w:val="24"/>
          <w:szCs w:val="24"/>
          <w:lang w:eastAsia="ar-SA"/>
        </w:rPr>
        <w:t>63511000-4 - Organizacja wycieczek</w:t>
      </w: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eastAsia="Times New Roman" w:hAnsiTheme="minorHAnsi" w:cstheme="minorHAnsi"/>
          <w:sz w:val="24"/>
          <w:szCs w:val="24"/>
          <w:lang w:eastAsia="ar-SA"/>
        </w:rPr>
        <w:t>63515000-2 - Usługi podróżne</w:t>
      </w: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eastAsia="Times New Roman" w:hAnsiTheme="minorHAnsi" w:cstheme="minorHAnsi"/>
          <w:sz w:val="24"/>
          <w:szCs w:val="24"/>
          <w:lang w:eastAsia="ar-SA"/>
        </w:rPr>
        <w:t>55300000-3 - Usługi restauracyjne i dotyczące podawania posiłków</w:t>
      </w:r>
    </w:p>
    <w:p w:rsid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455E1">
        <w:rPr>
          <w:rFonts w:asciiTheme="minorHAnsi" w:eastAsia="Times New Roman" w:hAnsiTheme="minorHAnsi" w:cstheme="minorHAnsi"/>
          <w:sz w:val="24"/>
          <w:szCs w:val="24"/>
          <w:lang w:eastAsia="ar-SA"/>
        </w:rPr>
        <w:t>60170000-0 - Wynajem pojazdów przeznaczonych do transportu osób wraz z kierowcą</w:t>
      </w:r>
    </w:p>
    <w:p w:rsidR="00FF750E" w:rsidRDefault="00FF750E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55100000-1 - Usługi hotelarskie</w:t>
      </w:r>
    </w:p>
    <w:p w:rsidR="002455E1" w:rsidRPr="002455E1" w:rsidRDefault="002455E1" w:rsidP="002455E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436E0" w:rsidRDefault="00C436E0" w:rsidP="00C8128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Przedmiot zamówienia jest współfinansowany ze środków Europejskiego Funduszu Społecznego w ramach Regionalnego Programu Operacyjnego Województwa Małopolskiego na lata 2014-2020 (RPO WM), Działanie 10.2 Rozwój Kształcenia zawodowego, Poddziałanie 10.2.2 Kształcenie zawodowe uczniów - SPR, projekt „Rozwój  Centrum Kompetencji Zawodowych w branży turystyczno - gastronomicznej w powiecie nowotarskim”.</w:t>
      </w:r>
    </w:p>
    <w:p w:rsidR="00C436E0" w:rsidRDefault="00C436E0" w:rsidP="00C8128A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Zobowiązania i zadania Wykonawcy:</w:t>
      </w:r>
    </w:p>
    <w:p w:rsidR="00C436E0" w:rsidRDefault="00C436E0" w:rsidP="00C8128A">
      <w:pPr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Zorganizowanie i przeprowadzenie w </w:t>
      </w:r>
      <w:r w:rsidR="00FF3256" w:rsidRPr="00FF3256">
        <w:rPr>
          <w:color w:val="000000"/>
          <w:sz w:val="24"/>
          <w:szCs w:val="24"/>
        </w:rPr>
        <w:t xml:space="preserve">terminie </w:t>
      </w:r>
      <w:r w:rsidR="00FF3256" w:rsidRPr="00007BE2">
        <w:rPr>
          <w:color w:val="000000"/>
          <w:sz w:val="24"/>
          <w:szCs w:val="24"/>
        </w:rPr>
        <w:t>do 2 miesięcy od daty</w:t>
      </w:r>
      <w:r w:rsidR="00FF3256" w:rsidRPr="00FF3256">
        <w:rPr>
          <w:color w:val="000000"/>
          <w:sz w:val="24"/>
          <w:szCs w:val="24"/>
        </w:rPr>
        <w:t xml:space="preserve"> podpisani</w:t>
      </w:r>
      <w:r w:rsidR="00FF3256">
        <w:rPr>
          <w:color w:val="000000"/>
          <w:sz w:val="24"/>
          <w:szCs w:val="24"/>
        </w:rPr>
        <w:t xml:space="preserve">a umowy </w:t>
      </w:r>
      <w:r>
        <w:rPr>
          <w:color w:val="000000"/>
          <w:sz w:val="24"/>
          <w:szCs w:val="24"/>
        </w:rPr>
        <w:t xml:space="preserve">dwudniowej wizyty </w:t>
      </w:r>
      <w:proofErr w:type="spellStart"/>
      <w:r>
        <w:rPr>
          <w:color w:val="000000"/>
          <w:sz w:val="24"/>
          <w:szCs w:val="24"/>
        </w:rPr>
        <w:t>zawodoznawczej</w:t>
      </w:r>
      <w:proofErr w:type="spellEnd"/>
      <w:r>
        <w:rPr>
          <w:color w:val="000000"/>
          <w:sz w:val="24"/>
          <w:szCs w:val="24"/>
        </w:rPr>
        <w:t xml:space="preserve"> dla jednej maksymalnie 20-osobowej grupy uczniów </w:t>
      </w:r>
      <w:r>
        <w:rPr>
          <w:sz w:val="24"/>
          <w:szCs w:val="24"/>
        </w:rPr>
        <w:t xml:space="preserve">kształcących się w zawodzie technik żywienia i usług gastronomicznych oraz kucharz zakwalifikowanych na </w:t>
      </w:r>
      <w:r>
        <w:rPr>
          <w:color w:val="000000"/>
          <w:sz w:val="24"/>
          <w:szCs w:val="24"/>
        </w:rPr>
        <w:t xml:space="preserve">wizytę </w:t>
      </w:r>
      <w:proofErr w:type="spellStart"/>
      <w:r>
        <w:rPr>
          <w:color w:val="000000"/>
          <w:sz w:val="24"/>
          <w:szCs w:val="24"/>
        </w:rPr>
        <w:t>zawodoznawczą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przez Komisję Rekrutacyjną powołaną w Zespole Szkół im. Bohaterów Westerplatte w Jabłonce, ul. Podhalańska 3 (zwanym dalej </w:t>
      </w:r>
      <w:proofErr w:type="spellStart"/>
      <w:r>
        <w:rPr>
          <w:sz w:val="24"/>
          <w:szCs w:val="24"/>
        </w:rPr>
        <w:t>ZSJb</w:t>
      </w:r>
      <w:proofErr w:type="spellEnd"/>
      <w:r>
        <w:rPr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Grupie będzie towarzyszyło dwóch  opiekunów wizyty </w:t>
      </w:r>
      <w:proofErr w:type="spellStart"/>
      <w:r>
        <w:rPr>
          <w:color w:val="000000"/>
          <w:sz w:val="24"/>
          <w:szCs w:val="24"/>
        </w:rPr>
        <w:t>zawodoznawczej</w:t>
      </w:r>
      <w:proofErr w:type="spellEnd"/>
      <w:r>
        <w:rPr>
          <w:color w:val="000000"/>
          <w:sz w:val="24"/>
          <w:szCs w:val="24"/>
        </w:rPr>
        <w:t xml:space="preserve"> z ramienia </w:t>
      </w:r>
      <w:proofErr w:type="spellStart"/>
      <w:r>
        <w:rPr>
          <w:color w:val="000000"/>
          <w:sz w:val="24"/>
          <w:szCs w:val="24"/>
        </w:rPr>
        <w:t>ZSJb</w:t>
      </w:r>
      <w:proofErr w:type="spellEnd"/>
      <w:r>
        <w:rPr>
          <w:color w:val="000000"/>
          <w:sz w:val="24"/>
          <w:szCs w:val="24"/>
        </w:rPr>
        <w:t>.</w:t>
      </w:r>
    </w:p>
    <w:p w:rsidR="00C436E0" w:rsidRDefault="00C436E0" w:rsidP="00C8128A">
      <w:pPr>
        <w:numPr>
          <w:ilvl w:val="0"/>
          <w:numId w:val="19"/>
        </w:numPr>
        <w:suppressAutoHyphens/>
        <w:spacing w:after="0"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Przeprowadzenie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dla grupy wizyty </w:t>
      </w:r>
      <w:proofErr w:type="spellStart"/>
      <w:r>
        <w:rPr>
          <w:sz w:val="24"/>
          <w:szCs w:val="24"/>
        </w:rPr>
        <w:t>zawodoznawczej</w:t>
      </w:r>
      <w:proofErr w:type="spellEnd"/>
      <w:r>
        <w:rPr>
          <w:sz w:val="24"/>
          <w:szCs w:val="24"/>
        </w:rPr>
        <w:t xml:space="preserve"> zgodnie z następującym programem (wszelkie koszty wynikające z realizacji programu dotyczące uczniów i opiekunów ponosi Wykonawca):</w:t>
      </w:r>
    </w:p>
    <w:p w:rsidR="00C436E0" w:rsidRDefault="00C436E0" w:rsidP="00C8128A">
      <w:pPr>
        <w:suppressAutoHyphens/>
        <w:ind w:hanging="720"/>
        <w:jc w:val="both"/>
        <w:rPr>
          <w:b/>
          <w:bCs/>
          <w:color w:val="000000"/>
          <w:sz w:val="24"/>
          <w:szCs w:val="24"/>
        </w:rPr>
      </w:pPr>
    </w:p>
    <w:p w:rsidR="00C436E0" w:rsidRPr="00292F64" w:rsidRDefault="00C436E0" w:rsidP="00C8128A">
      <w:pPr>
        <w:jc w:val="both"/>
        <w:rPr>
          <w:b/>
          <w:bCs/>
          <w:sz w:val="24"/>
          <w:szCs w:val="24"/>
        </w:rPr>
      </w:pPr>
      <w:r w:rsidRPr="00292F64">
        <w:rPr>
          <w:b/>
          <w:bCs/>
          <w:color w:val="000000"/>
          <w:sz w:val="24"/>
          <w:szCs w:val="24"/>
        </w:rPr>
        <w:t>Dzień pierwszy:</w:t>
      </w:r>
    </w:p>
    <w:p w:rsidR="00C436E0" w:rsidRPr="00292F64" w:rsidRDefault="00C436E0" w:rsidP="00C8128A">
      <w:pPr>
        <w:jc w:val="both"/>
        <w:rPr>
          <w:sz w:val="24"/>
          <w:szCs w:val="24"/>
        </w:rPr>
      </w:pPr>
      <w:r w:rsidRPr="00EC178F">
        <w:rPr>
          <w:b/>
          <w:bCs/>
          <w:sz w:val="24"/>
          <w:szCs w:val="24"/>
        </w:rPr>
        <w:t>8</w:t>
      </w:r>
      <w:r w:rsidRPr="00EC178F">
        <w:rPr>
          <w:b/>
          <w:bCs/>
          <w:sz w:val="24"/>
          <w:szCs w:val="24"/>
          <w:vertAlign w:val="superscript"/>
        </w:rPr>
        <w:t>00</w:t>
      </w:r>
      <w:r w:rsidRPr="00292F64">
        <w:rPr>
          <w:sz w:val="24"/>
          <w:szCs w:val="24"/>
        </w:rPr>
        <w:t xml:space="preserve"> - wyjazd z Jabłonki (zbiórka przed budynkiem Zespołu Szkół im. Bohaterów Westerplatte w Jabłonce, ul. Podhalańska 3</w:t>
      </w:r>
      <w:r w:rsidR="00007BE2">
        <w:rPr>
          <w:sz w:val="24"/>
          <w:szCs w:val="24"/>
        </w:rPr>
        <w:t xml:space="preserve">, </w:t>
      </w:r>
      <w:r w:rsidR="00007BE2" w:rsidRPr="00007BE2">
        <w:rPr>
          <w:sz w:val="24"/>
          <w:szCs w:val="24"/>
        </w:rPr>
        <w:t>34-480 Jabłonka</w:t>
      </w:r>
      <w:r w:rsidRPr="00292F64">
        <w:rPr>
          <w:sz w:val="24"/>
          <w:szCs w:val="24"/>
        </w:rPr>
        <w:t>),</w:t>
      </w:r>
    </w:p>
    <w:p w:rsidR="00C436E0" w:rsidRPr="00292F64" w:rsidRDefault="00FF3256" w:rsidP="00C812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Ok.</w:t>
      </w:r>
      <w:r w:rsidR="00C436E0" w:rsidRPr="00EC178F">
        <w:rPr>
          <w:b/>
          <w:bCs/>
          <w:sz w:val="24"/>
          <w:szCs w:val="24"/>
        </w:rPr>
        <w:t>10</w:t>
      </w:r>
      <w:r w:rsidR="00C436E0" w:rsidRPr="00EC178F">
        <w:rPr>
          <w:b/>
          <w:bCs/>
          <w:sz w:val="24"/>
          <w:szCs w:val="24"/>
          <w:vertAlign w:val="superscript"/>
        </w:rPr>
        <w:t>30</w:t>
      </w:r>
      <w:r w:rsidR="00C436E0">
        <w:rPr>
          <w:b/>
          <w:bCs/>
          <w:sz w:val="24"/>
          <w:szCs w:val="24"/>
          <w:vertAlign w:val="superscript"/>
        </w:rPr>
        <w:t xml:space="preserve"> </w:t>
      </w:r>
      <w:r w:rsidR="00C436E0" w:rsidRPr="00EC178F">
        <w:rPr>
          <w:b/>
          <w:bCs/>
          <w:sz w:val="24"/>
          <w:szCs w:val="24"/>
        </w:rPr>
        <w:t>-</w:t>
      </w:r>
      <w:r w:rsidR="00C436E0" w:rsidRPr="00292F64">
        <w:rPr>
          <w:sz w:val="24"/>
          <w:szCs w:val="24"/>
        </w:rPr>
        <w:t xml:space="preserve"> Przyjazd do Krynicy Zdrój </w:t>
      </w:r>
    </w:p>
    <w:p w:rsidR="00C436E0" w:rsidRPr="00292F64" w:rsidRDefault="00C436E0" w:rsidP="00C8128A">
      <w:pPr>
        <w:rPr>
          <w:sz w:val="24"/>
          <w:szCs w:val="24"/>
        </w:rPr>
      </w:pPr>
      <w:r w:rsidRPr="00292F64">
        <w:rPr>
          <w:sz w:val="24"/>
          <w:szCs w:val="24"/>
        </w:rPr>
        <w:lastRenderedPageBreak/>
        <w:t>Wyjazd kolejką gondolową na Jaworzynę Krynicką</w:t>
      </w:r>
      <w:r w:rsidR="00C37C8A">
        <w:rPr>
          <w:sz w:val="24"/>
          <w:szCs w:val="24"/>
        </w:rPr>
        <w:t>, ul. Czarny Potok 75, 33-380 Krynica-Zdrój</w:t>
      </w:r>
      <w:r>
        <w:rPr>
          <w:sz w:val="24"/>
          <w:szCs w:val="24"/>
        </w:rPr>
        <w:t>.</w:t>
      </w:r>
    </w:p>
    <w:p w:rsidR="00C436E0" w:rsidRPr="00292F64" w:rsidRDefault="00C436E0" w:rsidP="00C8128A">
      <w:pPr>
        <w:rPr>
          <w:sz w:val="24"/>
          <w:szCs w:val="24"/>
        </w:rPr>
      </w:pPr>
      <w:r w:rsidRPr="00292F64">
        <w:rPr>
          <w:sz w:val="24"/>
          <w:szCs w:val="24"/>
        </w:rPr>
        <w:t>Zwiedzanie obiektów małej gastronomii na Jaworzynie Krynicki</w:t>
      </w:r>
      <w:r>
        <w:rPr>
          <w:sz w:val="24"/>
          <w:szCs w:val="24"/>
        </w:rPr>
        <w:t>ej:</w:t>
      </w:r>
    </w:p>
    <w:p w:rsidR="00C436E0" w:rsidRPr="00292F64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wystrój i wyposażenie restauracji</w:t>
      </w:r>
    </w:p>
    <w:p w:rsidR="00C436E0" w:rsidRPr="00292F64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oferta handlowa</w:t>
      </w:r>
    </w:p>
    <w:p w:rsidR="00C436E0" w:rsidRPr="00292F64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stanowiska pracy</w:t>
      </w:r>
    </w:p>
    <w:p w:rsidR="00C436E0" w:rsidRPr="001A5190" w:rsidRDefault="00C436E0" w:rsidP="008E3658">
      <w:pPr>
        <w:spacing w:before="120" w:after="120"/>
        <w:rPr>
          <w:sz w:val="24"/>
          <w:szCs w:val="24"/>
        </w:rPr>
      </w:pPr>
      <w:r w:rsidRPr="001A5190">
        <w:rPr>
          <w:sz w:val="24"/>
          <w:szCs w:val="24"/>
        </w:rPr>
        <w:t xml:space="preserve">Po zakończeniu zwiedzania zjazd kolejką gondolową i przejazd do </w:t>
      </w:r>
      <w:r>
        <w:rPr>
          <w:sz w:val="24"/>
          <w:szCs w:val="24"/>
        </w:rPr>
        <w:t xml:space="preserve">miejsca wizyty </w:t>
      </w:r>
      <w:proofErr w:type="spellStart"/>
      <w:r>
        <w:rPr>
          <w:sz w:val="24"/>
          <w:szCs w:val="24"/>
        </w:rPr>
        <w:t>zawodoznawczej</w:t>
      </w:r>
      <w:proofErr w:type="spellEnd"/>
      <w:r>
        <w:rPr>
          <w:sz w:val="24"/>
          <w:szCs w:val="24"/>
        </w:rPr>
        <w:t>.</w:t>
      </w:r>
      <w:r w:rsidRPr="001A5190">
        <w:rPr>
          <w:sz w:val="24"/>
          <w:szCs w:val="24"/>
        </w:rPr>
        <w:t xml:space="preserve"> </w:t>
      </w:r>
    </w:p>
    <w:p w:rsidR="00C436E0" w:rsidRDefault="00FF3256" w:rsidP="00C812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14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>
        <w:rPr>
          <w:sz w:val="24"/>
          <w:szCs w:val="24"/>
          <w:vertAlign w:val="superscript"/>
        </w:rPr>
        <w:t xml:space="preserve"> </w:t>
      </w:r>
      <w:r w:rsidR="00C436E0" w:rsidRPr="00292F64">
        <w:rPr>
          <w:sz w:val="24"/>
          <w:szCs w:val="24"/>
        </w:rPr>
        <w:t xml:space="preserve">- </w:t>
      </w:r>
      <w:r w:rsidR="00C436E0" w:rsidRPr="00EC178F">
        <w:rPr>
          <w:b/>
          <w:bCs/>
          <w:sz w:val="24"/>
          <w:szCs w:val="24"/>
        </w:rPr>
        <w:t>16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 w:rsidRPr="00292F64">
        <w:rPr>
          <w:sz w:val="24"/>
          <w:szCs w:val="24"/>
        </w:rPr>
        <w:t xml:space="preserve"> Wizyta </w:t>
      </w:r>
      <w:proofErr w:type="spellStart"/>
      <w:r w:rsidR="00C436E0" w:rsidRPr="00292F64">
        <w:rPr>
          <w:sz w:val="24"/>
          <w:szCs w:val="24"/>
        </w:rPr>
        <w:t>zawodoznawcza</w:t>
      </w:r>
      <w:proofErr w:type="spellEnd"/>
      <w:r w:rsidR="00C436E0" w:rsidRPr="00292F64">
        <w:rPr>
          <w:sz w:val="24"/>
          <w:szCs w:val="24"/>
        </w:rPr>
        <w:t xml:space="preserve"> w Hotelu Spa Dr Irena Eris Krynica Zdrój</w:t>
      </w:r>
      <w:r w:rsidR="009A2DE6">
        <w:rPr>
          <w:sz w:val="24"/>
          <w:szCs w:val="24"/>
        </w:rPr>
        <w:t>,</w:t>
      </w:r>
      <w:r w:rsidR="009A2DE6" w:rsidRPr="009A2DE6">
        <w:t xml:space="preserve"> </w:t>
      </w:r>
      <w:r w:rsidR="009A2DE6" w:rsidRPr="009A2DE6">
        <w:rPr>
          <w:sz w:val="24"/>
          <w:szCs w:val="24"/>
        </w:rPr>
        <w:t>Czarny Potok 30, 33-380 Krynica-Zdrój</w:t>
      </w:r>
      <w:r w:rsidR="009A2DE6">
        <w:rPr>
          <w:sz w:val="24"/>
          <w:szCs w:val="24"/>
        </w:rPr>
        <w:t xml:space="preserve"> </w:t>
      </w:r>
      <w:r w:rsidR="00C436E0" w:rsidRPr="00292F64">
        <w:rPr>
          <w:sz w:val="24"/>
          <w:szCs w:val="24"/>
        </w:rPr>
        <w:t>: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zapoznanie uczniów ze strukturą organizacyjną,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rolą poszczególnych stanowisk pracy,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specyfikacją oferowanych usług,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promocją i reklamą hotelu,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wystrojem i wyposażeniem hotelu,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stosowanie owych technologii w pracy hotelu</w:t>
      </w:r>
      <w:r>
        <w:rPr>
          <w:sz w:val="24"/>
          <w:szCs w:val="24"/>
        </w:rPr>
        <w:t>.</w:t>
      </w:r>
    </w:p>
    <w:p w:rsidR="00C436E0" w:rsidRPr="00BA7E38" w:rsidRDefault="00C436E0" w:rsidP="0005613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BA7E38">
        <w:rPr>
          <w:rFonts w:ascii="Times New Roman" w:hAnsi="Times New Roman" w:cs="Times New Roman"/>
          <w:i/>
          <w:iCs/>
          <w:sz w:val="24"/>
          <w:szCs w:val="24"/>
        </w:rPr>
        <w:t>*termin, godzinę oraz miejsce i plan  wizyty w ustala zamawiający</w:t>
      </w:r>
    </w:p>
    <w:p w:rsidR="00C436E0" w:rsidRPr="00292F64" w:rsidRDefault="00FF3256" w:rsidP="008E3658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16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>
        <w:rPr>
          <w:sz w:val="24"/>
          <w:szCs w:val="24"/>
          <w:vertAlign w:val="superscript"/>
        </w:rPr>
        <w:t xml:space="preserve"> </w:t>
      </w:r>
      <w:r w:rsidR="00C436E0" w:rsidRPr="00292F64">
        <w:rPr>
          <w:sz w:val="24"/>
          <w:szCs w:val="24"/>
        </w:rPr>
        <w:t>-</w:t>
      </w:r>
      <w:r w:rsidR="00C436E0">
        <w:rPr>
          <w:sz w:val="24"/>
          <w:szCs w:val="24"/>
        </w:rPr>
        <w:t xml:space="preserve"> </w:t>
      </w:r>
      <w:r w:rsidR="00C436E0" w:rsidRPr="00EC178F">
        <w:rPr>
          <w:b/>
          <w:bCs/>
          <w:sz w:val="24"/>
          <w:szCs w:val="24"/>
        </w:rPr>
        <w:t>17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>
        <w:rPr>
          <w:sz w:val="24"/>
          <w:szCs w:val="24"/>
          <w:vertAlign w:val="superscript"/>
        </w:rPr>
        <w:t xml:space="preserve">  - </w:t>
      </w:r>
      <w:r w:rsidR="00C436E0" w:rsidRPr="00292F64">
        <w:rPr>
          <w:sz w:val="24"/>
          <w:szCs w:val="24"/>
        </w:rPr>
        <w:t>Wyjście na górę parkową w Krynicy Zdrój</w:t>
      </w:r>
      <w:r w:rsidR="00C436E0">
        <w:rPr>
          <w:sz w:val="24"/>
          <w:szCs w:val="24"/>
        </w:rPr>
        <w:t>.</w:t>
      </w:r>
    </w:p>
    <w:p w:rsidR="00C436E0" w:rsidRDefault="00FF3256" w:rsidP="00C812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17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>
        <w:rPr>
          <w:sz w:val="24"/>
          <w:szCs w:val="24"/>
          <w:vertAlign w:val="superscript"/>
        </w:rPr>
        <w:t xml:space="preserve"> </w:t>
      </w:r>
      <w:r w:rsidR="00C436E0" w:rsidRPr="00292F64">
        <w:rPr>
          <w:sz w:val="24"/>
          <w:szCs w:val="24"/>
        </w:rPr>
        <w:t>-</w:t>
      </w:r>
      <w:r w:rsidR="00C436E0">
        <w:rPr>
          <w:sz w:val="24"/>
          <w:szCs w:val="24"/>
        </w:rPr>
        <w:t xml:space="preserve"> </w:t>
      </w:r>
      <w:r w:rsidR="00C436E0" w:rsidRPr="00EC178F">
        <w:rPr>
          <w:b/>
          <w:bCs/>
          <w:sz w:val="24"/>
          <w:szCs w:val="24"/>
        </w:rPr>
        <w:t>18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>
        <w:rPr>
          <w:sz w:val="24"/>
          <w:szCs w:val="24"/>
          <w:vertAlign w:val="superscript"/>
        </w:rPr>
        <w:t xml:space="preserve"> </w:t>
      </w:r>
      <w:r w:rsidR="00C436E0" w:rsidRPr="00292F64">
        <w:rPr>
          <w:sz w:val="24"/>
          <w:szCs w:val="24"/>
        </w:rPr>
        <w:t xml:space="preserve">- </w:t>
      </w:r>
      <w:r w:rsidR="00C436E0">
        <w:rPr>
          <w:sz w:val="24"/>
          <w:szCs w:val="24"/>
        </w:rPr>
        <w:t>zwiedzanie P</w:t>
      </w:r>
      <w:r w:rsidR="00C436E0" w:rsidRPr="00292F64">
        <w:rPr>
          <w:sz w:val="24"/>
          <w:szCs w:val="24"/>
        </w:rPr>
        <w:t>ijalni</w:t>
      </w:r>
      <w:r w:rsidR="00C436E0">
        <w:rPr>
          <w:sz w:val="24"/>
          <w:szCs w:val="24"/>
        </w:rPr>
        <w:t xml:space="preserve"> </w:t>
      </w:r>
      <w:r w:rsidR="00F06D1C">
        <w:rPr>
          <w:sz w:val="24"/>
          <w:szCs w:val="24"/>
        </w:rPr>
        <w:t xml:space="preserve">Głównej w Krynicy Zdroju, </w:t>
      </w:r>
      <w:r w:rsidR="00F06D1C" w:rsidRPr="00F06D1C">
        <w:rPr>
          <w:sz w:val="24"/>
          <w:szCs w:val="24"/>
        </w:rPr>
        <w:t>aleja Nowotarskiego 9/4, 33-380 Krynica-Zdrój</w:t>
      </w:r>
      <w:r w:rsidR="00C436E0">
        <w:rPr>
          <w:sz w:val="24"/>
          <w:szCs w:val="24"/>
        </w:rPr>
        <w:t>: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zapoznanie uczniów z historią</w:t>
      </w:r>
      <w:r>
        <w:rPr>
          <w:sz w:val="24"/>
          <w:szCs w:val="24"/>
        </w:rPr>
        <w:t xml:space="preserve"> i</w:t>
      </w:r>
      <w:r w:rsidRPr="00292F64">
        <w:rPr>
          <w:sz w:val="24"/>
          <w:szCs w:val="24"/>
        </w:rPr>
        <w:t xml:space="preserve"> znaczeniem wody dla organizmu człowieka, </w:t>
      </w:r>
    </w:p>
    <w:p w:rsidR="00C436E0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poznanie znaczenia składników wód mine</w:t>
      </w:r>
      <w:r>
        <w:rPr>
          <w:sz w:val="24"/>
          <w:szCs w:val="24"/>
        </w:rPr>
        <w:t>ralnych dla organizmu człowieka</w:t>
      </w:r>
      <w:r w:rsidRPr="00292F64">
        <w:rPr>
          <w:sz w:val="24"/>
          <w:szCs w:val="24"/>
        </w:rPr>
        <w:t>,</w:t>
      </w:r>
    </w:p>
    <w:p w:rsidR="00C436E0" w:rsidRPr="00292F64" w:rsidRDefault="00C436E0" w:rsidP="008E3658">
      <w:pPr>
        <w:numPr>
          <w:ilvl w:val="0"/>
          <w:numId w:val="22"/>
        </w:numPr>
        <w:spacing w:after="0" w:line="240" w:lineRule="auto"/>
        <w:ind w:left="1423" w:hanging="357"/>
        <w:rPr>
          <w:sz w:val="24"/>
          <w:szCs w:val="24"/>
        </w:rPr>
      </w:pPr>
      <w:r w:rsidRPr="00292F64">
        <w:rPr>
          <w:sz w:val="24"/>
          <w:szCs w:val="24"/>
        </w:rPr>
        <w:t>degustacja różnych rodzajów wód mineralnych.</w:t>
      </w:r>
    </w:p>
    <w:p w:rsidR="00C436E0" w:rsidRPr="00292F64" w:rsidRDefault="00FF3256" w:rsidP="008E3658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18</w:t>
      </w:r>
      <w:r w:rsidR="00C436E0" w:rsidRPr="00EC178F">
        <w:rPr>
          <w:b/>
          <w:bCs/>
          <w:sz w:val="24"/>
          <w:szCs w:val="24"/>
          <w:vertAlign w:val="superscript"/>
        </w:rPr>
        <w:t>30</w:t>
      </w:r>
      <w:r w:rsidR="00C436E0" w:rsidRPr="00F33398">
        <w:rPr>
          <w:sz w:val="24"/>
          <w:szCs w:val="24"/>
          <w:vertAlign w:val="superscript"/>
        </w:rPr>
        <w:t xml:space="preserve"> </w:t>
      </w:r>
      <w:r w:rsidR="00C436E0" w:rsidRPr="00F33398">
        <w:rPr>
          <w:sz w:val="24"/>
          <w:szCs w:val="24"/>
        </w:rPr>
        <w:t xml:space="preserve"> - </w:t>
      </w:r>
      <w:r w:rsidR="00C436E0">
        <w:rPr>
          <w:sz w:val="24"/>
          <w:szCs w:val="24"/>
        </w:rPr>
        <w:t>Przejazd do miejsca noclegowego.</w:t>
      </w:r>
    </w:p>
    <w:p w:rsidR="00C436E0" w:rsidRPr="00292F64" w:rsidRDefault="00C436E0" w:rsidP="00C8128A">
      <w:pPr>
        <w:rPr>
          <w:sz w:val="24"/>
          <w:szCs w:val="24"/>
        </w:rPr>
      </w:pPr>
      <w:r w:rsidRPr="00EC178F">
        <w:rPr>
          <w:b/>
          <w:bCs/>
          <w:sz w:val="24"/>
          <w:szCs w:val="24"/>
        </w:rPr>
        <w:t>Ok</w:t>
      </w:r>
      <w:r w:rsidR="00FF3256">
        <w:rPr>
          <w:b/>
          <w:bCs/>
          <w:sz w:val="24"/>
          <w:szCs w:val="24"/>
        </w:rPr>
        <w:t>.</w:t>
      </w:r>
      <w:r w:rsidRPr="00EC178F">
        <w:rPr>
          <w:b/>
          <w:bCs/>
          <w:sz w:val="24"/>
          <w:szCs w:val="24"/>
        </w:rPr>
        <w:t xml:space="preserve"> 19</w:t>
      </w:r>
      <w:r w:rsidRPr="00EC178F">
        <w:rPr>
          <w:b/>
          <w:bCs/>
          <w:sz w:val="24"/>
          <w:szCs w:val="24"/>
          <w:vertAlign w:val="superscript"/>
        </w:rPr>
        <w:t>00</w:t>
      </w:r>
      <w:r w:rsidRPr="00292F64">
        <w:rPr>
          <w:sz w:val="24"/>
          <w:szCs w:val="24"/>
        </w:rPr>
        <w:t xml:space="preserve"> - zakwaterowanie, obi</w:t>
      </w:r>
      <w:r>
        <w:rPr>
          <w:sz w:val="24"/>
          <w:szCs w:val="24"/>
        </w:rPr>
        <w:t>adokolacja  i nocleg w obiekcie noclegowym</w:t>
      </w:r>
      <w:r w:rsidRPr="00292F64">
        <w:rPr>
          <w:sz w:val="24"/>
          <w:szCs w:val="24"/>
        </w:rPr>
        <w:t>.</w:t>
      </w:r>
    </w:p>
    <w:p w:rsidR="00C436E0" w:rsidRPr="00292F64" w:rsidRDefault="00C436E0" w:rsidP="00C8128A">
      <w:pPr>
        <w:rPr>
          <w:sz w:val="24"/>
          <w:szCs w:val="24"/>
        </w:rPr>
      </w:pPr>
    </w:p>
    <w:p w:rsidR="00C436E0" w:rsidRPr="00292F64" w:rsidRDefault="00C436E0" w:rsidP="007B24B7">
      <w:pPr>
        <w:ind w:left="1560" w:hanging="1503"/>
        <w:jc w:val="both"/>
        <w:rPr>
          <w:b/>
          <w:bCs/>
          <w:sz w:val="24"/>
          <w:szCs w:val="24"/>
        </w:rPr>
      </w:pPr>
      <w:r w:rsidRPr="00292F64">
        <w:rPr>
          <w:b/>
          <w:bCs/>
          <w:sz w:val="24"/>
          <w:szCs w:val="24"/>
        </w:rPr>
        <w:t xml:space="preserve">Dzień drugi – wizyta </w:t>
      </w:r>
      <w:proofErr w:type="spellStart"/>
      <w:r w:rsidRPr="00292F64">
        <w:rPr>
          <w:b/>
          <w:bCs/>
          <w:sz w:val="24"/>
          <w:szCs w:val="24"/>
        </w:rPr>
        <w:t>zawodoznawcza</w:t>
      </w:r>
      <w:proofErr w:type="spellEnd"/>
      <w:r w:rsidRPr="00292F64">
        <w:rPr>
          <w:b/>
          <w:bCs/>
          <w:sz w:val="24"/>
          <w:szCs w:val="24"/>
        </w:rPr>
        <w:t xml:space="preserve"> w Sądeckim Bartniku- Gospodarstwo Pasieczne</w:t>
      </w:r>
      <w:r>
        <w:rPr>
          <w:b/>
          <w:bCs/>
          <w:sz w:val="24"/>
          <w:szCs w:val="24"/>
        </w:rPr>
        <w:t xml:space="preserve"> w Stróży</w:t>
      </w:r>
      <w:r w:rsidR="00C37C8A">
        <w:rPr>
          <w:b/>
          <w:bCs/>
          <w:sz w:val="24"/>
          <w:szCs w:val="24"/>
        </w:rPr>
        <w:t xml:space="preserve">, </w:t>
      </w:r>
      <w:r w:rsidR="00C37C8A" w:rsidRPr="00C37C8A">
        <w:rPr>
          <w:b/>
          <w:bCs/>
          <w:sz w:val="24"/>
          <w:szCs w:val="24"/>
        </w:rPr>
        <w:t>Stróże 235, 33-331 Stróże</w:t>
      </w:r>
      <w:r w:rsidR="00C37C8A">
        <w:rPr>
          <w:b/>
          <w:bCs/>
          <w:sz w:val="24"/>
          <w:szCs w:val="24"/>
        </w:rPr>
        <w:t>.</w:t>
      </w:r>
    </w:p>
    <w:p w:rsidR="00C436E0" w:rsidRPr="00292F64" w:rsidRDefault="00FF3256" w:rsidP="00C8128A">
      <w:pPr>
        <w:ind w:left="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8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 w:rsidRPr="00292F64">
        <w:rPr>
          <w:sz w:val="24"/>
          <w:szCs w:val="24"/>
        </w:rPr>
        <w:t xml:space="preserve"> – </w:t>
      </w:r>
      <w:r w:rsidR="00C436E0" w:rsidRPr="00EC178F">
        <w:rPr>
          <w:b/>
          <w:bCs/>
          <w:sz w:val="24"/>
          <w:szCs w:val="24"/>
        </w:rPr>
        <w:t>9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>
        <w:rPr>
          <w:sz w:val="24"/>
          <w:szCs w:val="24"/>
          <w:vertAlign w:val="superscript"/>
        </w:rPr>
        <w:t xml:space="preserve">  </w:t>
      </w:r>
      <w:r w:rsidR="00C436E0">
        <w:rPr>
          <w:sz w:val="24"/>
          <w:szCs w:val="24"/>
        </w:rPr>
        <w:t xml:space="preserve">- </w:t>
      </w:r>
      <w:r w:rsidR="00C436E0" w:rsidRPr="00292F64">
        <w:rPr>
          <w:sz w:val="24"/>
          <w:szCs w:val="24"/>
        </w:rPr>
        <w:t xml:space="preserve">śniadanie </w:t>
      </w:r>
      <w:r w:rsidR="00C436E0">
        <w:rPr>
          <w:sz w:val="24"/>
          <w:szCs w:val="24"/>
        </w:rPr>
        <w:t xml:space="preserve">w obiekcie noclegowym, </w:t>
      </w:r>
    </w:p>
    <w:p w:rsidR="00C436E0" w:rsidRPr="00292F64" w:rsidRDefault="00FF3256" w:rsidP="00C8128A">
      <w:pPr>
        <w:ind w:left="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9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 w:rsidRPr="00292F64">
        <w:rPr>
          <w:sz w:val="24"/>
          <w:szCs w:val="24"/>
        </w:rPr>
        <w:t xml:space="preserve"> -</w:t>
      </w:r>
      <w:r w:rsidR="00C436E0">
        <w:rPr>
          <w:sz w:val="24"/>
          <w:szCs w:val="24"/>
        </w:rPr>
        <w:t xml:space="preserve"> </w:t>
      </w:r>
      <w:r w:rsidR="00C436E0" w:rsidRPr="00292F64">
        <w:rPr>
          <w:sz w:val="24"/>
          <w:szCs w:val="24"/>
        </w:rPr>
        <w:t>Zw</w:t>
      </w:r>
      <w:r w:rsidR="00C436E0">
        <w:rPr>
          <w:sz w:val="24"/>
          <w:szCs w:val="24"/>
        </w:rPr>
        <w:t>iedzanie Muzeum P</w:t>
      </w:r>
      <w:r w:rsidR="00C436E0" w:rsidRPr="00292F64">
        <w:rPr>
          <w:sz w:val="24"/>
          <w:szCs w:val="24"/>
        </w:rPr>
        <w:t>szczelarstwa z przewodnikiem</w:t>
      </w:r>
      <w:r w:rsidR="00C436E0">
        <w:rPr>
          <w:sz w:val="24"/>
          <w:szCs w:val="24"/>
        </w:rPr>
        <w:t>,</w:t>
      </w:r>
    </w:p>
    <w:p w:rsidR="00C436E0" w:rsidRPr="00292F64" w:rsidRDefault="00FF3256" w:rsidP="00C8128A">
      <w:pPr>
        <w:ind w:left="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10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 w:rsidRPr="00292F64">
        <w:rPr>
          <w:sz w:val="24"/>
          <w:szCs w:val="24"/>
        </w:rPr>
        <w:t xml:space="preserve"> -</w:t>
      </w:r>
      <w:r w:rsidR="00C436E0">
        <w:rPr>
          <w:sz w:val="24"/>
          <w:szCs w:val="24"/>
        </w:rPr>
        <w:t xml:space="preserve"> </w:t>
      </w:r>
      <w:r w:rsidR="00C436E0" w:rsidRPr="00292F64">
        <w:rPr>
          <w:sz w:val="24"/>
          <w:szCs w:val="24"/>
        </w:rPr>
        <w:t>Zwiedzanie zagrody – gospodarstwo agroturystyczne</w:t>
      </w:r>
      <w:r w:rsidR="00C436E0">
        <w:rPr>
          <w:sz w:val="24"/>
          <w:szCs w:val="24"/>
        </w:rPr>
        <w:t>,</w:t>
      </w:r>
    </w:p>
    <w:p w:rsidR="00C436E0" w:rsidRDefault="00FF3256" w:rsidP="00C8128A">
      <w:pPr>
        <w:ind w:left="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10</w:t>
      </w:r>
      <w:r w:rsidR="00C436E0" w:rsidRPr="00EC178F">
        <w:rPr>
          <w:b/>
          <w:bCs/>
          <w:sz w:val="24"/>
          <w:szCs w:val="24"/>
          <w:vertAlign w:val="superscript"/>
        </w:rPr>
        <w:t>30</w:t>
      </w:r>
      <w:r w:rsidR="00C436E0">
        <w:rPr>
          <w:sz w:val="24"/>
          <w:szCs w:val="24"/>
        </w:rPr>
        <w:t xml:space="preserve"> </w:t>
      </w:r>
      <w:r w:rsidR="00C436E0" w:rsidRPr="00292F64">
        <w:rPr>
          <w:sz w:val="24"/>
          <w:szCs w:val="24"/>
        </w:rPr>
        <w:t>- Wykład :</w:t>
      </w:r>
      <w:r w:rsidR="00C436E0">
        <w:rPr>
          <w:sz w:val="24"/>
          <w:szCs w:val="24"/>
        </w:rPr>
        <w:t xml:space="preserve"> </w:t>
      </w:r>
      <w:proofErr w:type="spellStart"/>
      <w:r w:rsidR="00C436E0" w:rsidRPr="00292F64">
        <w:rPr>
          <w:sz w:val="24"/>
          <w:szCs w:val="24"/>
        </w:rPr>
        <w:t>Apiterapia</w:t>
      </w:r>
      <w:proofErr w:type="spellEnd"/>
      <w:r w:rsidR="00C436E0" w:rsidRPr="00292F64">
        <w:rPr>
          <w:sz w:val="24"/>
          <w:szCs w:val="24"/>
        </w:rPr>
        <w:t xml:space="preserve"> ,,7 produktów pszczelich w zdrowym żywieniu”</w:t>
      </w:r>
      <w:r w:rsidR="00C436E0">
        <w:rPr>
          <w:sz w:val="24"/>
          <w:szCs w:val="24"/>
        </w:rPr>
        <w:t>’</w:t>
      </w:r>
    </w:p>
    <w:p w:rsidR="00C436E0" w:rsidRPr="00EC178F" w:rsidRDefault="00C436E0" w:rsidP="00EC178F">
      <w:pPr>
        <w:pStyle w:val="Akapitzlist"/>
        <w:numPr>
          <w:ilvl w:val="0"/>
          <w:numId w:val="25"/>
        </w:numPr>
        <w:ind w:left="1418" w:hanging="284"/>
        <w:rPr>
          <w:sz w:val="24"/>
          <w:szCs w:val="24"/>
        </w:rPr>
      </w:pPr>
      <w:r w:rsidRPr="00EC178F">
        <w:rPr>
          <w:sz w:val="24"/>
          <w:szCs w:val="24"/>
        </w:rPr>
        <w:t>degustacja i ocena organoleptyczna różnych rodzajów miodów i produktów pszczelich.</w:t>
      </w:r>
    </w:p>
    <w:p w:rsidR="00C436E0" w:rsidRPr="00EC178F" w:rsidRDefault="00FF3256" w:rsidP="00C8128A">
      <w:pPr>
        <w:ind w:left="5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Ok. </w:t>
      </w:r>
      <w:r w:rsidR="00C436E0" w:rsidRPr="00EC178F">
        <w:rPr>
          <w:b/>
          <w:bCs/>
          <w:sz w:val="24"/>
          <w:szCs w:val="24"/>
        </w:rPr>
        <w:t>13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 w:rsidRPr="00EC178F">
        <w:rPr>
          <w:sz w:val="24"/>
          <w:szCs w:val="24"/>
          <w:vertAlign w:val="superscript"/>
        </w:rPr>
        <w:t xml:space="preserve"> </w:t>
      </w:r>
      <w:r w:rsidR="00C436E0" w:rsidRPr="00EC178F">
        <w:rPr>
          <w:sz w:val="24"/>
          <w:szCs w:val="24"/>
        </w:rPr>
        <w:t xml:space="preserve">- Obiad </w:t>
      </w:r>
    </w:p>
    <w:p w:rsidR="00C436E0" w:rsidRPr="00292F64" w:rsidRDefault="00FF3256" w:rsidP="008E36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Ok. </w:t>
      </w:r>
      <w:r w:rsidR="00C436E0" w:rsidRPr="00EC178F">
        <w:rPr>
          <w:b/>
          <w:bCs/>
          <w:sz w:val="24"/>
          <w:szCs w:val="24"/>
        </w:rPr>
        <w:t>14</w:t>
      </w:r>
      <w:r w:rsidR="00C436E0" w:rsidRPr="00EC178F">
        <w:rPr>
          <w:b/>
          <w:bCs/>
          <w:sz w:val="24"/>
          <w:szCs w:val="24"/>
          <w:vertAlign w:val="superscript"/>
        </w:rPr>
        <w:t>00</w:t>
      </w:r>
      <w:r w:rsidR="00C436E0" w:rsidRPr="00292F64">
        <w:rPr>
          <w:sz w:val="24"/>
          <w:szCs w:val="24"/>
        </w:rPr>
        <w:t xml:space="preserve"> </w:t>
      </w:r>
      <w:r w:rsidR="00C436E0">
        <w:rPr>
          <w:sz w:val="24"/>
          <w:szCs w:val="24"/>
        </w:rPr>
        <w:t>– W</w:t>
      </w:r>
      <w:r w:rsidR="00C436E0" w:rsidRPr="00292F64">
        <w:rPr>
          <w:sz w:val="24"/>
          <w:szCs w:val="24"/>
        </w:rPr>
        <w:t>yjazd ze Stróży  do Jabłonki pod Budy</w:t>
      </w:r>
      <w:r w:rsidR="00C436E0">
        <w:rPr>
          <w:sz w:val="24"/>
          <w:szCs w:val="24"/>
        </w:rPr>
        <w:t xml:space="preserve">nek Zespołu Szkół im. Bohaterów </w:t>
      </w:r>
      <w:r w:rsidR="00C436E0" w:rsidRPr="00292F64">
        <w:rPr>
          <w:sz w:val="24"/>
          <w:szCs w:val="24"/>
        </w:rPr>
        <w:t>Westerplatte w Jabłonce</w:t>
      </w:r>
      <w:r w:rsidR="00C37C8A" w:rsidRPr="00C37C8A">
        <w:rPr>
          <w:sz w:val="24"/>
          <w:szCs w:val="24"/>
        </w:rPr>
        <w:t>, ul. Podhalańska 3, 34-480 Jabłonka.</w:t>
      </w:r>
    </w:p>
    <w:p w:rsidR="00C436E0" w:rsidRPr="00432E2A" w:rsidRDefault="00C436E0" w:rsidP="00C8128A">
      <w:pPr>
        <w:jc w:val="both"/>
        <w:rPr>
          <w:sz w:val="24"/>
          <w:szCs w:val="24"/>
        </w:rPr>
      </w:pPr>
      <w:r w:rsidRPr="00432E2A">
        <w:rPr>
          <w:sz w:val="24"/>
          <w:szCs w:val="24"/>
        </w:rPr>
        <w:t>Wymagania wobec Wykonawcy:</w:t>
      </w:r>
    </w:p>
    <w:p w:rsidR="00C436E0" w:rsidRPr="00432E2A" w:rsidRDefault="00C436E0" w:rsidP="00C8128A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32E2A">
        <w:rPr>
          <w:color w:val="000000"/>
          <w:sz w:val="24"/>
          <w:szCs w:val="24"/>
        </w:rPr>
        <w:t xml:space="preserve">Uzyskanie przed dniem wyjazdu podpisu Dyrektora </w:t>
      </w:r>
      <w:proofErr w:type="spellStart"/>
      <w:r w:rsidRPr="00432E2A">
        <w:rPr>
          <w:color w:val="000000"/>
          <w:sz w:val="24"/>
          <w:szCs w:val="24"/>
        </w:rPr>
        <w:t>ZSJb</w:t>
      </w:r>
      <w:proofErr w:type="spellEnd"/>
      <w:r w:rsidRPr="00432E2A">
        <w:rPr>
          <w:color w:val="000000"/>
          <w:sz w:val="24"/>
          <w:szCs w:val="24"/>
        </w:rPr>
        <w:t xml:space="preserve"> na karcie wyjazdu, sporządzonej na formularzu określonym przez Zamawiającego dostępnym na </w:t>
      </w:r>
      <w:hyperlink r:id="rId8" w:history="1">
        <w:r w:rsidRPr="00432E2A">
          <w:rPr>
            <w:rStyle w:val="Hipercze"/>
            <w:sz w:val="24"/>
            <w:szCs w:val="24"/>
          </w:rPr>
          <w:t>www.zsj.nowotarski.edu.pl</w:t>
        </w:r>
      </w:hyperlink>
      <w:r w:rsidRPr="00432E2A">
        <w:rPr>
          <w:sz w:val="24"/>
          <w:szCs w:val="24"/>
        </w:rPr>
        <w:t>.</w:t>
      </w:r>
      <w:r w:rsidRPr="00432E2A">
        <w:t xml:space="preserve"> </w:t>
      </w:r>
      <w:r w:rsidRPr="00432E2A">
        <w:rPr>
          <w:sz w:val="24"/>
          <w:szCs w:val="24"/>
        </w:rPr>
        <w:t xml:space="preserve">Zapewnienie grupie i opiekunom transportu od siedziby </w:t>
      </w:r>
      <w:proofErr w:type="spellStart"/>
      <w:r w:rsidRPr="00432E2A">
        <w:rPr>
          <w:sz w:val="24"/>
          <w:szCs w:val="24"/>
        </w:rPr>
        <w:t>ZSJb</w:t>
      </w:r>
      <w:proofErr w:type="spellEnd"/>
      <w:r w:rsidRPr="00432E2A">
        <w:rPr>
          <w:sz w:val="24"/>
          <w:szCs w:val="24"/>
        </w:rPr>
        <w:t xml:space="preserve"> do miejsc realizacji wizyty </w:t>
      </w:r>
      <w:proofErr w:type="spellStart"/>
      <w:r w:rsidRPr="00432E2A">
        <w:rPr>
          <w:sz w:val="24"/>
          <w:szCs w:val="24"/>
        </w:rPr>
        <w:t>zawodoznawczej</w:t>
      </w:r>
      <w:proofErr w:type="spellEnd"/>
      <w:r w:rsidRPr="00432E2A">
        <w:rPr>
          <w:sz w:val="24"/>
          <w:szCs w:val="24"/>
        </w:rPr>
        <w:t>, pomiędzy tymi miejscami i w drodze powrotnej sprawnym pojazdem dopuszczonym do przewozu osób zgodnie z powszechnie obowiązującymi przepisami.</w:t>
      </w:r>
    </w:p>
    <w:p w:rsidR="00C436E0" w:rsidRPr="003E3937" w:rsidRDefault="00C436E0" w:rsidP="00C8128A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b/>
          <w:bCs/>
          <w:sz w:val="24"/>
          <w:szCs w:val="24"/>
        </w:rPr>
      </w:pPr>
      <w:r w:rsidRPr="00432E2A">
        <w:rPr>
          <w:sz w:val="24"/>
          <w:szCs w:val="24"/>
        </w:rPr>
        <w:t xml:space="preserve">Zapewnienie w okresie realizacji wizyty </w:t>
      </w:r>
      <w:proofErr w:type="spellStart"/>
      <w:r w:rsidRPr="00432E2A">
        <w:rPr>
          <w:sz w:val="24"/>
          <w:szCs w:val="24"/>
        </w:rPr>
        <w:t>zawodoznawczej</w:t>
      </w:r>
      <w:proofErr w:type="spellEnd"/>
      <w:r w:rsidRPr="00432E2A">
        <w:rPr>
          <w:sz w:val="24"/>
          <w:szCs w:val="24"/>
        </w:rPr>
        <w:t xml:space="preserve">  każdemu uczniowi, opiekunom 1 noclegu w obiekcie noclegowym. Nocleg ma być zapewniony w jednym obiekcie dla całej grupy. Opiekunowie zostaną zakwaterowani oddzielnie od uczniów w pokoju jedno- lub wieloosobowym z jednoosobowymi łóżkami. Pokoje dla uczniów mogą być wieloosobowe, osobne dla chłopców i osobne dla dziewcząt. Nie dopuszcza się zakwaterowania w pokojach osób innych niż wskazane przez Zamawiającego. Każdy uczestnik ma mieć zapewnioną kompletną pościel, łazienkę wyposażoną w umywalkę, toaletę i prysznic z nieograniczonym dostępem do ciepłej wody.</w:t>
      </w:r>
      <w:r w:rsidRPr="001842D9">
        <w:rPr>
          <w:sz w:val="24"/>
          <w:szCs w:val="24"/>
        </w:rPr>
        <w:t xml:space="preserve"> </w:t>
      </w:r>
      <w:r w:rsidRPr="003E3937">
        <w:rPr>
          <w:b/>
          <w:bCs/>
          <w:sz w:val="24"/>
          <w:szCs w:val="24"/>
        </w:rPr>
        <w:t>Przekazanie Zamawiającemu nazwy i adresu ww. obiektu noclegowego w terminie wcześniejszym z możliwością zapoznania się  z obiektem.</w:t>
      </w:r>
    </w:p>
    <w:p w:rsidR="00C436E0" w:rsidRDefault="00C436E0" w:rsidP="00C8128A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każdemu uczestnikowi wizyty </w:t>
      </w:r>
      <w:proofErr w:type="spellStart"/>
      <w:r>
        <w:rPr>
          <w:sz w:val="24"/>
          <w:szCs w:val="24"/>
        </w:rPr>
        <w:t>zawodoznawczej</w:t>
      </w:r>
      <w:proofErr w:type="spellEnd"/>
      <w:r>
        <w:rPr>
          <w:sz w:val="24"/>
          <w:szCs w:val="24"/>
        </w:rPr>
        <w:t xml:space="preserve"> (uczeń, opiekunowie) w każdym dniu realizacji wizyty wyżywienia w tym:</w:t>
      </w:r>
    </w:p>
    <w:p w:rsidR="00C436E0" w:rsidRDefault="00C436E0" w:rsidP="00C8128A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0D68">
        <w:rPr>
          <w:sz w:val="24"/>
          <w:szCs w:val="24"/>
        </w:rPr>
        <w:t>- w</w:t>
      </w:r>
      <w:r>
        <w:rPr>
          <w:sz w:val="24"/>
          <w:szCs w:val="24"/>
        </w:rPr>
        <w:t xml:space="preserve"> pierwszym dniu wyjazdu </w:t>
      </w:r>
      <w:r w:rsidRPr="006452B4">
        <w:rPr>
          <w:sz w:val="24"/>
          <w:szCs w:val="24"/>
        </w:rPr>
        <w:t>obiad</w:t>
      </w:r>
      <w:r>
        <w:rPr>
          <w:sz w:val="24"/>
          <w:szCs w:val="24"/>
        </w:rPr>
        <w:t>okolacji</w:t>
      </w:r>
      <w:r w:rsidRPr="006452B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452B4">
        <w:rPr>
          <w:sz w:val="24"/>
          <w:szCs w:val="24"/>
        </w:rPr>
        <w:t>składające</w:t>
      </w:r>
      <w:r>
        <w:rPr>
          <w:sz w:val="24"/>
          <w:szCs w:val="24"/>
        </w:rPr>
        <w:t>j się z co najmniej</w:t>
      </w:r>
      <w:r w:rsidRPr="00645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dwóch ciepłych dań, </w:t>
      </w:r>
      <w:r w:rsidRPr="00F90E89">
        <w:rPr>
          <w:sz w:val="24"/>
          <w:szCs w:val="24"/>
        </w:rPr>
        <w:t xml:space="preserve">w skład których wejdzie mięso lub ryba, ziemniaki lub ryż, a także surówka, zupa, sok, lub kompot oraz </w:t>
      </w:r>
      <w:r w:rsidR="00E457C3">
        <w:rPr>
          <w:sz w:val="24"/>
          <w:szCs w:val="24"/>
        </w:rPr>
        <w:t>deseru i kawa/</w:t>
      </w:r>
      <w:r w:rsidRPr="00F90E89">
        <w:rPr>
          <w:sz w:val="24"/>
          <w:szCs w:val="24"/>
        </w:rPr>
        <w:t>herbata. Posiłek będzie komponowany p</w:t>
      </w:r>
      <w:r>
        <w:rPr>
          <w:sz w:val="24"/>
          <w:szCs w:val="24"/>
        </w:rPr>
        <w:t xml:space="preserve">od względem gramatury, smakowym i </w:t>
      </w:r>
      <w:r w:rsidRPr="00F90E89">
        <w:rPr>
          <w:sz w:val="24"/>
          <w:szCs w:val="24"/>
        </w:rPr>
        <w:t>kalorycznym – u</w:t>
      </w:r>
      <w:r>
        <w:rPr>
          <w:sz w:val="24"/>
          <w:szCs w:val="24"/>
        </w:rPr>
        <w:t>rozmaicony. Przygotowywane z </w:t>
      </w:r>
      <w:r w:rsidRPr="00F90E89">
        <w:rPr>
          <w:sz w:val="24"/>
          <w:szCs w:val="24"/>
        </w:rPr>
        <w:t>nieprzetworzonych surowców spożywczych, nie dopuszcza się dostarczania uczestnikom żywności typu Fast- food oraz instant</w:t>
      </w:r>
      <w:r w:rsidRPr="00BB0D68">
        <w:rPr>
          <w:sz w:val="24"/>
          <w:szCs w:val="24"/>
        </w:rPr>
        <w:t xml:space="preserve">. </w:t>
      </w:r>
    </w:p>
    <w:p w:rsidR="00C436E0" w:rsidRDefault="00C436E0" w:rsidP="00C8128A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6452B4">
        <w:rPr>
          <w:sz w:val="24"/>
          <w:szCs w:val="24"/>
        </w:rPr>
        <w:t xml:space="preserve"> w drugim dniu </w:t>
      </w:r>
      <w:r>
        <w:rPr>
          <w:sz w:val="24"/>
          <w:szCs w:val="24"/>
        </w:rPr>
        <w:t xml:space="preserve">śniadania (serwowanego lub w formie bufetu) dla każdego uczestnika będzie składać się z co najmniej: </w:t>
      </w:r>
      <w:r w:rsidRPr="0004278A">
        <w:rPr>
          <w:sz w:val="24"/>
          <w:szCs w:val="24"/>
        </w:rPr>
        <w:t>2 buł</w:t>
      </w:r>
      <w:r>
        <w:rPr>
          <w:sz w:val="24"/>
          <w:szCs w:val="24"/>
        </w:rPr>
        <w:t>ek</w:t>
      </w:r>
      <w:r w:rsidRPr="0004278A">
        <w:rPr>
          <w:sz w:val="24"/>
          <w:szCs w:val="24"/>
        </w:rPr>
        <w:t xml:space="preserve"> oraz chleb</w:t>
      </w:r>
      <w:r>
        <w:rPr>
          <w:sz w:val="24"/>
          <w:szCs w:val="24"/>
        </w:rPr>
        <w:t>a</w:t>
      </w:r>
      <w:r w:rsidRPr="0004278A">
        <w:rPr>
          <w:sz w:val="24"/>
          <w:szCs w:val="24"/>
        </w:rPr>
        <w:t xml:space="preserve"> w każdej ilości, wędlin, s</w:t>
      </w:r>
      <w:r>
        <w:rPr>
          <w:sz w:val="24"/>
          <w:szCs w:val="24"/>
        </w:rPr>
        <w:t>era, warzyw, masła oraz ciepłego napoju typu kawa, herbata. Dodatkowo Wykonawca zapewni dla każdego uczestnika ciepły posiłek w postaci</w:t>
      </w:r>
      <w:r w:rsidRPr="0004278A">
        <w:rPr>
          <w:sz w:val="24"/>
          <w:szCs w:val="24"/>
        </w:rPr>
        <w:t xml:space="preserve">  </w:t>
      </w:r>
      <w:r>
        <w:rPr>
          <w:sz w:val="24"/>
          <w:szCs w:val="24"/>
        </w:rPr>
        <w:t>parówek</w:t>
      </w:r>
      <w:r w:rsidRPr="00042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jajecznicy.                   </w:t>
      </w:r>
    </w:p>
    <w:p w:rsidR="00C436E0" w:rsidRPr="003B067B" w:rsidRDefault="00C436E0" w:rsidP="00E828D9">
      <w:pPr>
        <w:pStyle w:val="Akapitzlist"/>
        <w:spacing w:after="0" w:line="240" w:lineRule="atLea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obiadu</w:t>
      </w:r>
      <w:r w:rsidRPr="00085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(składającego się co najmniej z dwóch ciepłych dań, w skład których wejdzie mięso lub ryba, ziemniaki lub ryż, a także surówka, zupa, sok, lub kompot oraz </w:t>
      </w:r>
      <w:r w:rsidR="00E457C3">
        <w:rPr>
          <w:sz w:val="24"/>
          <w:szCs w:val="24"/>
        </w:rPr>
        <w:t>deseru i kawa/</w:t>
      </w:r>
      <w:r>
        <w:rPr>
          <w:sz w:val="24"/>
          <w:szCs w:val="24"/>
        </w:rPr>
        <w:t xml:space="preserve">herbata). Posiłki będą komponowane pod względem gramatury, smakowym i kalorycznym – urozmaicone. Przygotowywane z nieprzetworzonych surowców spożywczych, nie dopuszcza się dostarczania uczestnikom żywności typu Fast- food oraz instant. </w:t>
      </w:r>
    </w:p>
    <w:p w:rsidR="00C436E0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Przekazywanie Zamawiającemu potwierdzenia otrzymania posiłków</w:t>
      </w:r>
      <w:r w:rsidR="00891FFD">
        <w:rPr>
          <w:sz w:val="24"/>
          <w:szCs w:val="24"/>
        </w:rPr>
        <w:t xml:space="preserve"> oraz noclegu</w:t>
      </w:r>
      <w:r>
        <w:rPr>
          <w:sz w:val="24"/>
          <w:szCs w:val="24"/>
        </w:rPr>
        <w:t xml:space="preserve"> pr</w:t>
      </w:r>
      <w:r w:rsidR="00891FFD">
        <w:rPr>
          <w:sz w:val="24"/>
          <w:szCs w:val="24"/>
        </w:rPr>
        <w:t xml:space="preserve">zez każdego </w:t>
      </w:r>
      <w:r>
        <w:rPr>
          <w:sz w:val="24"/>
          <w:szCs w:val="24"/>
        </w:rPr>
        <w:t xml:space="preserve">ucznia oraz opiekunów z ramienia </w:t>
      </w:r>
      <w:proofErr w:type="spellStart"/>
      <w:r>
        <w:rPr>
          <w:sz w:val="24"/>
          <w:szCs w:val="24"/>
        </w:rPr>
        <w:t>ZSJb</w:t>
      </w:r>
      <w:proofErr w:type="spellEnd"/>
      <w:r>
        <w:rPr>
          <w:sz w:val="24"/>
          <w:szCs w:val="24"/>
        </w:rPr>
        <w:t>.</w:t>
      </w:r>
    </w:p>
    <w:p w:rsidR="00C436E0" w:rsidRPr="00C37C8A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C37C8A">
        <w:rPr>
          <w:sz w:val="24"/>
          <w:szCs w:val="24"/>
        </w:rPr>
        <w:lastRenderedPageBreak/>
        <w:t xml:space="preserve">Zapewnienie na wyjazd co najmniej jednego dodatkowego opiekuna z ramienia Wykonawcy, który będzie odpowiedzialny za sprawy organizacyjne oraz będzie sprawował opiekę nad uczniami w dniach wizyty, w szczególności w drodze do miejsca realizacji </w:t>
      </w:r>
      <w:r w:rsidR="00C37C8A">
        <w:rPr>
          <w:sz w:val="24"/>
          <w:szCs w:val="24"/>
        </w:rPr>
        <w:t>wizyty</w:t>
      </w:r>
      <w:r w:rsidRPr="00C37C8A">
        <w:rPr>
          <w:sz w:val="24"/>
          <w:szCs w:val="24"/>
        </w:rPr>
        <w:t xml:space="preserve"> oraz w  drodze powrotnej. Wykonawca musi uzyskać pisemną zgodę na pełnienie funkcji opiekuna grupy od dyrektora </w:t>
      </w:r>
      <w:proofErr w:type="spellStart"/>
      <w:r w:rsidRPr="00C37C8A">
        <w:rPr>
          <w:sz w:val="24"/>
          <w:szCs w:val="24"/>
        </w:rPr>
        <w:t>ZSJb</w:t>
      </w:r>
      <w:proofErr w:type="spellEnd"/>
      <w:r w:rsidRPr="00C37C8A">
        <w:rPr>
          <w:sz w:val="24"/>
          <w:szCs w:val="24"/>
        </w:rPr>
        <w:t xml:space="preserve"> dla osoby, która jest kandydatem na opiekuna oraz przedłożyć ją Zamawiającemu razem z kartą wyjazdu. Wykonawca ponosi odpowiedzialność za bezpieczeństwo każdego ucznia w okresie realizacji niniejszego zamówienia tj. Od chwili wyjazdu ucznia spod siedziby </w:t>
      </w:r>
      <w:proofErr w:type="spellStart"/>
      <w:r w:rsidRPr="00C37C8A">
        <w:rPr>
          <w:sz w:val="24"/>
          <w:szCs w:val="24"/>
        </w:rPr>
        <w:t>ZSJb</w:t>
      </w:r>
      <w:proofErr w:type="spellEnd"/>
      <w:r w:rsidRPr="00C37C8A">
        <w:rPr>
          <w:sz w:val="24"/>
          <w:szCs w:val="24"/>
        </w:rPr>
        <w:t xml:space="preserve"> do chwili powrotu pod tę siedzibę. Wykonawca ponosi pełną odpowiedzialność odszkodowawczą za szkody na osobie i mieniu, które powstaną w okresie realizacji niniejszego zamówienia w związku z udziałem któregokolwiek ucznia. Zamawiający nie ponosi w tym zakresie żadnej odpowiedzialności.</w:t>
      </w:r>
    </w:p>
    <w:p w:rsidR="00C436E0" w:rsidRPr="00432E2A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Wypełnienie dziennika zajęć zgodnie ze zrealizowanym programem wizyty </w:t>
      </w:r>
      <w:proofErr w:type="spellStart"/>
      <w:r>
        <w:rPr>
          <w:color w:val="000000"/>
          <w:sz w:val="24"/>
          <w:szCs w:val="24"/>
        </w:rPr>
        <w:t>zawodoznawczej</w:t>
      </w:r>
      <w:proofErr w:type="spellEnd"/>
      <w:r>
        <w:rPr>
          <w:color w:val="000000"/>
          <w:sz w:val="24"/>
          <w:szCs w:val="24"/>
        </w:rPr>
        <w:t xml:space="preserve"> oraz zebranie podpisów uczniów na liście obecności na formularzach określonych przez Zamawiającego dostępnych na </w:t>
      </w:r>
      <w:hyperlink r:id="rId9" w:history="1">
        <w:r w:rsidRPr="00432E2A">
          <w:rPr>
            <w:rStyle w:val="Hipercze"/>
            <w:sz w:val="24"/>
            <w:szCs w:val="24"/>
          </w:rPr>
          <w:t>www.zsj.nowotarski.edu.pl</w:t>
        </w:r>
      </w:hyperlink>
      <w:r w:rsidRPr="00432E2A">
        <w:t xml:space="preserve"> </w:t>
      </w:r>
      <w:r w:rsidRPr="00432E2A">
        <w:rPr>
          <w:color w:val="000000"/>
          <w:sz w:val="24"/>
          <w:szCs w:val="24"/>
        </w:rPr>
        <w:t>oraz przekazanie ww. dokumentów Zamawiającemu po zakończeniu realizacji zamówienia.</w:t>
      </w:r>
    </w:p>
    <w:p w:rsidR="00C436E0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432E2A">
        <w:rPr>
          <w:color w:val="000000"/>
          <w:sz w:val="24"/>
          <w:szCs w:val="24"/>
        </w:rPr>
        <w:t xml:space="preserve">Przygotowanie każdemu uczniowi certyfikatu odbycia wizyty </w:t>
      </w:r>
      <w:proofErr w:type="spellStart"/>
      <w:r w:rsidRPr="00432E2A">
        <w:rPr>
          <w:color w:val="000000"/>
          <w:sz w:val="24"/>
          <w:szCs w:val="24"/>
        </w:rPr>
        <w:t>zawodoznawczej</w:t>
      </w:r>
      <w:proofErr w:type="spellEnd"/>
      <w:r w:rsidRPr="00432E2A">
        <w:rPr>
          <w:color w:val="000000"/>
          <w:sz w:val="24"/>
          <w:szCs w:val="24"/>
        </w:rPr>
        <w:t xml:space="preserve"> zgodnego ze wzorem określonym przez Zamawiającego, dostępnym na </w:t>
      </w:r>
      <w:hyperlink r:id="rId10" w:history="1">
        <w:r w:rsidRPr="00432E2A">
          <w:rPr>
            <w:rStyle w:val="Hipercze"/>
            <w:sz w:val="24"/>
            <w:szCs w:val="24"/>
          </w:rPr>
          <w:t>www.zsj.nowotarski.edu.pl</w:t>
        </w:r>
      </w:hyperlink>
      <w:r w:rsidRPr="00432E2A">
        <w:rPr>
          <w:color w:val="000000"/>
          <w:sz w:val="24"/>
          <w:szCs w:val="24"/>
        </w:rPr>
        <w:t xml:space="preserve"> i uzyskanie na każdym certyfikacie podpisu osoby/osób upoważnionych do reprezentacji przedsiębiorstwa, w którym realizowany jest staż oraz przekazanie certyfikatu każdemu</w:t>
      </w:r>
      <w:r>
        <w:rPr>
          <w:color w:val="000000"/>
          <w:sz w:val="24"/>
          <w:szCs w:val="24"/>
        </w:rPr>
        <w:t xml:space="preserve"> uczniowi. Przekazanie Zamawiającemu potwierdzonych za zgodność z oryginałem kopii wręczonych uczniom certyfikatów wraz z potwierdzeniami odbioru certyfikatu przez każdego z uczniów.</w:t>
      </w:r>
    </w:p>
    <w:p w:rsidR="00C436E0" w:rsidRPr="00C37C8A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C37C8A">
        <w:rPr>
          <w:color w:val="000000"/>
          <w:sz w:val="24"/>
          <w:szCs w:val="24"/>
        </w:rPr>
        <w:t>Wykonanie i dostarczenie Zamawiającemu dokumentacji fotograficznej z realizacji wizyty.</w:t>
      </w:r>
    </w:p>
    <w:p w:rsidR="00C436E0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Informowanie uczestników o współfinansowaniu zajęć ze środków Europejskiego Funduszu Społecznego w ramach Regionalnego Programu Operacyjnego Województwa Małopolskiego na lata 2014-2020 (RPO WM), Działanie 10.2 Rozwój Kształcenia zawodowego, Poddziałanie 10.2.2 Kształcenie zawodowe uczniów - SPR, projekt „Rozwój  Centrum Kompetencji Zawodowych w branży turystyczno -gastronomicznej w powiecie nowotarskim”.</w:t>
      </w:r>
    </w:p>
    <w:p w:rsidR="00C436E0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Umożliwienie osobom wskazanym przez Zamawiającego przeprowadzenia w każdym czasie kontroli realizacji wizyty </w:t>
      </w:r>
      <w:proofErr w:type="spellStart"/>
      <w:r>
        <w:rPr>
          <w:color w:val="000000"/>
          <w:sz w:val="24"/>
          <w:szCs w:val="24"/>
        </w:rPr>
        <w:t>zawodoznawczej</w:t>
      </w:r>
      <w:proofErr w:type="spellEnd"/>
      <w:r>
        <w:rPr>
          <w:color w:val="000000"/>
          <w:sz w:val="24"/>
          <w:szCs w:val="24"/>
        </w:rPr>
        <w:t>, w tym w szczególności jej przebiegu, treści wykorzystywanych materiałów, frekwencji uczestników.</w:t>
      </w:r>
    </w:p>
    <w:p w:rsidR="00C436E0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Współpraca z Zamawiającym przy realizacji działań ewaluacyjnych.</w:t>
      </w:r>
    </w:p>
    <w:p w:rsidR="00C436E0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Przestrzeganie zasad bezpieczeństwa i higieny pracy obowiązujących przy realizacji zadań stanowiących przedmiot zamówienia.</w:t>
      </w:r>
    </w:p>
    <w:p w:rsidR="00C436E0" w:rsidRPr="00F06D1C" w:rsidRDefault="00C436E0" w:rsidP="001842D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F06D1C">
        <w:rPr>
          <w:color w:val="000000"/>
          <w:sz w:val="24"/>
          <w:szCs w:val="24"/>
        </w:rPr>
        <w:t>Udostępnienie na wezwanie Zamawiającego własnej dokumentacji finansowo-księgowej z zakresu realizowanego zamówienia w terminie do 3 dni od wezwania Zamawiającego.</w:t>
      </w:r>
    </w:p>
    <w:p w:rsidR="00C436E0" w:rsidRPr="00F06D1C" w:rsidRDefault="00C436E0" w:rsidP="001842D9">
      <w:pPr>
        <w:pStyle w:val="Akapitzlist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color w:val="FF0000"/>
          <w:sz w:val="24"/>
          <w:szCs w:val="24"/>
        </w:rPr>
      </w:pPr>
      <w:r w:rsidRPr="00F06D1C">
        <w:rPr>
          <w:sz w:val="24"/>
          <w:szCs w:val="24"/>
        </w:rPr>
        <w:t xml:space="preserve">Wykonawca dołoży wszelkich starań, aby podczas wizyty </w:t>
      </w:r>
      <w:proofErr w:type="spellStart"/>
      <w:r w:rsidRPr="00F06D1C">
        <w:rPr>
          <w:sz w:val="24"/>
          <w:szCs w:val="24"/>
        </w:rPr>
        <w:t>zawodoznawczej</w:t>
      </w:r>
      <w:proofErr w:type="spellEnd"/>
      <w:r w:rsidRPr="00F06D1C">
        <w:rPr>
          <w:sz w:val="24"/>
          <w:szCs w:val="24"/>
        </w:rPr>
        <w:t xml:space="preserve"> została zachowana zasada równości szans oraz niedyskryminacji w tym dostępności dla osób z niepełnosprawnościami.</w:t>
      </w:r>
    </w:p>
    <w:p w:rsidR="00C436E0" w:rsidRDefault="00C436E0" w:rsidP="001842D9">
      <w:pPr>
        <w:spacing w:after="0" w:line="240" w:lineRule="auto"/>
        <w:ind w:left="426"/>
        <w:jc w:val="both"/>
        <w:rPr>
          <w:color w:val="000000"/>
          <w:sz w:val="24"/>
          <w:szCs w:val="24"/>
        </w:rPr>
      </w:pPr>
    </w:p>
    <w:p w:rsidR="00C951C6" w:rsidRPr="00C81638" w:rsidRDefault="00C951C6" w:rsidP="00C951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81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Zamawiający:</w:t>
      </w:r>
    </w:p>
    <w:p w:rsidR="00C951C6" w:rsidRPr="00C81638" w:rsidRDefault="00C951C6" w:rsidP="00C951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816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dopuszcza możliwość aneksowania umowy na podstawie, której dokonano wyboru Wykonawcy, jeżeli zaistnieją okoliczności, których Zamawiający ani Wykonawca nie mogli przewidzieć w chwili podpisywania umowy – tj. dopuszcza  zmianę terminu realizacji umowy </w:t>
      </w:r>
      <w:r w:rsidRPr="00C816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ze względu na niedające się przewidzieć w dacie zawarcia umowy zmiany sytuacji będącej wynikiem wprowadzonych przez rząd RP regulacji dotyczących epidemii COVID-19, mających wpływ na realizacje zamówienia.</w:t>
      </w:r>
    </w:p>
    <w:p w:rsidR="00C951C6" w:rsidRPr="00C81638" w:rsidRDefault="00C951C6" w:rsidP="00C951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6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przekaże Wykonawcy listę uczniów zakwalifikowanych do udziału w </w:t>
      </w:r>
      <w:r w:rsidR="00F06D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wizycie.</w:t>
      </w:r>
    </w:p>
    <w:p w:rsidR="00C951C6" w:rsidRPr="00C81638" w:rsidRDefault="00C951C6" w:rsidP="00C951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51C6" w:rsidRPr="00C81638" w:rsidRDefault="00C951C6" w:rsidP="00C951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51C6" w:rsidRPr="00BA7E38" w:rsidRDefault="00C951C6" w:rsidP="00C951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638">
        <w:rPr>
          <w:rFonts w:ascii="Times New Roman" w:hAnsi="Times New Roman" w:cs="Times New Roman"/>
          <w:sz w:val="24"/>
          <w:szCs w:val="24"/>
        </w:rPr>
        <w:t xml:space="preserve">W związku z art. 100 ustawy Prawo Zamówień Publicznych z dnia 11 września 2019 r. (Dz.U. z 2021 r. poz. 1129 z </w:t>
      </w:r>
      <w:proofErr w:type="spellStart"/>
      <w:r w:rsidRPr="00C816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1638">
        <w:rPr>
          <w:rFonts w:ascii="Times New Roman" w:hAnsi="Times New Roman" w:cs="Times New Roman"/>
          <w:sz w:val="24"/>
          <w:szCs w:val="24"/>
        </w:rPr>
        <w:t>. zm.) Zamawiający informuje, że nie wyklucza uczestnictwa w kursie osób niepełnosprawnych, które mogą zgłosić się do udziału w projekcie. Podczas rekrutacji do form wsparcia umożliwia się wszystkim osobom bez względu na rodzaj oraz stopień niepełnosprawności  sprawiedliwego, pełnego uczestnictwa we wszystkich zajęciach realizowanych w ramach projektu na jednakowych zasadach. Osoby niepełnosprawne będą mogły uczestniczyć w kursie, chyba że wyklucza to specyfika zawodu w jakim będą prowadzone formy wsparcia np. wynikający z przepisów prawa obowiązek przedłożenia zaświadczenia lekarskiego o braku przeciwwskazań do podjęcia kursu. W przypadku zrekrutowania przez Zamawiającego osób posiadających orzeczony stopień niepełnosprawności Wykonawca zobowiązany będzie uwzględnić wymagania w zakresie rodzaju niepełnosprawności tych osób tj. dostosować sposób prowadzenia szkolenia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C81638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C81638">
        <w:rPr>
          <w:rFonts w:ascii="Times New Roman" w:hAnsi="Times New Roman" w:cs="Times New Roman"/>
          <w:sz w:val="24"/>
          <w:szCs w:val="24"/>
        </w:rP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na szkolenie poinformuje o tym na piśmie Wykonawcę wskazując rodzaj i stopień niepełnosprawności kierowanej osoby.</w:t>
      </w:r>
    </w:p>
    <w:p w:rsidR="00C436E0" w:rsidRPr="00C8128A" w:rsidRDefault="00C436E0" w:rsidP="00C8128A"/>
    <w:sectPr w:rsidR="00C436E0" w:rsidRPr="00C8128A" w:rsidSect="00B77B01">
      <w:headerReference w:type="default" r:id="rId11"/>
      <w:footerReference w:type="default" r:id="rId12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1C" w:rsidRDefault="00F06D1C" w:rsidP="00F469F1">
      <w:pPr>
        <w:spacing w:after="0" w:line="240" w:lineRule="auto"/>
      </w:pPr>
      <w:r>
        <w:separator/>
      </w:r>
    </w:p>
  </w:endnote>
  <w:endnote w:type="continuationSeparator" w:id="0">
    <w:p w:rsidR="00F06D1C" w:rsidRDefault="00F06D1C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1C" w:rsidRDefault="00F06D1C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F06D1C" w:rsidRPr="00B77B01" w:rsidRDefault="00F06D1C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F06D1C" w:rsidRPr="00DD6209" w:rsidRDefault="00C01AFD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5" type="#_x0000_t32" style="position:absolute;left:0;text-align:left;margin-left:-33.05pt;margin-top:-9.3pt;width:497.25pt;height:0;z-index:251657728;visibility:visible"/>
      </w:pict>
    </w:r>
    <w:r w:rsidR="00F06D1C" w:rsidRPr="00DD6209">
      <w:rPr>
        <w:sz w:val="16"/>
        <w:szCs w:val="16"/>
      </w:rPr>
      <w:t xml:space="preserve">Projekt współfinansowany ze środków Unii Europejskiej: </w:t>
    </w:r>
    <w:r w:rsidR="00F06D1C">
      <w:rPr>
        <w:sz w:val="16"/>
        <w:szCs w:val="16"/>
      </w:rPr>
      <w:t xml:space="preserve">z </w:t>
    </w:r>
    <w:r w:rsidR="00F06D1C" w:rsidRPr="00DD6209">
      <w:rPr>
        <w:sz w:val="16"/>
        <w:szCs w:val="16"/>
      </w:rPr>
      <w:t xml:space="preserve">Europejskiego Funduszu </w:t>
    </w:r>
    <w:r w:rsidR="00F06D1C">
      <w:rPr>
        <w:sz w:val="16"/>
        <w:szCs w:val="16"/>
      </w:rPr>
      <w:t>Społecznego</w:t>
    </w:r>
    <w:r w:rsidR="00F06D1C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F06D1C" w:rsidRPr="00DD6209">
      <w:rPr>
        <w:sz w:val="16"/>
        <w:szCs w:val="16"/>
      </w:rPr>
      <w:br/>
    </w:r>
    <w:r w:rsidR="00F06D1C">
      <w:rPr>
        <w:sz w:val="16"/>
        <w:szCs w:val="16"/>
      </w:rPr>
      <w:t>10Oś Priorytetowa Wiedza i Kompetencje, Działanie 10.2 Rozwój kształcenia zawodowego</w:t>
    </w:r>
    <w:r w:rsidR="00F06D1C" w:rsidRPr="00DD6209">
      <w:rPr>
        <w:sz w:val="16"/>
        <w:szCs w:val="16"/>
      </w:rPr>
      <w:t xml:space="preserve">, </w:t>
    </w:r>
    <w:r w:rsidR="00F06D1C">
      <w:rPr>
        <w:sz w:val="16"/>
        <w:szCs w:val="16"/>
      </w:rPr>
      <w:br/>
    </w:r>
    <w:r w:rsidR="00F06D1C" w:rsidRPr="00DD6209">
      <w:rPr>
        <w:sz w:val="16"/>
        <w:szCs w:val="16"/>
      </w:rPr>
      <w:t xml:space="preserve">Poddziałanie </w:t>
    </w:r>
    <w:r w:rsidR="00F06D1C">
      <w:rPr>
        <w:sz w:val="16"/>
        <w:szCs w:val="16"/>
      </w:rPr>
      <w:t>10.2.2 Kształcenie zawodowe uczniów - SPR</w:t>
    </w:r>
    <w:r w:rsidR="00F06D1C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1C" w:rsidRDefault="00F06D1C" w:rsidP="00F469F1">
      <w:pPr>
        <w:spacing w:after="0" w:line="240" w:lineRule="auto"/>
      </w:pPr>
      <w:r>
        <w:separator/>
      </w:r>
    </w:p>
  </w:footnote>
  <w:footnote w:type="continuationSeparator" w:id="0">
    <w:p w:rsidR="00F06D1C" w:rsidRDefault="00F06D1C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1C" w:rsidRDefault="00C01A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49" type="#_x0000_t75" style="position:absolute;margin-left:351.75pt;margin-top:-18.5pt;width:144.15pt;height:42.65pt;z-index:251660800;visibility:visible">
          <v:imagedata r:id="rId1" o:title=""/>
        </v:shape>
      </w:pict>
    </w:r>
    <w:r>
      <w:rPr>
        <w:noProof/>
        <w:lang w:eastAsia="pl-PL"/>
      </w:rPr>
      <w:pict>
        <v:shape id="Obraz 3" o:spid="_x0000_s2050" type="#_x0000_t75" style="position:absolute;margin-left:282.4pt;margin-top:-6.15pt;width:27pt;height:30pt;z-index:251658752;visibility:visible">
          <v:imagedata r:id="rId2" o:title=""/>
        </v:shape>
      </w:pict>
    </w:r>
    <w:r>
      <w:rPr>
        <w:noProof/>
        <w:lang w:eastAsia="pl-PL"/>
      </w:rPr>
      <w:pict>
        <v:shape id="Obraz 1" o:spid="_x0000_s2051" type="#_x0000_t75" style="position:absolute;margin-left:79.9pt;margin-top:-6.35pt;width:198.75pt;height:27.9pt;z-index:251659776;visibility:visible">
          <v:imagedata r:id="rId3" o:title="" croptop="21827f" cropbottom="23474f" cropleft="9406f" cropright="10416f"/>
          <w10:wrap type="square"/>
        </v:shape>
      </w:pict>
    </w:r>
    <w:r>
      <w:rPr>
        <w:noProof/>
        <w:lang w:eastAsia="pl-PL"/>
      </w:rPr>
      <w:pict>
        <v:shape id="Picture 4" o:spid="_x0000_s2052" type="#_x0000_t75" alt="logo_FE_Program_Regionalny_rgb-4" style="position:absolute;margin-left:-31.85pt;margin-top:-22.55pt;width:112.5pt;height:57.6pt;z-index:251654656;visibility:visible">
          <v:imagedata r:id="rId4" o:title="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312.4pt;margin-top:-5.2pt;width:41.95pt;height:139pt;z-index:251656704;visibility:visible" strokecolor="white">
          <v:textbox style="mso-fit-shape-to-text:t">
            <w:txbxContent>
              <w:p w:rsidR="00F06D1C" w:rsidRPr="000D3DA1" w:rsidRDefault="00F06D1C" w:rsidP="008E7516">
                <w:pPr>
                  <w:spacing w:after="0" w:line="240" w:lineRule="auto"/>
                  <w:ind w:left="-142" w:right="-169"/>
                  <w:rPr>
                    <w:b/>
                    <w:bCs/>
                    <w:sz w:val="16"/>
                    <w:szCs w:val="16"/>
                  </w:rPr>
                </w:pPr>
                <w:r w:rsidRPr="000D3DA1">
                  <w:rPr>
                    <w:b/>
                    <w:bCs/>
                    <w:sz w:val="16"/>
                    <w:szCs w:val="16"/>
                  </w:rPr>
                  <w:t>Powiat</w:t>
                </w:r>
              </w:p>
              <w:p w:rsidR="00F06D1C" w:rsidRPr="000D3DA1" w:rsidRDefault="00F06D1C" w:rsidP="008E7516">
                <w:pPr>
                  <w:spacing w:after="0" w:line="240" w:lineRule="auto"/>
                  <w:ind w:left="-142" w:right="-169"/>
                  <w:rPr>
                    <w:b/>
                    <w:bCs/>
                    <w:sz w:val="16"/>
                    <w:szCs w:val="16"/>
                  </w:rPr>
                </w:pPr>
                <w:r w:rsidRPr="000D3DA1">
                  <w:rPr>
                    <w:b/>
                    <w:bCs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4" type="#_x0000_t32" style="position:absolute;margin-left:-16.1pt;margin-top:30.7pt;width:497.25pt;height:0;z-index:251655680;visibility:visible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18"/>
    <w:multiLevelType w:val="multilevel"/>
    <w:tmpl w:val="582E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75E62"/>
    <w:multiLevelType w:val="multilevel"/>
    <w:tmpl w:val="E89683F2"/>
    <w:lvl w:ilvl="0">
      <w:start w:val="1"/>
      <w:numFmt w:val="decimal"/>
      <w:lvlText w:val="%1."/>
      <w:lvlJc w:val="left"/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F45DD"/>
    <w:multiLevelType w:val="hybridMultilevel"/>
    <w:tmpl w:val="EFA8C544"/>
    <w:lvl w:ilvl="0" w:tplc="45AEB6D6">
      <w:start w:val="1"/>
      <w:numFmt w:val="bullet"/>
      <w:lvlText w:val=""/>
      <w:lvlJc w:val="left"/>
      <w:pPr>
        <w:ind w:left="355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3">
    <w:nsid w:val="11604547"/>
    <w:multiLevelType w:val="hybridMultilevel"/>
    <w:tmpl w:val="2D428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0771"/>
    <w:multiLevelType w:val="multilevel"/>
    <w:tmpl w:val="A2FAD694"/>
    <w:lvl w:ilvl="0">
      <w:start w:val="1"/>
      <w:numFmt w:val="decimal"/>
      <w:lvlText w:val="%1."/>
      <w:lvlJc w:val="left"/>
      <w:rPr>
        <w:b w:val="0"/>
        <w:bCs w:val="0"/>
        <w:color w:val="au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45E7"/>
    <w:multiLevelType w:val="hybridMultilevel"/>
    <w:tmpl w:val="0158CA24"/>
    <w:lvl w:ilvl="0" w:tplc="04150007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6AC40C8"/>
    <w:multiLevelType w:val="hybridMultilevel"/>
    <w:tmpl w:val="ED4AED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24424"/>
    <w:multiLevelType w:val="hybridMultilevel"/>
    <w:tmpl w:val="43162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F293B"/>
    <w:multiLevelType w:val="hybridMultilevel"/>
    <w:tmpl w:val="C9DEC024"/>
    <w:lvl w:ilvl="0" w:tplc="72DAA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64368"/>
    <w:multiLevelType w:val="hybridMultilevel"/>
    <w:tmpl w:val="67045A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0">
    <w:nsid w:val="2EAC268E"/>
    <w:multiLevelType w:val="hybridMultilevel"/>
    <w:tmpl w:val="1D886D8A"/>
    <w:lvl w:ilvl="0" w:tplc="B5A4D418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275744B"/>
    <w:multiLevelType w:val="hybridMultilevel"/>
    <w:tmpl w:val="51A8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1BE3"/>
    <w:multiLevelType w:val="multilevel"/>
    <w:tmpl w:val="0C4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410352"/>
    <w:multiLevelType w:val="hybridMultilevel"/>
    <w:tmpl w:val="CE1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2302F"/>
    <w:multiLevelType w:val="multilevel"/>
    <w:tmpl w:val="183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2237A48"/>
    <w:multiLevelType w:val="multilevel"/>
    <w:tmpl w:val="DA7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9366B5D"/>
    <w:multiLevelType w:val="hybridMultilevel"/>
    <w:tmpl w:val="28246780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31352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03016"/>
    <w:multiLevelType w:val="multilevel"/>
    <w:tmpl w:val="E89683F2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A40B64"/>
    <w:multiLevelType w:val="hybridMultilevel"/>
    <w:tmpl w:val="6D26DD5A"/>
    <w:lvl w:ilvl="0" w:tplc="9EA6D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F2812"/>
    <w:multiLevelType w:val="hybridMultilevel"/>
    <w:tmpl w:val="DFB25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6BB38BB"/>
    <w:multiLevelType w:val="hybridMultilevel"/>
    <w:tmpl w:val="ED4AED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E2797"/>
    <w:multiLevelType w:val="hybridMultilevel"/>
    <w:tmpl w:val="BB10E702"/>
    <w:lvl w:ilvl="0" w:tplc="6C847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351042"/>
    <w:multiLevelType w:val="hybridMultilevel"/>
    <w:tmpl w:val="199AA860"/>
    <w:lvl w:ilvl="0" w:tplc="034E3D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20"/>
  </w:num>
  <w:num w:numId="7">
    <w:abstractNumId w:val="13"/>
  </w:num>
  <w:num w:numId="8">
    <w:abstractNumId w:val="16"/>
  </w:num>
  <w:num w:numId="9">
    <w:abstractNumId w:val="15"/>
  </w:num>
  <w:num w:numId="10">
    <w:abstractNumId w:val="7"/>
  </w:num>
  <w:num w:numId="11">
    <w:abstractNumId w:val="23"/>
  </w:num>
  <w:num w:numId="12">
    <w:abstractNumId w:val="17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21"/>
  </w:num>
  <w:num w:numId="18">
    <w:abstractNumId w:val="10"/>
  </w:num>
  <w:num w:numId="19">
    <w:abstractNumId w:val="18"/>
  </w:num>
  <w:num w:numId="20">
    <w:abstractNumId w:val="4"/>
  </w:num>
  <w:num w:numId="21">
    <w:abstractNumId w:val="1"/>
  </w:num>
  <w:num w:numId="22">
    <w:abstractNumId w:val="5"/>
  </w:num>
  <w:num w:numId="23">
    <w:abstractNumId w:val="11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F34"/>
    <w:rsid w:val="00005F81"/>
    <w:rsid w:val="00007BE2"/>
    <w:rsid w:val="00013A39"/>
    <w:rsid w:val="000229A2"/>
    <w:rsid w:val="00031010"/>
    <w:rsid w:val="00033468"/>
    <w:rsid w:val="0004278A"/>
    <w:rsid w:val="0005613B"/>
    <w:rsid w:val="000763A0"/>
    <w:rsid w:val="00085198"/>
    <w:rsid w:val="000B7080"/>
    <w:rsid w:val="000C079F"/>
    <w:rsid w:val="000D3DA1"/>
    <w:rsid w:val="000E0F3E"/>
    <w:rsid w:val="000F3380"/>
    <w:rsid w:val="000F787E"/>
    <w:rsid w:val="00143E9E"/>
    <w:rsid w:val="001564BF"/>
    <w:rsid w:val="0018427A"/>
    <w:rsid w:val="001842D9"/>
    <w:rsid w:val="00187361"/>
    <w:rsid w:val="001A5190"/>
    <w:rsid w:val="001B484E"/>
    <w:rsid w:val="001D1B3B"/>
    <w:rsid w:val="001F0527"/>
    <w:rsid w:val="001F0FE5"/>
    <w:rsid w:val="00203381"/>
    <w:rsid w:val="00206977"/>
    <w:rsid w:val="002151CE"/>
    <w:rsid w:val="00226C9E"/>
    <w:rsid w:val="002455E1"/>
    <w:rsid w:val="00264F34"/>
    <w:rsid w:val="00274B6A"/>
    <w:rsid w:val="00274BD9"/>
    <w:rsid w:val="00292F64"/>
    <w:rsid w:val="002D2C72"/>
    <w:rsid w:val="002E0505"/>
    <w:rsid w:val="002E4277"/>
    <w:rsid w:val="002F4BD8"/>
    <w:rsid w:val="002F6A5D"/>
    <w:rsid w:val="00340B0B"/>
    <w:rsid w:val="003500A6"/>
    <w:rsid w:val="003735A7"/>
    <w:rsid w:val="00374C6B"/>
    <w:rsid w:val="00386261"/>
    <w:rsid w:val="00392710"/>
    <w:rsid w:val="003973B6"/>
    <w:rsid w:val="003B067B"/>
    <w:rsid w:val="003C3DDA"/>
    <w:rsid w:val="003D2679"/>
    <w:rsid w:val="003E3937"/>
    <w:rsid w:val="003F6A8E"/>
    <w:rsid w:val="0040166E"/>
    <w:rsid w:val="00410A2E"/>
    <w:rsid w:val="00416CCC"/>
    <w:rsid w:val="00432E2A"/>
    <w:rsid w:val="00434DFB"/>
    <w:rsid w:val="00435413"/>
    <w:rsid w:val="00437CE7"/>
    <w:rsid w:val="004853C5"/>
    <w:rsid w:val="004941C3"/>
    <w:rsid w:val="004B1DB8"/>
    <w:rsid w:val="004B76C2"/>
    <w:rsid w:val="004E2956"/>
    <w:rsid w:val="00510E78"/>
    <w:rsid w:val="00534F9F"/>
    <w:rsid w:val="00566674"/>
    <w:rsid w:val="005A3AA4"/>
    <w:rsid w:val="005E5BB6"/>
    <w:rsid w:val="005F73A0"/>
    <w:rsid w:val="00621DB8"/>
    <w:rsid w:val="006452B4"/>
    <w:rsid w:val="0067319F"/>
    <w:rsid w:val="006A51C7"/>
    <w:rsid w:val="007200D9"/>
    <w:rsid w:val="00722022"/>
    <w:rsid w:val="00746471"/>
    <w:rsid w:val="007472B3"/>
    <w:rsid w:val="00776021"/>
    <w:rsid w:val="007B24B7"/>
    <w:rsid w:val="007E06E9"/>
    <w:rsid w:val="007F1090"/>
    <w:rsid w:val="00801AF9"/>
    <w:rsid w:val="00804EC2"/>
    <w:rsid w:val="00806D4A"/>
    <w:rsid w:val="008078D1"/>
    <w:rsid w:val="00833069"/>
    <w:rsid w:val="00847BCA"/>
    <w:rsid w:val="00864153"/>
    <w:rsid w:val="00874E29"/>
    <w:rsid w:val="00883842"/>
    <w:rsid w:val="00891FFD"/>
    <w:rsid w:val="0089771D"/>
    <w:rsid w:val="008C4706"/>
    <w:rsid w:val="008D16A3"/>
    <w:rsid w:val="008E2DCE"/>
    <w:rsid w:val="008E3658"/>
    <w:rsid w:val="008E7516"/>
    <w:rsid w:val="008F3CF2"/>
    <w:rsid w:val="0090532B"/>
    <w:rsid w:val="00911FD0"/>
    <w:rsid w:val="00920FFC"/>
    <w:rsid w:val="009264AB"/>
    <w:rsid w:val="00944043"/>
    <w:rsid w:val="009734C9"/>
    <w:rsid w:val="0097523D"/>
    <w:rsid w:val="00997368"/>
    <w:rsid w:val="009A2DE6"/>
    <w:rsid w:val="009A4433"/>
    <w:rsid w:val="009C3B89"/>
    <w:rsid w:val="009E59C6"/>
    <w:rsid w:val="00A067BB"/>
    <w:rsid w:val="00A06AD6"/>
    <w:rsid w:val="00A12077"/>
    <w:rsid w:val="00A17BE6"/>
    <w:rsid w:val="00A30725"/>
    <w:rsid w:val="00A632BF"/>
    <w:rsid w:val="00A65C91"/>
    <w:rsid w:val="00AD7F87"/>
    <w:rsid w:val="00AE0CC5"/>
    <w:rsid w:val="00AF2EE7"/>
    <w:rsid w:val="00AF5A15"/>
    <w:rsid w:val="00B43213"/>
    <w:rsid w:val="00B57638"/>
    <w:rsid w:val="00B77B01"/>
    <w:rsid w:val="00B954E5"/>
    <w:rsid w:val="00BA7E38"/>
    <w:rsid w:val="00BB0D68"/>
    <w:rsid w:val="00BC25B5"/>
    <w:rsid w:val="00BC350B"/>
    <w:rsid w:val="00BF2D3C"/>
    <w:rsid w:val="00BF4333"/>
    <w:rsid w:val="00BF5EF8"/>
    <w:rsid w:val="00C01AFD"/>
    <w:rsid w:val="00C02A0D"/>
    <w:rsid w:val="00C27000"/>
    <w:rsid w:val="00C37C8A"/>
    <w:rsid w:val="00C436E0"/>
    <w:rsid w:val="00C629FB"/>
    <w:rsid w:val="00C8128A"/>
    <w:rsid w:val="00C951C6"/>
    <w:rsid w:val="00CA5B22"/>
    <w:rsid w:val="00CC3EF8"/>
    <w:rsid w:val="00D0667D"/>
    <w:rsid w:val="00D57FB7"/>
    <w:rsid w:val="00D635FE"/>
    <w:rsid w:val="00D96010"/>
    <w:rsid w:val="00DD6209"/>
    <w:rsid w:val="00DE0FD0"/>
    <w:rsid w:val="00E457C3"/>
    <w:rsid w:val="00E62897"/>
    <w:rsid w:val="00E828D9"/>
    <w:rsid w:val="00EB2516"/>
    <w:rsid w:val="00EC178F"/>
    <w:rsid w:val="00EC4852"/>
    <w:rsid w:val="00EC4AE9"/>
    <w:rsid w:val="00EE28F7"/>
    <w:rsid w:val="00F01FD8"/>
    <w:rsid w:val="00F06D1C"/>
    <w:rsid w:val="00F100F0"/>
    <w:rsid w:val="00F12BA3"/>
    <w:rsid w:val="00F33398"/>
    <w:rsid w:val="00F41D1C"/>
    <w:rsid w:val="00F42CE2"/>
    <w:rsid w:val="00F469F1"/>
    <w:rsid w:val="00F523AA"/>
    <w:rsid w:val="00F54225"/>
    <w:rsid w:val="00F754BE"/>
    <w:rsid w:val="00F90E89"/>
    <w:rsid w:val="00F95194"/>
    <w:rsid w:val="00FA69F5"/>
    <w:rsid w:val="00FA6BF2"/>
    <w:rsid w:val="00FF2203"/>
    <w:rsid w:val="00FF3256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69F1"/>
  </w:style>
  <w:style w:type="paragraph" w:styleId="Stopka">
    <w:name w:val="footer"/>
    <w:basedOn w:val="Normalny"/>
    <w:link w:val="StopkaZnak"/>
    <w:uiPriority w:val="99"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69F1"/>
  </w:style>
  <w:style w:type="character" w:styleId="Hipercze">
    <w:name w:val="Hyperlink"/>
    <w:basedOn w:val="Domylnaczcionkaakapitu"/>
    <w:uiPriority w:val="99"/>
    <w:rsid w:val="00DD620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0CC5"/>
    <w:pPr>
      <w:ind w:left="720"/>
    </w:pPr>
  </w:style>
  <w:style w:type="paragraph" w:customStyle="1" w:styleId="Noparagraphstyle">
    <w:name w:val="[No paragraph style]"/>
    <w:uiPriority w:val="99"/>
    <w:rsid w:val="00C2700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.nowotarski.edu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j.nowotars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j.nowotarski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1733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Ogłoszenia o zamówieniu</vt:lpstr>
    </vt:vector>
  </TitlesOfParts>
  <Company>Ministerstwo Edukacji Narodowej i Sportu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Ogłoszenia o zamówieniu</dc:title>
  <dc:subject/>
  <dc:creator>Magdalena Dziadkowiec</dc:creator>
  <cp:keywords/>
  <dc:description/>
  <cp:lastModifiedBy>Ewa Rusnaczyk</cp:lastModifiedBy>
  <cp:revision>21</cp:revision>
  <cp:lastPrinted>2019-03-04T10:33:00Z</cp:lastPrinted>
  <dcterms:created xsi:type="dcterms:W3CDTF">2022-03-31T06:49:00Z</dcterms:created>
  <dcterms:modified xsi:type="dcterms:W3CDTF">2022-04-22T08:06:00Z</dcterms:modified>
</cp:coreProperties>
</file>