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4BF28" w14:textId="77777777" w:rsidR="00AF4286" w:rsidRPr="00542593" w:rsidRDefault="00710790" w:rsidP="00C0522E">
      <w:pPr>
        <w:pStyle w:val="Nagwek5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  <w:r w:rsidRPr="00542593">
        <w:rPr>
          <w:rFonts w:asciiTheme="minorHAnsi" w:hAnsiTheme="minorHAnsi"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D496E" wp14:editId="7F36CD62">
                <wp:simplePos x="0" y="0"/>
                <wp:positionH relativeFrom="column">
                  <wp:posOffset>-473075</wp:posOffset>
                </wp:positionH>
                <wp:positionV relativeFrom="paragraph">
                  <wp:posOffset>-201930</wp:posOffset>
                </wp:positionV>
                <wp:extent cx="2476500" cy="3429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E074F" w14:textId="4E81B7C2" w:rsidR="00285511" w:rsidRDefault="00223E26" w:rsidP="002855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Nr postępowania: RI.271.1</w:t>
                            </w:r>
                            <w:r w:rsidR="00D616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.29.</w:t>
                            </w:r>
                            <w:r w:rsidR="00A91D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D496E" id="Prostokąt 5" o:spid="_x0000_s1026" style="position:absolute;left:0;text-align:left;margin-left:-37.25pt;margin-top:-15.9pt;width:19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" stroked="f">
                <v:textbox>
                  <w:txbxContent>
                    <w:p w14:paraId="24CE074F" w14:textId="4E81B7C2" w:rsidR="00285511" w:rsidRDefault="00223E26" w:rsidP="002855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Nr postępowania: RI.271.1</w:t>
                      </w:r>
                      <w:r w:rsidR="00D6160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.29.</w:t>
                      </w:r>
                      <w:r w:rsidR="00A91D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542593">
        <w:rPr>
          <w:rFonts w:asciiTheme="minorHAnsi" w:hAnsiTheme="minorHAnsi"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72334A" wp14:editId="5C26A67A">
                <wp:simplePos x="0" y="0"/>
                <wp:positionH relativeFrom="column">
                  <wp:posOffset>4741545</wp:posOffset>
                </wp:positionH>
                <wp:positionV relativeFrom="paragraph">
                  <wp:posOffset>-254635</wp:posOffset>
                </wp:positionV>
                <wp:extent cx="2171700" cy="342900"/>
                <wp:effectExtent l="0" t="0" r="0" b="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B8D45" w14:textId="77777777" w:rsidR="00AF4286" w:rsidRDefault="00710790" w:rsidP="00AF42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Załącznik nr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334A" id="_x0000_s1027" style="position:absolute;left:0;text-align:left;margin-left:373.35pt;margin-top:-20.05pt;width:17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" stroked="f">
                <v:textbox>
                  <w:txbxContent>
                    <w:p w14:paraId="51BB8D45" w14:textId="77777777" w:rsidR="00AF4286" w:rsidRDefault="00710790" w:rsidP="00AF428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Załącznik nr …</w:t>
                      </w:r>
                    </w:p>
                  </w:txbxContent>
                </v:textbox>
              </v:rect>
            </w:pict>
          </mc:Fallback>
        </mc:AlternateContent>
      </w:r>
    </w:p>
    <w:p w14:paraId="3FC661A9" w14:textId="29DA9EBF" w:rsidR="00285511" w:rsidRPr="00542593" w:rsidRDefault="00710790" w:rsidP="00C0522E">
      <w:pPr>
        <w:pStyle w:val="Nagwek5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  <w:r w:rsidRPr="00542593">
        <w:rPr>
          <w:rFonts w:asciiTheme="minorHAnsi" w:hAnsiTheme="minorHAnsi" w:cstheme="minorHAnsi"/>
          <w:sz w:val="24"/>
        </w:rPr>
        <w:t xml:space="preserve">UMOWA </w:t>
      </w:r>
      <w:r w:rsidR="00285511" w:rsidRPr="00542593">
        <w:rPr>
          <w:rFonts w:asciiTheme="minorHAnsi" w:hAnsiTheme="minorHAnsi" w:cstheme="minorHAnsi"/>
          <w:b w:val="0"/>
          <w:sz w:val="24"/>
          <w:lang w:eastAsia="pl-PL"/>
        </w:rPr>
        <w:t xml:space="preserve"> </w:t>
      </w:r>
      <w:r w:rsidR="00223E26" w:rsidRPr="00542593">
        <w:rPr>
          <w:rFonts w:asciiTheme="minorHAnsi" w:hAnsiTheme="minorHAnsi" w:cstheme="minorHAnsi"/>
          <w:sz w:val="24"/>
          <w:lang w:eastAsia="pl-PL"/>
        </w:rPr>
        <w:t>nr OŚ.272.….</w:t>
      </w:r>
      <w:r w:rsidR="00843164" w:rsidRPr="00542593">
        <w:rPr>
          <w:rFonts w:asciiTheme="minorHAnsi" w:hAnsiTheme="minorHAnsi" w:cstheme="minorHAnsi"/>
          <w:sz w:val="24"/>
          <w:lang w:eastAsia="pl-PL"/>
        </w:rPr>
        <w:t>2023</w:t>
      </w:r>
      <w:r w:rsidR="00520049" w:rsidRPr="00542593">
        <w:rPr>
          <w:rFonts w:asciiTheme="minorHAnsi" w:hAnsiTheme="minorHAnsi" w:cstheme="minorHAnsi"/>
          <w:sz w:val="24"/>
          <w:lang w:eastAsia="pl-PL"/>
        </w:rPr>
        <w:t xml:space="preserve"> (wzór)</w:t>
      </w:r>
    </w:p>
    <w:p w14:paraId="389D5B40" w14:textId="77777777" w:rsidR="00285511" w:rsidRPr="00542593" w:rsidRDefault="00285511" w:rsidP="00C0522E">
      <w:pPr>
        <w:spacing w:line="360" w:lineRule="auto"/>
        <w:rPr>
          <w:rFonts w:asciiTheme="minorHAnsi" w:hAnsiTheme="minorHAnsi" w:cstheme="minorHAnsi"/>
        </w:rPr>
      </w:pPr>
    </w:p>
    <w:p w14:paraId="07C26B56" w14:textId="41A2DCB5" w:rsidR="00285511" w:rsidRPr="00542593" w:rsidRDefault="00285511" w:rsidP="00C0522E">
      <w:pPr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zawarta w dniu ................. 20</w:t>
      </w:r>
      <w:r w:rsidR="00710790" w:rsidRPr="00542593">
        <w:rPr>
          <w:rFonts w:asciiTheme="minorHAnsi" w:hAnsiTheme="minorHAnsi" w:cstheme="minorHAnsi"/>
        </w:rPr>
        <w:t>2</w:t>
      </w:r>
      <w:r w:rsidR="00843164" w:rsidRPr="00542593">
        <w:rPr>
          <w:rFonts w:asciiTheme="minorHAnsi" w:hAnsiTheme="minorHAnsi" w:cstheme="minorHAnsi"/>
        </w:rPr>
        <w:t>3</w:t>
      </w:r>
      <w:r w:rsidRPr="00542593">
        <w:rPr>
          <w:rFonts w:asciiTheme="minorHAnsi" w:hAnsiTheme="minorHAnsi" w:cstheme="minorHAnsi"/>
        </w:rPr>
        <w:t xml:space="preserve"> r. w </w:t>
      </w:r>
      <w:r w:rsidR="00710790" w:rsidRPr="00542593">
        <w:rPr>
          <w:rFonts w:asciiTheme="minorHAnsi" w:hAnsiTheme="minorHAnsi" w:cstheme="minorHAnsi"/>
        </w:rPr>
        <w:t>Drezdenku</w:t>
      </w:r>
      <w:r w:rsidRPr="00542593">
        <w:rPr>
          <w:rFonts w:asciiTheme="minorHAnsi" w:hAnsiTheme="minorHAnsi" w:cstheme="minorHAnsi"/>
        </w:rPr>
        <w:t xml:space="preserve">, w wyniku postępowania o udzielenie zamówienia publicznego przeprowadzonego w trybie </w:t>
      </w:r>
      <w:r w:rsidR="003D0351" w:rsidRPr="00542593">
        <w:rPr>
          <w:rFonts w:asciiTheme="minorHAnsi" w:hAnsiTheme="minorHAnsi" w:cstheme="minorHAnsi"/>
        </w:rPr>
        <w:t>podstawowym</w:t>
      </w:r>
      <w:r w:rsidRPr="00542593">
        <w:rPr>
          <w:rFonts w:asciiTheme="minorHAnsi" w:hAnsiTheme="minorHAnsi" w:cstheme="minorHAnsi"/>
        </w:rPr>
        <w:t>,  pomiędzy:</w:t>
      </w:r>
    </w:p>
    <w:p w14:paraId="489C87DA" w14:textId="77777777" w:rsidR="00285511" w:rsidRPr="00542593" w:rsidRDefault="00285511" w:rsidP="00C0522E">
      <w:pPr>
        <w:spacing w:line="360" w:lineRule="auto"/>
        <w:jc w:val="both"/>
        <w:rPr>
          <w:rFonts w:asciiTheme="minorHAnsi" w:hAnsiTheme="minorHAnsi" w:cstheme="minorHAnsi"/>
        </w:rPr>
      </w:pPr>
    </w:p>
    <w:p w14:paraId="38148638" w14:textId="77777777" w:rsidR="00710790" w:rsidRPr="00542593" w:rsidRDefault="00710790" w:rsidP="00C0522E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lang w:eastAsia="pl-PL"/>
        </w:rPr>
      </w:pPr>
      <w:r w:rsidRPr="00542593">
        <w:rPr>
          <w:rFonts w:asciiTheme="minorHAnsi" w:hAnsiTheme="minorHAnsi" w:cstheme="minorHAnsi"/>
          <w:b/>
          <w:bCs/>
          <w:lang w:eastAsia="pl-PL"/>
        </w:rPr>
        <w:t xml:space="preserve">Gminą Drezdenko </w:t>
      </w:r>
      <w:r w:rsidRPr="00542593">
        <w:rPr>
          <w:rFonts w:asciiTheme="minorHAnsi" w:hAnsiTheme="minorHAnsi" w:cstheme="minorHAnsi"/>
          <w:bCs/>
          <w:lang w:eastAsia="pl-PL"/>
        </w:rPr>
        <w:t>ul. Warszawska 1, 66-530 Drezdenko, NIP: 595-000-70-25</w:t>
      </w:r>
    </w:p>
    <w:p w14:paraId="066DEBE3" w14:textId="77777777" w:rsidR="00710790" w:rsidRPr="00542593" w:rsidRDefault="00710790" w:rsidP="00C0522E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Cs/>
          <w:lang w:eastAsia="pl-PL"/>
        </w:rPr>
      </w:pPr>
      <w:r w:rsidRPr="00542593">
        <w:rPr>
          <w:rFonts w:asciiTheme="minorHAnsi" w:hAnsiTheme="minorHAnsi" w:cstheme="minorHAnsi"/>
          <w:bCs/>
          <w:lang w:eastAsia="pl-PL"/>
        </w:rPr>
        <w:t xml:space="preserve">reprezentowaną przez: </w:t>
      </w:r>
    </w:p>
    <w:p w14:paraId="41FF1943" w14:textId="77777777" w:rsidR="00710790" w:rsidRPr="00542593" w:rsidRDefault="00710790" w:rsidP="00C0522E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lang w:eastAsia="pl-PL"/>
        </w:rPr>
      </w:pPr>
      <w:r w:rsidRPr="00542593">
        <w:rPr>
          <w:rFonts w:asciiTheme="minorHAnsi" w:hAnsiTheme="minorHAnsi" w:cstheme="minorHAnsi"/>
          <w:b/>
          <w:bCs/>
          <w:lang w:eastAsia="pl-PL"/>
        </w:rPr>
        <w:t xml:space="preserve">Burmistrza Drezdenka – Karolinę Piotrowską </w:t>
      </w:r>
    </w:p>
    <w:p w14:paraId="72790936" w14:textId="0BEB1EB5" w:rsidR="00710790" w:rsidRPr="0054259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przy kontrasygnacie </w:t>
      </w:r>
      <w:r w:rsidRPr="00542593">
        <w:rPr>
          <w:rFonts w:asciiTheme="minorHAnsi" w:hAnsiTheme="minorHAnsi" w:cstheme="minorHAnsi"/>
          <w:b/>
          <w:bCs/>
          <w:lang w:eastAsia="pl-PL"/>
        </w:rPr>
        <w:t xml:space="preserve">Skarbnika Gminy – </w:t>
      </w:r>
      <w:r w:rsidR="00434C56">
        <w:rPr>
          <w:rFonts w:asciiTheme="minorHAnsi" w:hAnsiTheme="minorHAnsi" w:cstheme="minorHAnsi"/>
          <w:b/>
          <w:bCs/>
          <w:lang w:eastAsia="pl-PL"/>
        </w:rPr>
        <w:t>Joanny Bajcar</w:t>
      </w:r>
      <w:r w:rsidRPr="00542593">
        <w:rPr>
          <w:rFonts w:asciiTheme="minorHAnsi" w:hAnsiTheme="minorHAnsi" w:cstheme="minorHAnsi"/>
          <w:bCs/>
          <w:lang w:eastAsia="pl-PL"/>
        </w:rPr>
        <w:t>,</w:t>
      </w:r>
    </w:p>
    <w:p w14:paraId="28634FB5" w14:textId="77777777" w:rsidR="00710790" w:rsidRPr="0054259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zwanym dalej </w:t>
      </w:r>
      <w:r w:rsidRPr="00542593">
        <w:rPr>
          <w:rFonts w:asciiTheme="minorHAnsi" w:hAnsiTheme="minorHAnsi" w:cstheme="minorHAnsi"/>
          <w:b/>
          <w:bCs/>
          <w:lang w:eastAsia="pl-PL"/>
        </w:rPr>
        <w:t>„Zamawiającym”</w:t>
      </w:r>
      <w:r w:rsidRPr="00542593">
        <w:rPr>
          <w:rFonts w:asciiTheme="minorHAnsi" w:hAnsiTheme="minorHAnsi" w:cstheme="minorHAnsi"/>
          <w:bCs/>
          <w:lang w:eastAsia="pl-PL"/>
        </w:rPr>
        <w:t xml:space="preserve"> </w:t>
      </w:r>
    </w:p>
    <w:p w14:paraId="04F5AC99" w14:textId="77777777" w:rsidR="00710790" w:rsidRPr="0054259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a   </w:t>
      </w:r>
    </w:p>
    <w:p w14:paraId="5FEB14E4" w14:textId="77777777" w:rsidR="00710790" w:rsidRPr="0054259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eastAsia="pl-PL"/>
        </w:rPr>
      </w:pPr>
      <w:r w:rsidRPr="00542593">
        <w:rPr>
          <w:rFonts w:asciiTheme="minorHAnsi" w:hAnsiTheme="minorHAnsi" w:cstheme="minorHAnsi"/>
          <w:b/>
          <w:lang w:eastAsia="pl-PL"/>
        </w:rPr>
        <w:t>…………………………………………………………</w:t>
      </w:r>
    </w:p>
    <w:p w14:paraId="588D4837" w14:textId="77777777" w:rsidR="00710790" w:rsidRPr="0054259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z siedzibą w: ……………………………………………………</w:t>
      </w:r>
    </w:p>
    <w:p w14:paraId="24575ECB" w14:textId="77777777" w:rsidR="00710790" w:rsidRPr="0054259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NIP: </w:t>
      </w:r>
      <w:r w:rsidRPr="00542593">
        <w:rPr>
          <w:rFonts w:asciiTheme="minorHAnsi" w:hAnsiTheme="minorHAnsi" w:cstheme="minorHAnsi"/>
          <w:b/>
          <w:lang w:eastAsia="pl-PL"/>
        </w:rPr>
        <w:t>………………</w:t>
      </w:r>
      <w:r w:rsidR="005A41B8" w:rsidRPr="00542593">
        <w:rPr>
          <w:rFonts w:asciiTheme="minorHAnsi" w:hAnsiTheme="minorHAnsi" w:cstheme="minorHAnsi"/>
          <w:b/>
          <w:lang w:eastAsia="pl-PL"/>
        </w:rPr>
        <w:t>………………</w:t>
      </w:r>
      <w:r w:rsidR="00447E97" w:rsidRPr="00542593">
        <w:rPr>
          <w:rFonts w:asciiTheme="minorHAnsi" w:hAnsiTheme="minorHAnsi" w:cstheme="minorHAnsi"/>
          <w:lang w:eastAsia="pl-PL"/>
        </w:rPr>
        <w:t>,</w:t>
      </w:r>
      <w:r w:rsidRPr="00542593">
        <w:rPr>
          <w:rFonts w:asciiTheme="minorHAnsi" w:hAnsiTheme="minorHAnsi" w:cstheme="minorHAnsi"/>
          <w:lang w:eastAsia="pl-PL"/>
        </w:rPr>
        <w:t xml:space="preserve">Regon: </w:t>
      </w:r>
      <w:r w:rsidRPr="00542593">
        <w:rPr>
          <w:rFonts w:asciiTheme="minorHAnsi" w:hAnsiTheme="minorHAnsi" w:cstheme="minorHAnsi"/>
          <w:b/>
          <w:lang w:eastAsia="pl-PL"/>
        </w:rPr>
        <w:t>……………………………</w:t>
      </w:r>
    </w:p>
    <w:p w14:paraId="46DC5DB9" w14:textId="77777777" w:rsidR="00710790" w:rsidRPr="0054259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reprezentowan</w:t>
      </w:r>
      <w:r w:rsidR="005A41B8" w:rsidRPr="00542593">
        <w:rPr>
          <w:rFonts w:asciiTheme="minorHAnsi" w:hAnsiTheme="minorHAnsi" w:cstheme="minorHAnsi"/>
          <w:lang w:eastAsia="pl-PL"/>
        </w:rPr>
        <w:t>ą</w:t>
      </w:r>
      <w:r w:rsidRPr="00542593">
        <w:rPr>
          <w:rFonts w:asciiTheme="minorHAnsi" w:hAnsiTheme="minorHAnsi" w:cstheme="minorHAnsi"/>
          <w:lang w:eastAsia="pl-PL"/>
        </w:rPr>
        <w:t xml:space="preserve"> przez:</w:t>
      </w:r>
    </w:p>
    <w:p w14:paraId="0F046318" w14:textId="77777777" w:rsidR="00710790" w:rsidRPr="0054259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542593">
        <w:rPr>
          <w:rFonts w:asciiTheme="minorHAnsi" w:hAnsiTheme="minorHAnsi" w:cstheme="minorHAnsi"/>
          <w:b/>
          <w:lang w:eastAsia="pl-PL"/>
        </w:rPr>
        <w:t>…………………………………………………………</w:t>
      </w:r>
    </w:p>
    <w:p w14:paraId="365A3DE0" w14:textId="77777777" w:rsidR="00710790" w:rsidRPr="0054259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zwanym dalej </w:t>
      </w:r>
      <w:r w:rsidRPr="00542593">
        <w:rPr>
          <w:rFonts w:asciiTheme="minorHAnsi" w:hAnsiTheme="minorHAnsi" w:cstheme="minorHAnsi"/>
          <w:b/>
          <w:bCs/>
          <w:lang w:eastAsia="pl-PL"/>
        </w:rPr>
        <w:t>"Wykonawcą"</w:t>
      </w:r>
      <w:r w:rsidRPr="00542593">
        <w:rPr>
          <w:rFonts w:asciiTheme="minorHAnsi" w:hAnsiTheme="minorHAnsi" w:cstheme="minorHAnsi"/>
          <w:bCs/>
          <w:lang w:eastAsia="pl-PL"/>
        </w:rPr>
        <w:t xml:space="preserve"> </w:t>
      </w:r>
      <w:r w:rsidRPr="00542593">
        <w:rPr>
          <w:rFonts w:asciiTheme="minorHAnsi" w:hAnsiTheme="minorHAnsi" w:cstheme="minorHAnsi"/>
          <w:lang w:eastAsia="pl-PL"/>
        </w:rPr>
        <w:t>o treści następującej:</w:t>
      </w:r>
    </w:p>
    <w:p w14:paraId="3F049005" w14:textId="77777777" w:rsidR="00710790" w:rsidRPr="0054259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14:paraId="2D15DAE5" w14:textId="56D11F6A" w:rsidR="00710790" w:rsidRPr="0054259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Zgodnie z </w:t>
      </w:r>
      <w:r w:rsidR="007539B0" w:rsidRPr="00542593">
        <w:rPr>
          <w:rFonts w:asciiTheme="minorHAnsi" w:hAnsiTheme="minorHAnsi" w:cstheme="minorHAnsi"/>
          <w:lang w:eastAsia="pl-PL"/>
        </w:rPr>
        <w:t xml:space="preserve">postępowaniem </w:t>
      </w:r>
      <w:r w:rsidRPr="00542593">
        <w:rPr>
          <w:rFonts w:asciiTheme="minorHAnsi" w:hAnsiTheme="minorHAnsi" w:cstheme="minorHAnsi"/>
          <w:lang w:eastAsia="pl-PL"/>
        </w:rPr>
        <w:t xml:space="preserve"> nr ……………………………………… z dnia……………………………. Zamawiający zleca a Wykonawca przyjmuje do wykonania zadanie pt.:</w:t>
      </w:r>
    </w:p>
    <w:p w14:paraId="3A7B5D2E" w14:textId="77777777" w:rsidR="00447E97" w:rsidRPr="00542593" w:rsidRDefault="00447E97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14:paraId="29B28D52" w14:textId="5A984800" w:rsidR="00447E97" w:rsidRPr="00542593" w:rsidRDefault="00447E97" w:rsidP="00C0522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 xml:space="preserve">Zakup wraz z dostawą </w:t>
      </w:r>
      <w:r w:rsidR="000B621E" w:rsidRPr="00542593">
        <w:rPr>
          <w:rFonts w:asciiTheme="minorHAnsi" w:hAnsiTheme="minorHAnsi" w:cstheme="minorHAnsi"/>
          <w:b/>
          <w:bCs/>
        </w:rPr>
        <w:t>…………………………………………………</w:t>
      </w:r>
      <w:r w:rsidRPr="00542593">
        <w:rPr>
          <w:rFonts w:asciiTheme="minorHAnsi" w:hAnsiTheme="minorHAnsi" w:cstheme="minorHAnsi"/>
          <w:b/>
          <w:bCs/>
        </w:rPr>
        <w:t xml:space="preserve"> do jednostek oświatowych na terenie Gminy Drezdenko</w:t>
      </w:r>
    </w:p>
    <w:p w14:paraId="41E453F0" w14:textId="77777777" w:rsidR="00447E97" w:rsidRPr="00542593" w:rsidRDefault="00223E26" w:rsidP="00C0522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Część …</w:t>
      </w:r>
    </w:p>
    <w:p w14:paraId="6F74ED29" w14:textId="77777777" w:rsidR="00447E97" w:rsidRPr="00542593" w:rsidRDefault="00447E97" w:rsidP="00C0522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E1F7B4C" w14:textId="77777777" w:rsidR="00285511" w:rsidRPr="00542593" w:rsidRDefault="00285511" w:rsidP="00C0522E">
      <w:pPr>
        <w:spacing w:after="170" w:line="360" w:lineRule="auto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Zważywszy na to, że:</w:t>
      </w:r>
    </w:p>
    <w:p w14:paraId="48C9FE48" w14:textId="77777777" w:rsidR="00285511" w:rsidRPr="00542593" w:rsidRDefault="00285511" w:rsidP="00C0522E">
      <w:pPr>
        <w:numPr>
          <w:ilvl w:val="0"/>
          <w:numId w:val="8"/>
        </w:numPr>
        <w:spacing w:after="170" w:line="360" w:lineRule="auto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 xml:space="preserve">przedmiotem niniejszej umowy jest dostawa żywności (towaru) przeznaczonego na potrzeby bieżącego żywienia </w:t>
      </w:r>
      <w:r w:rsidR="00710790" w:rsidRPr="00542593">
        <w:rPr>
          <w:rFonts w:asciiTheme="minorHAnsi" w:hAnsiTheme="minorHAnsi" w:cstheme="minorHAnsi"/>
          <w:b/>
          <w:bCs/>
        </w:rPr>
        <w:t>dzieci</w:t>
      </w:r>
      <w:r w:rsidRPr="00542593">
        <w:rPr>
          <w:rFonts w:asciiTheme="minorHAnsi" w:hAnsiTheme="minorHAnsi" w:cstheme="minorHAnsi"/>
          <w:b/>
          <w:bCs/>
        </w:rPr>
        <w:t xml:space="preserve"> w </w:t>
      </w:r>
      <w:r w:rsidR="00710790" w:rsidRPr="00542593">
        <w:rPr>
          <w:rFonts w:asciiTheme="minorHAnsi" w:hAnsiTheme="minorHAnsi" w:cstheme="minorHAnsi"/>
          <w:b/>
          <w:bCs/>
        </w:rPr>
        <w:t>placówkach oświatowych</w:t>
      </w:r>
      <w:r w:rsidRPr="00542593">
        <w:rPr>
          <w:rFonts w:asciiTheme="minorHAnsi" w:hAnsiTheme="minorHAnsi" w:cstheme="minorHAnsi"/>
          <w:b/>
          <w:bCs/>
        </w:rPr>
        <w:t>,</w:t>
      </w:r>
    </w:p>
    <w:p w14:paraId="082CEAC0" w14:textId="77777777" w:rsidR="00285511" w:rsidRPr="00542593" w:rsidRDefault="00285511" w:rsidP="00C0522E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 xml:space="preserve">liczba </w:t>
      </w:r>
      <w:r w:rsidR="00710790" w:rsidRPr="00542593">
        <w:rPr>
          <w:rFonts w:asciiTheme="minorHAnsi" w:hAnsiTheme="minorHAnsi" w:cstheme="minorHAnsi"/>
          <w:b/>
          <w:bCs/>
        </w:rPr>
        <w:t>dzieci</w:t>
      </w:r>
      <w:r w:rsidRPr="00542593">
        <w:rPr>
          <w:rFonts w:asciiTheme="minorHAnsi" w:hAnsiTheme="minorHAnsi" w:cstheme="minorHAnsi"/>
          <w:b/>
          <w:bCs/>
        </w:rPr>
        <w:t xml:space="preserve"> </w:t>
      </w:r>
      <w:r w:rsidR="00710790" w:rsidRPr="00542593">
        <w:rPr>
          <w:rFonts w:asciiTheme="minorHAnsi" w:hAnsiTheme="minorHAnsi" w:cstheme="minorHAnsi"/>
          <w:b/>
          <w:bCs/>
        </w:rPr>
        <w:t>korzystających z dożywia</w:t>
      </w:r>
      <w:r w:rsidRPr="00542593">
        <w:rPr>
          <w:rFonts w:asciiTheme="minorHAnsi" w:hAnsiTheme="minorHAnsi" w:cstheme="minorHAnsi"/>
          <w:b/>
          <w:bCs/>
        </w:rPr>
        <w:t xml:space="preserve">nia jest zmienna i niezależna w jakimkolwiek stopniu od Zamawiającego, </w:t>
      </w:r>
    </w:p>
    <w:p w14:paraId="3E366C04" w14:textId="77777777" w:rsidR="00285511" w:rsidRPr="00542593" w:rsidRDefault="00285511" w:rsidP="00C0522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8DAABFF" w14:textId="77777777" w:rsidR="00285511" w:rsidRPr="00542593" w:rsidRDefault="00285511" w:rsidP="00C0522E">
      <w:pPr>
        <w:spacing w:line="360" w:lineRule="auto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lastRenderedPageBreak/>
        <w:t>Strony zawarły umowę o następującej treści:</w:t>
      </w:r>
    </w:p>
    <w:p w14:paraId="0805279D" w14:textId="77777777" w:rsidR="00285511" w:rsidRPr="00542593" w:rsidRDefault="00285511" w:rsidP="00C0522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8CD5A92" w14:textId="77777777" w:rsidR="00285511" w:rsidRPr="00542593" w:rsidRDefault="00382014" w:rsidP="00C0522E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 1</w:t>
      </w:r>
      <w:r w:rsidR="00285511" w:rsidRPr="00542593">
        <w:rPr>
          <w:rFonts w:asciiTheme="minorHAnsi" w:hAnsiTheme="minorHAnsi" w:cstheme="minorHAnsi"/>
          <w:b/>
          <w:bCs/>
        </w:rPr>
        <w:t xml:space="preserve"> </w:t>
      </w:r>
    </w:p>
    <w:p w14:paraId="09187726" w14:textId="77777777" w:rsidR="00223E26" w:rsidRPr="00542593" w:rsidRDefault="00223E26" w:rsidP="00C0522E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noProof/>
        </w:rPr>
      </w:pPr>
      <w:r w:rsidRPr="00542593">
        <w:rPr>
          <w:rFonts w:asciiTheme="minorHAnsi" w:hAnsiTheme="minorHAnsi" w:cstheme="minorHAnsi"/>
          <w:noProof/>
        </w:rPr>
        <w:t>Przedmiotem umowy  jest zakup i dostawa produktów żywnościowych w części …</w:t>
      </w:r>
    </w:p>
    <w:p w14:paraId="0A9F93B2" w14:textId="51D1BD9A" w:rsidR="00223E26" w:rsidRPr="00542593" w:rsidRDefault="00223E26" w:rsidP="00C0522E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noProof/>
        </w:rPr>
      </w:pPr>
      <w:r w:rsidRPr="00542593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F1D18F" w14:textId="77777777" w:rsidR="00223E26" w:rsidRPr="00542593" w:rsidRDefault="00223E26" w:rsidP="00C0522E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noProof/>
        </w:rPr>
      </w:pPr>
      <w:r w:rsidRPr="00542593">
        <w:rPr>
          <w:rFonts w:asciiTheme="minorHAnsi" w:hAnsiTheme="minorHAnsi" w:cstheme="minorHAnsi"/>
        </w:rPr>
        <w:t xml:space="preserve">Dostarczane </w:t>
      </w:r>
      <w:bookmarkStart w:id="0" w:name="_Hlk505591088"/>
      <w:r w:rsidRPr="00542593">
        <w:rPr>
          <w:rFonts w:asciiTheme="minorHAnsi" w:hAnsiTheme="minorHAnsi" w:cstheme="minorHAnsi"/>
        </w:rPr>
        <w:t>produkty muszą spełniać wymagane właściwości jakościowe</w:t>
      </w:r>
      <w:bookmarkEnd w:id="0"/>
      <w:r w:rsidRPr="00542593">
        <w:rPr>
          <w:rFonts w:asciiTheme="minorHAnsi" w:hAnsiTheme="minorHAnsi" w:cstheme="minorHAnsi"/>
        </w:rPr>
        <w:t xml:space="preserve"> jak niżej:</w:t>
      </w:r>
    </w:p>
    <w:p w14:paraId="26010FC7" w14:textId="77777777" w:rsidR="00223E26" w:rsidRPr="00542593" w:rsidRDefault="00223E26" w:rsidP="00C0522E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świeżość;</w:t>
      </w:r>
    </w:p>
    <w:p w14:paraId="11C6FAF2" w14:textId="77777777" w:rsidR="00223E26" w:rsidRPr="00542593" w:rsidRDefault="00223E26" w:rsidP="00C0522E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długi termin przydatności;</w:t>
      </w:r>
    </w:p>
    <w:p w14:paraId="1995CB7E" w14:textId="77777777" w:rsidR="00223E26" w:rsidRPr="00542593" w:rsidRDefault="00223E26" w:rsidP="00C0522E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brak uszkodzeń mechanicznych;</w:t>
      </w:r>
    </w:p>
    <w:p w14:paraId="22AC4F62" w14:textId="77777777" w:rsidR="00223E26" w:rsidRPr="0054259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Dostawy będą odbywały się sukcesywnie do jednostek oświatowych na terenie Gminy Drezdenko w ilości zgodnej z zamówieniem telefonicznym wykonanym przez upoważnionego pracownika jednostki oświatowej.</w:t>
      </w:r>
    </w:p>
    <w:p w14:paraId="476E1554" w14:textId="63D2717B" w:rsidR="00223E26" w:rsidRPr="0054259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zobowiązuje się do zaopatrywania jednostek oświatowych wskazanych w §</w:t>
      </w:r>
      <w:r w:rsidR="00DF0DBE" w:rsidRPr="00542593">
        <w:rPr>
          <w:rFonts w:asciiTheme="minorHAnsi" w:hAnsiTheme="minorHAnsi" w:cstheme="minorHAnsi"/>
        </w:rPr>
        <w:t xml:space="preserve">1 </w:t>
      </w:r>
      <w:r w:rsidRPr="00542593">
        <w:rPr>
          <w:rFonts w:asciiTheme="minorHAnsi" w:hAnsiTheme="minorHAnsi" w:cstheme="minorHAnsi"/>
        </w:rPr>
        <w:t xml:space="preserve">ust. </w:t>
      </w:r>
      <w:r w:rsidR="00DF0DBE" w:rsidRPr="00542593">
        <w:rPr>
          <w:rFonts w:asciiTheme="minorHAnsi" w:hAnsiTheme="minorHAnsi" w:cstheme="minorHAnsi"/>
        </w:rPr>
        <w:t xml:space="preserve"> 6 </w:t>
      </w:r>
      <w:r w:rsidR="000E0ABC" w:rsidRPr="00542593">
        <w:rPr>
          <w:rFonts w:asciiTheme="minorHAnsi" w:hAnsiTheme="minorHAnsi" w:cstheme="minorHAnsi"/>
        </w:rPr>
        <w:t>w </w:t>
      </w:r>
      <w:r w:rsidRPr="00542593">
        <w:rPr>
          <w:rFonts w:asciiTheme="minorHAnsi" w:hAnsiTheme="minorHAnsi" w:cstheme="minorHAnsi"/>
        </w:rPr>
        <w:t>artykuły spożywcze pierwszego gatunku, z określonym terminem ważności oraz z cechami wskazanymi w umowie.</w:t>
      </w:r>
    </w:p>
    <w:p w14:paraId="6535103B" w14:textId="77777777" w:rsidR="00223E26" w:rsidRPr="0054259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Do każdej dostawy Wykonawca dołączy wydanie zewnętrzne ,,WZ’’, na podstawie którego osoby upoważnione do odbioru dostaw, będą mogły sprawdzić zgodność dostarczonego towaru pod względem ilościowym.</w:t>
      </w:r>
    </w:p>
    <w:p w14:paraId="3FBC83AC" w14:textId="77777777" w:rsidR="00223E26" w:rsidRPr="0054259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Dostawy mogą odbierać wyłącznie osoby upoważnione przez Zamawiającego. Osobami upoważnionymi do odbioru dostaw są:</w:t>
      </w:r>
    </w:p>
    <w:p w14:paraId="3E1427F7" w14:textId="77777777" w:rsidR="00223E26" w:rsidRPr="00542593" w:rsidRDefault="00223E26" w:rsidP="00C052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C39846B" w14:textId="77777777" w:rsidR="00606E13" w:rsidRPr="00542593" w:rsidRDefault="00606E13" w:rsidP="00C052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3402"/>
        <w:gridCol w:w="1701"/>
        <w:gridCol w:w="2268"/>
      </w:tblGrid>
      <w:tr w:rsidR="00542593" w:rsidRPr="00542593" w14:paraId="7B40FFC2" w14:textId="77777777" w:rsidTr="00454D8E">
        <w:trPr>
          <w:trHeight w:val="98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DF756" w14:textId="77777777" w:rsidR="00223E26" w:rsidRPr="00542593" w:rsidRDefault="00223E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67875" w14:textId="77777777" w:rsidR="00223E26" w:rsidRPr="00542593" w:rsidRDefault="00223E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Nazwa jednostki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17EEA8" w14:textId="77777777" w:rsidR="00223E26" w:rsidRPr="00542593" w:rsidRDefault="00223E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7E2B67D0" w14:textId="77777777" w:rsidR="00223E26" w:rsidRPr="00542593" w:rsidRDefault="00223E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3A8D06" w14:textId="77777777" w:rsidR="00223E26" w:rsidRPr="00542593" w:rsidRDefault="00223E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Adres dostawy </w:t>
            </w:r>
          </w:p>
        </w:tc>
      </w:tr>
      <w:tr w:rsidR="00542593" w:rsidRPr="00542593" w14:paraId="4CAE7771" w14:textId="77777777" w:rsidTr="00454D8E">
        <w:trPr>
          <w:trHeight w:val="28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BADA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Anna Świtoń</w:t>
            </w:r>
          </w:p>
          <w:p w14:paraId="3C2CFCF6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Grażyna Broka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32F3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1</w:t>
            </w:r>
          </w:p>
          <w:p w14:paraId="543C55FD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im. J. Korczaka w 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BB037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063F7A3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(095) 7620360</w:t>
            </w:r>
          </w:p>
          <w:p w14:paraId="361FF0E5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6261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ul. Szkolna 11, </w:t>
            </w:r>
          </w:p>
          <w:p w14:paraId="1FEFC6E8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</w:tc>
      </w:tr>
      <w:tr w:rsidR="00542593" w:rsidRPr="00542593" w14:paraId="17DE70CF" w14:textId="77777777" w:rsidTr="00606E13">
        <w:trPr>
          <w:trHeight w:val="282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0DA1" w14:textId="3EEC6FD3" w:rsidR="00223E26" w:rsidRPr="00542593" w:rsidRDefault="00606E13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Katarzyna Szlendak</w:t>
            </w:r>
          </w:p>
          <w:p w14:paraId="2DFCC2B0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Renata Kubiak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B4AD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2</w:t>
            </w:r>
          </w:p>
          <w:p w14:paraId="3FB1296A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im. J. Nojiego w 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E95D0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B15F8EC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(095) 7620605</w:t>
            </w:r>
          </w:p>
          <w:p w14:paraId="34FB3D97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AB1D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Plac Wolności 8, </w:t>
            </w:r>
          </w:p>
          <w:p w14:paraId="548F4888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</w:tc>
      </w:tr>
      <w:tr w:rsidR="00542593" w:rsidRPr="00542593" w14:paraId="4E454EE8" w14:textId="77777777" w:rsidTr="00606E13">
        <w:trPr>
          <w:trHeight w:val="28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8226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lastRenderedPageBreak/>
              <w:t>Aldona Kołwzan</w:t>
            </w:r>
          </w:p>
          <w:p w14:paraId="017FDA8E" w14:textId="1D9EE60D" w:rsidR="00223E26" w:rsidRPr="00542593" w:rsidRDefault="00D12144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Edyta Jaroszewicz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1889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3</w:t>
            </w:r>
          </w:p>
          <w:p w14:paraId="35E9F3EC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im. H. Sienkiewicza w 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F73E5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C4E018A" w14:textId="6ADBE8FC" w:rsidR="00223E26" w:rsidRPr="00542593" w:rsidRDefault="00A91D5C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(095) 7620149</w:t>
            </w:r>
          </w:p>
          <w:p w14:paraId="579DF3F5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DC56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Portowa 1,</w:t>
            </w:r>
          </w:p>
          <w:p w14:paraId="0CA5C362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</w:tc>
      </w:tr>
      <w:tr w:rsidR="00542593" w:rsidRPr="00542593" w14:paraId="06CBC0C0" w14:textId="77777777" w:rsidTr="00454D8E">
        <w:trPr>
          <w:trHeight w:val="28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FEFC" w14:textId="5CEBBDCE" w:rsidR="00223E26" w:rsidRPr="00542593" w:rsidRDefault="000B621E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Agata Kozielec</w:t>
            </w:r>
          </w:p>
          <w:p w14:paraId="5F72E82E" w14:textId="7CFE46F5" w:rsidR="00223E26" w:rsidRPr="00542593" w:rsidRDefault="00606E13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Andrzej Krysiak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165C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Publiczne Przedszkole</w:t>
            </w:r>
          </w:p>
          <w:p w14:paraId="4060A59B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w 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E1182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4B29F23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(095) 7621194</w:t>
            </w:r>
          </w:p>
          <w:p w14:paraId="638FE5AB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B6CD" w14:textId="4EDBC18F" w:rsidR="00223E26" w:rsidRPr="00542593" w:rsidRDefault="00843164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Mickiewicza 4</w:t>
            </w:r>
            <w:r w:rsidR="00F74432" w:rsidRPr="00542593">
              <w:rPr>
                <w:rFonts w:asciiTheme="minorHAnsi" w:hAnsiTheme="minorHAnsi" w:cstheme="minorHAnsi"/>
              </w:rPr>
              <w:t>a</w:t>
            </w:r>
          </w:p>
          <w:p w14:paraId="72F39C9A" w14:textId="77777777" w:rsidR="00223E26" w:rsidRPr="0054259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</w:tc>
      </w:tr>
    </w:tbl>
    <w:p w14:paraId="51AE4284" w14:textId="77777777" w:rsidR="00223E26" w:rsidRPr="00542593" w:rsidRDefault="00223E26" w:rsidP="00C0522E">
      <w:pPr>
        <w:spacing w:line="360" w:lineRule="auto"/>
        <w:rPr>
          <w:rFonts w:asciiTheme="minorHAnsi" w:hAnsiTheme="minorHAnsi" w:cstheme="minorHAnsi"/>
        </w:rPr>
      </w:pPr>
    </w:p>
    <w:p w14:paraId="253AA7B5" w14:textId="77777777" w:rsidR="00223E26" w:rsidRPr="00542593" w:rsidRDefault="00223E26" w:rsidP="00C052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A93BD9D" w14:textId="2DBE67C0" w:rsidR="002E22B6" w:rsidRPr="00542593" w:rsidRDefault="00223E26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zrealizuje dostawy w godzinach od 06:00 do 07:00 w terminie nie przekraczającym 24 godzin po telefonicznym zgłoszeniu ze strony przedstawicieli Zamawiającego.</w:t>
      </w:r>
      <w:r w:rsidR="002E22B6" w:rsidRPr="00542593">
        <w:rPr>
          <w:rFonts w:asciiTheme="minorHAnsi" w:hAnsiTheme="minorHAnsi" w:cstheme="minorHAnsi"/>
        </w:rPr>
        <w:t xml:space="preserve"> </w:t>
      </w:r>
    </w:p>
    <w:p w14:paraId="070E82E1" w14:textId="77777777" w:rsidR="00223E26" w:rsidRPr="0054259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zobowiązany jest do wyładowania towaru oraz przetransportowania go do stołówek jednostek oświatowych Gminy Drezdenko lub do pomieszczeń wskazanych przez upoważnionego pracownika Zamawiającego.</w:t>
      </w:r>
    </w:p>
    <w:p w14:paraId="52BFAECE" w14:textId="77777777" w:rsidR="00223E26" w:rsidRPr="0054259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Wykonawca zobowiązuje się dostarczyć przedmiot zamówienia na własny koszt i ryzyko oraz do elastycznego reagowania na zwiększenia lub zmniejszenia </w:t>
      </w:r>
      <w:r w:rsidR="000E0ABC" w:rsidRPr="00542593">
        <w:rPr>
          <w:rFonts w:asciiTheme="minorHAnsi" w:hAnsiTheme="minorHAnsi" w:cstheme="minorHAnsi"/>
        </w:rPr>
        <w:t>potrzeb jednostek oświatowych w </w:t>
      </w:r>
      <w:r w:rsidRPr="00542593">
        <w:rPr>
          <w:rFonts w:asciiTheme="minorHAnsi" w:hAnsiTheme="minorHAnsi" w:cstheme="minorHAnsi"/>
        </w:rPr>
        <w:t>stosunku do danego asortymentu lub całości dostawy.</w:t>
      </w:r>
    </w:p>
    <w:p w14:paraId="1EA1F01A" w14:textId="77777777" w:rsidR="004963D0" w:rsidRPr="0054259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jest zobowiązany przewozić artykuły objęte przedmiotem zamówienia publicznego transportem dopuszczonym przez Inspektora Sanitarnego, zgodnie z ustawą o bezpieczeństwie żywności i żywienia oraz Rozporządzeniem (WE) nr 852/2004 z</w:t>
      </w:r>
      <w:r w:rsidR="00E11A11" w:rsidRPr="00542593">
        <w:rPr>
          <w:rFonts w:asciiTheme="minorHAnsi" w:hAnsiTheme="minorHAnsi" w:cstheme="minorHAnsi"/>
        </w:rPr>
        <w:t xml:space="preserve"> </w:t>
      </w:r>
      <w:r w:rsidRPr="00542593">
        <w:rPr>
          <w:rFonts w:asciiTheme="minorHAnsi" w:hAnsiTheme="minorHAnsi" w:cstheme="minorHAnsi"/>
        </w:rPr>
        <w:t>29 kwietnia 2004 r. w sprawie higieny środków spożywczych, Rozporządzeniem (WE) nr 853/2004 z 29 kwietnia 2004 r. dotyczące higieny w odniesieniu do żywności pochodzenia zwierzęcego.</w:t>
      </w:r>
    </w:p>
    <w:p w14:paraId="4584D210" w14:textId="31E01F86" w:rsidR="004963D0" w:rsidRPr="00542593" w:rsidRDefault="004963D0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Zamawiający gwarantuje złożenie zamówień na dostawę towaru na poziomie nie mniejszym niż 3</w:t>
      </w:r>
      <w:r w:rsidR="000E0ABC" w:rsidRPr="00542593">
        <w:rPr>
          <w:rFonts w:asciiTheme="minorHAnsi" w:hAnsiTheme="minorHAnsi" w:cstheme="minorHAnsi"/>
        </w:rPr>
        <w:t>0 </w:t>
      </w:r>
      <w:r w:rsidRPr="00542593">
        <w:rPr>
          <w:rFonts w:asciiTheme="minorHAnsi" w:hAnsiTheme="minorHAnsi" w:cstheme="minorHAnsi"/>
        </w:rPr>
        <w:t xml:space="preserve">% wartości brutto umowy, o której mowa w § </w:t>
      </w:r>
      <w:r w:rsidR="00DF0DBE" w:rsidRPr="00542593">
        <w:rPr>
          <w:rFonts w:asciiTheme="minorHAnsi" w:hAnsiTheme="minorHAnsi" w:cstheme="minorHAnsi"/>
        </w:rPr>
        <w:t>2</w:t>
      </w:r>
      <w:r w:rsidRPr="00542593">
        <w:rPr>
          <w:rFonts w:asciiTheme="minorHAnsi" w:hAnsiTheme="minorHAnsi" w:cstheme="minorHAnsi"/>
        </w:rPr>
        <w:t xml:space="preserve"> ust. 2. Realizacja umowy w pozostałym zakresie uzależniona będzie od faktycznych potrzeb odbiorców wynikających ze zmiennej liczby objętych dożywianiem dzieci oraz przydzielonych na ten cel środków finansowych.</w:t>
      </w:r>
    </w:p>
    <w:p w14:paraId="137B87A2" w14:textId="77777777" w:rsidR="00223E26" w:rsidRPr="00542593" w:rsidRDefault="004963D0" w:rsidP="00C0522E">
      <w:pPr>
        <w:widowControl w:val="0"/>
        <w:numPr>
          <w:ilvl w:val="0"/>
          <w:numId w:val="17"/>
        </w:numPr>
        <w:tabs>
          <w:tab w:val="num" w:pos="64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Wykonawcy nie przysługują jakiekolwiek roszczenia odszkodowawcze z tytułu niezłożenia </w:t>
      </w:r>
      <w:r w:rsidRPr="00542593">
        <w:rPr>
          <w:rFonts w:asciiTheme="minorHAnsi" w:hAnsiTheme="minorHAnsi" w:cstheme="minorHAnsi"/>
        </w:rPr>
        <w:br/>
        <w:t>i niezrealizowania przez Zamawiającego zamówień na poziomie wyższym niż 30% maksymalnej wartości brutto umowy.</w:t>
      </w:r>
    </w:p>
    <w:p w14:paraId="050F00D6" w14:textId="77777777" w:rsidR="00223E26" w:rsidRPr="0054259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 przypadku stwierdzenia wadliwości dostarczonego towaru, wada zostanie niezwłocznie zgłoszona Wykonawcy telefonicznie. Wykonawca zobowiązuje się niezwłocznie do wymiany wadliwego towaru na towar wolny od wad, w ilościach zakwestionowanych.</w:t>
      </w:r>
    </w:p>
    <w:p w14:paraId="2B9FC0F3" w14:textId="32E98050" w:rsidR="00223E26" w:rsidRPr="0054259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Określone w </w:t>
      </w:r>
      <w:r w:rsidR="008E01E6" w:rsidRPr="00542593">
        <w:rPr>
          <w:rFonts w:asciiTheme="minorHAnsi" w:hAnsiTheme="minorHAnsi" w:cstheme="minorHAnsi"/>
        </w:rPr>
        <w:t>postępowaniu</w:t>
      </w:r>
      <w:r w:rsidRPr="00542593">
        <w:rPr>
          <w:rFonts w:asciiTheme="minorHAnsi" w:hAnsiTheme="minorHAnsi" w:cstheme="minorHAnsi"/>
        </w:rPr>
        <w:t xml:space="preserve"> ilości dostaw są ilościami szacunkowymi i jako takie nie mogą stanowić podstawy do wnoszenia przez wykonawcę jakichkolwiek roszczeń co do ilości dostaw zakupionych </w:t>
      </w:r>
      <w:r w:rsidRPr="00542593">
        <w:rPr>
          <w:rFonts w:asciiTheme="minorHAnsi" w:hAnsiTheme="minorHAnsi" w:cstheme="minorHAnsi"/>
        </w:rPr>
        <w:lastRenderedPageBreak/>
        <w:t>przez zamawiającego w toku realizacji umowy.</w:t>
      </w:r>
    </w:p>
    <w:p w14:paraId="2AB9EE64" w14:textId="77777777" w:rsidR="00223E26" w:rsidRPr="0054259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Rzeczywiste ilości realizowanych w trakcie umowy dostaw będą wynikały z aktualnych potrzeb zamawiającego.  Ilości określone w </w:t>
      </w:r>
      <w:r w:rsidR="00E11A11" w:rsidRPr="00542593">
        <w:rPr>
          <w:rFonts w:asciiTheme="minorHAnsi" w:hAnsiTheme="minorHAnsi" w:cstheme="minorHAnsi"/>
        </w:rPr>
        <w:t>SWZ</w:t>
      </w:r>
      <w:r w:rsidRPr="00542593">
        <w:rPr>
          <w:rFonts w:asciiTheme="minorHAnsi" w:hAnsiTheme="minorHAnsi" w:cstheme="minorHAnsi"/>
        </w:rPr>
        <w:t xml:space="preserve"> mogą ulec zmianie.</w:t>
      </w:r>
    </w:p>
    <w:p w14:paraId="39FB2A13" w14:textId="77777777" w:rsidR="00E11A11" w:rsidRPr="00542593" w:rsidRDefault="00E11A11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Zamawiający zastrzega sobie prawo do dokonywania przesunięć ilościowych pomiędzy poszczególnymi pozycjami asortymentowymi stanowiącymi przedmiot umowy przy zachowaniu następujących warunków:</w:t>
      </w:r>
    </w:p>
    <w:p w14:paraId="7389FA22" w14:textId="77777777" w:rsidR="00E11A11" w:rsidRPr="00542593" w:rsidRDefault="00E11A11" w:rsidP="00C0522E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przesunięcia wynikają z potrzeb odbiorców, których nie można było przewidzieć w chwili zawarcia umowy;</w:t>
      </w:r>
    </w:p>
    <w:p w14:paraId="6D29C1A6" w14:textId="05C45364" w:rsidR="00E11A11" w:rsidRPr="00542593" w:rsidRDefault="00E11A11" w:rsidP="00C0522E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przesunięcia nie spowodują przekroczenia maksymalnej wartości brutto umowy</w:t>
      </w:r>
      <w:r w:rsidR="00C578D4" w:rsidRPr="00542593">
        <w:rPr>
          <w:rFonts w:asciiTheme="minorHAnsi" w:hAnsiTheme="minorHAnsi" w:cstheme="minorHAnsi"/>
        </w:rPr>
        <w:t>.</w:t>
      </w:r>
    </w:p>
    <w:p w14:paraId="1E4E82A6" w14:textId="77777777" w:rsidR="00285511" w:rsidRPr="00542593" w:rsidRDefault="00713110" w:rsidP="00C0522E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 2</w:t>
      </w:r>
      <w:r w:rsidR="00285511" w:rsidRPr="00542593">
        <w:rPr>
          <w:rFonts w:asciiTheme="minorHAnsi" w:hAnsiTheme="minorHAnsi" w:cstheme="minorHAnsi"/>
          <w:b/>
          <w:bCs/>
        </w:rPr>
        <w:t xml:space="preserve"> </w:t>
      </w:r>
    </w:p>
    <w:p w14:paraId="44F6E89B" w14:textId="57BFE68A" w:rsidR="00285511" w:rsidRPr="00542593" w:rsidRDefault="00285511" w:rsidP="00C0522E">
      <w:pPr>
        <w:numPr>
          <w:ilvl w:val="0"/>
          <w:numId w:val="10"/>
        </w:numPr>
        <w:tabs>
          <w:tab w:val="left" w:pos="426"/>
        </w:tabs>
        <w:spacing w:before="120" w:line="360" w:lineRule="auto"/>
        <w:ind w:left="420" w:hanging="420"/>
        <w:jc w:val="both"/>
        <w:rPr>
          <w:rFonts w:asciiTheme="minorHAnsi" w:hAnsiTheme="minorHAnsi" w:cstheme="minorHAnsi"/>
        </w:rPr>
      </w:pPr>
      <w:bookmarkStart w:id="1" w:name="OLE_LINK1"/>
      <w:r w:rsidRPr="00542593">
        <w:rPr>
          <w:rFonts w:asciiTheme="minorHAnsi" w:hAnsiTheme="minorHAnsi" w:cstheme="minorHAnsi"/>
        </w:rPr>
        <w:t>Zamawiający zapłaci Wykonawcy wynagrodzenie, które będzie stanowiło iloczyn ceny jednostkowej, wskazanej w ofercie dla danej pozycji asortymentu i ilości dostarczonej żywności, stanowiącej przedmiot niniejszej umowy, przy zachowaniu niezmiennych w całym okresie obowiązywania umowy cen jednostkowych określon</w:t>
      </w:r>
      <w:r w:rsidR="00223E26" w:rsidRPr="00542593">
        <w:rPr>
          <w:rFonts w:asciiTheme="minorHAnsi" w:hAnsiTheme="minorHAnsi" w:cstheme="minorHAnsi"/>
        </w:rPr>
        <w:t xml:space="preserve">ych przez Wykonawcę w ofercie, </w:t>
      </w:r>
      <w:r w:rsidR="000E0ABC" w:rsidRPr="00542593">
        <w:rPr>
          <w:rFonts w:asciiTheme="minorHAnsi" w:hAnsiTheme="minorHAnsi" w:cstheme="minorHAnsi"/>
        </w:rPr>
        <w:t>z </w:t>
      </w:r>
      <w:r w:rsidR="005A41B8" w:rsidRPr="00542593">
        <w:rPr>
          <w:rFonts w:asciiTheme="minorHAnsi" w:hAnsiTheme="minorHAnsi" w:cstheme="minorHAnsi"/>
        </w:rPr>
        <w:t>zastrzeżeniem postanowień § 4</w:t>
      </w:r>
      <w:r w:rsidRPr="00542593">
        <w:rPr>
          <w:rFonts w:asciiTheme="minorHAnsi" w:hAnsiTheme="minorHAnsi" w:cstheme="minorHAnsi"/>
        </w:rPr>
        <w:t xml:space="preserve"> umowy.</w:t>
      </w:r>
    </w:p>
    <w:p w14:paraId="4F465507" w14:textId="77777777" w:rsidR="00285511" w:rsidRPr="00542593" w:rsidRDefault="008C02E7" w:rsidP="00C0522E">
      <w:pPr>
        <w:numPr>
          <w:ilvl w:val="0"/>
          <w:numId w:val="10"/>
        </w:numPr>
        <w:tabs>
          <w:tab w:val="left" w:pos="426"/>
        </w:tabs>
        <w:spacing w:before="120" w:after="120" w:line="360" w:lineRule="auto"/>
        <w:ind w:left="420" w:hanging="420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Maksymalna w</w:t>
      </w:r>
      <w:r w:rsidR="00285511" w:rsidRPr="00542593">
        <w:rPr>
          <w:rFonts w:asciiTheme="minorHAnsi" w:hAnsiTheme="minorHAnsi" w:cstheme="minorHAnsi"/>
        </w:rPr>
        <w:t>artość umowy wynosi:</w:t>
      </w:r>
    </w:p>
    <w:p w14:paraId="5C8AF514" w14:textId="77777777" w:rsidR="00285511" w:rsidRPr="00542593" w:rsidRDefault="00285511" w:rsidP="00C0522E">
      <w:pPr>
        <w:suppressAutoHyphens w:val="0"/>
        <w:spacing w:line="360" w:lineRule="auto"/>
        <w:ind w:left="420"/>
        <w:jc w:val="both"/>
        <w:rPr>
          <w:rFonts w:asciiTheme="minorHAnsi" w:hAnsiTheme="minorHAnsi" w:cstheme="minorHAnsi"/>
          <w:b/>
        </w:rPr>
      </w:pPr>
      <w:r w:rsidRPr="00542593">
        <w:rPr>
          <w:rFonts w:asciiTheme="minorHAnsi" w:hAnsiTheme="minorHAnsi" w:cstheme="minorHAnsi"/>
          <w:b/>
        </w:rPr>
        <w:t>wartość brutto: ……………………………………………………………………………</w:t>
      </w:r>
    </w:p>
    <w:p w14:paraId="59E8E7AA" w14:textId="77777777" w:rsidR="00285511" w:rsidRPr="00542593" w:rsidRDefault="00285511" w:rsidP="00C0522E">
      <w:pPr>
        <w:suppressAutoHyphens w:val="0"/>
        <w:spacing w:after="120" w:line="360" w:lineRule="auto"/>
        <w:ind w:left="420"/>
        <w:jc w:val="both"/>
        <w:rPr>
          <w:rFonts w:asciiTheme="minorHAnsi" w:hAnsiTheme="minorHAnsi" w:cstheme="minorHAnsi"/>
          <w:b/>
        </w:rPr>
      </w:pPr>
      <w:r w:rsidRPr="00542593">
        <w:rPr>
          <w:rFonts w:asciiTheme="minorHAnsi" w:hAnsiTheme="minorHAnsi" w:cstheme="minorHAnsi"/>
          <w:b/>
        </w:rPr>
        <w:t>słownie: ……………………………………………………………………………………</w:t>
      </w:r>
      <w:r w:rsidR="00223E26" w:rsidRPr="00542593">
        <w:rPr>
          <w:rFonts w:asciiTheme="minorHAnsi" w:hAnsiTheme="minorHAnsi" w:cstheme="minorHAnsi"/>
          <w:b/>
        </w:rPr>
        <w:t>…</w:t>
      </w:r>
    </w:p>
    <w:bookmarkEnd w:id="1"/>
    <w:p w14:paraId="0F9B9949" w14:textId="77777777" w:rsidR="00285511" w:rsidRPr="00542593" w:rsidRDefault="00285511" w:rsidP="00C0522E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</w:t>
      </w:r>
      <w:r w:rsidR="00713110" w:rsidRPr="00542593">
        <w:rPr>
          <w:rFonts w:asciiTheme="minorHAnsi" w:hAnsiTheme="minorHAnsi" w:cstheme="minorHAnsi"/>
          <w:b/>
          <w:bCs/>
        </w:rPr>
        <w:t xml:space="preserve"> 3</w:t>
      </w:r>
      <w:r w:rsidRPr="00542593">
        <w:rPr>
          <w:rFonts w:asciiTheme="minorHAnsi" w:hAnsiTheme="minorHAnsi" w:cstheme="minorHAnsi"/>
          <w:b/>
          <w:bCs/>
        </w:rPr>
        <w:t xml:space="preserve"> </w:t>
      </w:r>
    </w:p>
    <w:p w14:paraId="5F544AD4" w14:textId="2503FDB1" w:rsidR="00285511" w:rsidRPr="00542593" w:rsidRDefault="00285511" w:rsidP="00C0522E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Termin wykonania umowy: </w:t>
      </w:r>
      <w:r w:rsidRPr="00542593">
        <w:rPr>
          <w:rFonts w:asciiTheme="minorHAnsi" w:hAnsiTheme="minorHAnsi" w:cstheme="minorHAnsi"/>
          <w:b/>
        </w:rPr>
        <w:t>od 0</w:t>
      </w:r>
      <w:r w:rsidR="00557EB0" w:rsidRPr="00542593">
        <w:rPr>
          <w:rFonts w:asciiTheme="minorHAnsi" w:hAnsiTheme="minorHAnsi" w:cstheme="minorHAnsi"/>
          <w:b/>
        </w:rPr>
        <w:t>2</w:t>
      </w:r>
      <w:r w:rsidRPr="00542593">
        <w:rPr>
          <w:rFonts w:asciiTheme="minorHAnsi" w:hAnsiTheme="minorHAnsi" w:cstheme="minorHAnsi"/>
          <w:b/>
        </w:rPr>
        <w:t>.01.202</w:t>
      </w:r>
      <w:r w:rsidR="00D12144" w:rsidRPr="00542593">
        <w:rPr>
          <w:rFonts w:asciiTheme="minorHAnsi" w:hAnsiTheme="minorHAnsi" w:cstheme="minorHAnsi"/>
          <w:b/>
        </w:rPr>
        <w:t>4</w:t>
      </w:r>
      <w:r w:rsidRPr="00542593">
        <w:rPr>
          <w:rFonts w:asciiTheme="minorHAnsi" w:hAnsiTheme="minorHAnsi" w:cstheme="minorHAnsi"/>
          <w:b/>
        </w:rPr>
        <w:t xml:space="preserve"> r. do 31.12.202</w:t>
      </w:r>
      <w:r w:rsidR="00D12144" w:rsidRPr="00542593">
        <w:rPr>
          <w:rFonts w:asciiTheme="minorHAnsi" w:hAnsiTheme="minorHAnsi" w:cstheme="minorHAnsi"/>
          <w:b/>
        </w:rPr>
        <w:t>4</w:t>
      </w:r>
      <w:r w:rsidRPr="00542593">
        <w:rPr>
          <w:rFonts w:asciiTheme="minorHAnsi" w:hAnsiTheme="minorHAnsi" w:cstheme="minorHAnsi"/>
          <w:b/>
        </w:rPr>
        <w:t xml:space="preserve"> r.</w:t>
      </w:r>
      <w:r w:rsidRPr="00542593">
        <w:rPr>
          <w:rFonts w:asciiTheme="minorHAnsi" w:hAnsiTheme="minorHAnsi" w:cstheme="minorHAnsi"/>
        </w:rPr>
        <w:t xml:space="preserve"> </w:t>
      </w:r>
    </w:p>
    <w:p w14:paraId="3FC78188" w14:textId="77777777" w:rsidR="00285511" w:rsidRPr="00542593" w:rsidRDefault="00285511" w:rsidP="00C0522E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Miej</w:t>
      </w:r>
      <w:r w:rsidR="00223E26" w:rsidRPr="00542593">
        <w:rPr>
          <w:rFonts w:asciiTheme="minorHAnsi" w:hAnsiTheme="minorHAnsi" w:cstheme="minorHAnsi"/>
        </w:rPr>
        <w:t>scem wykonania umowy są stołówki</w:t>
      </w:r>
      <w:r w:rsidRPr="00542593">
        <w:rPr>
          <w:rFonts w:asciiTheme="minorHAnsi" w:hAnsiTheme="minorHAnsi" w:cstheme="minorHAnsi"/>
        </w:rPr>
        <w:t xml:space="preserve"> odbiorców, o których mowa w </w:t>
      </w:r>
      <w:r w:rsidR="005A41B8" w:rsidRPr="00542593">
        <w:rPr>
          <w:rFonts w:asciiTheme="minorHAnsi" w:hAnsiTheme="minorHAnsi" w:cstheme="minorHAnsi"/>
        </w:rPr>
        <w:t>§ 1 ust. 6.</w:t>
      </w:r>
    </w:p>
    <w:p w14:paraId="63C10211" w14:textId="77777777" w:rsidR="00285511" w:rsidRPr="00542593" w:rsidRDefault="005A41B8" w:rsidP="00C0522E">
      <w:pPr>
        <w:tabs>
          <w:tab w:val="left" w:pos="7560"/>
        </w:tabs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 4</w:t>
      </w:r>
      <w:r w:rsidR="00285511" w:rsidRPr="00542593">
        <w:rPr>
          <w:rFonts w:asciiTheme="minorHAnsi" w:hAnsiTheme="minorHAnsi" w:cstheme="minorHAnsi"/>
          <w:b/>
          <w:bCs/>
        </w:rPr>
        <w:t xml:space="preserve"> </w:t>
      </w:r>
    </w:p>
    <w:p w14:paraId="143ACF40" w14:textId="77777777" w:rsidR="00096249" w:rsidRPr="00542593" w:rsidRDefault="00096249" w:rsidP="00C052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Zamawiający dopuszcza zmiany postanowień zawartej umowy w następujących przypadkach:</w:t>
      </w:r>
    </w:p>
    <w:p w14:paraId="2BDF8477" w14:textId="5B64A4C6" w:rsidR="00096249" w:rsidRPr="00542593" w:rsidRDefault="00096249" w:rsidP="00C052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Zmian cen jednostkowych brutto i wynagrodzenia brutto w przypadku zmiany stawki podatku od towarów i usług. W takim przypadku ceny jednostkowe brutto i wartość brutto wynagrodzenia zostaną wyliczone w oparciu o wysokość stawki VAT obowiązującej po </w:t>
      </w:r>
      <w:r w:rsidRPr="00542593">
        <w:rPr>
          <w:rFonts w:asciiTheme="minorHAnsi" w:hAnsiTheme="minorHAnsi" w:cstheme="minorHAnsi"/>
        </w:rPr>
        <w:lastRenderedPageBreak/>
        <w:t xml:space="preserve">zmianie </w:t>
      </w:r>
      <w:r w:rsidR="00902B0E" w:rsidRPr="00542593">
        <w:rPr>
          <w:rFonts w:asciiTheme="minorHAnsi" w:hAnsiTheme="minorHAnsi" w:cstheme="minorHAnsi"/>
        </w:rPr>
        <w:t>przepisów w odniesieniu do stawek podatku VAT z grudnia 2021 r. Ten zapis nie dotyczy sytuacji odmrożenia podatku VAT dla produktów żywnościowych.</w:t>
      </w:r>
    </w:p>
    <w:p w14:paraId="7D0DC013" w14:textId="77777777" w:rsidR="00A33458" w:rsidRPr="00542593" w:rsidRDefault="00096249" w:rsidP="00C052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Strony przewidują również możliwość dokonania zmian umowy w razie zaistnienia okoliczności określonych w art. 15 r ustawy z dnia 2 marca 2020 r. o szczególnych rozwiązaniach związanych z zapobieganiem, przeciwdziałaniem i zwalczaniem COVID-19, innych chorób zakaźnych oraz wywołanych nimi sytuacji kryzysowych (Dz. U. poz. 374, z późn. zm.), przy zachowaniu określonych w tym przepisie obowiązków</w:t>
      </w:r>
      <w:r w:rsidR="0000270E" w:rsidRPr="00542593">
        <w:rPr>
          <w:rFonts w:asciiTheme="minorHAnsi" w:hAnsiTheme="minorHAnsi" w:cstheme="minorHAnsi"/>
        </w:rPr>
        <w:t>.</w:t>
      </w:r>
    </w:p>
    <w:p w14:paraId="7F20CC99" w14:textId="138EA15A" w:rsidR="000B621E" w:rsidRPr="00542593" w:rsidRDefault="000B621E" w:rsidP="00C052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Zwiększenie maksymalnego wynagrodzenia o którym mowa w §2 ust. 2 w przypadku większego zapotrzebowania na dostawy niż oszacowano w przedmiocie zamówienia jednak nie więcej niż o 30%.</w:t>
      </w:r>
    </w:p>
    <w:p w14:paraId="611C0111" w14:textId="247EFDB0" w:rsidR="000B621E" w:rsidRPr="00542593" w:rsidRDefault="000B621E" w:rsidP="00C0522E">
      <w:pPr>
        <w:numPr>
          <w:ilvl w:val="0"/>
          <w:numId w:val="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Dopuszcza się wal</w:t>
      </w:r>
      <w:r w:rsidR="00C10568" w:rsidRPr="00542593">
        <w:rPr>
          <w:rFonts w:asciiTheme="minorHAnsi" w:hAnsiTheme="minorHAnsi" w:cstheme="minorHAnsi"/>
        </w:rPr>
        <w:t>oryzację cen jednostkowych brutto</w:t>
      </w:r>
      <w:r w:rsidRPr="00542593">
        <w:rPr>
          <w:rFonts w:asciiTheme="minorHAnsi" w:hAnsiTheme="minorHAnsi" w:cstheme="minorHAnsi"/>
        </w:rPr>
        <w:t xml:space="preserve"> według wskaźnika cen usług konsumpcyjnych  opublikowanych przez Główny Urząd Statystyczny w Biuletynie Statystycznym GUS</w:t>
      </w:r>
      <w:r w:rsidR="00843164" w:rsidRPr="00542593">
        <w:rPr>
          <w:rFonts w:asciiTheme="minorHAnsi" w:hAnsiTheme="minorHAnsi" w:cstheme="minorHAnsi"/>
        </w:rPr>
        <w:t xml:space="preserve"> z wyszczególnieniem …………………………………………(dot. konkretnego wskaźnika GUS dla danej umowy)</w:t>
      </w:r>
      <w:r w:rsidRPr="00542593">
        <w:rPr>
          <w:rFonts w:asciiTheme="minorHAnsi" w:hAnsiTheme="minorHAnsi" w:cstheme="minorHAnsi"/>
        </w:rPr>
        <w:t>. Celem waloryzacji jest tylko i wyłącznie urealnienie stawek przedmiotu niniejszej umowy. Waloryzacja jest dopuszczalna w razie łącznego spełnienia następujących warunków:</w:t>
      </w:r>
    </w:p>
    <w:p w14:paraId="2F448A0E" w14:textId="77777777" w:rsidR="00A83C9B" w:rsidRDefault="000B621E" w:rsidP="00A83C9B">
      <w:pPr>
        <w:pStyle w:val="Akapitzlist"/>
        <w:numPr>
          <w:ilvl w:val="0"/>
          <w:numId w:val="27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złożenia pisemnego wniosku przez zainteresowaną stronę</w:t>
      </w:r>
      <w:r w:rsidR="00721F4A" w:rsidRPr="00542593">
        <w:rPr>
          <w:rFonts w:asciiTheme="minorHAnsi" w:hAnsiTheme="minorHAnsi" w:cstheme="minorHAnsi"/>
        </w:rPr>
        <w:t xml:space="preserve"> do 15 dnia miesiąca</w:t>
      </w:r>
      <w:r w:rsidRPr="00542593">
        <w:rPr>
          <w:rFonts w:asciiTheme="minorHAnsi" w:hAnsiTheme="minorHAnsi" w:cstheme="minorHAnsi"/>
        </w:rPr>
        <w:t>, przy czym każda ze stro</w:t>
      </w:r>
      <w:r w:rsidR="00D12144" w:rsidRPr="00542593">
        <w:rPr>
          <w:rFonts w:asciiTheme="minorHAnsi" w:hAnsiTheme="minorHAnsi" w:cstheme="minorHAnsi"/>
        </w:rPr>
        <w:t>n ma prawo do  dwu</w:t>
      </w:r>
      <w:r w:rsidRPr="00542593">
        <w:rPr>
          <w:rFonts w:asciiTheme="minorHAnsi" w:hAnsiTheme="minorHAnsi" w:cstheme="minorHAnsi"/>
        </w:rPr>
        <w:t>krotnej waloryzacji na swoją ko</w:t>
      </w:r>
      <w:r w:rsidR="00D12144" w:rsidRPr="00542593">
        <w:rPr>
          <w:rFonts w:asciiTheme="minorHAnsi" w:hAnsiTheme="minorHAnsi" w:cstheme="minorHAnsi"/>
        </w:rPr>
        <w:t>rzyść po upływie kolejno: I,</w:t>
      </w:r>
      <w:r w:rsidRPr="00542593">
        <w:rPr>
          <w:rFonts w:asciiTheme="minorHAnsi" w:hAnsiTheme="minorHAnsi" w:cstheme="minorHAnsi"/>
        </w:rPr>
        <w:t xml:space="preserve"> III k</w:t>
      </w:r>
      <w:r w:rsidR="00D12144" w:rsidRPr="00542593">
        <w:rPr>
          <w:rFonts w:asciiTheme="minorHAnsi" w:hAnsiTheme="minorHAnsi" w:cstheme="minorHAnsi"/>
        </w:rPr>
        <w:t>wartału roku kalendarzowego 2024</w:t>
      </w:r>
      <w:r w:rsidRPr="00542593">
        <w:rPr>
          <w:rFonts w:asciiTheme="minorHAnsi" w:hAnsiTheme="minorHAnsi" w:cstheme="minorHAnsi"/>
        </w:rPr>
        <w:t>;</w:t>
      </w:r>
    </w:p>
    <w:p w14:paraId="47B63D42" w14:textId="73711A64" w:rsidR="00D12144" w:rsidRPr="00A83C9B" w:rsidRDefault="000B621E" w:rsidP="00A83C9B">
      <w:pPr>
        <w:pStyle w:val="Akapitzlist"/>
        <w:numPr>
          <w:ilvl w:val="0"/>
          <w:numId w:val="27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A83C9B">
        <w:rPr>
          <w:rFonts w:asciiTheme="minorHAnsi" w:hAnsiTheme="minorHAnsi" w:cstheme="minorHAnsi"/>
        </w:rPr>
        <w:t>zm</w:t>
      </w:r>
      <w:r w:rsidR="00843164" w:rsidRPr="00A83C9B">
        <w:rPr>
          <w:rFonts w:asciiTheme="minorHAnsi" w:hAnsiTheme="minorHAnsi" w:cstheme="minorHAnsi"/>
        </w:rPr>
        <w:t>iany wskaźnika przekraczającej 6</w:t>
      </w:r>
      <w:r w:rsidRPr="00A83C9B">
        <w:rPr>
          <w:rFonts w:asciiTheme="minorHAnsi" w:hAnsiTheme="minorHAnsi" w:cstheme="minorHAnsi"/>
        </w:rPr>
        <w:t xml:space="preserve"> punktów pr</w:t>
      </w:r>
      <w:r w:rsidR="00D12144" w:rsidRPr="00A83C9B">
        <w:rPr>
          <w:rFonts w:asciiTheme="minorHAnsi" w:hAnsiTheme="minorHAnsi" w:cstheme="minorHAnsi"/>
        </w:rPr>
        <w:t>ocentowych względem grudnia 2023 przy</w:t>
      </w:r>
      <w:r w:rsidRPr="00A83C9B">
        <w:rPr>
          <w:rFonts w:asciiTheme="minorHAnsi" w:hAnsiTheme="minorHAnsi" w:cstheme="minorHAnsi"/>
        </w:rPr>
        <w:t xml:space="preserve"> waloryzacji</w:t>
      </w:r>
      <w:r w:rsidR="00D12144" w:rsidRPr="00A83C9B">
        <w:rPr>
          <w:rFonts w:asciiTheme="minorHAnsi" w:hAnsiTheme="minorHAnsi" w:cstheme="minorHAnsi"/>
        </w:rPr>
        <w:t xml:space="preserve"> po I kwartale</w:t>
      </w:r>
      <w:r w:rsidR="00843164" w:rsidRPr="00A83C9B">
        <w:rPr>
          <w:rFonts w:asciiTheme="minorHAnsi" w:hAnsiTheme="minorHAnsi" w:cstheme="minorHAnsi"/>
        </w:rPr>
        <w:t>, 12</w:t>
      </w:r>
      <w:r w:rsidRPr="00A83C9B">
        <w:rPr>
          <w:rFonts w:asciiTheme="minorHAnsi" w:hAnsiTheme="minorHAnsi" w:cstheme="minorHAnsi"/>
        </w:rPr>
        <w:t xml:space="preserve"> punktów procentowych wzgl</w:t>
      </w:r>
      <w:r w:rsidR="00D12144" w:rsidRPr="00A83C9B">
        <w:rPr>
          <w:rFonts w:asciiTheme="minorHAnsi" w:hAnsiTheme="minorHAnsi" w:cstheme="minorHAnsi"/>
        </w:rPr>
        <w:t>ędem grudnia 2023</w:t>
      </w:r>
      <w:r w:rsidRPr="00A83C9B">
        <w:rPr>
          <w:rFonts w:asciiTheme="minorHAnsi" w:hAnsiTheme="minorHAnsi" w:cstheme="minorHAnsi"/>
        </w:rPr>
        <w:t xml:space="preserve"> przy waloryzacji</w:t>
      </w:r>
      <w:r w:rsidR="00D12144" w:rsidRPr="00A83C9B">
        <w:rPr>
          <w:rFonts w:asciiTheme="minorHAnsi" w:hAnsiTheme="minorHAnsi" w:cstheme="minorHAnsi"/>
        </w:rPr>
        <w:t xml:space="preserve"> po III kwartale.</w:t>
      </w:r>
    </w:p>
    <w:p w14:paraId="136BDDC1" w14:textId="3558D608" w:rsidR="000B621E" w:rsidRPr="00542593" w:rsidRDefault="000B621E" w:rsidP="00C0522E">
      <w:pPr>
        <w:pStyle w:val="Akapitzlist"/>
        <w:numPr>
          <w:ilvl w:val="0"/>
          <w:numId w:val="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Waloryzację przeprowadza się w oparciu o otrzymane w formie pisemnej z GUS wskaźniki cen usług konsumpcyjnych, za miesiąc poprzedzający wpływ wniosku, o którym mowa powyżej.</w:t>
      </w:r>
    </w:p>
    <w:p w14:paraId="2C26DEA0" w14:textId="5D2D45B4" w:rsidR="000B621E" w:rsidRPr="00542593" w:rsidRDefault="000B621E" w:rsidP="00C0522E">
      <w:pPr>
        <w:numPr>
          <w:ilvl w:val="0"/>
          <w:numId w:val="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Waloryzację przeprowadza się z mocą obowiązywania od pierwszego dnia miesiąca następującego po miesiącu wpływu</w:t>
      </w:r>
      <w:r w:rsidR="00A33458" w:rsidRPr="00542593">
        <w:rPr>
          <w:rFonts w:asciiTheme="minorHAnsi" w:hAnsiTheme="minorHAnsi" w:cstheme="minorHAnsi"/>
        </w:rPr>
        <w:t xml:space="preserve"> wniosku, o którym mowa powyżej pod w</w:t>
      </w:r>
      <w:r w:rsidR="00A91D5C" w:rsidRPr="00542593">
        <w:rPr>
          <w:rFonts w:asciiTheme="minorHAnsi" w:hAnsiTheme="minorHAnsi" w:cstheme="minorHAnsi"/>
        </w:rPr>
        <w:t>arunkiem złożenia go do 20</w:t>
      </w:r>
      <w:r w:rsidR="00807E06" w:rsidRPr="00542593">
        <w:rPr>
          <w:rFonts w:asciiTheme="minorHAnsi" w:hAnsiTheme="minorHAnsi" w:cstheme="minorHAnsi"/>
        </w:rPr>
        <w:t xml:space="preserve"> dnia </w:t>
      </w:r>
      <w:r w:rsidR="00A33458" w:rsidRPr="00542593">
        <w:rPr>
          <w:rFonts w:asciiTheme="minorHAnsi" w:hAnsiTheme="minorHAnsi" w:cstheme="minorHAnsi"/>
        </w:rPr>
        <w:t>miesiąca</w:t>
      </w:r>
      <w:r w:rsidR="00807E06" w:rsidRPr="00542593">
        <w:rPr>
          <w:rFonts w:asciiTheme="minorHAnsi" w:hAnsiTheme="minorHAnsi" w:cstheme="minorHAnsi"/>
        </w:rPr>
        <w:t>, wnioski złożone po tym terminie będą rozpatrywane jako złożone w miesiącu następnym.</w:t>
      </w:r>
    </w:p>
    <w:p w14:paraId="6A376BBA" w14:textId="0B26590D" w:rsidR="000B621E" w:rsidRPr="00542593" w:rsidRDefault="000B621E" w:rsidP="00C0522E">
      <w:pPr>
        <w:numPr>
          <w:ilvl w:val="0"/>
          <w:numId w:val="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Zmiana cen wskutek waloryzacji wymaga formy pisemnej pod rygorem nieważności i wywołuje skutek od dnia podpisania stosownego aneksu do umowy, który powinien zostać podpisany w terminie do 20 dni od daty otrzymania przez Zamawiającego stosownej informacji z GUS. W przypadku gdy Wykonawca wraz z wnioskiem do Zamawiającego przedłoży prawidłową informację z GUS, sporządzoną w formie pisemnej, dopuszcza się dokonanie waloryzacji na podstawie takowej informacji. </w:t>
      </w:r>
    </w:p>
    <w:p w14:paraId="133AAC72" w14:textId="4C67774B" w:rsidR="005B3E16" w:rsidRPr="00A83C9B" w:rsidRDefault="005B3E16" w:rsidP="00C0522E">
      <w:pPr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</w:rPr>
        <w:lastRenderedPageBreak/>
        <w:t xml:space="preserve">W efekcie zastosowania postanowień o zasadach wprowadzania zmian wysokości wynagrodzenia zamawiający dopuszcza zmianę  wynagrodzenia w maksymalnej </w:t>
      </w:r>
      <w:r w:rsidR="00B01CCF" w:rsidRPr="00542593">
        <w:rPr>
          <w:rFonts w:asciiTheme="minorHAnsi" w:hAnsiTheme="minorHAnsi" w:cstheme="minorHAnsi"/>
        </w:rPr>
        <w:t xml:space="preserve"> wartości 2</w:t>
      </w:r>
      <w:r w:rsidRPr="00542593">
        <w:rPr>
          <w:rFonts w:asciiTheme="minorHAnsi" w:hAnsiTheme="minorHAnsi" w:cstheme="minorHAnsi"/>
        </w:rPr>
        <w:t>0 % wynagrodzenia, o którym mowa § 2 ust. 2.</w:t>
      </w:r>
    </w:p>
    <w:p w14:paraId="550E7054" w14:textId="6A617C8A" w:rsidR="00A83C9B" w:rsidRPr="00542593" w:rsidRDefault="006437C5" w:rsidP="00C0522E">
      <w:pPr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D4EA4">
        <w:rPr>
          <w:rFonts w:ascii="Calibri" w:hAnsi="Calibri" w:cs="Calibri"/>
        </w:rPr>
        <w:t>Wykonawca, którego wynagrodzenie zostało zmienione zgodnie ustępem</w:t>
      </w:r>
      <w:r>
        <w:rPr>
          <w:rFonts w:ascii="Calibri" w:hAnsi="Calibri" w:cs="Calibri"/>
        </w:rPr>
        <w:t xml:space="preserve"> 2</w:t>
      </w:r>
      <w:r w:rsidRPr="009D4EA4">
        <w:rPr>
          <w:rFonts w:ascii="Calibri" w:hAnsi="Calibri" w:cs="Calibri"/>
        </w:rPr>
        <w:t xml:space="preserve">, zobowiązany jest do zmiany wynagrodzenia przysługującego podwykonawcy, z którym zawarł umowę, w zakresie odpowiadającym zmianom cen materiałów lub kosztów dotyczących zobowiązania podwykonawcy, jeżeli łącznie spełnione są następujące warunki -  przedmiotem umowy są </w:t>
      </w:r>
      <w:r>
        <w:rPr>
          <w:rFonts w:ascii="Calibri" w:hAnsi="Calibri" w:cs="Calibri"/>
        </w:rPr>
        <w:t xml:space="preserve"> </w:t>
      </w:r>
      <w:r w:rsidRPr="009D4EA4">
        <w:rPr>
          <w:rFonts w:ascii="Calibri" w:hAnsi="Calibri" w:cs="Calibri"/>
        </w:rPr>
        <w:t>dostawy lub usługi</w:t>
      </w:r>
      <w:bookmarkStart w:id="2" w:name="mip59348978"/>
      <w:bookmarkEnd w:id="2"/>
      <w:r w:rsidRPr="009D4EA4">
        <w:rPr>
          <w:rFonts w:ascii="Calibri" w:hAnsi="Calibri" w:cs="Calibri"/>
        </w:rPr>
        <w:t xml:space="preserve"> i okres obowiązywania umowy przekracza 6 miesięcy</w:t>
      </w:r>
      <w:r>
        <w:rPr>
          <w:rFonts w:ascii="Calibri" w:hAnsi="Calibri" w:cs="Calibri"/>
        </w:rPr>
        <w:t>.</w:t>
      </w:r>
    </w:p>
    <w:p w14:paraId="5932F700" w14:textId="77777777" w:rsidR="005B3E16" w:rsidRPr="00542593" w:rsidRDefault="005B3E16" w:rsidP="00C0522E">
      <w:p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0876729" w14:textId="77777777" w:rsidR="0000270E" w:rsidRPr="00542593" w:rsidRDefault="00285511" w:rsidP="00C0522E">
      <w:pPr>
        <w:numPr>
          <w:ilvl w:val="0"/>
          <w:numId w:val="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Strony mogą rozwiązać niniejszą umowę na mocy porozumienia stron.</w:t>
      </w:r>
    </w:p>
    <w:p w14:paraId="6D2CCA8A" w14:textId="2EF177A3" w:rsidR="003B2510" w:rsidRPr="00542593" w:rsidRDefault="00285511" w:rsidP="00C0522E">
      <w:pPr>
        <w:numPr>
          <w:ilvl w:val="0"/>
          <w:numId w:val="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Rozwiązanie umowy wymaga formy pisemnej pod rygorem nieważności</w:t>
      </w:r>
      <w:r w:rsidR="0000270E" w:rsidRPr="00542593">
        <w:rPr>
          <w:rFonts w:asciiTheme="minorHAnsi" w:hAnsiTheme="minorHAnsi" w:cstheme="minorHAnsi"/>
        </w:rPr>
        <w:t>.</w:t>
      </w:r>
    </w:p>
    <w:p w14:paraId="6A630B2A" w14:textId="77777777" w:rsidR="00285511" w:rsidRPr="00542593" w:rsidRDefault="000E0ABC" w:rsidP="00C0522E">
      <w:pPr>
        <w:tabs>
          <w:tab w:val="left" w:pos="7560"/>
        </w:tabs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 5</w:t>
      </w:r>
    </w:p>
    <w:p w14:paraId="74B02DFC" w14:textId="77777777" w:rsidR="00285511" w:rsidRPr="00542593" w:rsidRDefault="00285511" w:rsidP="00C0522E">
      <w:pPr>
        <w:numPr>
          <w:ilvl w:val="2"/>
          <w:numId w:val="5"/>
        </w:numPr>
        <w:tabs>
          <w:tab w:val="left" w:pos="72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Wykonawca zobowiązany jest do pokrycia pełnych kosztów leczenia osób poszkodowanych </w:t>
      </w:r>
      <w:r w:rsidRPr="00542593">
        <w:rPr>
          <w:rFonts w:asciiTheme="minorHAnsi" w:hAnsiTheme="minorHAnsi" w:cstheme="minorHAnsi"/>
        </w:rPr>
        <w:br/>
        <w:t>i przeprowadzenia zabiegów sanitarnych oraz do zaspokojenia roszczeń odszkodowawczych wynikających z zatruć dostarczonymi środkami spożywczymi.</w:t>
      </w:r>
    </w:p>
    <w:p w14:paraId="25E113AF" w14:textId="77777777" w:rsidR="00285511" w:rsidRPr="00542593" w:rsidRDefault="00285511" w:rsidP="00C0522E">
      <w:pPr>
        <w:numPr>
          <w:ilvl w:val="2"/>
          <w:numId w:val="5"/>
        </w:numPr>
        <w:tabs>
          <w:tab w:val="left" w:pos="72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nie może przenieść ani zastawić wierzytelności należnych z tytułu umowy bez zgody Zamawiającego wyrażonej na piśmie.</w:t>
      </w:r>
    </w:p>
    <w:p w14:paraId="46BCF338" w14:textId="77777777" w:rsidR="00285511" w:rsidRPr="00542593" w:rsidRDefault="000E0ABC" w:rsidP="00C0522E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 6</w:t>
      </w:r>
      <w:r w:rsidR="00285511" w:rsidRPr="00542593">
        <w:rPr>
          <w:rFonts w:asciiTheme="minorHAnsi" w:hAnsiTheme="minorHAnsi" w:cstheme="minorHAnsi"/>
          <w:b/>
          <w:bCs/>
        </w:rPr>
        <w:t xml:space="preserve"> </w:t>
      </w:r>
    </w:p>
    <w:p w14:paraId="59CB9298" w14:textId="77777777" w:rsidR="00686D26" w:rsidRPr="0054259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Zakup produktów będzie odbywał się bezgotówkowo.</w:t>
      </w:r>
    </w:p>
    <w:p w14:paraId="71C3B698" w14:textId="77777777" w:rsidR="00686D26" w:rsidRPr="0054259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Rozliczenie należności za zakupione produkty odbywać się będzie na podstawie wystawionej faktury VAT.</w:t>
      </w:r>
    </w:p>
    <w:p w14:paraId="7C40DC34" w14:textId="77777777" w:rsidR="00686D26" w:rsidRPr="0054259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Faktury będą wystawiane przez Wykonawcę raz w miesiącu ostatniego dnia danego miesiąca</w:t>
      </w:r>
      <w:r w:rsidR="000E0ABC" w:rsidRPr="00542593">
        <w:rPr>
          <w:rFonts w:asciiTheme="minorHAnsi" w:hAnsiTheme="minorHAnsi" w:cstheme="minorHAnsi"/>
        </w:rPr>
        <w:t>, w </w:t>
      </w:r>
      <w:r w:rsidRPr="00542593">
        <w:rPr>
          <w:rFonts w:asciiTheme="minorHAnsi" w:hAnsiTheme="minorHAnsi" w:cstheme="minorHAnsi"/>
        </w:rPr>
        <w:t>którym dokonano zakupu przedmiotu zamówienia.</w:t>
      </w:r>
    </w:p>
    <w:p w14:paraId="5F4CA1D0" w14:textId="77777777" w:rsidR="00686D26" w:rsidRPr="0054259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Faktury będą wystawiane przez Wykonawcę  na podstawie wydań zewnętrznych ,,WZ’’.</w:t>
      </w:r>
    </w:p>
    <w:p w14:paraId="19E88A32" w14:textId="7D77021F" w:rsidR="00686D26" w:rsidRPr="0054259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Faktura VAT powinna uwzględniać ceny produktów brutto określonych w przedmiocie zamówienia</w:t>
      </w:r>
      <w:r w:rsidR="007C406E" w:rsidRPr="00542593">
        <w:rPr>
          <w:rFonts w:asciiTheme="minorHAnsi" w:hAnsiTheme="minorHAnsi" w:cstheme="minorHAnsi"/>
        </w:rPr>
        <w:t>.</w:t>
      </w:r>
    </w:p>
    <w:p w14:paraId="090A6DA5" w14:textId="77777777" w:rsidR="00686D26" w:rsidRPr="0054259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będzie otrzymywał  wynagrodzenie określone na podstawie:</w:t>
      </w:r>
    </w:p>
    <w:p w14:paraId="701CFF5F" w14:textId="77777777" w:rsidR="00686D26" w:rsidRPr="00542593" w:rsidRDefault="00686D26" w:rsidP="00C0522E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Obowiązującej ceny produktów, określonej w formularzu cenowym;</w:t>
      </w:r>
    </w:p>
    <w:p w14:paraId="237DD4B4" w14:textId="77777777" w:rsidR="00686D26" w:rsidRPr="00542593" w:rsidRDefault="00686D26" w:rsidP="00C0522E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Faktycznej ilości dostarczonych produktów;</w:t>
      </w:r>
    </w:p>
    <w:p w14:paraId="3B5BA2EF" w14:textId="4B3E0E53" w:rsidR="00C578D4" w:rsidRPr="0054259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Faktury wystawione przez Wykonawcę będą płatne przelewem na rachunek wskazany przez Wykonawcę w fakturze, w terminie 30 dni od wystawienia faktury.</w:t>
      </w:r>
    </w:p>
    <w:p w14:paraId="4BED80A1" w14:textId="77777777" w:rsidR="00E11A11" w:rsidRPr="00542593" w:rsidRDefault="00E11A11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Faktury mogą być dostarczane w formie elektronicznej na adresy mailowe podane w poniższym </w:t>
      </w:r>
      <w:r w:rsidRPr="00542593">
        <w:rPr>
          <w:rFonts w:asciiTheme="minorHAnsi" w:hAnsiTheme="minorHAnsi" w:cstheme="minorHAnsi"/>
        </w:rPr>
        <w:lastRenderedPageBreak/>
        <w:t>zestawieniu.</w:t>
      </w:r>
    </w:p>
    <w:p w14:paraId="1BD80A2E" w14:textId="308C0D2D" w:rsidR="00686D26" w:rsidRPr="0054259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będzie wystawiał faktury i dostarczał odrębnie</w:t>
      </w:r>
      <w:r w:rsidR="000E0ABC" w:rsidRPr="00542593">
        <w:rPr>
          <w:rFonts w:asciiTheme="minorHAnsi" w:hAnsiTheme="minorHAnsi" w:cstheme="minorHAnsi"/>
        </w:rPr>
        <w:t xml:space="preserve"> dla każdej jednostki zgodnie z </w:t>
      </w:r>
      <w:r w:rsidRPr="00542593">
        <w:rPr>
          <w:rFonts w:asciiTheme="minorHAnsi" w:hAnsiTheme="minorHAnsi" w:cstheme="minorHAnsi"/>
        </w:rPr>
        <w:t>poniższym zestawieniem:</w:t>
      </w: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670"/>
        <w:gridCol w:w="1494"/>
        <w:gridCol w:w="2060"/>
        <w:gridCol w:w="3025"/>
      </w:tblGrid>
      <w:tr w:rsidR="00542593" w:rsidRPr="00542593" w14:paraId="5584541F" w14:textId="77777777" w:rsidTr="002015DF">
        <w:trPr>
          <w:trHeight w:val="558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B3A7C" w14:textId="77777777" w:rsidR="00686D26" w:rsidRPr="0054259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Nabywca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F9498" w14:textId="77777777" w:rsidR="00686D26" w:rsidRPr="0054259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Odbiorca</w:t>
            </w:r>
          </w:p>
        </w:tc>
      </w:tr>
      <w:tr w:rsidR="00542593" w:rsidRPr="00542593" w14:paraId="645673CD" w14:textId="77777777" w:rsidTr="002015DF">
        <w:trPr>
          <w:trHeight w:val="41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C1F59" w14:textId="77777777" w:rsidR="00686D26" w:rsidRPr="0054259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B7D5D" w14:textId="77777777" w:rsidR="00686D26" w:rsidRPr="0054259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51F12" w14:textId="77777777" w:rsidR="00686D26" w:rsidRPr="0054259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5B78C" w14:textId="77777777" w:rsidR="00686D26" w:rsidRPr="0054259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F7709" w14:textId="77777777" w:rsidR="00686D26" w:rsidRPr="0054259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Adres</w:t>
            </w:r>
          </w:p>
        </w:tc>
      </w:tr>
      <w:tr w:rsidR="00542593" w:rsidRPr="00542593" w14:paraId="5C9DDCAB" w14:textId="77777777" w:rsidTr="002015DF">
        <w:trPr>
          <w:trHeight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7003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Gmina Drezdenko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1C8C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118E" w14:textId="77777777" w:rsidR="00686D26" w:rsidRPr="0054259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679A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1 im. J. Korczaka w Drezdenku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51D1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ul. Szkolna 11, </w:t>
            </w:r>
          </w:p>
          <w:p w14:paraId="406F94B8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  <w:p w14:paraId="13A92FDD" w14:textId="77777777" w:rsidR="00E11A11" w:rsidRPr="00542593" w:rsidRDefault="00E11A11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sp1-drezdenko@wp.pl</w:t>
            </w:r>
          </w:p>
        </w:tc>
      </w:tr>
      <w:tr w:rsidR="00542593" w:rsidRPr="00542593" w14:paraId="57F18C8C" w14:textId="77777777" w:rsidTr="002015DF">
        <w:trPr>
          <w:trHeight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6C7B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Gmina Drezdenko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74CA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3582" w14:textId="77777777" w:rsidR="00686D26" w:rsidRPr="0054259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AB0C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2 im. J. Nojiego</w:t>
            </w:r>
          </w:p>
          <w:p w14:paraId="03EDB7A4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w Drezdenku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BE9B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Plac Wolności 8, </w:t>
            </w:r>
          </w:p>
          <w:p w14:paraId="1E5F2AB6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  <w:p w14:paraId="43F638E5" w14:textId="77777777" w:rsidR="00E11A11" w:rsidRPr="00542593" w:rsidRDefault="00E11A11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sp2drezdenko@gmail.com</w:t>
            </w:r>
          </w:p>
        </w:tc>
      </w:tr>
      <w:tr w:rsidR="00542593" w:rsidRPr="00542593" w14:paraId="1F5AECDB" w14:textId="77777777" w:rsidTr="002015DF">
        <w:trPr>
          <w:trHeight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AB27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Gmina Drezdenko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DE45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D482" w14:textId="77777777" w:rsidR="00686D26" w:rsidRPr="0054259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5818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Szkoła Podstawowa nr 3 im. H. Sienkiewicza w Drezdenku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5488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Portowa 1,</w:t>
            </w:r>
          </w:p>
          <w:p w14:paraId="7F52A7A4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  <w:p w14:paraId="20F62E4C" w14:textId="77777777" w:rsidR="00E11A11" w:rsidRPr="00542593" w:rsidRDefault="00E11A11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sekretariat@sp3drezdenko.pl</w:t>
            </w:r>
          </w:p>
        </w:tc>
      </w:tr>
      <w:tr w:rsidR="00542593" w:rsidRPr="00542593" w14:paraId="501D0217" w14:textId="77777777" w:rsidTr="002015DF">
        <w:trPr>
          <w:trHeight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5FD4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Gmina Drezdenko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32CB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4313" w14:textId="77777777" w:rsidR="00686D26" w:rsidRPr="0054259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2BFB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Publiczne Przedszkole</w:t>
            </w:r>
          </w:p>
          <w:p w14:paraId="65A13497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w Drezdenku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8129" w14:textId="3FFED3B3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 xml:space="preserve">ul. </w:t>
            </w:r>
            <w:r w:rsidR="00843164" w:rsidRPr="00542593">
              <w:rPr>
                <w:rFonts w:asciiTheme="minorHAnsi" w:hAnsiTheme="minorHAnsi" w:cstheme="minorHAnsi"/>
              </w:rPr>
              <w:t>Mickiewicza 4a</w:t>
            </w:r>
            <w:r w:rsidRPr="00542593">
              <w:rPr>
                <w:rFonts w:asciiTheme="minorHAnsi" w:hAnsiTheme="minorHAnsi" w:cstheme="minorHAnsi"/>
              </w:rPr>
              <w:t xml:space="preserve">, </w:t>
            </w:r>
          </w:p>
          <w:p w14:paraId="5B46E8D8" w14:textId="77777777" w:rsidR="00686D26" w:rsidRPr="0054259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66-530 Drezdenko</w:t>
            </w:r>
          </w:p>
          <w:p w14:paraId="4A5F967C" w14:textId="77777777" w:rsidR="00E11A11" w:rsidRPr="00542593" w:rsidRDefault="00E11A11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2593">
              <w:rPr>
                <w:rFonts w:asciiTheme="minorHAnsi" w:hAnsiTheme="minorHAnsi" w:cstheme="minorHAnsi"/>
              </w:rPr>
              <w:t>przedszdrezdenko@onet.eu</w:t>
            </w:r>
          </w:p>
        </w:tc>
      </w:tr>
    </w:tbl>
    <w:p w14:paraId="03E60D8B" w14:textId="77777777" w:rsidR="00285511" w:rsidRPr="00542593" w:rsidRDefault="000E0ABC" w:rsidP="00C0522E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542593">
        <w:rPr>
          <w:rFonts w:asciiTheme="minorHAnsi" w:hAnsiTheme="minorHAnsi" w:cstheme="minorHAnsi"/>
          <w:b/>
          <w:bCs/>
        </w:rPr>
        <w:t>§ 7</w:t>
      </w:r>
      <w:r w:rsidR="00285511" w:rsidRPr="00542593">
        <w:rPr>
          <w:rFonts w:asciiTheme="minorHAnsi" w:hAnsiTheme="minorHAnsi" w:cstheme="minorHAnsi"/>
          <w:b/>
          <w:bCs/>
        </w:rPr>
        <w:t xml:space="preserve"> </w:t>
      </w:r>
    </w:p>
    <w:p w14:paraId="2BA2312A" w14:textId="77777777" w:rsidR="00686D26" w:rsidRPr="00542593" w:rsidRDefault="00686D26" w:rsidP="00C0522E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Wykonawca zapłaci Zamawiającemu karę umowną: </w:t>
      </w:r>
    </w:p>
    <w:p w14:paraId="0844DD6C" w14:textId="77777777" w:rsidR="00686D26" w:rsidRPr="00542593" w:rsidRDefault="00686D26" w:rsidP="00C0522E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 przypadku odstąpienia od umowy przez Wykonawcę w wysokości 5 000,00 zł</w:t>
      </w:r>
    </w:p>
    <w:p w14:paraId="54EF1E72" w14:textId="77777777" w:rsidR="00686D26" w:rsidRPr="00542593" w:rsidRDefault="00686D26" w:rsidP="00C0522E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(słownie: pięć tysięcy zł 00/100),</w:t>
      </w:r>
    </w:p>
    <w:p w14:paraId="746FEDAD" w14:textId="77777777" w:rsidR="00686D26" w:rsidRPr="00542593" w:rsidRDefault="00686D26" w:rsidP="00C0522E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 przypadku odstąpienia od  umowy przez Zamawiającego z winy Wykonawcy w wysokości 5</w:t>
      </w:r>
      <w:r w:rsidR="000E0ABC" w:rsidRPr="00542593">
        <w:rPr>
          <w:rFonts w:asciiTheme="minorHAnsi" w:hAnsiTheme="minorHAnsi" w:cstheme="minorHAnsi"/>
        </w:rPr>
        <w:t> </w:t>
      </w:r>
      <w:r w:rsidRPr="00542593">
        <w:rPr>
          <w:rFonts w:asciiTheme="minorHAnsi" w:hAnsiTheme="minorHAnsi" w:cstheme="minorHAnsi"/>
        </w:rPr>
        <w:t>000,00 zł (słownie: pięć tysięcy zł 00/100),</w:t>
      </w:r>
    </w:p>
    <w:p w14:paraId="260B2FE6" w14:textId="77777777" w:rsidR="00463B5C" w:rsidRDefault="00686D26" w:rsidP="00463B5C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 przypadku przekroczenia terminu wskazanego w §</w:t>
      </w:r>
      <w:r w:rsidR="00405E46" w:rsidRPr="00542593">
        <w:rPr>
          <w:rFonts w:asciiTheme="minorHAnsi" w:hAnsiTheme="minorHAnsi" w:cstheme="minorHAnsi"/>
        </w:rPr>
        <w:t>1</w:t>
      </w:r>
      <w:r w:rsidRPr="00542593">
        <w:rPr>
          <w:rFonts w:asciiTheme="minorHAnsi" w:hAnsiTheme="minorHAnsi" w:cstheme="minorHAnsi"/>
        </w:rPr>
        <w:t xml:space="preserve"> ust. </w:t>
      </w:r>
      <w:r w:rsidR="008211C9" w:rsidRPr="00542593">
        <w:rPr>
          <w:rFonts w:asciiTheme="minorHAnsi" w:hAnsiTheme="minorHAnsi" w:cstheme="minorHAnsi"/>
        </w:rPr>
        <w:t>6</w:t>
      </w:r>
      <w:r w:rsidRPr="00542593">
        <w:rPr>
          <w:rFonts w:asciiTheme="minorHAnsi" w:hAnsiTheme="minorHAnsi" w:cstheme="minorHAnsi"/>
        </w:rPr>
        <w:t xml:space="preserve"> powyżej …… minut w wysokości 1</w:t>
      </w:r>
      <w:r w:rsidR="000E0ABC" w:rsidRPr="00542593">
        <w:rPr>
          <w:rFonts w:asciiTheme="minorHAnsi" w:hAnsiTheme="minorHAnsi" w:cstheme="minorHAnsi"/>
        </w:rPr>
        <w:t> </w:t>
      </w:r>
      <w:r w:rsidRPr="00542593">
        <w:rPr>
          <w:rFonts w:asciiTheme="minorHAnsi" w:hAnsiTheme="minorHAnsi" w:cstheme="minorHAnsi"/>
        </w:rPr>
        <w:t>000,00 zł</w:t>
      </w:r>
      <w:r w:rsidR="003B55BD" w:rsidRPr="00542593">
        <w:rPr>
          <w:rFonts w:asciiTheme="minorHAnsi" w:hAnsiTheme="minorHAnsi" w:cstheme="minorHAnsi"/>
        </w:rPr>
        <w:t xml:space="preserve"> </w:t>
      </w:r>
      <w:r w:rsidRPr="00542593">
        <w:rPr>
          <w:rFonts w:asciiTheme="minorHAnsi" w:hAnsiTheme="minorHAnsi" w:cstheme="minorHAnsi"/>
        </w:rPr>
        <w:t>(słownie: jeden tysiąc zł 00/100) za każdy przypadek</w:t>
      </w:r>
      <w:r w:rsidR="00463B5C">
        <w:rPr>
          <w:rFonts w:asciiTheme="minorHAnsi" w:hAnsiTheme="minorHAnsi" w:cstheme="minorHAnsi"/>
        </w:rPr>
        <w:t>,</w:t>
      </w:r>
    </w:p>
    <w:p w14:paraId="5ECCA253" w14:textId="78EEE652" w:rsidR="00463B5C" w:rsidRPr="00463B5C" w:rsidRDefault="00463B5C" w:rsidP="00463B5C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463B5C">
        <w:rPr>
          <w:rFonts w:ascii="Calibri" w:hAnsi="Calibri" w:cs="Calibri"/>
          <w:iCs/>
        </w:rPr>
        <w:t>w przypadku niedokonania zmiany wysokości wynagrodzenia podwykonawcy, o której mowa w §</w:t>
      </w:r>
      <w:r>
        <w:rPr>
          <w:rFonts w:ascii="Calibri" w:hAnsi="Calibri" w:cs="Calibri"/>
          <w:iCs/>
        </w:rPr>
        <w:t>4</w:t>
      </w:r>
      <w:r w:rsidRPr="00463B5C">
        <w:rPr>
          <w:rFonts w:ascii="Calibri" w:hAnsi="Calibri" w:cs="Calibri"/>
          <w:iCs/>
        </w:rPr>
        <w:t xml:space="preserve"> ust. 7 </w:t>
      </w:r>
      <w:r>
        <w:rPr>
          <w:rFonts w:ascii="Calibri" w:hAnsi="Calibri" w:cs="Calibri"/>
          <w:iCs/>
        </w:rPr>
        <w:t xml:space="preserve"> </w:t>
      </w:r>
      <w:r w:rsidRPr="00463B5C">
        <w:rPr>
          <w:rFonts w:ascii="Calibri" w:hAnsi="Calibri" w:cs="Calibri"/>
          <w:iCs/>
        </w:rPr>
        <w:t xml:space="preserve">w wysokości </w:t>
      </w:r>
      <w:r>
        <w:rPr>
          <w:rFonts w:ascii="Calibri" w:hAnsi="Calibri" w:cs="Calibri"/>
          <w:iCs/>
        </w:rPr>
        <w:t>3 000,00 zł (słownie:</w:t>
      </w:r>
      <w:bookmarkStart w:id="3" w:name="_GoBack"/>
      <w:bookmarkEnd w:id="3"/>
      <w:r>
        <w:rPr>
          <w:rFonts w:ascii="Calibri" w:hAnsi="Calibri" w:cs="Calibri"/>
          <w:iCs/>
        </w:rPr>
        <w:t xml:space="preserve"> trzy tysiące zł 00/100)</w:t>
      </w:r>
      <w:r w:rsidRPr="00463B5C">
        <w:rPr>
          <w:rFonts w:ascii="Calibri" w:hAnsi="Calibri" w:cs="Calibri"/>
          <w:iCs/>
        </w:rPr>
        <w:t>.</w:t>
      </w:r>
    </w:p>
    <w:p w14:paraId="7EB84FF8" w14:textId="658B9A49" w:rsidR="00686D26" w:rsidRPr="00542593" w:rsidRDefault="00686D26" w:rsidP="00C0522E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Strony zastrzegają, że Zamawiającemu przysługuje prawo dochodzenia odszkodowania w kwocie przenoszącej wysokość zastrzeżonych kar umownych. </w:t>
      </w:r>
    </w:p>
    <w:p w14:paraId="079176B7" w14:textId="0705F12A" w:rsidR="003B55BD" w:rsidRPr="00542593" w:rsidRDefault="003B55BD" w:rsidP="00C0522E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Łączna  wysokość kar umownych jaką mogą dochodzić strony wynosi 20% wartości umowy.</w:t>
      </w:r>
    </w:p>
    <w:p w14:paraId="7FE0D20E" w14:textId="77777777" w:rsidR="00686D26" w:rsidRPr="00542593" w:rsidRDefault="00686D26" w:rsidP="00C0522E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lastRenderedPageBreak/>
        <w:t>Po odstąpieniu od umowy strony rozliczają dotychczasowo wykonane dostawy a Zamawiającemu przysługuje prawo potrącenia kary umownej z sumy przysługującej Wykonawcy z tytułu rozliczenia.</w:t>
      </w:r>
    </w:p>
    <w:p w14:paraId="6EE751C1" w14:textId="77777777" w:rsidR="000E0ABC" w:rsidRPr="00542593" w:rsidRDefault="000E0ABC" w:rsidP="00C0522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3B383DE4" w14:textId="77777777" w:rsidR="000E0ABC" w:rsidRPr="00542593" w:rsidRDefault="000E0ABC" w:rsidP="00C0522E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542593">
        <w:rPr>
          <w:rFonts w:asciiTheme="minorHAnsi" w:hAnsiTheme="minorHAnsi" w:cstheme="minorHAnsi"/>
          <w:b/>
        </w:rPr>
        <w:t>§ 8</w:t>
      </w:r>
    </w:p>
    <w:p w14:paraId="77AB3981" w14:textId="77777777" w:rsidR="003B2510" w:rsidRPr="00542593" w:rsidRDefault="003B2510" w:rsidP="00C0522E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EC9F65B" w14:textId="77777777" w:rsidR="00652D37" w:rsidRPr="0054259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Strony postanawiają, że w celu spełnienia obowiązków wynikających z art. 28 Rozporządzenia Parlamentu Europejskiego i Rady (UE) 2016/679 z dnia 27 kwietnia 2016 r.  zwanego dalej „Rozporządzeniem”, Zamawiający zwany w tej części umowy Administratorem powierza Wykonawcy zwany w tej części umowy Podmiotem  przetwarzającym  dane osobowe w celu realizacji Umowy.</w:t>
      </w:r>
    </w:p>
    <w:p w14:paraId="24FD01DD" w14:textId="77777777" w:rsidR="00652D37" w:rsidRPr="0054259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Zakres przetwarzania obejmuje wprowadzanie, modyfikowanie, wgląd, drukowanie, archiwizowanie danych osobowych Administratora</w:t>
      </w:r>
      <w:r w:rsidR="008C02E7" w:rsidRPr="00542593">
        <w:rPr>
          <w:rFonts w:asciiTheme="minorHAnsi" w:eastAsia="Lucida Sans Unicode" w:hAnsiTheme="minorHAnsi" w:cstheme="minorHAnsi"/>
          <w:kern w:val="3"/>
          <w:lang w:eastAsia="pl-PL"/>
        </w:rPr>
        <w:t>.</w:t>
      </w:r>
    </w:p>
    <w:p w14:paraId="193D380E" w14:textId="77777777" w:rsidR="00652D37" w:rsidRPr="0054259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Administrator powierzone Podmiotowi przetwarzającemu do przetwarzania dane osobowe gromadzi zgodnie z obowiązującymi przepisami prawa oraz jest uprawniony do powierzenia przetwarzania danych osobowych.</w:t>
      </w:r>
    </w:p>
    <w:p w14:paraId="5C9C3079" w14:textId="77777777" w:rsidR="00652D37" w:rsidRPr="0054259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Administrator zobowiązany jest do przekazywania danych zachowując zasady bezpieczeństwa w celu zachowania poufności i integralności powierzanych danych.</w:t>
      </w:r>
    </w:p>
    <w:p w14:paraId="6EFC856B" w14:textId="77777777" w:rsidR="00652D37" w:rsidRPr="0054259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Administrator zezwala na korzystanie z usług innego podmiotu przetwarzającego: (należy wpisać jakim podmiotom dane</w:t>
      </w:r>
      <w:r w:rsidR="00652D37" w:rsidRPr="00542593">
        <w:rPr>
          <w:rFonts w:asciiTheme="minorHAnsi" w:eastAsia="Lucida Sans Unicode" w:hAnsiTheme="minorHAnsi" w:cstheme="minorHAnsi"/>
          <w:kern w:val="3"/>
          <w:lang w:eastAsia="pl-PL"/>
        </w:rPr>
        <w:t xml:space="preserve"> są udostępniane, nazwę, adres)</w:t>
      </w:r>
    </w:p>
    <w:p w14:paraId="6897568D" w14:textId="77777777" w:rsidR="00652D37" w:rsidRPr="00542593" w:rsidRDefault="00652D37" w:rsidP="00C0522E">
      <w:pPr>
        <w:suppressAutoHyphens w:val="0"/>
        <w:spacing w:before="100" w:beforeAutospacing="1" w:afterAutospacing="1" w:line="360" w:lineRule="auto"/>
        <w:ind w:left="360"/>
        <w:jc w:val="both"/>
        <w:rPr>
          <w:rFonts w:asciiTheme="minorHAnsi" w:hAnsiTheme="minorHAnsi" w:cstheme="minorHAnsi"/>
          <w:strike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1) </w:t>
      </w:r>
      <w:r w:rsidRPr="00542593">
        <w:rPr>
          <w:rFonts w:asciiTheme="minorHAnsi" w:hAnsiTheme="minorHAnsi" w:cstheme="minorHAnsi"/>
          <w:strike/>
          <w:lang w:eastAsia="pl-PL"/>
        </w:rPr>
        <w:t>…………………………………………..</w:t>
      </w:r>
    </w:p>
    <w:p w14:paraId="10E042A8" w14:textId="77777777" w:rsidR="00652D37" w:rsidRPr="00542593" w:rsidRDefault="00652D37" w:rsidP="00C0522E">
      <w:pPr>
        <w:suppressAutoHyphens w:val="0"/>
        <w:spacing w:before="100" w:beforeAutospacing="1" w:afterAutospacing="1"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2) </w:t>
      </w:r>
      <w:r w:rsidRPr="00542593">
        <w:rPr>
          <w:rFonts w:asciiTheme="minorHAnsi" w:hAnsiTheme="minorHAnsi" w:cstheme="minorHAnsi"/>
          <w:strike/>
          <w:lang w:eastAsia="pl-PL"/>
        </w:rPr>
        <w:t>…………………………………………..</w:t>
      </w:r>
    </w:p>
    <w:p w14:paraId="0669DBEF" w14:textId="77777777" w:rsidR="00652D37" w:rsidRPr="0054259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Administrator ma możliwość wyrażenia sprzeciwu wobec dodania lub zastąpienia innych podmiotów przetwarzających.</w:t>
      </w:r>
    </w:p>
    <w:p w14:paraId="26271C71" w14:textId="77777777" w:rsidR="00652D37" w:rsidRPr="0054259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Administrator ma prawo samodzielnie lub za pomocą upoważnionych przez siebie audytorów przeprowadzić audyty lub inspekcje, których celem jest weryfikacja realizacji obowiązków wynikających z zapisów Rozporządzenia.</w:t>
      </w:r>
    </w:p>
    <w:p w14:paraId="457AF2DE" w14:textId="77777777" w:rsidR="00652D37" w:rsidRPr="0054259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Podmiot przetwarzający przy przetwarzaniu powierzonych danych osobowych zobowiązany jest stosować przepisy Rozporządzenia, w tym:</w:t>
      </w:r>
    </w:p>
    <w:p w14:paraId="18C403FF" w14:textId="77777777" w:rsidR="003B2510" w:rsidRPr="00542593" w:rsidRDefault="003B2510" w:rsidP="00C0522E">
      <w:pPr>
        <w:widowControl w:val="0"/>
        <w:numPr>
          <w:ilvl w:val="0"/>
          <w:numId w:val="20"/>
        </w:num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542593">
        <w:rPr>
          <w:rFonts w:asciiTheme="minorHAnsi" w:hAnsiTheme="minorHAnsi" w:cstheme="minorHAnsi"/>
          <w:kern w:val="3"/>
        </w:rPr>
        <w:t>stosować środki techniczne i organizacyjne zapewniające bezpieczeństwo powierzanym danym, w stopniu adekwatnym do ryzyka występujących zagrożeń,</w:t>
      </w:r>
    </w:p>
    <w:p w14:paraId="32D9FCD8" w14:textId="77777777" w:rsidR="003B2510" w:rsidRPr="00542593" w:rsidRDefault="003B2510" w:rsidP="00C0522E">
      <w:pPr>
        <w:widowControl w:val="0"/>
        <w:numPr>
          <w:ilvl w:val="0"/>
          <w:numId w:val="20"/>
        </w:num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542593">
        <w:rPr>
          <w:rFonts w:asciiTheme="minorHAnsi" w:hAnsiTheme="minorHAnsi" w:cstheme="minorHAnsi"/>
          <w:kern w:val="3"/>
        </w:rPr>
        <w:t xml:space="preserve">powinien zabezpieczyć dane przed ich udostępnieniem osobom nieupoważnionym, utratą, </w:t>
      </w:r>
      <w:r w:rsidRPr="00542593">
        <w:rPr>
          <w:rFonts w:asciiTheme="minorHAnsi" w:hAnsiTheme="minorHAnsi" w:cstheme="minorHAnsi"/>
          <w:kern w:val="3"/>
        </w:rPr>
        <w:lastRenderedPageBreak/>
        <w:t>uszkodzeniem lub zniszczeniem,</w:t>
      </w:r>
    </w:p>
    <w:p w14:paraId="6FC5AE93" w14:textId="77777777" w:rsidR="003B2510" w:rsidRPr="00542593" w:rsidRDefault="003B2510" w:rsidP="00C0522E">
      <w:pPr>
        <w:widowControl w:val="0"/>
        <w:numPr>
          <w:ilvl w:val="0"/>
          <w:numId w:val="20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hAnsiTheme="minorHAnsi" w:cstheme="minorHAnsi"/>
          <w:kern w:val="3"/>
        </w:rPr>
        <w:t>dopuszczać do przetwarzana danych wyłącznie osoby, które zobowiązały się do zachowania tajemnicy lub podlegają odpowiedniemu ustawowemu obowiązkowi zachowania</w:t>
      </w: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 xml:space="preserve"> tajemnicy.</w:t>
      </w:r>
    </w:p>
    <w:p w14:paraId="0DC741E1" w14:textId="77777777" w:rsidR="00652D37" w:rsidRPr="00542593" w:rsidRDefault="00652D37" w:rsidP="00C052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</w:p>
    <w:p w14:paraId="30370D9C" w14:textId="77777777" w:rsidR="00652D37" w:rsidRPr="0054259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Podmiot przetwarzający zobowiązuje się do przetwarzania danych osobowych wyłącznie na udokumentowane polecenie Administratora.</w:t>
      </w:r>
    </w:p>
    <w:p w14:paraId="4B11EE57" w14:textId="77777777" w:rsidR="000E0ABC" w:rsidRPr="0054259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542593">
        <w:rPr>
          <w:rFonts w:asciiTheme="minorHAnsi" w:eastAsia="Lucida Sans Unicode" w:hAnsiTheme="minorHAnsi" w:cstheme="minorHAnsi"/>
          <w:kern w:val="3"/>
          <w:lang w:eastAsia="pl-PL"/>
        </w:rPr>
        <w:t>Podmiot przetwarzający zgłasza Administratorowi przypadki naruszeń ochrony danych osobowych.</w:t>
      </w:r>
    </w:p>
    <w:p w14:paraId="09F16330" w14:textId="77777777" w:rsidR="000E0ABC" w:rsidRPr="00542593" w:rsidRDefault="008C02E7" w:rsidP="00C0522E">
      <w:pPr>
        <w:widowControl w:val="0"/>
        <w:numPr>
          <w:ilvl w:val="0"/>
          <w:numId w:val="22"/>
        </w:numPr>
        <w:suppressAutoHyphens w:val="0"/>
        <w:spacing w:before="100" w:beforeAutospacing="1"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W celu uniknięcia wątpliwości podmiot przetwarzający ponosi odpowiedzialność za działania swoich pracowników i innych osób, przy pomocy których przetwarza powierzone dane osobowe jak za własne działanie i zaniechanie.</w:t>
      </w:r>
    </w:p>
    <w:p w14:paraId="0C76EB47" w14:textId="77777777" w:rsidR="00652D37" w:rsidRPr="00542593" w:rsidRDefault="00652D37" w:rsidP="00C0522E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</w:p>
    <w:p w14:paraId="492CB72B" w14:textId="77777777" w:rsidR="000E0ABC" w:rsidRPr="00542593" w:rsidRDefault="000E0ABC" w:rsidP="00C0522E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542593">
        <w:rPr>
          <w:rFonts w:asciiTheme="minorHAnsi" w:hAnsiTheme="minorHAnsi" w:cstheme="minorHAnsi"/>
          <w:b/>
          <w:lang w:eastAsia="pl-PL"/>
        </w:rPr>
        <w:t xml:space="preserve">§ </w:t>
      </w:r>
      <w:r w:rsidR="003B2510" w:rsidRPr="00542593">
        <w:rPr>
          <w:rFonts w:asciiTheme="minorHAnsi" w:hAnsiTheme="minorHAnsi" w:cstheme="minorHAnsi"/>
          <w:b/>
          <w:lang w:eastAsia="pl-PL"/>
        </w:rPr>
        <w:t>9</w:t>
      </w:r>
    </w:p>
    <w:p w14:paraId="537BC52F" w14:textId="77777777" w:rsidR="003B2510" w:rsidRPr="00542593" w:rsidRDefault="003B2510" w:rsidP="00C0522E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</w:p>
    <w:p w14:paraId="4E4890BD" w14:textId="77777777" w:rsidR="000E0ABC" w:rsidRPr="00542593" w:rsidRDefault="000E0ABC" w:rsidP="00C0522E">
      <w:p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Podmiot przetwarzający oświadcza, że:</w:t>
      </w:r>
    </w:p>
    <w:p w14:paraId="50E57561" w14:textId="77777777" w:rsidR="000E0ABC" w:rsidRPr="00542593" w:rsidRDefault="000E0ABC" w:rsidP="00C0522E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Zobowiązuję się do wykorzystania powierzonych danych osobowych wyłącznie w zakresie i celu niezbędnym do realizacji obowiązków wynikających z umowy współpracy.</w:t>
      </w:r>
    </w:p>
    <w:p w14:paraId="0DD4F876" w14:textId="77777777" w:rsidR="000E0ABC" w:rsidRPr="00542593" w:rsidRDefault="000E0ABC" w:rsidP="00C0522E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3E4C81C3" w14:textId="77777777" w:rsidR="000E0ABC" w:rsidRPr="00542593" w:rsidRDefault="000E0ABC" w:rsidP="00C0522E">
      <w:pPr>
        <w:widowControl w:val="0"/>
        <w:numPr>
          <w:ilvl w:val="0"/>
          <w:numId w:val="21"/>
        </w:numPr>
        <w:suppressAutoHyphens w:val="0"/>
        <w:spacing w:before="100" w:beforeAutospacing="1"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W miarę możliwości będzie pomagać Administratorowi poprzez odpowiednie środki techniczne i organizacyjne wywiązać się z obowiązku odpowiadania na żądania osoby, której dane dotyczą, w zakresie wykonywania jej praw.</w:t>
      </w:r>
    </w:p>
    <w:p w14:paraId="181AE6D7" w14:textId="77777777" w:rsidR="008C02E7" w:rsidRPr="00542593" w:rsidRDefault="000E0ABC" w:rsidP="00C0522E">
      <w:pPr>
        <w:widowControl w:val="0"/>
        <w:numPr>
          <w:ilvl w:val="0"/>
          <w:numId w:val="21"/>
        </w:numPr>
        <w:suppressAutoHyphens w:val="0"/>
        <w:spacing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5B168724" w14:textId="77777777" w:rsidR="00285511" w:rsidRPr="00542593" w:rsidRDefault="008C02E7" w:rsidP="00C0522E">
      <w:pPr>
        <w:widowControl w:val="0"/>
        <w:suppressAutoHyphens w:val="0"/>
        <w:spacing w:afterAutospacing="1" w:line="360" w:lineRule="auto"/>
        <w:jc w:val="center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b/>
          <w:bCs/>
        </w:rPr>
        <w:t>§ 10</w:t>
      </w:r>
    </w:p>
    <w:p w14:paraId="23F66B8B" w14:textId="77777777" w:rsidR="00870A25" w:rsidRPr="00542593" w:rsidRDefault="00870A25" w:rsidP="00C0522E">
      <w:pPr>
        <w:pStyle w:val="Tekstpodstawowy"/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542593">
        <w:rPr>
          <w:rFonts w:asciiTheme="minorHAnsi" w:hAnsiTheme="minorHAnsi" w:cstheme="minorHAnsi"/>
          <w:sz w:val="24"/>
          <w:szCs w:val="24"/>
        </w:rPr>
        <w:t>Zamawiający może odstąpić od umowy, w okolicznościach określonych w art. 456 ustawy PZP, oraz w terminie 30 dni od dnia, w którym Zamawiający dowiedział się o okolicznościach dających podstawę do odstąpienia od umowy.</w:t>
      </w:r>
    </w:p>
    <w:p w14:paraId="0A4B6365" w14:textId="3B6DE66B" w:rsidR="00285511" w:rsidRPr="00542593" w:rsidRDefault="00285511" w:rsidP="00C0522E">
      <w:pPr>
        <w:pStyle w:val="Tekstpodstawowy"/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542593">
        <w:rPr>
          <w:rFonts w:asciiTheme="minorHAnsi" w:hAnsiTheme="minorHAnsi" w:cstheme="minorHAnsi"/>
          <w:sz w:val="24"/>
          <w:szCs w:val="24"/>
        </w:rPr>
        <w:t>Zamawiającemu przysługuje prawo odstąpienia od umowy, zadania lub jej niezrealizowanej części w terminie 30 dni od powzięcia wiadomości w następujących okolicznościach:</w:t>
      </w:r>
    </w:p>
    <w:p w14:paraId="0930E213" w14:textId="77777777" w:rsidR="00285511" w:rsidRPr="00542593" w:rsidRDefault="00285511" w:rsidP="00C0522E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lastRenderedPageBreak/>
        <w:t>trzykrotnego przekroczenia terminów dostaw przez Wykonawcę lub trzykrotnego braku realizacji dostaw;</w:t>
      </w:r>
    </w:p>
    <w:p w14:paraId="335DB836" w14:textId="77777777" w:rsidR="005A2F1B" w:rsidRPr="00542593" w:rsidRDefault="00285511" w:rsidP="00C0522E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dwukrotnego dostarczenia towaru niespełniającego wymagań jakościowych</w:t>
      </w:r>
      <w:r w:rsidR="005A2F1B" w:rsidRPr="00542593">
        <w:rPr>
          <w:rFonts w:asciiTheme="minorHAnsi" w:hAnsiTheme="minorHAnsi" w:cstheme="minorHAnsi"/>
        </w:rPr>
        <w:t>.</w:t>
      </w:r>
    </w:p>
    <w:p w14:paraId="2D8BD109" w14:textId="0A5F5CA8" w:rsidR="0000270E" w:rsidRPr="00542593" w:rsidRDefault="0000270E" w:rsidP="00C0522E">
      <w:pPr>
        <w:pStyle w:val="Tekstpodstawowy"/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542593">
        <w:rPr>
          <w:rFonts w:asciiTheme="minorHAnsi" w:hAnsiTheme="minorHAnsi" w:cstheme="minorHAnsi"/>
          <w:sz w:val="24"/>
          <w:szCs w:val="24"/>
        </w:rPr>
        <w:t xml:space="preserve">Odstąpienie od umowy w jednej z sytuacji opisanych w ust. </w:t>
      </w:r>
      <w:r w:rsidR="00834CA2" w:rsidRPr="00542593">
        <w:rPr>
          <w:rFonts w:asciiTheme="minorHAnsi" w:hAnsiTheme="minorHAnsi" w:cstheme="minorHAnsi"/>
          <w:sz w:val="24"/>
          <w:szCs w:val="24"/>
        </w:rPr>
        <w:t>2</w:t>
      </w:r>
      <w:r w:rsidRPr="00542593">
        <w:rPr>
          <w:rFonts w:asciiTheme="minorHAnsi" w:hAnsiTheme="minorHAnsi" w:cstheme="minorHAnsi"/>
          <w:sz w:val="24"/>
          <w:szCs w:val="24"/>
        </w:rPr>
        <w:t xml:space="preserve"> powyżej jest odstąpieniem od  umowy przez Zamawiającego z winy Wykonawcy oraz Zamawiający ma prawo naliczyć karę umowną zgodnie z § 7 ust. 1 pkt 2.</w:t>
      </w:r>
    </w:p>
    <w:p w14:paraId="5B073E03" w14:textId="70D7CD14" w:rsidR="00686D26" w:rsidRPr="00542593" w:rsidRDefault="00285511" w:rsidP="00C0522E">
      <w:pPr>
        <w:numPr>
          <w:ilvl w:val="0"/>
          <w:numId w:val="6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 razie odstąpienia przez Zamawiającego od umowy lub zadania Wykonawca może żądać jedynie wynagrodzenia należnego mu z tytułu zrealizowanych dostaw. </w:t>
      </w:r>
    </w:p>
    <w:p w14:paraId="3FE2D3C1" w14:textId="77777777" w:rsidR="00285511" w:rsidRPr="00542593" w:rsidRDefault="00285511" w:rsidP="00C0522E">
      <w:pPr>
        <w:numPr>
          <w:ilvl w:val="0"/>
          <w:numId w:val="6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 xml:space="preserve">W razie odstąpienia przez Wykonawcę od umowy lub zadania Zamawiający zapłaci jedynie wynagrodzenie należne z tytułu zrealizowanych dostaw. </w:t>
      </w:r>
    </w:p>
    <w:p w14:paraId="7BE264B5" w14:textId="77777777" w:rsidR="00285511" w:rsidRPr="00542593" w:rsidRDefault="008C02E7" w:rsidP="00C0522E">
      <w:pPr>
        <w:spacing w:before="360" w:after="360" w:line="360" w:lineRule="auto"/>
        <w:jc w:val="center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  <w:b/>
          <w:bCs/>
        </w:rPr>
        <w:t>§ 11</w:t>
      </w:r>
    </w:p>
    <w:p w14:paraId="373E6C8A" w14:textId="77777777" w:rsidR="008C02E7" w:rsidRPr="00542593" w:rsidRDefault="008C02E7" w:rsidP="00C0522E">
      <w:pPr>
        <w:widowControl w:val="0"/>
        <w:numPr>
          <w:ilvl w:val="0"/>
          <w:numId w:val="2"/>
        </w:numPr>
        <w:suppressAutoHyphens w:val="0"/>
        <w:spacing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542593">
        <w:rPr>
          <w:rFonts w:asciiTheme="minorHAnsi" w:hAnsiTheme="minorHAnsi" w:cstheme="minorHAnsi"/>
          <w:lang w:eastAsia="pl-PL"/>
        </w:rPr>
        <w:t xml:space="preserve">Każda ze Stron odpowiada za szkody wyrządzone drugiej Stronie oraz osobom trzecim w związku z wykonywaniem niniejszej Umowy, zgodnie z przepisami Rozporządzenia i Kodeksu cywilnego. </w:t>
      </w:r>
    </w:p>
    <w:p w14:paraId="70D6BC7A" w14:textId="77777777" w:rsidR="00285511" w:rsidRPr="0054259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Wykonawca może powierzyć wykonanie umowy podwykonawcy lub podwykonawcom wyłącznie w zakresie wskazanym w złożonej ofercie.</w:t>
      </w:r>
    </w:p>
    <w:p w14:paraId="7909860F" w14:textId="77777777" w:rsidR="00285511" w:rsidRPr="0054259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Dochodzenie zaspokojenia z zabezpieczenia należytego wykona</w:t>
      </w:r>
      <w:r w:rsidR="000E0ABC" w:rsidRPr="00542593">
        <w:rPr>
          <w:rFonts w:asciiTheme="minorHAnsi" w:hAnsiTheme="minorHAnsi" w:cstheme="minorHAnsi"/>
        </w:rPr>
        <w:t>nia umowy, będzie realizowane z </w:t>
      </w:r>
      <w:r w:rsidR="005A2F1B" w:rsidRPr="00542593">
        <w:rPr>
          <w:rFonts w:asciiTheme="minorHAnsi" w:hAnsiTheme="minorHAnsi" w:cstheme="minorHAnsi"/>
        </w:rPr>
        <w:t>uwzględnieniem ograniczeń i wyłą</w:t>
      </w:r>
      <w:r w:rsidRPr="00542593">
        <w:rPr>
          <w:rFonts w:asciiTheme="minorHAnsi" w:hAnsiTheme="minorHAnsi" w:cstheme="minorHAnsi"/>
        </w:rPr>
        <w:t>czeń określonych w art. 15r1  ustawy z dnia 2 marca 2020 r</w:t>
      </w:r>
      <w:r w:rsidR="000E0ABC" w:rsidRPr="00542593">
        <w:rPr>
          <w:rFonts w:asciiTheme="minorHAnsi" w:hAnsiTheme="minorHAnsi" w:cstheme="minorHAnsi"/>
        </w:rPr>
        <w:t>. o </w:t>
      </w:r>
      <w:r w:rsidRPr="00542593">
        <w:rPr>
          <w:rFonts w:asciiTheme="minorHAnsi" w:hAnsiTheme="minorHAnsi" w:cstheme="minorHAnsi"/>
        </w:rPr>
        <w:t xml:space="preserve">szczególnych rozwiązaniach związanych z zapobieganiem, przeciwdziałaniem i zwalczaniem COVID-19, innych chorób zakaźnych oraz wywołanych nimi sytuacji kryzysowych (Dz. U. poz. 374 z późn. </w:t>
      </w:r>
      <w:r w:rsidR="005A2F1B" w:rsidRPr="00542593">
        <w:rPr>
          <w:rFonts w:asciiTheme="minorHAnsi" w:hAnsiTheme="minorHAnsi" w:cstheme="minorHAnsi"/>
        </w:rPr>
        <w:t>z</w:t>
      </w:r>
      <w:r w:rsidRPr="00542593">
        <w:rPr>
          <w:rFonts w:asciiTheme="minorHAnsi" w:hAnsiTheme="minorHAnsi" w:cstheme="minorHAnsi"/>
        </w:rPr>
        <w:t>m</w:t>
      </w:r>
      <w:r w:rsidR="005A2F1B" w:rsidRPr="00542593">
        <w:rPr>
          <w:rFonts w:asciiTheme="minorHAnsi" w:hAnsiTheme="minorHAnsi" w:cstheme="minorHAnsi"/>
        </w:rPr>
        <w:t>.</w:t>
      </w:r>
      <w:r w:rsidRPr="00542593">
        <w:rPr>
          <w:rFonts w:asciiTheme="minorHAnsi" w:hAnsiTheme="minorHAnsi" w:cstheme="minorHAnsi"/>
        </w:rPr>
        <w:t>).</w:t>
      </w:r>
    </w:p>
    <w:p w14:paraId="7D68E375" w14:textId="77777777" w:rsidR="00285511" w:rsidRPr="0054259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Właściwym do rozstrzygnięcia sporów wynikłych z zawartej umowy jest sąd powszechny właściwy dla siedziby Zamawiającego.</w:t>
      </w:r>
    </w:p>
    <w:p w14:paraId="3BEB0301" w14:textId="77777777" w:rsidR="008550F5" w:rsidRPr="0054259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Zmiany treści umowy wymagają formy p</w:t>
      </w:r>
      <w:r w:rsidR="008550F5" w:rsidRPr="00542593">
        <w:rPr>
          <w:rFonts w:asciiTheme="minorHAnsi" w:hAnsiTheme="minorHAnsi" w:cstheme="minorHAnsi"/>
        </w:rPr>
        <w:t>isemnej pod rygorem nieważności.</w:t>
      </w:r>
    </w:p>
    <w:p w14:paraId="41DF0ED0" w14:textId="77777777" w:rsidR="00285511" w:rsidRPr="0054259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Zmiana odbiorcy lub osób uprawnionych do kontaktu ze strony Wykonawcy bądź Zamawiającego wymaga jedynie poinformowania drugiej strony w formie pisemnej.</w:t>
      </w:r>
    </w:p>
    <w:p w14:paraId="2548060D" w14:textId="77777777" w:rsidR="00285511" w:rsidRPr="0054259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542593">
        <w:rPr>
          <w:rFonts w:asciiTheme="minorHAnsi" w:hAnsiTheme="minorHAnsi" w:cstheme="minorHAnsi"/>
        </w:rPr>
        <w:t>Umowę sporządzono w trzech jednob</w:t>
      </w:r>
      <w:r w:rsidR="008550F5" w:rsidRPr="00542593">
        <w:rPr>
          <w:rFonts w:asciiTheme="minorHAnsi" w:hAnsiTheme="minorHAnsi" w:cstheme="minorHAnsi"/>
        </w:rPr>
        <w:t xml:space="preserve">rzmiących egzemplarzach – dwóch </w:t>
      </w:r>
      <w:r w:rsidRPr="00542593">
        <w:rPr>
          <w:rFonts w:asciiTheme="minorHAnsi" w:hAnsiTheme="minorHAnsi" w:cstheme="minorHAnsi"/>
        </w:rPr>
        <w:t xml:space="preserve">dla Zamawiającego i </w:t>
      </w:r>
      <w:r w:rsidR="000E0ABC" w:rsidRPr="00542593">
        <w:rPr>
          <w:rFonts w:asciiTheme="minorHAnsi" w:hAnsiTheme="minorHAnsi" w:cstheme="minorHAnsi"/>
        </w:rPr>
        <w:t> </w:t>
      </w:r>
      <w:r w:rsidRPr="00542593">
        <w:rPr>
          <w:rFonts w:asciiTheme="minorHAnsi" w:hAnsiTheme="minorHAnsi" w:cstheme="minorHAnsi"/>
        </w:rPr>
        <w:t>jednym dla Wykonawcy.</w:t>
      </w:r>
    </w:p>
    <w:p w14:paraId="571CD4F2" w14:textId="77777777" w:rsidR="00285511" w:rsidRPr="00542593" w:rsidRDefault="00285511" w:rsidP="00C0522E">
      <w:pPr>
        <w:spacing w:after="120" w:line="360" w:lineRule="auto"/>
        <w:jc w:val="both"/>
        <w:rPr>
          <w:rFonts w:asciiTheme="minorHAnsi" w:hAnsiTheme="minorHAnsi" w:cstheme="minorHAnsi"/>
          <w:bCs/>
          <w:iCs/>
        </w:rPr>
      </w:pPr>
    </w:p>
    <w:p w14:paraId="082238E9" w14:textId="77777777" w:rsidR="00285511" w:rsidRPr="00542593" w:rsidRDefault="00285511" w:rsidP="00C0522E">
      <w:pPr>
        <w:spacing w:line="360" w:lineRule="auto"/>
        <w:ind w:firstLine="708"/>
        <w:rPr>
          <w:rFonts w:asciiTheme="minorHAnsi" w:hAnsiTheme="minorHAnsi" w:cstheme="minorHAnsi"/>
          <w:b/>
        </w:rPr>
      </w:pPr>
      <w:r w:rsidRPr="00542593">
        <w:rPr>
          <w:rFonts w:asciiTheme="minorHAnsi" w:hAnsiTheme="minorHAnsi" w:cstheme="minorHAnsi"/>
          <w:b/>
        </w:rPr>
        <w:lastRenderedPageBreak/>
        <w:t>ZAMAWIAJĄCY</w:t>
      </w:r>
      <w:r w:rsidR="000E0ABC" w:rsidRPr="00542593">
        <w:rPr>
          <w:rFonts w:asciiTheme="minorHAnsi" w:hAnsiTheme="minorHAnsi" w:cstheme="minorHAnsi"/>
          <w:b/>
        </w:rPr>
        <w:t>:</w:t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</w:r>
      <w:r w:rsidR="000E0ABC" w:rsidRPr="00542593">
        <w:rPr>
          <w:rFonts w:asciiTheme="minorHAnsi" w:hAnsiTheme="minorHAnsi" w:cstheme="minorHAnsi"/>
          <w:b/>
        </w:rPr>
        <w:tab/>
        <w:t>WYKONAWCA:</w:t>
      </w:r>
    </w:p>
    <w:sectPr w:rsidR="00285511" w:rsidRPr="00542593" w:rsidSect="004963D0">
      <w:pgSz w:w="11906" w:h="16838"/>
      <w:pgMar w:top="1134" w:right="1021" w:bottom="1134" w:left="1021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7C6CA" w14:textId="77777777" w:rsidR="00E26C6F" w:rsidRDefault="00E26C6F">
      <w:r>
        <w:separator/>
      </w:r>
    </w:p>
  </w:endnote>
  <w:endnote w:type="continuationSeparator" w:id="0">
    <w:p w14:paraId="7AA270B9" w14:textId="77777777" w:rsidR="00E26C6F" w:rsidRDefault="00E2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3AF09" w14:textId="77777777" w:rsidR="00E26C6F" w:rsidRDefault="00E26C6F">
      <w:r>
        <w:separator/>
      </w:r>
    </w:p>
  </w:footnote>
  <w:footnote w:type="continuationSeparator" w:id="0">
    <w:p w14:paraId="561E926F" w14:textId="77777777" w:rsidR="00E26C6F" w:rsidRDefault="00E2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3F981AEC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0000005"/>
    <w:multiLevelType w:val="multilevel"/>
    <w:tmpl w:val="59068E32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singleLevel"/>
    <w:tmpl w:val="89784082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color w:val="auto"/>
      </w:rPr>
    </w:lvl>
  </w:abstractNum>
  <w:abstractNum w:abstractNumId="4" w15:restartNumberingAfterBreak="0">
    <w:nsid w:val="00000007"/>
    <w:multiLevelType w:val="multilevel"/>
    <w:tmpl w:val="9E269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7CD46D3A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5"/>
    <w:multiLevelType w:val="singleLevel"/>
    <w:tmpl w:val="B2FE2B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  <w:rPr>
        <w:i w:val="0"/>
        <w:color w:val="auto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8"/>
    <w:multiLevelType w:val="multilevel"/>
    <w:tmpl w:val="7D468466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6" w15:restartNumberingAfterBreak="0">
    <w:nsid w:val="00000021"/>
    <w:multiLevelType w:val="multilevel"/>
    <w:tmpl w:val="2DC2C4D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22"/>
    <w:multiLevelType w:val="multilevel"/>
    <w:tmpl w:val="8CFC1772"/>
    <w:name w:val="WW8Num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089F799C"/>
    <w:multiLevelType w:val="hybridMultilevel"/>
    <w:tmpl w:val="0C70A3AA"/>
    <w:lvl w:ilvl="0" w:tplc="2FCAA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F16496"/>
    <w:multiLevelType w:val="hybridMultilevel"/>
    <w:tmpl w:val="6EA8ACAE"/>
    <w:name w:val="WW8Num112"/>
    <w:lvl w:ilvl="0" w:tplc="2C16B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80CD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3B53A6E"/>
    <w:multiLevelType w:val="hybridMultilevel"/>
    <w:tmpl w:val="880CC84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1AE868FA"/>
    <w:multiLevelType w:val="hybridMultilevel"/>
    <w:tmpl w:val="0F1C09E8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4130AB"/>
    <w:multiLevelType w:val="multilevel"/>
    <w:tmpl w:val="B8E48DD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340"/>
      </w:p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2EDD093B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F54B10"/>
    <w:multiLevelType w:val="hybridMultilevel"/>
    <w:tmpl w:val="81089FD6"/>
    <w:name w:val="WW8Num1122"/>
    <w:lvl w:ilvl="0" w:tplc="4448E0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33F323DA"/>
    <w:multiLevelType w:val="hybridMultilevel"/>
    <w:tmpl w:val="A6C67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F07B7"/>
    <w:multiLevelType w:val="multilevel"/>
    <w:tmpl w:val="723E1DE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58C5B06"/>
    <w:multiLevelType w:val="hybridMultilevel"/>
    <w:tmpl w:val="CABC0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5A4727"/>
    <w:multiLevelType w:val="hybridMultilevel"/>
    <w:tmpl w:val="666A7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CF5CC5"/>
    <w:multiLevelType w:val="hybridMultilevel"/>
    <w:tmpl w:val="666A7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AA2A62"/>
    <w:multiLevelType w:val="multilevel"/>
    <w:tmpl w:val="4BCC33B6"/>
    <w:name w:val="WW8Num31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4DD2454D"/>
    <w:multiLevelType w:val="hybridMultilevel"/>
    <w:tmpl w:val="A6C67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82450E"/>
    <w:multiLevelType w:val="hybridMultilevel"/>
    <w:tmpl w:val="C81C7706"/>
    <w:name w:val="WW8Num1123"/>
    <w:lvl w:ilvl="0" w:tplc="2C16BB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3" w15:restartNumberingAfterBreak="0">
    <w:nsid w:val="5E1477FE"/>
    <w:multiLevelType w:val="hybridMultilevel"/>
    <w:tmpl w:val="433CD474"/>
    <w:name w:val="WW8Num62"/>
    <w:lvl w:ilvl="0" w:tplc="8D48933A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8786A"/>
    <w:multiLevelType w:val="multilevel"/>
    <w:tmpl w:val="DFB6C45E"/>
    <w:name w:val="WW8Num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5F8D6BD2"/>
    <w:multiLevelType w:val="hybridMultilevel"/>
    <w:tmpl w:val="EF70207C"/>
    <w:name w:val="WW8Num292"/>
    <w:lvl w:ilvl="0" w:tplc="9FC4A360">
      <w:start w:val="5"/>
      <w:numFmt w:val="decimal"/>
      <w:lvlText w:val="%1)"/>
      <w:lvlJc w:val="left"/>
      <w:pPr>
        <w:tabs>
          <w:tab w:val="num" w:pos="0"/>
        </w:tabs>
        <w:ind w:left="757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497B8A"/>
    <w:multiLevelType w:val="hybridMultilevel"/>
    <w:tmpl w:val="0C70A3AA"/>
    <w:lvl w:ilvl="0" w:tplc="2FCAA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90B7F"/>
    <w:multiLevelType w:val="hybridMultilevel"/>
    <w:tmpl w:val="8A0460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8" w15:restartNumberingAfterBreak="0">
    <w:nsid w:val="6D3F693D"/>
    <w:multiLevelType w:val="multilevel"/>
    <w:tmpl w:val="2156566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 w15:restartNumberingAfterBreak="0">
    <w:nsid w:val="78843A8F"/>
    <w:multiLevelType w:val="hybridMultilevel"/>
    <w:tmpl w:val="741CD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E56517"/>
    <w:multiLevelType w:val="hybridMultilevel"/>
    <w:tmpl w:val="FEC43E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DE8720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52" w15:restartNumberingAfterBreak="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7"/>
  </w:num>
  <w:num w:numId="6">
    <w:abstractNumId w:val="19"/>
  </w:num>
  <w:num w:numId="7">
    <w:abstractNumId w:val="24"/>
  </w:num>
  <w:num w:numId="8">
    <w:abstractNumId w:val="25"/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40"/>
  </w:num>
  <w:num w:numId="12">
    <w:abstractNumId w:val="32"/>
  </w:num>
  <w:num w:numId="13">
    <w:abstractNumId w:val="35"/>
  </w:num>
  <w:num w:numId="14">
    <w:abstractNumId w:val="28"/>
  </w:num>
  <w:num w:numId="15">
    <w:abstractNumId w:val="46"/>
  </w:num>
  <w:num w:numId="16">
    <w:abstractNumId w:val="41"/>
  </w:num>
  <w:num w:numId="17">
    <w:abstractNumId w:val="38"/>
  </w:num>
  <w:num w:numId="18">
    <w:abstractNumId w:val="37"/>
  </w:num>
  <w:num w:numId="19">
    <w:abstractNumId w:val="50"/>
  </w:num>
  <w:num w:numId="20">
    <w:abstractNumId w:val="33"/>
  </w:num>
  <w:num w:numId="21">
    <w:abstractNumId w:val="49"/>
  </w:num>
  <w:num w:numId="22">
    <w:abstractNumId w:val="39"/>
  </w:num>
  <w:num w:numId="23">
    <w:abstractNumId w:val="48"/>
  </w:num>
  <w:num w:numId="24">
    <w:abstractNumId w:val="52"/>
  </w:num>
  <w:num w:numId="25">
    <w:abstractNumId w:val="31"/>
  </w:num>
  <w:num w:numId="26">
    <w:abstractNumId w:val="30"/>
  </w:num>
  <w:num w:numId="27">
    <w:abstractNumId w:val="47"/>
  </w:num>
  <w:num w:numId="28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11"/>
    <w:rsid w:val="0000270E"/>
    <w:rsid w:val="00023DCD"/>
    <w:rsid w:val="00025243"/>
    <w:rsid w:val="00085574"/>
    <w:rsid w:val="00096249"/>
    <w:rsid w:val="000B621E"/>
    <w:rsid w:val="000E0ABC"/>
    <w:rsid w:val="001007FB"/>
    <w:rsid w:val="0010758F"/>
    <w:rsid w:val="00167F67"/>
    <w:rsid w:val="001A0554"/>
    <w:rsid w:val="001E64EF"/>
    <w:rsid w:val="00220EF3"/>
    <w:rsid w:val="00223E26"/>
    <w:rsid w:val="00241211"/>
    <w:rsid w:val="002537E4"/>
    <w:rsid w:val="00257A50"/>
    <w:rsid w:val="00275EBE"/>
    <w:rsid w:val="00283F57"/>
    <w:rsid w:val="00285511"/>
    <w:rsid w:val="00295EAD"/>
    <w:rsid w:val="002D3E93"/>
    <w:rsid w:val="002E22B6"/>
    <w:rsid w:val="002E2527"/>
    <w:rsid w:val="00305D50"/>
    <w:rsid w:val="00376966"/>
    <w:rsid w:val="00382014"/>
    <w:rsid w:val="0038297E"/>
    <w:rsid w:val="003B2510"/>
    <w:rsid w:val="003B55BD"/>
    <w:rsid w:val="003D0351"/>
    <w:rsid w:val="00405E46"/>
    <w:rsid w:val="004279C8"/>
    <w:rsid w:val="00434C56"/>
    <w:rsid w:val="00445CD9"/>
    <w:rsid w:val="00447E97"/>
    <w:rsid w:val="00454D8E"/>
    <w:rsid w:val="00463B5C"/>
    <w:rsid w:val="00493D7D"/>
    <w:rsid w:val="004963D0"/>
    <w:rsid w:val="00520049"/>
    <w:rsid w:val="00542593"/>
    <w:rsid w:val="00542B80"/>
    <w:rsid w:val="00557EB0"/>
    <w:rsid w:val="00575FC3"/>
    <w:rsid w:val="005A2F1B"/>
    <w:rsid w:val="005A41B8"/>
    <w:rsid w:val="005B156A"/>
    <w:rsid w:val="005B3E16"/>
    <w:rsid w:val="005E305B"/>
    <w:rsid w:val="005F23D3"/>
    <w:rsid w:val="00606E13"/>
    <w:rsid w:val="006437C5"/>
    <w:rsid w:val="00652D37"/>
    <w:rsid w:val="00653BB8"/>
    <w:rsid w:val="00662175"/>
    <w:rsid w:val="00686D26"/>
    <w:rsid w:val="00710790"/>
    <w:rsid w:val="00713110"/>
    <w:rsid w:val="00721F4A"/>
    <w:rsid w:val="007539B0"/>
    <w:rsid w:val="0079531D"/>
    <w:rsid w:val="007B78C2"/>
    <w:rsid w:val="007C406E"/>
    <w:rsid w:val="00807E06"/>
    <w:rsid w:val="008211C9"/>
    <w:rsid w:val="00822B22"/>
    <w:rsid w:val="00834CA2"/>
    <w:rsid w:val="00843164"/>
    <w:rsid w:val="008550F5"/>
    <w:rsid w:val="00866F8D"/>
    <w:rsid w:val="00870A25"/>
    <w:rsid w:val="00896B89"/>
    <w:rsid w:val="008C02E7"/>
    <w:rsid w:val="008E01E6"/>
    <w:rsid w:val="00902B0E"/>
    <w:rsid w:val="00950821"/>
    <w:rsid w:val="009739DE"/>
    <w:rsid w:val="00976419"/>
    <w:rsid w:val="00A05450"/>
    <w:rsid w:val="00A33458"/>
    <w:rsid w:val="00A83C9B"/>
    <w:rsid w:val="00A91D5C"/>
    <w:rsid w:val="00AE3D14"/>
    <w:rsid w:val="00AF4286"/>
    <w:rsid w:val="00AF44BA"/>
    <w:rsid w:val="00B01CCF"/>
    <w:rsid w:val="00B242A3"/>
    <w:rsid w:val="00B53C4C"/>
    <w:rsid w:val="00BC19B1"/>
    <w:rsid w:val="00C0522E"/>
    <w:rsid w:val="00C10568"/>
    <w:rsid w:val="00C24203"/>
    <w:rsid w:val="00C578D4"/>
    <w:rsid w:val="00D12144"/>
    <w:rsid w:val="00D61605"/>
    <w:rsid w:val="00DA65DD"/>
    <w:rsid w:val="00DB2A76"/>
    <w:rsid w:val="00DC3E7E"/>
    <w:rsid w:val="00DF0DBE"/>
    <w:rsid w:val="00E11A11"/>
    <w:rsid w:val="00E26C6F"/>
    <w:rsid w:val="00E70D35"/>
    <w:rsid w:val="00E749FD"/>
    <w:rsid w:val="00E81315"/>
    <w:rsid w:val="00EA63E3"/>
    <w:rsid w:val="00ED0F3D"/>
    <w:rsid w:val="00EE1E80"/>
    <w:rsid w:val="00EE70B7"/>
    <w:rsid w:val="00F74432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2FF4"/>
  <w15:chartTrackingRefBased/>
  <w15:docId w15:val="{21DC0891-2635-4BB4-B589-FB766B35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5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5511"/>
    <w:pPr>
      <w:keepNext/>
      <w:numPr>
        <w:numId w:val="1"/>
      </w:numPr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28551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5511"/>
    <w:rPr>
      <w:rFonts w:ascii="Times New Roman" w:eastAsia="Arial Unicode MS" w:hAnsi="Times New Roman"/>
      <w:sz w:val="28"/>
      <w:lang w:eastAsia="ar-SA"/>
    </w:rPr>
  </w:style>
  <w:style w:type="character" w:customStyle="1" w:styleId="Nagwek5Znak">
    <w:name w:val="Nagłówek 5 Znak"/>
    <w:link w:val="Nagwek5"/>
    <w:rsid w:val="0028551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85511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2855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2855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85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285511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rsid w:val="00285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5511"/>
    <w:pPr>
      <w:ind w:left="708"/>
    </w:pPr>
  </w:style>
  <w:style w:type="paragraph" w:styleId="Bezodstpw">
    <w:name w:val="No Spacing"/>
    <w:uiPriority w:val="1"/>
    <w:qFormat/>
    <w:rsid w:val="0028551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Standard">
    <w:name w:val="Standard"/>
    <w:rsid w:val="00686D2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0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ABC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510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C3E7E"/>
    <w:rPr>
      <w:color w:val="808080"/>
    </w:rPr>
  </w:style>
  <w:style w:type="numbering" w:customStyle="1" w:styleId="WW8Num12">
    <w:name w:val="WW8Num12"/>
    <w:basedOn w:val="Bezlisty"/>
    <w:rsid w:val="003B55BD"/>
    <w:pPr>
      <w:numPr>
        <w:numId w:val="23"/>
      </w:numPr>
    </w:pPr>
  </w:style>
  <w:style w:type="numbering" w:customStyle="1" w:styleId="WW8Num9">
    <w:name w:val="WW8Num9"/>
    <w:basedOn w:val="Bezlisty"/>
    <w:rsid w:val="00870A2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53E0-312F-425C-A9CD-E6970A8D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2585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18062</CharactersWithSpaces>
  <SharedDoc>false</SharedDoc>
  <HLinks>
    <vt:vector size="12" baseType="variant">
      <vt:variant>
        <vt:i4>6881342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https://sip.legalis.pl/document-view.seam?documentId=mfrxilrtgi2tqobzg42tgltqmfyc4mztge3dmojyhe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https://sip.legalis.pl/document-view.seam?documentId=mfrxilrtgi2tqobzg42tgltqmfyc4mztge3dqmrug4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cp:lastModifiedBy>Tomasz Fiedler</cp:lastModifiedBy>
  <cp:revision>11</cp:revision>
  <cp:lastPrinted>2023-11-24T10:01:00Z</cp:lastPrinted>
  <dcterms:created xsi:type="dcterms:W3CDTF">2023-11-22T12:47:00Z</dcterms:created>
  <dcterms:modified xsi:type="dcterms:W3CDTF">2023-12-06T11:17:00Z</dcterms:modified>
</cp:coreProperties>
</file>