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A08FE" w14:textId="655DBA17" w:rsidR="00FA0E59" w:rsidRPr="00300D6E" w:rsidRDefault="00FA0E59" w:rsidP="00FA0E59">
      <w:pPr>
        <w:tabs>
          <w:tab w:val="left" w:pos="3570"/>
        </w:tabs>
        <w:jc w:val="right"/>
        <w:rPr>
          <w:rFonts w:cs="Tahoma"/>
          <w:i/>
          <w:iCs/>
          <w:color w:val="000000" w:themeColor="text1"/>
        </w:rPr>
      </w:pPr>
      <w:r w:rsidRPr="00300D6E">
        <w:rPr>
          <w:rFonts w:cs="Tahoma"/>
          <w:i/>
          <w:iCs/>
          <w:color w:val="000000" w:themeColor="text1"/>
        </w:rPr>
        <w:t xml:space="preserve">Załącznik nr </w:t>
      </w:r>
      <w:r w:rsidR="00E17727" w:rsidRPr="00300D6E">
        <w:rPr>
          <w:rFonts w:cs="Tahoma"/>
          <w:i/>
          <w:iCs/>
          <w:color w:val="000000" w:themeColor="text1"/>
        </w:rPr>
        <w:t>1</w:t>
      </w:r>
      <w:r w:rsidRPr="00300D6E">
        <w:rPr>
          <w:rFonts w:cs="Tahoma"/>
          <w:i/>
          <w:iCs/>
          <w:color w:val="000000" w:themeColor="text1"/>
        </w:rPr>
        <w:t xml:space="preserve"> </w:t>
      </w:r>
    </w:p>
    <w:p w14:paraId="5FB7C9F2" w14:textId="77777777" w:rsidR="00FA0E59" w:rsidRPr="00300D6E" w:rsidRDefault="00FA0E59" w:rsidP="00FA0E59">
      <w:pPr>
        <w:rPr>
          <w:rFonts w:cs="Tahoma"/>
          <w:b/>
          <w:bCs/>
          <w:color w:val="000000" w:themeColor="text1"/>
          <w:sz w:val="16"/>
          <w:szCs w:val="16"/>
        </w:rPr>
      </w:pPr>
    </w:p>
    <w:p w14:paraId="28CB224E" w14:textId="77777777" w:rsidR="00FA0E59" w:rsidRPr="00300D6E" w:rsidRDefault="00FA0E59" w:rsidP="00FA0E59">
      <w:pPr>
        <w:rPr>
          <w:rFonts w:cs="Tahoma"/>
          <w:b/>
          <w:bCs/>
          <w:color w:val="000000" w:themeColor="text1"/>
          <w:sz w:val="16"/>
          <w:szCs w:val="16"/>
        </w:rPr>
      </w:pPr>
    </w:p>
    <w:p w14:paraId="13EFD890" w14:textId="0B74F530" w:rsidR="00FA0E59" w:rsidRPr="00300D6E" w:rsidRDefault="00FA0E59" w:rsidP="00FA0E59">
      <w:pPr>
        <w:jc w:val="center"/>
        <w:rPr>
          <w:rFonts w:cs="Tahoma"/>
          <w:b/>
          <w:bCs/>
          <w:color w:val="000000" w:themeColor="text1"/>
        </w:rPr>
      </w:pPr>
      <w:r w:rsidRPr="00300D6E">
        <w:rPr>
          <w:rFonts w:cs="Tahoma"/>
          <w:b/>
          <w:bCs/>
          <w:color w:val="000000" w:themeColor="text1"/>
        </w:rPr>
        <w:t>UMOWA</w:t>
      </w:r>
      <w:proofErr w:type="gramStart"/>
      <w:r w:rsidRPr="00300D6E">
        <w:rPr>
          <w:rFonts w:cs="Tahoma"/>
          <w:b/>
          <w:bCs/>
          <w:color w:val="000000" w:themeColor="text1"/>
        </w:rPr>
        <w:t xml:space="preserve"> ….</w:t>
      </w:r>
      <w:proofErr w:type="gramEnd"/>
      <w:r w:rsidRPr="00300D6E">
        <w:rPr>
          <w:rFonts w:cs="Tahoma"/>
          <w:b/>
          <w:bCs/>
          <w:color w:val="000000" w:themeColor="text1"/>
        </w:rPr>
        <w:t>/202</w:t>
      </w:r>
      <w:r w:rsidR="0034070D" w:rsidRPr="00300D6E">
        <w:rPr>
          <w:rFonts w:cs="Tahoma"/>
          <w:b/>
          <w:bCs/>
          <w:color w:val="000000" w:themeColor="text1"/>
        </w:rPr>
        <w:t>1</w:t>
      </w:r>
      <w:r w:rsidRPr="00300D6E">
        <w:rPr>
          <w:rFonts w:cs="Tahoma"/>
          <w:b/>
          <w:bCs/>
          <w:color w:val="000000" w:themeColor="text1"/>
        </w:rPr>
        <w:t>/R2</w:t>
      </w:r>
    </w:p>
    <w:p w14:paraId="7353D810" w14:textId="77777777" w:rsidR="00FA0E59" w:rsidRPr="00300D6E" w:rsidRDefault="00FA0E59" w:rsidP="00FA0E59">
      <w:pPr>
        <w:jc w:val="both"/>
        <w:rPr>
          <w:rFonts w:cs="Tahoma"/>
          <w:color w:val="000000" w:themeColor="text1"/>
          <w:sz w:val="22"/>
          <w:szCs w:val="22"/>
        </w:rPr>
      </w:pPr>
    </w:p>
    <w:p w14:paraId="7294D026" w14:textId="08924CB3" w:rsidR="00FA0E59" w:rsidRPr="00300D6E" w:rsidRDefault="00FA0E59" w:rsidP="00FA0E59">
      <w:p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zawarta w Białej Podlaskiej w dniu ………… 202</w:t>
      </w:r>
      <w:r w:rsidR="0034070D" w:rsidRPr="00300D6E">
        <w:rPr>
          <w:rFonts w:cs="Tahoma"/>
          <w:color w:val="000000" w:themeColor="text1"/>
          <w:sz w:val="22"/>
          <w:szCs w:val="22"/>
        </w:rPr>
        <w:t>1</w:t>
      </w:r>
      <w:r w:rsidRPr="00300D6E">
        <w:rPr>
          <w:rFonts w:cs="Tahoma"/>
          <w:color w:val="000000" w:themeColor="text1"/>
          <w:sz w:val="22"/>
          <w:szCs w:val="22"/>
        </w:rPr>
        <w:t xml:space="preserve"> r.  </w:t>
      </w:r>
    </w:p>
    <w:p w14:paraId="52024933" w14:textId="77777777" w:rsidR="00FA0E59" w:rsidRPr="00300D6E" w:rsidRDefault="00FA0E59" w:rsidP="00FA0E59">
      <w:pPr>
        <w:jc w:val="both"/>
        <w:rPr>
          <w:rFonts w:cs="Tahoma"/>
          <w:color w:val="000000" w:themeColor="text1"/>
          <w:sz w:val="16"/>
          <w:szCs w:val="16"/>
        </w:rPr>
      </w:pPr>
    </w:p>
    <w:p w14:paraId="3CBF0C0F" w14:textId="77777777" w:rsidR="00FA0E59" w:rsidRPr="00300D6E" w:rsidRDefault="00FA0E59" w:rsidP="00FA0E59">
      <w:pPr>
        <w:jc w:val="both"/>
        <w:rPr>
          <w:rFonts w:cs="Tahoma"/>
          <w:color w:val="000000" w:themeColor="text1"/>
          <w:sz w:val="22"/>
          <w:szCs w:val="22"/>
        </w:rPr>
      </w:pPr>
      <w:proofErr w:type="gramStart"/>
      <w:r w:rsidRPr="00300D6E">
        <w:rPr>
          <w:rFonts w:cs="Tahoma"/>
          <w:color w:val="000000" w:themeColor="text1"/>
          <w:sz w:val="22"/>
          <w:szCs w:val="22"/>
        </w:rPr>
        <w:t>pomiędzy :</w:t>
      </w:r>
      <w:proofErr w:type="gramEnd"/>
      <w:r w:rsidRPr="00300D6E">
        <w:rPr>
          <w:rFonts w:cs="Tahoma"/>
          <w:color w:val="000000" w:themeColor="text1"/>
          <w:sz w:val="22"/>
          <w:szCs w:val="22"/>
        </w:rPr>
        <w:t xml:space="preserve">  </w:t>
      </w:r>
    </w:p>
    <w:p w14:paraId="083E6FD2" w14:textId="77777777" w:rsidR="00FA0E59" w:rsidRPr="00300D6E" w:rsidRDefault="00FA0E59" w:rsidP="00FA0E59">
      <w:pPr>
        <w:jc w:val="both"/>
        <w:rPr>
          <w:rFonts w:cs="Tahoma"/>
          <w:color w:val="000000" w:themeColor="text1"/>
          <w:sz w:val="16"/>
          <w:szCs w:val="16"/>
        </w:rPr>
      </w:pPr>
    </w:p>
    <w:p w14:paraId="5E5492FE" w14:textId="77777777" w:rsidR="00FA0E59" w:rsidRPr="00300D6E" w:rsidRDefault="00FA0E59" w:rsidP="00FA0E59">
      <w:pPr>
        <w:jc w:val="both"/>
        <w:rPr>
          <w:color w:val="000000" w:themeColor="text1"/>
          <w:sz w:val="22"/>
          <w:szCs w:val="22"/>
        </w:rPr>
      </w:pPr>
      <w:r w:rsidRPr="00300D6E">
        <w:rPr>
          <w:b/>
          <w:bCs/>
          <w:color w:val="000000" w:themeColor="text1"/>
          <w:sz w:val="22"/>
          <w:szCs w:val="22"/>
        </w:rPr>
        <w:t>Stacją Pogotowia Ratunkowego Samodzielnym Publicznym Zakładem Opieki Zdrowotnej z Białej Podlaskiej</w:t>
      </w:r>
      <w:r w:rsidRPr="00300D6E">
        <w:rPr>
          <w:color w:val="000000" w:themeColor="text1"/>
          <w:sz w:val="22"/>
          <w:szCs w:val="22"/>
        </w:rPr>
        <w:t xml:space="preserve"> [ul. Warszawska 20, 21-500 Biała Podlaska], zarejestrowaną w rejestrze stowarzyszeń, innych organizacji społecznych i zawodowych, fundacji oraz samodzielnych publicznych zakładów opieki zdrowotnej Krajowego Rejestru Sądowego prowadzonym przez Sąd Rejonowy Lublin-Wschód w Lublinie z siedzibą w Świdniku VI Wydział Gospodarczy - Krajowego Rejestru Sądowego, pod nr 0000017617, reprezentowaną przez: ………………………………, zwaną w dalszej części Umowy: </w:t>
      </w:r>
      <w:r w:rsidRPr="00300D6E">
        <w:rPr>
          <w:b/>
          <w:bCs/>
          <w:i/>
          <w:iCs/>
          <w:color w:val="000000" w:themeColor="text1"/>
          <w:sz w:val="22"/>
          <w:szCs w:val="22"/>
        </w:rPr>
        <w:t>Zamawiającym</w:t>
      </w:r>
      <w:r w:rsidRPr="00300D6E">
        <w:rPr>
          <w:color w:val="000000" w:themeColor="text1"/>
          <w:sz w:val="22"/>
          <w:szCs w:val="22"/>
        </w:rPr>
        <w:t>,</w:t>
      </w:r>
    </w:p>
    <w:p w14:paraId="6D9813F4" w14:textId="77777777" w:rsidR="00FA0E59" w:rsidRPr="00300D6E" w:rsidRDefault="00FA0E59" w:rsidP="00FA0E59">
      <w:pPr>
        <w:jc w:val="both"/>
        <w:rPr>
          <w:rFonts w:cs="Tahoma"/>
          <w:color w:val="000000" w:themeColor="text1"/>
          <w:sz w:val="16"/>
          <w:szCs w:val="16"/>
        </w:rPr>
      </w:pPr>
    </w:p>
    <w:p w14:paraId="7E42773D" w14:textId="77777777" w:rsidR="00FA0E59" w:rsidRPr="00300D6E" w:rsidRDefault="00FA0E59" w:rsidP="00FA0E59">
      <w:p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a</w:t>
      </w:r>
    </w:p>
    <w:p w14:paraId="56E56C40" w14:textId="77777777" w:rsidR="00FA0E59" w:rsidRPr="00300D6E" w:rsidRDefault="00FA0E59" w:rsidP="00FA0E59">
      <w:p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…………………………… z siedzibą w ………………………… przy ul.  ………………… zarejestrowaną w Sądzie Rejonowym w …………… … Wydział Gospodarczy Krajowego Rejestru Sądowego pod Nr KRS ……………… reprezentowaną przez: ……………</w:t>
      </w:r>
      <w:proofErr w:type="gramStart"/>
      <w:r w:rsidRPr="00300D6E">
        <w:rPr>
          <w:rFonts w:cs="Tahoma"/>
          <w:color w:val="000000" w:themeColor="text1"/>
          <w:sz w:val="22"/>
          <w:szCs w:val="22"/>
        </w:rPr>
        <w:t>…….</w:t>
      </w:r>
      <w:proofErr w:type="gramEnd"/>
      <w:r w:rsidRPr="00300D6E">
        <w:rPr>
          <w:rFonts w:cs="Tahoma"/>
          <w:color w:val="000000" w:themeColor="text1"/>
          <w:sz w:val="22"/>
          <w:szCs w:val="22"/>
        </w:rPr>
        <w:t>.</w:t>
      </w:r>
    </w:p>
    <w:p w14:paraId="3A76AE4A" w14:textId="77777777" w:rsidR="00FA0E59" w:rsidRPr="00300D6E" w:rsidRDefault="00FA0E59" w:rsidP="00FA0E59">
      <w:pPr>
        <w:jc w:val="both"/>
        <w:rPr>
          <w:rFonts w:cs="Tahoma"/>
          <w:b/>
          <w:color w:val="000000" w:themeColor="text1"/>
          <w:sz w:val="22"/>
          <w:szCs w:val="22"/>
        </w:rPr>
      </w:pPr>
    </w:p>
    <w:p w14:paraId="76091AF5" w14:textId="77777777" w:rsidR="00FA0E59" w:rsidRPr="00300D6E" w:rsidRDefault="00FA0E59" w:rsidP="00FA0E59">
      <w:p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b/>
          <w:color w:val="000000" w:themeColor="text1"/>
          <w:sz w:val="22"/>
          <w:szCs w:val="22"/>
        </w:rPr>
        <w:t>lub</w:t>
      </w:r>
      <w:r w:rsidRPr="00300D6E">
        <w:rPr>
          <w:rFonts w:cs="Tahoma"/>
          <w:color w:val="000000" w:themeColor="text1"/>
          <w:sz w:val="22"/>
          <w:szCs w:val="22"/>
        </w:rPr>
        <w:t xml:space="preserve"> </w:t>
      </w:r>
    </w:p>
    <w:p w14:paraId="565C0D2F" w14:textId="77777777" w:rsidR="00FA0E59" w:rsidRPr="00300D6E" w:rsidRDefault="00FA0E59" w:rsidP="00FA0E59">
      <w:pPr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……………………… przedsiębiorcą wpisanym do CEIDG, NIP ………</w:t>
      </w:r>
      <w:proofErr w:type="gramStart"/>
      <w:r w:rsidRPr="00300D6E">
        <w:rPr>
          <w:rFonts w:cs="Tahoma"/>
          <w:color w:val="000000" w:themeColor="text1"/>
          <w:sz w:val="22"/>
          <w:szCs w:val="22"/>
        </w:rPr>
        <w:t>…….</w:t>
      </w:r>
      <w:proofErr w:type="gramEnd"/>
      <w:r w:rsidRPr="00300D6E">
        <w:rPr>
          <w:rFonts w:cs="Tahoma"/>
          <w:color w:val="000000" w:themeColor="text1"/>
          <w:sz w:val="22"/>
          <w:szCs w:val="22"/>
        </w:rPr>
        <w:t>. działającym pod firmą ……………, z siedzibą w ……</w:t>
      </w:r>
      <w:proofErr w:type="gramStart"/>
      <w:r w:rsidRPr="00300D6E">
        <w:rPr>
          <w:rFonts w:cs="Tahoma"/>
          <w:color w:val="000000" w:themeColor="text1"/>
          <w:sz w:val="22"/>
          <w:szCs w:val="22"/>
        </w:rPr>
        <w:t>…….</w:t>
      </w:r>
      <w:proofErr w:type="gramEnd"/>
      <w:r w:rsidRPr="00300D6E">
        <w:rPr>
          <w:rFonts w:cs="Tahoma"/>
          <w:color w:val="000000" w:themeColor="text1"/>
          <w:sz w:val="22"/>
          <w:szCs w:val="22"/>
        </w:rPr>
        <w:t>. przy ul. …………, nr PESEL ………………. zamieszkałym w …………………… przy ul. ……………</w:t>
      </w:r>
      <w:proofErr w:type="gramStart"/>
      <w:r w:rsidRPr="00300D6E">
        <w:rPr>
          <w:rFonts w:cs="Tahoma"/>
          <w:color w:val="000000" w:themeColor="text1"/>
          <w:sz w:val="22"/>
          <w:szCs w:val="22"/>
        </w:rPr>
        <w:t>…….</w:t>
      </w:r>
      <w:proofErr w:type="gramEnd"/>
      <w:r w:rsidRPr="00300D6E">
        <w:rPr>
          <w:rFonts w:cs="Tahoma"/>
          <w:color w:val="000000" w:themeColor="text1"/>
          <w:sz w:val="22"/>
          <w:szCs w:val="22"/>
        </w:rPr>
        <w:t xml:space="preserve">., </w:t>
      </w:r>
      <w:r w:rsidRPr="00300D6E">
        <w:rPr>
          <w:color w:val="000000" w:themeColor="text1"/>
          <w:sz w:val="22"/>
          <w:szCs w:val="22"/>
        </w:rPr>
        <w:t xml:space="preserve">zwanym w dalszej części Umowy: </w:t>
      </w:r>
      <w:r w:rsidRPr="00300D6E">
        <w:rPr>
          <w:b/>
          <w:bCs/>
          <w:i/>
          <w:iCs/>
          <w:color w:val="000000" w:themeColor="text1"/>
          <w:sz w:val="22"/>
          <w:szCs w:val="22"/>
        </w:rPr>
        <w:t>Wykonawcą</w:t>
      </w:r>
    </w:p>
    <w:p w14:paraId="2472985F" w14:textId="77777777" w:rsidR="00FA0E59" w:rsidRPr="00300D6E" w:rsidRDefault="00FA0E59" w:rsidP="00FA0E59">
      <w:pPr>
        <w:jc w:val="both"/>
        <w:rPr>
          <w:rFonts w:cs="Tahoma"/>
          <w:bCs/>
          <w:color w:val="000000" w:themeColor="text1"/>
          <w:sz w:val="16"/>
          <w:szCs w:val="16"/>
        </w:rPr>
      </w:pPr>
    </w:p>
    <w:p w14:paraId="5B4C3540" w14:textId="18210E9C" w:rsidR="00FA0E59" w:rsidRPr="00300D6E" w:rsidRDefault="00FA0E59" w:rsidP="00FA0E59">
      <w:p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bCs/>
          <w:color w:val="000000" w:themeColor="text1"/>
          <w:sz w:val="22"/>
          <w:szCs w:val="22"/>
        </w:rPr>
        <w:t>Niniejsza umowa została zawarta w wyniku przeprowadzenia przez Zamawiającego postępowania nr NZP.</w:t>
      </w:r>
      <w:r w:rsidR="0034070D" w:rsidRPr="00300D6E">
        <w:rPr>
          <w:rFonts w:cs="Tahoma"/>
          <w:bCs/>
          <w:color w:val="000000" w:themeColor="text1"/>
          <w:sz w:val="22"/>
          <w:szCs w:val="22"/>
        </w:rPr>
        <w:t>40</w:t>
      </w:r>
      <w:r w:rsidRPr="00300D6E">
        <w:rPr>
          <w:rFonts w:cs="Tahoma"/>
          <w:bCs/>
          <w:color w:val="000000" w:themeColor="text1"/>
          <w:sz w:val="22"/>
          <w:szCs w:val="22"/>
        </w:rPr>
        <w:t>/202</w:t>
      </w:r>
      <w:r w:rsidR="0034070D" w:rsidRPr="00300D6E">
        <w:rPr>
          <w:rFonts w:cs="Tahoma"/>
          <w:bCs/>
          <w:color w:val="000000" w:themeColor="text1"/>
          <w:sz w:val="22"/>
          <w:szCs w:val="22"/>
        </w:rPr>
        <w:t>1</w:t>
      </w:r>
      <w:r w:rsidRPr="00300D6E">
        <w:rPr>
          <w:rFonts w:cs="Tahoma"/>
          <w:bCs/>
          <w:color w:val="000000" w:themeColor="text1"/>
          <w:sz w:val="22"/>
          <w:szCs w:val="22"/>
        </w:rPr>
        <w:t xml:space="preserve"> o udzielenie zamówienia publicznego</w:t>
      </w:r>
      <w:r w:rsidR="00B97A94" w:rsidRPr="00300D6E">
        <w:rPr>
          <w:rFonts w:cs="Tahoma"/>
          <w:bCs/>
          <w:color w:val="000000" w:themeColor="text1"/>
          <w:sz w:val="22"/>
          <w:szCs w:val="22"/>
        </w:rPr>
        <w:t>, którego</w:t>
      </w:r>
      <w:r w:rsidR="0034070D" w:rsidRPr="00300D6E">
        <w:rPr>
          <w:rFonts w:cs="Tahoma"/>
          <w:bCs/>
          <w:color w:val="000000" w:themeColor="text1"/>
          <w:sz w:val="22"/>
          <w:szCs w:val="22"/>
        </w:rPr>
        <w:t xml:space="preserve"> wartość jest mniejsza od kwoty 130.000zł</w:t>
      </w:r>
      <w:r w:rsidRPr="00300D6E">
        <w:rPr>
          <w:rFonts w:cs="Tahoma"/>
          <w:bCs/>
          <w:color w:val="000000" w:themeColor="text1"/>
          <w:sz w:val="22"/>
          <w:szCs w:val="22"/>
        </w:rPr>
        <w:t xml:space="preserve"> na podstawie wewnętrznego regulaminu.</w:t>
      </w:r>
      <w:r w:rsidRPr="00300D6E">
        <w:rPr>
          <w:rFonts w:cs="Tahoma"/>
          <w:color w:val="000000" w:themeColor="text1"/>
          <w:sz w:val="22"/>
          <w:szCs w:val="22"/>
        </w:rPr>
        <w:t xml:space="preserve"> </w:t>
      </w:r>
    </w:p>
    <w:p w14:paraId="15A3AFB2" w14:textId="77777777" w:rsidR="00FA0E59" w:rsidRPr="00300D6E" w:rsidRDefault="00FA0E59" w:rsidP="00FA0E59">
      <w:pPr>
        <w:jc w:val="both"/>
        <w:rPr>
          <w:rFonts w:cs="Tahoma"/>
          <w:bCs/>
          <w:color w:val="000000" w:themeColor="text1"/>
          <w:sz w:val="16"/>
          <w:szCs w:val="16"/>
        </w:rPr>
      </w:pPr>
    </w:p>
    <w:p w14:paraId="4397F22A" w14:textId="77777777" w:rsidR="00FA0E59" w:rsidRPr="00300D6E" w:rsidRDefault="00FA0E59" w:rsidP="00FA0E59">
      <w:pPr>
        <w:jc w:val="center"/>
        <w:rPr>
          <w:rFonts w:cs="Tahoma"/>
          <w:b/>
          <w:bCs/>
          <w:color w:val="000000" w:themeColor="text1"/>
          <w:szCs w:val="20"/>
        </w:rPr>
      </w:pPr>
      <w:r w:rsidRPr="00300D6E">
        <w:rPr>
          <w:rFonts w:cs="Tahoma"/>
          <w:b/>
          <w:bCs/>
          <w:color w:val="000000" w:themeColor="text1"/>
        </w:rPr>
        <w:t>§ 1</w:t>
      </w:r>
    </w:p>
    <w:p w14:paraId="37321F6F" w14:textId="77777777" w:rsidR="00FA0E59" w:rsidRPr="00300D6E" w:rsidRDefault="00FA0E59" w:rsidP="00FA0E59">
      <w:pPr>
        <w:numPr>
          <w:ilvl w:val="0"/>
          <w:numId w:val="1"/>
        </w:num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Przedmiotem umowy jest sprzedaż i dostawa do siedziby Zamawiającego środków i materiałów do utrzymania czystości i higieny (zwanych dalej: towar, wyroby) na potrzeby Stacji Pogotowia Ratunkowego Samodzielnego Publicznego Zakładu Opieki Zdrowotnej w Białej Podlaskiej w asortymencie, ilościach i cenach jednostkowych określonych w formularzu asortymentowo-cenowym, stanowiącym załącznik nr 1 do niniejszej umowy.</w:t>
      </w:r>
    </w:p>
    <w:p w14:paraId="18ECA790" w14:textId="77777777" w:rsidR="00FA0E59" w:rsidRPr="00300D6E" w:rsidRDefault="00FA0E59" w:rsidP="00FA0E59">
      <w:pPr>
        <w:numPr>
          <w:ilvl w:val="0"/>
          <w:numId w:val="1"/>
        </w:num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Stopień realizacji umowy w ramach poszczególnych asortymentów uzależniony jest od potrzeb wynikających z działalności Zamawiającego. Realizacja umowy w mniejszym zakresie nie może stanowić podstaw do roszczeń ze strony Wykonawcy wobec Zamawiającego.</w:t>
      </w:r>
    </w:p>
    <w:p w14:paraId="49E508AB" w14:textId="77777777" w:rsidR="00FA0E59" w:rsidRPr="00300D6E" w:rsidRDefault="00FA0E59" w:rsidP="00FA0E59">
      <w:pPr>
        <w:numPr>
          <w:ilvl w:val="0"/>
          <w:numId w:val="1"/>
        </w:num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 xml:space="preserve">Zamawiający zastrzega sobie prawo do realizacji poszczególnych asortymentów w mniejszym lub większym zakresie niż to wynika z ilości określonych w formularzu asortymentowo-cenowym, przy czym suma wartości zrealizowanych dostaw nie może przekroczyć ceny umowy określonej w </w:t>
      </w:r>
      <w:r w:rsidRPr="00300D6E">
        <w:rPr>
          <w:color w:val="000000" w:themeColor="text1"/>
          <w:sz w:val="22"/>
          <w:szCs w:val="22"/>
        </w:rPr>
        <w:t>§</w:t>
      </w:r>
      <w:r w:rsidRPr="00300D6E">
        <w:rPr>
          <w:rFonts w:cs="Tahoma"/>
          <w:color w:val="000000" w:themeColor="text1"/>
          <w:sz w:val="22"/>
          <w:szCs w:val="22"/>
        </w:rPr>
        <w:t xml:space="preserve"> 2 ust. 1.</w:t>
      </w:r>
    </w:p>
    <w:p w14:paraId="728A5B4A" w14:textId="77777777" w:rsidR="00FA0E59" w:rsidRPr="00300D6E" w:rsidRDefault="00FA0E59" w:rsidP="00FA0E59">
      <w:pPr>
        <w:numPr>
          <w:ilvl w:val="0"/>
          <w:numId w:val="1"/>
        </w:num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Wykonawca gwarantuje, że dostarczone przez niego wyroby są:</w:t>
      </w:r>
    </w:p>
    <w:p w14:paraId="40DD178D" w14:textId="77777777" w:rsidR="00FA0E59" w:rsidRPr="00300D6E" w:rsidRDefault="00FA0E59" w:rsidP="00FA0E59">
      <w:pPr>
        <w:numPr>
          <w:ilvl w:val="0"/>
          <w:numId w:val="9"/>
        </w:num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fabrycznie nowe, pierwszej jakości,</w:t>
      </w:r>
    </w:p>
    <w:p w14:paraId="7CDD44D3" w14:textId="77777777" w:rsidR="00FA0E59" w:rsidRPr="00300D6E" w:rsidRDefault="00FA0E59" w:rsidP="00FA0E59">
      <w:pPr>
        <w:numPr>
          <w:ilvl w:val="0"/>
          <w:numId w:val="9"/>
        </w:num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wolne od jakichkolwiek wad prawnych lub fizycznych,</w:t>
      </w:r>
    </w:p>
    <w:p w14:paraId="4FA6533B" w14:textId="77777777" w:rsidR="00FA0E59" w:rsidRPr="00300D6E" w:rsidRDefault="00FA0E59" w:rsidP="00FA0E59">
      <w:pPr>
        <w:numPr>
          <w:ilvl w:val="0"/>
          <w:numId w:val="9"/>
        </w:num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posiadają terminy ważności nie krótsze niż 12 miesięcy od daty dostawy,</w:t>
      </w:r>
    </w:p>
    <w:p w14:paraId="3AD3CC96" w14:textId="77777777" w:rsidR="00FA0E59" w:rsidRPr="00300D6E" w:rsidRDefault="00FA0E59" w:rsidP="00FA0E59">
      <w:pPr>
        <w:numPr>
          <w:ilvl w:val="0"/>
          <w:numId w:val="9"/>
        </w:num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posiadają właściwe opakowanie i oznakowanie.</w:t>
      </w:r>
    </w:p>
    <w:p w14:paraId="6A5C5B46" w14:textId="77777777" w:rsidR="00FA0E59" w:rsidRPr="00300D6E" w:rsidRDefault="00FA0E59" w:rsidP="00FA0E59">
      <w:pPr>
        <w:numPr>
          <w:ilvl w:val="0"/>
          <w:numId w:val="1"/>
        </w:num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 xml:space="preserve">Wykonawca zapewnia ciągłość dostaw w okresie trwania umowy. </w:t>
      </w:r>
    </w:p>
    <w:p w14:paraId="742682E3" w14:textId="77777777" w:rsidR="00FA0E59" w:rsidRPr="00300D6E" w:rsidRDefault="00FA0E59" w:rsidP="00FA0E59">
      <w:pPr>
        <w:numPr>
          <w:ilvl w:val="0"/>
          <w:numId w:val="1"/>
        </w:num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 xml:space="preserve">W przypadku wystąpienia okoliczności niezależnych od Wykonawcy, uniemożliwiających Wykonawcy dostawę określonego wyrobu, Wykonawca zobowiązuje się niezwłocznie zaproponować Zamawiającemu inny dostępny wyrób o </w:t>
      </w:r>
      <w:proofErr w:type="gramStart"/>
      <w:r w:rsidRPr="00300D6E">
        <w:rPr>
          <w:rFonts w:cs="Tahoma"/>
          <w:color w:val="000000" w:themeColor="text1"/>
          <w:sz w:val="22"/>
          <w:szCs w:val="22"/>
        </w:rPr>
        <w:t>nie gorszych</w:t>
      </w:r>
      <w:proofErr w:type="gramEnd"/>
      <w:r w:rsidRPr="00300D6E">
        <w:rPr>
          <w:rFonts w:cs="Tahoma"/>
          <w:color w:val="000000" w:themeColor="text1"/>
          <w:sz w:val="22"/>
          <w:szCs w:val="22"/>
        </w:rPr>
        <w:t xml:space="preserve"> parametrach i właściwościach. Cena proponowanego zamiennego wyrobu nie może być wyższa od ceny wyrobu podstawowego, określonej w formularzu asortymentowo-cenowym. Zmiana taka wymaga pisemnej zgody Zamawiającego. </w:t>
      </w:r>
    </w:p>
    <w:p w14:paraId="04784557" w14:textId="77777777" w:rsidR="00FA0E59" w:rsidRPr="00300D6E" w:rsidRDefault="00FA0E59" w:rsidP="00FA0E59">
      <w:pPr>
        <w:numPr>
          <w:ilvl w:val="0"/>
          <w:numId w:val="1"/>
        </w:num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lastRenderedPageBreak/>
        <w:t>W przypadku, gdy Wykonawca nie będzie realizował dostaw w terminach i na zasadach określonych w niniejszej umowie, lub też nie zaproponuje dostarczenia wyrobu zamiennego w sytuacji, o której mowa w ust. 6, Zamawiający zastrzega sobie prawo dokonania zakupu wyrobu (lub zamiennika w przypadku opisanym w ust. 6) od podmiotu trzeciego. Jeżeli koszt zakupu będzie wyższy od kosztów zakupu określonych w formularzu asortymentowo-cenowym, Wykonawca będzie zobowiązany do pokrycia powstałej różnicy.</w:t>
      </w:r>
    </w:p>
    <w:p w14:paraId="1508CC49" w14:textId="77777777" w:rsidR="00FA0E59" w:rsidRPr="00300D6E" w:rsidRDefault="00FA0E59" w:rsidP="00FA0E59">
      <w:pPr>
        <w:numPr>
          <w:ilvl w:val="0"/>
          <w:numId w:val="1"/>
        </w:num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 xml:space="preserve">Wykonawca oświadcza, że przedmiot umowy wykona osobiście/ zamierza powierzyć część zamówienia podwykonawcom - …………. </w:t>
      </w:r>
      <w:r w:rsidRPr="00300D6E">
        <w:rPr>
          <w:rFonts w:cs="Tahoma"/>
          <w:i/>
          <w:color w:val="000000" w:themeColor="text1"/>
          <w:sz w:val="22"/>
          <w:szCs w:val="22"/>
        </w:rPr>
        <w:t>(wpisać jaką część).</w:t>
      </w:r>
    </w:p>
    <w:p w14:paraId="0D91D068" w14:textId="77777777" w:rsidR="00FA0E59" w:rsidRPr="00300D6E" w:rsidRDefault="00FA0E59" w:rsidP="00FA0E59">
      <w:pPr>
        <w:numPr>
          <w:ilvl w:val="0"/>
          <w:numId w:val="1"/>
        </w:numPr>
        <w:jc w:val="both"/>
        <w:rPr>
          <w:rFonts w:cs="Tahoma"/>
          <w:b/>
          <w:bCs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Wykonawca ponosi pełną odpowiedzialność za działanie podwykonawców dotyczące przedmiotu umowy.</w:t>
      </w:r>
    </w:p>
    <w:p w14:paraId="2DF4EEFD" w14:textId="77777777" w:rsidR="00FA0E59" w:rsidRPr="00300D6E" w:rsidRDefault="00FA0E59" w:rsidP="00FA0E59">
      <w:pPr>
        <w:numPr>
          <w:ilvl w:val="0"/>
          <w:numId w:val="1"/>
        </w:numPr>
        <w:jc w:val="both"/>
        <w:rPr>
          <w:rFonts w:cs="Tahoma"/>
          <w:b/>
          <w:bCs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Ilekroć w niniejszej umowie mowa jest o dniu roboczym, należy przez to rozumieć dni od poniedziałku do piątku, z wyłączeniem dni ustawowo wolnych od pracy.</w:t>
      </w:r>
    </w:p>
    <w:p w14:paraId="28812525" w14:textId="77777777" w:rsidR="00FA0E59" w:rsidRPr="00300D6E" w:rsidRDefault="00FA0E59" w:rsidP="00FA0E59">
      <w:pPr>
        <w:jc w:val="both"/>
        <w:rPr>
          <w:rFonts w:cs="Tahoma"/>
          <w:b/>
          <w:bCs/>
          <w:color w:val="000000" w:themeColor="text1"/>
          <w:sz w:val="16"/>
          <w:szCs w:val="16"/>
        </w:rPr>
      </w:pPr>
    </w:p>
    <w:p w14:paraId="7D7ACFFC" w14:textId="77777777" w:rsidR="00FA0E59" w:rsidRPr="00300D6E" w:rsidRDefault="00FA0E59" w:rsidP="00FA0E59">
      <w:pPr>
        <w:jc w:val="center"/>
        <w:rPr>
          <w:rFonts w:cs="Tahoma"/>
          <w:b/>
          <w:bCs/>
          <w:color w:val="000000" w:themeColor="text1"/>
        </w:rPr>
      </w:pPr>
      <w:r w:rsidRPr="00300D6E">
        <w:rPr>
          <w:rFonts w:cs="Tahoma"/>
          <w:b/>
          <w:bCs/>
          <w:color w:val="000000" w:themeColor="text1"/>
        </w:rPr>
        <w:t>§ 2</w:t>
      </w:r>
    </w:p>
    <w:p w14:paraId="6B89E4B0" w14:textId="77777777" w:rsidR="00FA0E59" w:rsidRPr="00300D6E" w:rsidRDefault="00FA0E59" w:rsidP="00FA0E59">
      <w:pPr>
        <w:numPr>
          <w:ilvl w:val="1"/>
          <w:numId w:val="1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Wartość umowy wraz z podatkiem VAT wynosi ................. zł (słownie złotych: ...........................................................), a cenę powyższą wyliczono na podstawie cen jednostkowych oraz szacunkowych ilości, podanych szczegółowo w formularzu asortymentowo-cenowym stanowiącym załącznik nr 1 do niniejszej umowy.</w:t>
      </w:r>
    </w:p>
    <w:p w14:paraId="241734BE" w14:textId="77777777" w:rsidR="00FA0E59" w:rsidRPr="00300D6E" w:rsidRDefault="00FA0E59" w:rsidP="00FA0E59">
      <w:pPr>
        <w:numPr>
          <w:ilvl w:val="1"/>
          <w:numId w:val="1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W cenach jednostkowych określonych w formularzu asortymentowo-cenowym zawierają się wszystkie obowiązujące opłaty podatkowe oraz wszelkie koszty związane z dostawą towaru do Zamawiającego tj. koszty zakupu, transportu, koszty czynności związanych z przygotowaniem dostawy itp.</w:t>
      </w:r>
    </w:p>
    <w:p w14:paraId="294F19CB" w14:textId="77777777" w:rsidR="00FA0E59" w:rsidRPr="00300D6E" w:rsidRDefault="00FA0E59" w:rsidP="00FA0E59">
      <w:pPr>
        <w:numPr>
          <w:ilvl w:val="1"/>
          <w:numId w:val="1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Ceny jednostkowe określone w załączniku nie wzrosną przez cały okres obowiązywania umowy, z zastrzeżeniem ust. 4.</w:t>
      </w:r>
    </w:p>
    <w:p w14:paraId="5A9D4022" w14:textId="298E35BE" w:rsidR="00FA0E59" w:rsidRPr="00300D6E" w:rsidRDefault="00FA0E59" w:rsidP="00FA0E59">
      <w:pPr>
        <w:numPr>
          <w:ilvl w:val="1"/>
          <w:numId w:val="1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Ceny mogą ulec zmianie</w:t>
      </w:r>
      <w:r w:rsidR="00300D6E" w:rsidRPr="00300D6E">
        <w:rPr>
          <w:rFonts w:cs="Tahoma"/>
          <w:color w:val="000000" w:themeColor="text1"/>
          <w:sz w:val="22"/>
          <w:szCs w:val="22"/>
        </w:rPr>
        <w:t xml:space="preserve"> </w:t>
      </w:r>
      <w:r w:rsidRPr="00300D6E">
        <w:rPr>
          <w:rFonts w:cs="Tahoma"/>
          <w:color w:val="000000" w:themeColor="text1"/>
          <w:sz w:val="22"/>
          <w:szCs w:val="22"/>
        </w:rPr>
        <w:t>wskutek zmiany przepisów podatkowych związanych z przedmiotem umowy. W przypadku zmiany wysokości stawki podatku VAT nie może ulec zwiększeniu cena netto. Ceny ulegają przeliczeniu odpowiednio do zmian, w oparciu o formularz asortymentowo-cenowy i ulegają zmianie z chwilą wejścia w życie stosownych przepisów. Wykonawca dokona stosownych przeliczeń cen oraz dostarczy Zamawiającemu zmieniony formularz asortymentowo-cenowy do akceptacji.</w:t>
      </w:r>
    </w:p>
    <w:p w14:paraId="5DB24BD1" w14:textId="77777777" w:rsidR="00FA0E59" w:rsidRPr="00300D6E" w:rsidRDefault="00FA0E59" w:rsidP="00FA0E59">
      <w:pPr>
        <w:numPr>
          <w:ilvl w:val="1"/>
          <w:numId w:val="1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O proponowanej zmianie cen Wykonawca poinformuje Zamawiającego z co najmniej siedmiodniowym wyprzedzeniem.</w:t>
      </w:r>
    </w:p>
    <w:p w14:paraId="1C13673F" w14:textId="77777777" w:rsidR="00FA0E59" w:rsidRPr="00300D6E" w:rsidRDefault="00FA0E59" w:rsidP="00FA0E59">
      <w:pPr>
        <w:numPr>
          <w:ilvl w:val="1"/>
          <w:numId w:val="1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Zmiana cen, o których mowa w ust. 4 może nastąpić wyłącznie za pisemną zgodą Zamawiającego, który zastrzega sobie możliwość niewyrażania takiej zgody bez podania uzasadnienia.</w:t>
      </w:r>
    </w:p>
    <w:p w14:paraId="2F6C98F4" w14:textId="77777777" w:rsidR="00FA0E59" w:rsidRPr="00300D6E" w:rsidRDefault="00FA0E59" w:rsidP="00FA0E59">
      <w:pPr>
        <w:numPr>
          <w:ilvl w:val="1"/>
          <w:numId w:val="1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 xml:space="preserve">Obniżenie ceny jednostkowej przez Wykonawcę może być dokonane w każdym czasie w formie pisemnej pod rygorem nieważności. </w:t>
      </w:r>
    </w:p>
    <w:p w14:paraId="7434A3E7" w14:textId="77777777" w:rsidR="00FA0E59" w:rsidRPr="00300D6E" w:rsidRDefault="00FA0E59" w:rsidP="00FA0E59">
      <w:pPr>
        <w:jc w:val="center"/>
        <w:rPr>
          <w:rFonts w:cs="Tahoma"/>
          <w:b/>
          <w:bCs/>
          <w:color w:val="000000" w:themeColor="text1"/>
          <w:szCs w:val="20"/>
        </w:rPr>
      </w:pPr>
    </w:p>
    <w:p w14:paraId="2280B7E6" w14:textId="77777777" w:rsidR="00FA0E59" w:rsidRPr="00300D6E" w:rsidRDefault="00FA0E59" w:rsidP="00FA0E59">
      <w:pPr>
        <w:jc w:val="center"/>
        <w:rPr>
          <w:rFonts w:cs="Tahoma"/>
          <w:b/>
          <w:bCs/>
          <w:color w:val="000000" w:themeColor="text1"/>
        </w:rPr>
      </w:pPr>
      <w:r w:rsidRPr="00300D6E">
        <w:rPr>
          <w:rFonts w:cs="Tahoma"/>
          <w:b/>
          <w:bCs/>
          <w:color w:val="000000" w:themeColor="text1"/>
        </w:rPr>
        <w:t>§ 3</w:t>
      </w:r>
    </w:p>
    <w:p w14:paraId="3F1BCA72" w14:textId="77777777" w:rsidR="00FA0E59" w:rsidRPr="00300D6E" w:rsidRDefault="00FA0E59" w:rsidP="00FA0E59">
      <w:pPr>
        <w:numPr>
          <w:ilvl w:val="0"/>
          <w:numId w:val="2"/>
        </w:numPr>
        <w:jc w:val="both"/>
        <w:rPr>
          <w:rFonts w:cs="Tahoma"/>
          <w:color w:val="000000" w:themeColor="text1"/>
          <w:sz w:val="22"/>
          <w:szCs w:val="22"/>
        </w:rPr>
      </w:pPr>
      <w:bookmarkStart w:id="0" w:name="_Hlk527551073"/>
      <w:r w:rsidRPr="00300D6E">
        <w:rPr>
          <w:rFonts w:cs="Tahoma"/>
          <w:color w:val="000000" w:themeColor="text1"/>
          <w:sz w:val="22"/>
          <w:szCs w:val="22"/>
        </w:rPr>
        <w:t xml:space="preserve">Zamawiający zapłaci Wykonawcy cenę wyliczoną na podstawie zrealizowanych ilości oraz cen jednostkowych określonych w formularzu asortymentowo-cenowym stanowiącym załącznik nr 1 do niniejszej umowy.  </w:t>
      </w:r>
    </w:p>
    <w:bookmarkEnd w:id="0"/>
    <w:p w14:paraId="283253BA" w14:textId="098CCDDF" w:rsidR="00FA0E59" w:rsidRPr="00300D6E" w:rsidRDefault="00FA0E59" w:rsidP="00FA0E59">
      <w:pPr>
        <w:numPr>
          <w:ilvl w:val="0"/>
          <w:numId w:val="2"/>
        </w:num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 xml:space="preserve">Podstawą do zapłaty wynagrodzenia za każdą zrealizowaną dostawę będzie faktura VAT, </w:t>
      </w:r>
      <w:r w:rsidR="00EA6F9B" w:rsidRPr="00300D6E">
        <w:rPr>
          <w:rFonts w:cs="Tahoma"/>
          <w:color w:val="000000" w:themeColor="text1"/>
          <w:sz w:val="22"/>
          <w:szCs w:val="22"/>
        </w:rPr>
        <w:t xml:space="preserve">prawidłowo </w:t>
      </w:r>
      <w:r w:rsidRPr="00300D6E">
        <w:rPr>
          <w:rFonts w:cs="Tahoma"/>
          <w:color w:val="000000" w:themeColor="text1"/>
          <w:sz w:val="22"/>
          <w:szCs w:val="22"/>
        </w:rPr>
        <w:t>wystawiona przez Wykonawcę i doręczona Zamawiającemu bezpośrednio po każdej dostawie.</w:t>
      </w:r>
    </w:p>
    <w:p w14:paraId="2DC2D805" w14:textId="77777777" w:rsidR="00FA0E59" w:rsidRPr="00300D6E" w:rsidRDefault="00FA0E59" w:rsidP="00FA0E59">
      <w:pPr>
        <w:numPr>
          <w:ilvl w:val="0"/>
          <w:numId w:val="2"/>
        </w:num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Wynagrodzenie będzie płatne w formie bezgotówkowej na rachunek bankowy Wykonawcy wskazany na fakturze, w terminie do 60 dni od daty jej dostarczenia Zamawiającemu. Za dzień zapłaty przyjmuje się dzień obciążenia rachunku bankowego Zamawiającego.</w:t>
      </w:r>
    </w:p>
    <w:p w14:paraId="26E5FC4D" w14:textId="77777777" w:rsidR="00FA0E59" w:rsidRPr="00300D6E" w:rsidRDefault="00FA0E59" w:rsidP="00FA0E59">
      <w:pPr>
        <w:numPr>
          <w:ilvl w:val="0"/>
          <w:numId w:val="2"/>
        </w:numPr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color w:val="000000" w:themeColor="text1"/>
          <w:sz w:val="22"/>
          <w:szCs w:val="22"/>
        </w:rPr>
        <w:t>Czynność prawna mająca na celu zmianę wierzyciela Zamawiającego, dotycząca zobowiązań powstałych w związku z realizacją przedmiotowej umowy, może nastąpić po wyrażeniu (pod rygorem nieważności) pisemnej zgody przez podmiot, który utworzył Zamawiającego.</w:t>
      </w:r>
    </w:p>
    <w:p w14:paraId="600CF08F" w14:textId="77777777" w:rsidR="00FA0E59" w:rsidRPr="00300D6E" w:rsidRDefault="00FA0E59" w:rsidP="00FA0E59">
      <w:pPr>
        <w:jc w:val="both"/>
        <w:rPr>
          <w:rFonts w:cs="Tahoma"/>
          <w:color w:val="000000" w:themeColor="text1"/>
          <w:sz w:val="16"/>
          <w:szCs w:val="16"/>
        </w:rPr>
      </w:pPr>
    </w:p>
    <w:p w14:paraId="6B758EF0" w14:textId="77777777" w:rsidR="00FA0E59" w:rsidRPr="00300D6E" w:rsidRDefault="00FA0E59" w:rsidP="00FA0E59">
      <w:pPr>
        <w:jc w:val="center"/>
        <w:rPr>
          <w:rFonts w:cs="Tahoma"/>
          <w:b/>
          <w:bCs/>
          <w:color w:val="000000" w:themeColor="text1"/>
        </w:rPr>
      </w:pPr>
      <w:r w:rsidRPr="00300D6E">
        <w:rPr>
          <w:rFonts w:cs="Tahoma"/>
          <w:b/>
          <w:bCs/>
          <w:color w:val="000000" w:themeColor="text1"/>
        </w:rPr>
        <w:t>§ 4</w:t>
      </w:r>
    </w:p>
    <w:p w14:paraId="17F98A19" w14:textId="77777777" w:rsidR="00FA0E59" w:rsidRPr="00300D6E" w:rsidRDefault="00FA0E59" w:rsidP="00FA0E59">
      <w:pPr>
        <w:numPr>
          <w:ilvl w:val="0"/>
          <w:numId w:val="3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Umowa zostaje zawarta na czas określony 12 miesięcy od ………… r. do …………… r. lub do czasu wyczerpania wartości umowy</w:t>
      </w:r>
      <w:bookmarkStart w:id="1" w:name="_Hlk63066656"/>
      <w:r w:rsidRPr="00300D6E">
        <w:rPr>
          <w:rFonts w:cs="Tahoma"/>
          <w:color w:val="000000" w:themeColor="text1"/>
          <w:sz w:val="22"/>
          <w:szCs w:val="22"/>
        </w:rPr>
        <w:t xml:space="preserve">, o której mowa w </w:t>
      </w:r>
      <w:r w:rsidRPr="00300D6E">
        <w:rPr>
          <w:rFonts w:cs="Tahoma"/>
          <w:bCs/>
          <w:color w:val="000000" w:themeColor="text1"/>
          <w:sz w:val="22"/>
          <w:szCs w:val="22"/>
        </w:rPr>
        <w:t>§ 2 ust. 1 umowy</w:t>
      </w:r>
      <w:bookmarkEnd w:id="1"/>
      <w:r w:rsidRPr="00300D6E">
        <w:rPr>
          <w:rFonts w:cs="Tahoma"/>
          <w:bCs/>
          <w:color w:val="000000" w:themeColor="text1"/>
          <w:sz w:val="22"/>
          <w:szCs w:val="22"/>
        </w:rPr>
        <w:t>.</w:t>
      </w:r>
    </w:p>
    <w:p w14:paraId="5B338CC4" w14:textId="2FB3F772" w:rsidR="00FA0E59" w:rsidRPr="00300D6E" w:rsidRDefault="00FA0E59" w:rsidP="00FA0E59">
      <w:pPr>
        <w:numPr>
          <w:ilvl w:val="0"/>
          <w:numId w:val="3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 xml:space="preserve">Po dacie ……………, mimo </w:t>
      </w:r>
      <w:r w:rsidR="001D243A" w:rsidRPr="00300D6E">
        <w:rPr>
          <w:rFonts w:cs="Tahoma"/>
          <w:color w:val="000000" w:themeColor="text1"/>
          <w:sz w:val="22"/>
          <w:szCs w:val="22"/>
        </w:rPr>
        <w:t xml:space="preserve">niewyczerpania wartości umowy (ilości przedmiotu umowy), o której </w:t>
      </w:r>
      <w:r w:rsidR="001D243A" w:rsidRPr="00300D6E">
        <w:rPr>
          <w:rFonts w:cs="Tahoma"/>
          <w:color w:val="000000" w:themeColor="text1"/>
          <w:sz w:val="22"/>
          <w:szCs w:val="22"/>
        </w:rPr>
        <w:lastRenderedPageBreak/>
        <w:t xml:space="preserve">mowa w </w:t>
      </w:r>
      <w:r w:rsidR="001D243A" w:rsidRPr="00300D6E">
        <w:rPr>
          <w:rFonts w:cs="Tahoma"/>
          <w:bCs/>
          <w:color w:val="000000" w:themeColor="text1"/>
          <w:sz w:val="22"/>
          <w:szCs w:val="22"/>
        </w:rPr>
        <w:t>§ 2 ust. 1 umowy</w:t>
      </w:r>
      <w:r w:rsidRPr="00300D6E">
        <w:rPr>
          <w:rFonts w:cs="Tahoma"/>
          <w:color w:val="000000" w:themeColor="text1"/>
          <w:sz w:val="22"/>
          <w:szCs w:val="22"/>
        </w:rPr>
        <w:t>, umowa wygasa z zastrzeżeniem ust. 3.</w:t>
      </w:r>
    </w:p>
    <w:p w14:paraId="63AC1112" w14:textId="77777777" w:rsidR="00FA0E59" w:rsidRPr="00300D6E" w:rsidRDefault="00FA0E59" w:rsidP="00FA0E59">
      <w:pPr>
        <w:numPr>
          <w:ilvl w:val="0"/>
          <w:numId w:val="3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 xml:space="preserve">W przypadku niewyczerpania wartości umowy (ilości przedmiotu umowy) wskazanej w </w:t>
      </w:r>
      <w:r w:rsidRPr="00300D6E">
        <w:rPr>
          <w:rFonts w:cs="Tahoma"/>
          <w:bCs/>
          <w:color w:val="000000" w:themeColor="text1"/>
          <w:sz w:val="22"/>
          <w:szCs w:val="22"/>
        </w:rPr>
        <w:t>§ 2 ust. 1, Strony dopuszczają możliwość przedłużenia terminu wykonania umowy o 3 miesiące tj. do dnia ……</w:t>
      </w:r>
      <w:proofErr w:type="gramStart"/>
      <w:r w:rsidRPr="00300D6E">
        <w:rPr>
          <w:rFonts w:cs="Tahoma"/>
          <w:bCs/>
          <w:color w:val="000000" w:themeColor="text1"/>
          <w:sz w:val="22"/>
          <w:szCs w:val="22"/>
        </w:rPr>
        <w:t>…….</w:t>
      </w:r>
      <w:proofErr w:type="gramEnd"/>
      <w:r w:rsidRPr="00300D6E">
        <w:rPr>
          <w:rFonts w:cs="Tahoma"/>
          <w:bCs/>
          <w:color w:val="000000" w:themeColor="text1"/>
          <w:sz w:val="22"/>
          <w:szCs w:val="22"/>
        </w:rPr>
        <w:t>. w drodze aneksu z zachowaniem formy pisemnej pod rygorem nieważności.</w:t>
      </w:r>
    </w:p>
    <w:p w14:paraId="5B17BF85" w14:textId="77777777" w:rsidR="00FA0E59" w:rsidRPr="00300D6E" w:rsidRDefault="00FA0E59" w:rsidP="00FA0E59">
      <w:pPr>
        <w:numPr>
          <w:ilvl w:val="0"/>
          <w:numId w:val="3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Dostawy realizowane będą w uzgodnionych na bieżąco wielkościach i asortymencie wg każdorazowego zgłoszonego na piśmie zapotrzebowania (dopuszcza się formę przekazywania zamówień za pośrednictwem poczty elektronicznej na adres: ………</w:t>
      </w:r>
      <w:proofErr w:type="gramStart"/>
      <w:r w:rsidRPr="00300D6E">
        <w:rPr>
          <w:rFonts w:cs="Tahoma"/>
          <w:color w:val="000000" w:themeColor="text1"/>
          <w:sz w:val="22"/>
          <w:szCs w:val="22"/>
        </w:rPr>
        <w:t>…….</w:t>
      </w:r>
      <w:proofErr w:type="gramEnd"/>
      <w:r w:rsidRPr="00300D6E">
        <w:rPr>
          <w:rFonts w:cs="Tahoma"/>
          <w:color w:val="000000" w:themeColor="text1"/>
          <w:sz w:val="22"/>
          <w:szCs w:val="22"/>
        </w:rPr>
        <w:t>. lub faksem na nr: ……………...). Wykonawca umożliwi składanie zamówień w dni robocze w godz. od ……… do …</w:t>
      </w:r>
      <w:proofErr w:type="gramStart"/>
      <w:r w:rsidRPr="00300D6E">
        <w:rPr>
          <w:rFonts w:cs="Tahoma"/>
          <w:color w:val="000000" w:themeColor="text1"/>
          <w:sz w:val="22"/>
          <w:szCs w:val="22"/>
        </w:rPr>
        <w:t>…….</w:t>
      </w:r>
      <w:proofErr w:type="gramEnd"/>
      <w:r w:rsidRPr="00300D6E">
        <w:rPr>
          <w:rFonts w:cs="Tahoma"/>
          <w:color w:val="000000" w:themeColor="text1"/>
          <w:sz w:val="22"/>
          <w:szCs w:val="22"/>
        </w:rPr>
        <w:t xml:space="preserve"> . Wykonawca zrealizuje zapotrzebowanie:</w:t>
      </w:r>
    </w:p>
    <w:p w14:paraId="391B454E" w14:textId="77777777" w:rsidR="00FA0E59" w:rsidRPr="00300D6E" w:rsidRDefault="00FA0E59" w:rsidP="00FA0E59">
      <w:pPr>
        <w:numPr>
          <w:ilvl w:val="0"/>
          <w:numId w:val="10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najpóźniej w terminie 3 dni roboczych licząc od dnia otrzymania zapotrzebowania,</w:t>
      </w:r>
    </w:p>
    <w:p w14:paraId="663EA211" w14:textId="79C28CFF" w:rsidR="00FA0E59" w:rsidRPr="00300D6E" w:rsidRDefault="00FA0E59" w:rsidP="00FA0E59">
      <w:pPr>
        <w:numPr>
          <w:ilvl w:val="0"/>
          <w:numId w:val="10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najpóźniej w ciągu 12 godzin od chwili otrzymania zapotrzebowania</w:t>
      </w:r>
      <w:r w:rsidR="00EA6F9B" w:rsidRPr="00300D6E">
        <w:rPr>
          <w:rFonts w:cs="Tahoma"/>
          <w:color w:val="000000" w:themeColor="text1"/>
          <w:sz w:val="22"/>
          <w:szCs w:val="22"/>
        </w:rPr>
        <w:t>,</w:t>
      </w:r>
      <w:r w:rsidR="001D243A" w:rsidRPr="00300D6E">
        <w:rPr>
          <w:rFonts w:cs="Tahoma"/>
          <w:color w:val="000000" w:themeColor="text1"/>
          <w:sz w:val="22"/>
          <w:szCs w:val="22"/>
        </w:rPr>
        <w:t xml:space="preserve"> przypadających w dni robocze</w:t>
      </w:r>
      <w:r w:rsidRPr="00300D6E">
        <w:rPr>
          <w:rFonts w:cs="Tahoma"/>
          <w:color w:val="000000" w:themeColor="text1"/>
          <w:sz w:val="22"/>
          <w:szCs w:val="22"/>
        </w:rPr>
        <w:t>, w przypadku wystąpienia sytuacji szczególnych wymagających niezwłocznego dostarczenia określonych wyrobów; a o wystąpieniu takich okoliczności Zamawiający poinformuje Wykonawcę poprzez umieszczenie odpowiedniej adnotacji na zapotrzebowaniu.</w:t>
      </w:r>
    </w:p>
    <w:p w14:paraId="0BDC5320" w14:textId="77777777" w:rsidR="00FA0E59" w:rsidRPr="00300D6E" w:rsidRDefault="00FA0E59" w:rsidP="00FA0E59">
      <w:pPr>
        <w:numPr>
          <w:ilvl w:val="0"/>
          <w:numId w:val="3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Za datę dostawy uważa się datę wydania towaru osobie upoważnionej do odbioru towaru przez Zamawiającego bez zastrzeżeń, potwierdzonego odpowiednim dokumentem (WZ lub protokół odbioru).</w:t>
      </w:r>
    </w:p>
    <w:p w14:paraId="1E6DAA26" w14:textId="77777777" w:rsidR="00FA0E59" w:rsidRPr="00300D6E" w:rsidRDefault="00FA0E59" w:rsidP="00FA0E59">
      <w:pPr>
        <w:numPr>
          <w:ilvl w:val="0"/>
          <w:numId w:val="3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Wykonawca zobowiązuje się dostarczać towar objęty niniejszą umową w odpowiednich opakowaniach oraz transportem zapewniającym należyte zabezpieczenie jakościowe przed czynnikami pogodowymi, uszkodzeniem itp.</w:t>
      </w:r>
    </w:p>
    <w:p w14:paraId="70253E22" w14:textId="4235DE7A" w:rsidR="00FA0E59" w:rsidRPr="00300D6E" w:rsidRDefault="00FA0E59" w:rsidP="00FA0E59">
      <w:pPr>
        <w:numPr>
          <w:ilvl w:val="0"/>
          <w:numId w:val="3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Zamawiający winien zbadać towar pod względem ilościowym przed pokwitowaniem odbioru. Brak ilościowy stwierdzony w dostawie Zamawiający reklamuje niezwłocznie. Wykonawca zobowiązuje się do uzupełnienia braków ilościowych do 24 godzin</w:t>
      </w:r>
      <w:r w:rsidR="00EA6F9B" w:rsidRPr="00300D6E">
        <w:rPr>
          <w:rFonts w:cs="Tahoma"/>
          <w:color w:val="000000" w:themeColor="text1"/>
          <w:sz w:val="22"/>
          <w:szCs w:val="22"/>
        </w:rPr>
        <w:t>,</w:t>
      </w:r>
      <w:r w:rsidR="001D243A" w:rsidRPr="00300D6E">
        <w:rPr>
          <w:rFonts w:cs="Tahoma"/>
          <w:color w:val="000000" w:themeColor="text1"/>
          <w:sz w:val="22"/>
          <w:szCs w:val="22"/>
        </w:rPr>
        <w:t xml:space="preserve"> przypadających w dni robocze</w:t>
      </w:r>
      <w:r w:rsidR="00EA6F9B" w:rsidRPr="00300D6E">
        <w:rPr>
          <w:rFonts w:cs="Tahoma"/>
          <w:color w:val="000000" w:themeColor="text1"/>
          <w:sz w:val="22"/>
          <w:szCs w:val="22"/>
        </w:rPr>
        <w:t>,</w:t>
      </w:r>
      <w:r w:rsidRPr="00300D6E">
        <w:rPr>
          <w:rFonts w:cs="Tahoma"/>
          <w:color w:val="000000" w:themeColor="text1"/>
          <w:sz w:val="22"/>
          <w:szCs w:val="22"/>
        </w:rPr>
        <w:t xml:space="preserve"> od chwili otrzymania wiadomości od Zamawiającego.</w:t>
      </w:r>
    </w:p>
    <w:p w14:paraId="5FCD7F62" w14:textId="2B60223D" w:rsidR="00FA0E59" w:rsidRPr="00300D6E" w:rsidRDefault="00FA0E59" w:rsidP="00FA0E59">
      <w:pPr>
        <w:numPr>
          <w:ilvl w:val="0"/>
          <w:numId w:val="3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Zamawiający zobowiązuje się do bezzwłocznego zgłaszania reklamacji w przypadku stwierdzenia wad jakościowych, wraz z uzasadnieniem. Wykonawca zobowiązany jest do pisemnego ustosunkowania się do wniesionej reklamacji jakościowej (dopuszcza się przekazanie odpowiedzi faksem na nr: ……</w:t>
      </w:r>
      <w:proofErr w:type="gramStart"/>
      <w:r w:rsidRPr="00300D6E">
        <w:rPr>
          <w:rFonts w:cs="Tahoma"/>
          <w:color w:val="000000" w:themeColor="text1"/>
          <w:sz w:val="22"/>
          <w:szCs w:val="22"/>
        </w:rPr>
        <w:t>…….</w:t>
      </w:r>
      <w:proofErr w:type="gramEnd"/>
      <w:r w:rsidRPr="00300D6E">
        <w:rPr>
          <w:rFonts w:cs="Tahoma"/>
          <w:color w:val="000000" w:themeColor="text1"/>
          <w:sz w:val="22"/>
          <w:szCs w:val="22"/>
        </w:rPr>
        <w:t>. lub mailem na adres: ……………</w:t>
      </w:r>
      <w:proofErr w:type="gramStart"/>
      <w:r w:rsidRPr="00300D6E">
        <w:rPr>
          <w:rFonts w:cs="Tahoma"/>
          <w:color w:val="000000" w:themeColor="text1"/>
          <w:sz w:val="22"/>
          <w:szCs w:val="22"/>
        </w:rPr>
        <w:t>…….</w:t>
      </w:r>
      <w:proofErr w:type="gramEnd"/>
      <w:r w:rsidRPr="00300D6E">
        <w:rPr>
          <w:rFonts w:cs="Tahoma"/>
          <w:color w:val="000000" w:themeColor="text1"/>
          <w:sz w:val="22"/>
          <w:szCs w:val="22"/>
        </w:rPr>
        <w:t>) w terminie 24 godzin</w:t>
      </w:r>
      <w:r w:rsidR="00EA6F9B" w:rsidRPr="00300D6E">
        <w:rPr>
          <w:rFonts w:cs="Tahoma"/>
          <w:color w:val="000000" w:themeColor="text1"/>
          <w:sz w:val="22"/>
          <w:szCs w:val="22"/>
        </w:rPr>
        <w:t xml:space="preserve">, </w:t>
      </w:r>
      <w:r w:rsidR="001D243A" w:rsidRPr="00300D6E">
        <w:rPr>
          <w:rFonts w:cs="Tahoma"/>
          <w:color w:val="000000" w:themeColor="text1"/>
          <w:sz w:val="22"/>
          <w:szCs w:val="22"/>
        </w:rPr>
        <w:t>przypadających w dni robocze</w:t>
      </w:r>
      <w:r w:rsidR="00EA6F9B" w:rsidRPr="00300D6E">
        <w:rPr>
          <w:rFonts w:cs="Tahoma"/>
          <w:color w:val="000000" w:themeColor="text1"/>
          <w:sz w:val="22"/>
          <w:szCs w:val="22"/>
        </w:rPr>
        <w:t>,</w:t>
      </w:r>
      <w:r w:rsidRPr="00300D6E">
        <w:rPr>
          <w:rFonts w:cs="Tahoma"/>
          <w:color w:val="000000" w:themeColor="text1"/>
          <w:sz w:val="22"/>
          <w:szCs w:val="22"/>
        </w:rPr>
        <w:t xml:space="preserve"> od chwili jej otrzymania. Brak odpowiedzi w tym terminie jest uważany za uznanie przez Wykonawcę reklamacji i tym samym zobowiązuje się do dokonania w ciągu kolejnych 24 godzin</w:t>
      </w:r>
      <w:r w:rsidR="00EA6F9B" w:rsidRPr="00300D6E">
        <w:rPr>
          <w:rFonts w:cs="Tahoma"/>
          <w:color w:val="000000" w:themeColor="text1"/>
          <w:sz w:val="22"/>
          <w:szCs w:val="22"/>
        </w:rPr>
        <w:t>,</w:t>
      </w:r>
      <w:r w:rsidRPr="00300D6E">
        <w:rPr>
          <w:rFonts w:cs="Tahoma"/>
          <w:color w:val="000000" w:themeColor="text1"/>
          <w:sz w:val="22"/>
          <w:szCs w:val="22"/>
        </w:rPr>
        <w:t xml:space="preserve"> </w:t>
      </w:r>
      <w:r w:rsidR="00E62D74" w:rsidRPr="00300D6E">
        <w:rPr>
          <w:rFonts w:cs="Tahoma"/>
          <w:color w:val="000000" w:themeColor="text1"/>
          <w:sz w:val="22"/>
          <w:szCs w:val="22"/>
        </w:rPr>
        <w:t xml:space="preserve">przypadających w dni robocze, </w:t>
      </w:r>
      <w:r w:rsidRPr="00300D6E">
        <w:rPr>
          <w:rFonts w:cs="Tahoma"/>
          <w:color w:val="000000" w:themeColor="text1"/>
          <w:sz w:val="22"/>
          <w:szCs w:val="22"/>
        </w:rPr>
        <w:t xml:space="preserve">wymiany wadliwego wyrobu na zgodny z zamówieniem i wolny od wad. </w:t>
      </w:r>
    </w:p>
    <w:p w14:paraId="699CB521" w14:textId="77777777" w:rsidR="00FA0E59" w:rsidRPr="00300D6E" w:rsidRDefault="00FA0E59" w:rsidP="00FA0E59">
      <w:pPr>
        <w:numPr>
          <w:ilvl w:val="0"/>
          <w:numId w:val="3"/>
        </w:numPr>
        <w:jc w:val="both"/>
        <w:outlineLvl w:val="0"/>
        <w:rPr>
          <w:rFonts w:cs="Tahoma"/>
          <w:strike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 xml:space="preserve">Reklamacje ilościowe i jakościowe, o których mowa w ust. 7-8, Zamawiający będzie zgłaszał pisemnie, faksem lub mailem (dane kontaktowe wskazane w ust. 4, we wskazanych tam dniach i godzinach).  </w:t>
      </w:r>
    </w:p>
    <w:p w14:paraId="3BDDADB9" w14:textId="77777777" w:rsidR="00FA0E59" w:rsidRPr="00300D6E" w:rsidRDefault="00FA0E59" w:rsidP="00FA0E59">
      <w:pPr>
        <w:numPr>
          <w:ilvl w:val="0"/>
          <w:numId w:val="3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 xml:space="preserve">Wykonawca zobowiązuje się do dostarczania sprzedawanych produktów do magazynu Zamawiającego znajdującego się na terenie Działu Technicznego (Grabanów 57), na własny koszt i ryzyko (transportem własnym, przesyłką pocztową lub poprzez wynajętego w tym celu przewoźnika) w dni robocze w godz. od 8:00 do 18:00, w </w:t>
      </w:r>
      <w:proofErr w:type="gramStart"/>
      <w:r w:rsidRPr="00300D6E">
        <w:rPr>
          <w:rFonts w:cs="Tahoma"/>
          <w:color w:val="000000" w:themeColor="text1"/>
          <w:sz w:val="22"/>
          <w:szCs w:val="22"/>
        </w:rPr>
        <w:t>soboty  w</w:t>
      </w:r>
      <w:proofErr w:type="gramEnd"/>
      <w:r w:rsidRPr="00300D6E">
        <w:rPr>
          <w:rFonts w:cs="Tahoma"/>
          <w:color w:val="000000" w:themeColor="text1"/>
          <w:sz w:val="22"/>
          <w:szCs w:val="22"/>
        </w:rPr>
        <w:t> godz. 8:00 do 15:00 .</w:t>
      </w:r>
    </w:p>
    <w:p w14:paraId="425E59EA" w14:textId="77777777" w:rsidR="00FA0E59" w:rsidRPr="00300D6E" w:rsidRDefault="00FA0E59" w:rsidP="00FA0E59">
      <w:pPr>
        <w:jc w:val="both"/>
        <w:rPr>
          <w:rFonts w:cs="Tahoma"/>
          <w:color w:val="000000" w:themeColor="text1"/>
          <w:sz w:val="16"/>
          <w:szCs w:val="16"/>
        </w:rPr>
      </w:pPr>
    </w:p>
    <w:p w14:paraId="38AC3954" w14:textId="77777777" w:rsidR="00FA0E59" w:rsidRPr="00300D6E" w:rsidRDefault="00FA0E59" w:rsidP="00FA0E59">
      <w:pPr>
        <w:jc w:val="center"/>
        <w:rPr>
          <w:rFonts w:cs="Tahoma"/>
          <w:b/>
          <w:bCs/>
          <w:color w:val="000000" w:themeColor="text1"/>
        </w:rPr>
      </w:pPr>
      <w:r w:rsidRPr="00300D6E">
        <w:rPr>
          <w:rFonts w:cs="Tahoma"/>
          <w:b/>
          <w:bCs/>
          <w:color w:val="000000" w:themeColor="text1"/>
        </w:rPr>
        <w:t>§ 5</w:t>
      </w:r>
    </w:p>
    <w:p w14:paraId="422024C1" w14:textId="77777777" w:rsidR="00FA0E59" w:rsidRPr="00300D6E" w:rsidRDefault="00FA0E59" w:rsidP="00FA0E59">
      <w:pPr>
        <w:numPr>
          <w:ilvl w:val="6"/>
          <w:numId w:val="4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Zamawiający zapłaci Zamawiającemu kary umowne z następujących tytułów i w wysokości:</w:t>
      </w:r>
    </w:p>
    <w:p w14:paraId="662EE6C3" w14:textId="77777777" w:rsidR="00FA0E59" w:rsidRPr="00300D6E" w:rsidRDefault="00FA0E59" w:rsidP="00FA0E59">
      <w:pPr>
        <w:numPr>
          <w:ilvl w:val="0"/>
          <w:numId w:val="5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0,5% wartości brutto zareklamowanych przez Zamawiającego produktów za każdą rozpoczętą dobę opóźnienia w ich wymianie, ponad termin określony umową, jednak nie mniej niż 20 zł;</w:t>
      </w:r>
    </w:p>
    <w:p w14:paraId="3057C133" w14:textId="77777777" w:rsidR="00FA0E59" w:rsidRPr="00300D6E" w:rsidRDefault="00FA0E59" w:rsidP="00FA0E59">
      <w:pPr>
        <w:numPr>
          <w:ilvl w:val="0"/>
          <w:numId w:val="5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 xml:space="preserve">0,5% wartości brutto zamówionego towaru za każdy rozpoczęty dzień opóźnienia w dostawie ponad termin określony w </w:t>
      </w:r>
      <w:r w:rsidRPr="00300D6E">
        <w:rPr>
          <w:color w:val="000000" w:themeColor="text1"/>
          <w:sz w:val="22"/>
          <w:szCs w:val="22"/>
        </w:rPr>
        <w:t>§</w:t>
      </w:r>
      <w:r w:rsidRPr="00300D6E">
        <w:rPr>
          <w:rFonts w:cs="Tahoma"/>
          <w:color w:val="000000" w:themeColor="text1"/>
          <w:sz w:val="22"/>
          <w:szCs w:val="22"/>
        </w:rPr>
        <w:t>4 ust. 4 lit. a, jednak nie mniej niż 20 zł.</w:t>
      </w:r>
    </w:p>
    <w:p w14:paraId="319B8CC2" w14:textId="77777777" w:rsidR="00FA0E59" w:rsidRPr="00300D6E" w:rsidRDefault="00FA0E59" w:rsidP="00FA0E59">
      <w:pPr>
        <w:numPr>
          <w:ilvl w:val="0"/>
          <w:numId w:val="5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 xml:space="preserve">0,1% wartości brutto zamówionego towaru za każdą rozpoczętą godzinę opóźnienia w dostawie ponad termin określony w </w:t>
      </w:r>
      <w:r w:rsidRPr="00300D6E">
        <w:rPr>
          <w:color w:val="000000" w:themeColor="text1"/>
          <w:sz w:val="22"/>
          <w:szCs w:val="22"/>
        </w:rPr>
        <w:t>§</w:t>
      </w:r>
      <w:r w:rsidRPr="00300D6E">
        <w:rPr>
          <w:rFonts w:cs="Tahoma"/>
          <w:color w:val="000000" w:themeColor="text1"/>
          <w:sz w:val="22"/>
          <w:szCs w:val="22"/>
        </w:rPr>
        <w:t>4 ust. 4 lit. b, jednak nie mniej niż 20 zł</w:t>
      </w:r>
    </w:p>
    <w:p w14:paraId="3773B00A" w14:textId="77777777" w:rsidR="00FA0E59" w:rsidRPr="00300D6E" w:rsidRDefault="00FA0E59" w:rsidP="00FA0E59">
      <w:pPr>
        <w:numPr>
          <w:ilvl w:val="6"/>
          <w:numId w:val="4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 xml:space="preserve">W przypadku odstąpienia Zamawiającego bądź Wykonawcy od umowy </w:t>
      </w:r>
      <w:proofErr w:type="gramStart"/>
      <w:r w:rsidRPr="00300D6E">
        <w:rPr>
          <w:rFonts w:cs="Tahoma"/>
          <w:color w:val="000000" w:themeColor="text1"/>
          <w:sz w:val="22"/>
          <w:szCs w:val="22"/>
        </w:rPr>
        <w:t>z  przyczyn</w:t>
      </w:r>
      <w:proofErr w:type="gramEnd"/>
      <w:r w:rsidRPr="00300D6E">
        <w:rPr>
          <w:rFonts w:cs="Tahoma"/>
          <w:color w:val="000000" w:themeColor="text1"/>
          <w:sz w:val="22"/>
          <w:szCs w:val="22"/>
        </w:rPr>
        <w:t xml:space="preserve"> leżących po stronie Wykonawcy, Wykonawca zapłaci Zamawiającemu karę umowną w  wysokości 5% wartości niezrealizowanej części umowy.</w:t>
      </w:r>
    </w:p>
    <w:p w14:paraId="04D5A39B" w14:textId="77777777" w:rsidR="00C47CF5" w:rsidRPr="00300D6E" w:rsidRDefault="00FA0E59" w:rsidP="00C47CF5">
      <w:pPr>
        <w:numPr>
          <w:ilvl w:val="6"/>
          <w:numId w:val="4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 xml:space="preserve">W przypadku odstąpienia Zamawiającego od umowy z przyczyn leżących </w:t>
      </w:r>
      <w:r w:rsidR="00E62D74" w:rsidRPr="00300D6E">
        <w:rPr>
          <w:rFonts w:cs="Tahoma"/>
          <w:color w:val="000000" w:themeColor="text1"/>
          <w:sz w:val="22"/>
          <w:szCs w:val="22"/>
        </w:rPr>
        <w:t xml:space="preserve">wyłącznie </w:t>
      </w:r>
      <w:r w:rsidRPr="00300D6E">
        <w:rPr>
          <w:rFonts w:cs="Tahoma"/>
          <w:color w:val="000000" w:themeColor="text1"/>
          <w:sz w:val="22"/>
          <w:szCs w:val="22"/>
        </w:rPr>
        <w:t>po jego stronie, Zamawiający zapłaci Wykonawcy karę umowną w wysokości 5% wartości brutto niezrealizowanej części umowy.</w:t>
      </w:r>
    </w:p>
    <w:p w14:paraId="35E75AF2" w14:textId="7AC88060" w:rsidR="00C47CF5" w:rsidRPr="00300D6E" w:rsidRDefault="00C47CF5" w:rsidP="00C47CF5">
      <w:pPr>
        <w:numPr>
          <w:ilvl w:val="6"/>
          <w:numId w:val="4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 xml:space="preserve">Zamawiający ma prawo do sumowania kar umownych i obciążania Wykonawcy w ich łącznym </w:t>
      </w:r>
      <w:r w:rsidRPr="00300D6E">
        <w:rPr>
          <w:rFonts w:cs="Tahoma"/>
          <w:color w:val="000000" w:themeColor="text1"/>
          <w:sz w:val="22"/>
          <w:szCs w:val="22"/>
        </w:rPr>
        <w:lastRenderedPageBreak/>
        <w:t>wymiarze.</w:t>
      </w:r>
    </w:p>
    <w:p w14:paraId="52F19CE5" w14:textId="77777777" w:rsidR="00FA0E59" w:rsidRPr="00300D6E" w:rsidRDefault="00FA0E59" w:rsidP="00FA0E59">
      <w:pPr>
        <w:numPr>
          <w:ilvl w:val="6"/>
          <w:numId w:val="4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W przypadku gdy szkoda powstała przewyższa ustanowioną karę umowną, Zamawiający ma prawo żądać odszkodowania uzupełniającego na zasadach ogólnych.</w:t>
      </w:r>
    </w:p>
    <w:p w14:paraId="1A1CEB90" w14:textId="220E56A7" w:rsidR="00FA0E59" w:rsidRPr="00300D6E" w:rsidRDefault="00FA0E59" w:rsidP="00FA0E59">
      <w:pPr>
        <w:numPr>
          <w:ilvl w:val="6"/>
          <w:numId w:val="4"/>
        </w:numPr>
        <w:jc w:val="both"/>
        <w:outlineLvl w:val="0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Kara umowna będzie płatna na podstawie noty księgowej wystawionej przez Zamawiającego, w terminie określonym w nocie. W przypadku uchybienia terminowi płatności wskazanemu w nocie, Wykonawca wyraża zgodę na potrącenie należnych Zamawiającemu kar umownych z wynagrodzenia Wykonawcy wskazanego na fakturze VAT także przed upływem terminu płatności, o którym mowa w zadaniu poprzedzającym.</w:t>
      </w:r>
      <w:r w:rsidR="00EA6F9B" w:rsidRPr="00300D6E">
        <w:rPr>
          <w:rFonts w:cs="Tahoma"/>
          <w:color w:val="000000" w:themeColor="text1"/>
          <w:sz w:val="22"/>
          <w:szCs w:val="22"/>
        </w:rPr>
        <w:t xml:space="preserve"> </w:t>
      </w:r>
    </w:p>
    <w:p w14:paraId="6285BC24" w14:textId="77777777" w:rsidR="00FA0E59" w:rsidRPr="00300D6E" w:rsidRDefault="00FA0E59" w:rsidP="00FA0E59">
      <w:pPr>
        <w:rPr>
          <w:rFonts w:cs="Tahoma"/>
          <w:b/>
          <w:bCs/>
          <w:color w:val="000000" w:themeColor="text1"/>
          <w:sz w:val="22"/>
          <w:szCs w:val="22"/>
        </w:rPr>
      </w:pPr>
    </w:p>
    <w:p w14:paraId="3F8FA032" w14:textId="77777777" w:rsidR="00FA0E59" w:rsidRPr="00300D6E" w:rsidRDefault="00FA0E59" w:rsidP="00FA0E59">
      <w:pPr>
        <w:jc w:val="center"/>
        <w:rPr>
          <w:rFonts w:cs="Tahoma"/>
          <w:b/>
          <w:bCs/>
          <w:color w:val="000000" w:themeColor="text1"/>
        </w:rPr>
      </w:pPr>
      <w:r w:rsidRPr="00300D6E">
        <w:rPr>
          <w:rFonts w:cs="Tahoma"/>
          <w:b/>
          <w:bCs/>
          <w:color w:val="000000" w:themeColor="text1"/>
        </w:rPr>
        <w:t>§ 6</w:t>
      </w:r>
    </w:p>
    <w:p w14:paraId="4464ACAC" w14:textId="45BC7799" w:rsidR="00DC31A5" w:rsidRPr="00300D6E" w:rsidRDefault="00DC31A5" w:rsidP="00DC31A5">
      <w:pPr>
        <w:numPr>
          <w:ilvl w:val="0"/>
          <w:numId w:val="13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300D6E">
        <w:rPr>
          <w:rFonts w:cs="Tahoma"/>
          <w:bCs/>
          <w:color w:val="000000" w:themeColor="text1"/>
          <w:sz w:val="22"/>
          <w:szCs w:val="22"/>
        </w:rPr>
        <w:t>Zamawiający zastrzega sobie prawo odstąpienia od umowy w całości lub części w przypadku:</w:t>
      </w:r>
    </w:p>
    <w:p w14:paraId="65410FE2" w14:textId="77777777" w:rsidR="00DC31A5" w:rsidRPr="00300D6E" w:rsidRDefault="00DC31A5" w:rsidP="00DC31A5">
      <w:pPr>
        <w:numPr>
          <w:ilvl w:val="0"/>
          <w:numId w:val="14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300D6E">
        <w:rPr>
          <w:rFonts w:cs="Tahoma"/>
          <w:bCs/>
          <w:color w:val="000000" w:themeColor="text1"/>
          <w:sz w:val="22"/>
          <w:szCs w:val="22"/>
        </w:rPr>
        <w:t>powtarzających się (minimum trzech) nieterminowych dostaw,</w:t>
      </w:r>
    </w:p>
    <w:p w14:paraId="0C0B434C" w14:textId="77777777" w:rsidR="00DC31A5" w:rsidRPr="00300D6E" w:rsidRDefault="00DC31A5" w:rsidP="00DC31A5">
      <w:pPr>
        <w:numPr>
          <w:ilvl w:val="0"/>
          <w:numId w:val="14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300D6E">
        <w:rPr>
          <w:rFonts w:cs="Tahoma"/>
          <w:bCs/>
          <w:color w:val="000000" w:themeColor="text1"/>
          <w:sz w:val="22"/>
          <w:szCs w:val="22"/>
        </w:rPr>
        <w:t>powtarzających się (minimum trzech) reklamacji ilościowych lub jakościowych,</w:t>
      </w:r>
    </w:p>
    <w:p w14:paraId="27216732" w14:textId="77777777" w:rsidR="00DC31A5" w:rsidRPr="00300D6E" w:rsidRDefault="00DC31A5" w:rsidP="00DC31A5">
      <w:pPr>
        <w:numPr>
          <w:ilvl w:val="0"/>
          <w:numId w:val="14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300D6E">
        <w:rPr>
          <w:rFonts w:cs="Tahoma"/>
          <w:bCs/>
          <w:color w:val="000000" w:themeColor="text1"/>
          <w:sz w:val="22"/>
          <w:szCs w:val="22"/>
        </w:rPr>
        <w:t>innych, powtarzających się uchybień w trakcie realizacji umowy,</w:t>
      </w:r>
    </w:p>
    <w:p w14:paraId="47809F90" w14:textId="77777777" w:rsidR="00DC31A5" w:rsidRPr="00300D6E" w:rsidRDefault="00DC31A5" w:rsidP="00DC31A5">
      <w:pPr>
        <w:numPr>
          <w:ilvl w:val="0"/>
          <w:numId w:val="14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300D6E">
        <w:rPr>
          <w:rFonts w:cs="Tahoma"/>
          <w:bCs/>
          <w:color w:val="000000" w:themeColor="text1"/>
          <w:sz w:val="22"/>
          <w:szCs w:val="22"/>
        </w:rPr>
        <w:t>realizowania przez Wykonawcę przedmiotu umowy niezgodnie z postanowieniami umowy,</w:t>
      </w:r>
    </w:p>
    <w:p w14:paraId="36D271FC" w14:textId="77777777" w:rsidR="00DC31A5" w:rsidRPr="00300D6E" w:rsidRDefault="00DC31A5" w:rsidP="00DC31A5">
      <w:pPr>
        <w:ind w:left="426"/>
        <w:jc w:val="both"/>
        <w:rPr>
          <w:rFonts w:cs="Tahoma"/>
          <w:bCs/>
          <w:color w:val="000000" w:themeColor="text1"/>
          <w:sz w:val="22"/>
          <w:szCs w:val="22"/>
        </w:rPr>
      </w:pPr>
      <w:r w:rsidRPr="00300D6E">
        <w:rPr>
          <w:rFonts w:cs="Tahoma"/>
          <w:bCs/>
          <w:color w:val="000000" w:themeColor="text1"/>
          <w:sz w:val="22"/>
          <w:szCs w:val="22"/>
        </w:rPr>
        <w:t>- w terminie 30 dni od dnia powzięcia wiadomości o okolicznościach uzasadniających rozwiązanie umowy.</w:t>
      </w:r>
    </w:p>
    <w:p w14:paraId="65B499AA" w14:textId="2FA359CC" w:rsidR="00D73C22" w:rsidRPr="00300D6E" w:rsidRDefault="00D73C22" w:rsidP="00D73C22">
      <w:pPr>
        <w:pStyle w:val="Akapitzlist"/>
        <w:numPr>
          <w:ilvl w:val="0"/>
          <w:numId w:val="13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300D6E">
        <w:rPr>
          <w:rFonts w:cs="Tahoma"/>
          <w:bCs/>
          <w:color w:val="000000" w:themeColor="text1"/>
          <w:sz w:val="22"/>
          <w:szCs w:val="22"/>
        </w:rPr>
        <w:t xml:space="preserve">W przypadku odstąpienia od umowy przez Zamawiającego na podstawie ust. 1, </w:t>
      </w:r>
      <w:r w:rsidRPr="00300D6E">
        <w:rPr>
          <w:bCs/>
          <w:color w:val="000000" w:themeColor="text1"/>
          <w:sz w:val="22"/>
          <w:szCs w:val="22"/>
        </w:rPr>
        <w:t>§</w:t>
      </w:r>
      <w:r w:rsidRPr="00300D6E">
        <w:rPr>
          <w:rFonts w:cs="Tahoma"/>
          <w:bCs/>
          <w:color w:val="000000" w:themeColor="text1"/>
          <w:sz w:val="22"/>
          <w:szCs w:val="22"/>
        </w:rPr>
        <w:t>5 umowy stosuje się odpowiednio.</w:t>
      </w:r>
    </w:p>
    <w:p w14:paraId="7CD2B535" w14:textId="6FE2AA85" w:rsidR="00FA0E59" w:rsidRPr="00300D6E" w:rsidRDefault="00DC31A5" w:rsidP="00D73C22">
      <w:pPr>
        <w:numPr>
          <w:ilvl w:val="0"/>
          <w:numId w:val="13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300D6E">
        <w:rPr>
          <w:rFonts w:cs="Tahoma"/>
          <w:bCs/>
          <w:color w:val="000000" w:themeColor="text1"/>
          <w:sz w:val="22"/>
          <w:szCs w:val="22"/>
        </w:rPr>
        <w:t xml:space="preserve">Zamawiający zastrzega sobie </w:t>
      </w:r>
      <w:r w:rsidR="00D73C22" w:rsidRPr="00300D6E">
        <w:rPr>
          <w:rFonts w:cs="Tahoma"/>
          <w:bCs/>
          <w:color w:val="000000" w:themeColor="text1"/>
          <w:sz w:val="22"/>
          <w:szCs w:val="22"/>
        </w:rPr>
        <w:t>prawo rozwiązania umowy ze skutkiem natychmiastowym w przypadku</w:t>
      </w:r>
      <w:r w:rsidRPr="00300D6E">
        <w:rPr>
          <w:rFonts w:cs="Tahoma"/>
          <w:bCs/>
          <w:color w:val="000000" w:themeColor="text1"/>
          <w:sz w:val="22"/>
          <w:szCs w:val="22"/>
        </w:rPr>
        <w:t xml:space="preserve"> wystąpienia następujących okoliczności:</w:t>
      </w:r>
    </w:p>
    <w:p w14:paraId="3A7EAD96" w14:textId="77777777" w:rsidR="00FA0E59" w:rsidRPr="00300D6E" w:rsidRDefault="00FA0E59" w:rsidP="00FA0E59">
      <w:pPr>
        <w:numPr>
          <w:ilvl w:val="0"/>
          <w:numId w:val="12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300D6E">
        <w:rPr>
          <w:rFonts w:cs="Tahoma"/>
          <w:bCs/>
          <w:color w:val="000000" w:themeColor="text1"/>
          <w:sz w:val="22"/>
          <w:szCs w:val="22"/>
        </w:rPr>
        <w:t xml:space="preserve">niewyrażenia zgody przez Zamawiającego na proponowane przez Wykonawcę wyroby zamienne w przypadku, o którym mowa w </w:t>
      </w:r>
      <w:r w:rsidRPr="00300D6E">
        <w:rPr>
          <w:bCs/>
          <w:color w:val="000000" w:themeColor="text1"/>
          <w:sz w:val="22"/>
          <w:szCs w:val="22"/>
        </w:rPr>
        <w:t>§</w:t>
      </w:r>
      <w:r w:rsidRPr="00300D6E">
        <w:rPr>
          <w:rFonts w:cs="Tahoma"/>
          <w:bCs/>
          <w:color w:val="000000" w:themeColor="text1"/>
          <w:sz w:val="22"/>
          <w:szCs w:val="22"/>
        </w:rPr>
        <w:t>1 ust. 6 – w części dotyczącej tego wyrobu,</w:t>
      </w:r>
    </w:p>
    <w:p w14:paraId="28D62CBC" w14:textId="4F6C4070" w:rsidR="00FA0E59" w:rsidRPr="00300D6E" w:rsidRDefault="00FA0E59" w:rsidP="00FA0E59">
      <w:pPr>
        <w:numPr>
          <w:ilvl w:val="0"/>
          <w:numId w:val="12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300D6E">
        <w:rPr>
          <w:rFonts w:cs="Tahoma"/>
          <w:bCs/>
          <w:color w:val="000000" w:themeColor="text1"/>
          <w:sz w:val="22"/>
          <w:szCs w:val="22"/>
        </w:rPr>
        <w:t>niewyrażenia zgody przez Zamawiającego na podwyższenie cen w przypadku, o którym mowa w </w:t>
      </w:r>
      <w:r w:rsidRPr="00300D6E">
        <w:rPr>
          <w:bCs/>
          <w:color w:val="000000" w:themeColor="text1"/>
          <w:sz w:val="22"/>
          <w:szCs w:val="22"/>
        </w:rPr>
        <w:t>§2</w:t>
      </w:r>
      <w:r w:rsidRPr="00300D6E">
        <w:rPr>
          <w:rFonts w:cs="Tahoma"/>
          <w:bCs/>
          <w:color w:val="000000" w:themeColor="text1"/>
          <w:sz w:val="22"/>
          <w:szCs w:val="22"/>
        </w:rPr>
        <w:t xml:space="preserve"> ust. 4.</w:t>
      </w:r>
    </w:p>
    <w:p w14:paraId="27F2A5D4" w14:textId="3FDC5D84" w:rsidR="00DC31A5" w:rsidRPr="00300D6E" w:rsidRDefault="00DC31A5" w:rsidP="00DC31A5">
      <w:pPr>
        <w:numPr>
          <w:ilvl w:val="0"/>
          <w:numId w:val="17"/>
        </w:numPr>
        <w:ind w:left="363" w:hanging="363"/>
        <w:jc w:val="both"/>
        <w:rPr>
          <w:color w:val="000000" w:themeColor="text1"/>
        </w:rPr>
      </w:pPr>
      <w:r w:rsidRPr="00300D6E">
        <w:rPr>
          <w:rFonts w:cs="Tahoma"/>
          <w:bCs/>
          <w:color w:val="000000" w:themeColor="text1"/>
          <w:sz w:val="22"/>
          <w:szCs w:val="22"/>
        </w:rPr>
        <w:t>Skorzystanie przez Zamawiającego z prawa odstąpienia od umowy wywołuje skutek na przyszłość, chyba że inny skutek przewiduje umowa lub przepis prawa.</w:t>
      </w:r>
    </w:p>
    <w:p w14:paraId="06F0EF1E" w14:textId="77777777" w:rsidR="00DC31A5" w:rsidRPr="00300D6E" w:rsidRDefault="00DC31A5" w:rsidP="00DC31A5">
      <w:pPr>
        <w:jc w:val="both"/>
        <w:rPr>
          <w:rFonts w:cs="Tahoma"/>
          <w:bCs/>
          <w:color w:val="000000" w:themeColor="text1"/>
          <w:sz w:val="22"/>
          <w:szCs w:val="22"/>
        </w:rPr>
      </w:pPr>
    </w:p>
    <w:p w14:paraId="3B7EE896" w14:textId="77777777" w:rsidR="00FA0E59" w:rsidRPr="00300D6E" w:rsidRDefault="00FA0E59" w:rsidP="00FA0E59">
      <w:pPr>
        <w:jc w:val="center"/>
        <w:rPr>
          <w:rFonts w:cs="Tahoma"/>
          <w:b/>
          <w:bCs/>
          <w:color w:val="000000" w:themeColor="text1"/>
        </w:rPr>
      </w:pPr>
      <w:r w:rsidRPr="00300D6E">
        <w:rPr>
          <w:rFonts w:cs="Tahoma"/>
          <w:b/>
          <w:bCs/>
          <w:color w:val="000000" w:themeColor="text1"/>
        </w:rPr>
        <w:t>§ 7</w:t>
      </w:r>
    </w:p>
    <w:p w14:paraId="0EAD967D" w14:textId="77777777" w:rsidR="00FA0E59" w:rsidRPr="00300D6E" w:rsidRDefault="00FA0E59" w:rsidP="00FA0E59">
      <w:pPr>
        <w:numPr>
          <w:ilvl w:val="0"/>
          <w:numId w:val="8"/>
        </w:numPr>
        <w:spacing w:line="280" w:lineRule="atLeast"/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Zmiana postanowień niniejszej umowy może nastąpić wyłącznie za zgodą obu stron wyrażoną w formie pisemnego aneksu pod rygorem nieważności.</w:t>
      </w:r>
    </w:p>
    <w:p w14:paraId="347304A4" w14:textId="77777777" w:rsidR="00FA0E59" w:rsidRPr="00300D6E" w:rsidRDefault="00FA0E59" w:rsidP="00FA0E59">
      <w:pPr>
        <w:numPr>
          <w:ilvl w:val="0"/>
          <w:numId w:val="8"/>
        </w:numPr>
        <w:spacing w:line="280" w:lineRule="atLeast"/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W sprawach nie uregulowanych niniejszą umową będą miały zastosowanie przepisy kodeksu cywilnego.</w:t>
      </w:r>
    </w:p>
    <w:p w14:paraId="3B85C924" w14:textId="77777777" w:rsidR="00FA0E59" w:rsidRPr="00300D6E" w:rsidRDefault="00FA0E59" w:rsidP="00FA0E59">
      <w:pPr>
        <w:numPr>
          <w:ilvl w:val="0"/>
          <w:numId w:val="8"/>
        </w:numPr>
        <w:spacing w:line="280" w:lineRule="atLeast"/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Sądami właściwymi do rozpatrzenia ewentualnego sporu między stronami umowy są sądy powszechne wg siedziby Zamawiającego.</w:t>
      </w:r>
    </w:p>
    <w:p w14:paraId="16824173" w14:textId="6DC9389A" w:rsidR="00FA0E59" w:rsidRPr="00300D6E" w:rsidRDefault="00FA0E59" w:rsidP="00FA0E59">
      <w:pPr>
        <w:numPr>
          <w:ilvl w:val="0"/>
          <w:numId w:val="8"/>
        </w:numPr>
        <w:spacing w:line="280" w:lineRule="atLeast"/>
        <w:jc w:val="both"/>
        <w:rPr>
          <w:rFonts w:cs="Tahoma"/>
          <w:color w:val="000000" w:themeColor="text1"/>
          <w:sz w:val="22"/>
          <w:szCs w:val="22"/>
        </w:rPr>
      </w:pPr>
      <w:proofErr w:type="gramStart"/>
      <w:r w:rsidRPr="00300D6E">
        <w:rPr>
          <w:rFonts w:cs="Tahoma"/>
          <w:color w:val="000000" w:themeColor="text1"/>
          <w:sz w:val="22"/>
          <w:szCs w:val="22"/>
        </w:rPr>
        <w:t>Umowę  sporządzono</w:t>
      </w:r>
      <w:proofErr w:type="gramEnd"/>
      <w:r w:rsidRPr="00300D6E">
        <w:rPr>
          <w:rFonts w:cs="Tahoma"/>
          <w:color w:val="000000" w:themeColor="text1"/>
          <w:sz w:val="22"/>
          <w:szCs w:val="22"/>
        </w:rPr>
        <w:t xml:space="preserve"> w </w:t>
      </w:r>
      <w:r w:rsidR="00E76AAD" w:rsidRPr="00300D6E">
        <w:rPr>
          <w:rFonts w:cs="Tahoma"/>
          <w:color w:val="000000" w:themeColor="text1"/>
          <w:sz w:val="22"/>
          <w:szCs w:val="22"/>
        </w:rPr>
        <w:t>czterech</w:t>
      </w:r>
      <w:r w:rsidRPr="00300D6E">
        <w:rPr>
          <w:rFonts w:cs="Tahoma"/>
          <w:color w:val="000000" w:themeColor="text1"/>
          <w:sz w:val="22"/>
          <w:szCs w:val="22"/>
        </w:rPr>
        <w:t xml:space="preserve"> jednobrzmiących egzemplarzach</w:t>
      </w:r>
      <w:r w:rsidR="00E62D74" w:rsidRPr="00300D6E">
        <w:rPr>
          <w:rFonts w:cs="Tahoma"/>
          <w:color w:val="000000" w:themeColor="text1"/>
          <w:sz w:val="22"/>
          <w:szCs w:val="22"/>
        </w:rPr>
        <w:t>, w tym</w:t>
      </w:r>
      <w:r w:rsidRPr="00300D6E">
        <w:rPr>
          <w:rFonts w:cs="Tahoma"/>
          <w:color w:val="000000" w:themeColor="text1"/>
          <w:sz w:val="22"/>
          <w:szCs w:val="22"/>
        </w:rPr>
        <w:t xml:space="preserve"> jed</w:t>
      </w:r>
      <w:r w:rsidR="00E76AAD" w:rsidRPr="00300D6E">
        <w:rPr>
          <w:rFonts w:cs="Tahoma"/>
          <w:color w:val="000000" w:themeColor="text1"/>
          <w:sz w:val="22"/>
          <w:szCs w:val="22"/>
        </w:rPr>
        <w:t xml:space="preserve">en dla </w:t>
      </w:r>
      <w:r w:rsidR="00E62D74" w:rsidRPr="00300D6E">
        <w:rPr>
          <w:rFonts w:cs="Tahoma"/>
          <w:color w:val="000000" w:themeColor="text1"/>
          <w:sz w:val="22"/>
          <w:szCs w:val="22"/>
        </w:rPr>
        <w:t>W</w:t>
      </w:r>
      <w:r w:rsidR="00E76AAD" w:rsidRPr="00300D6E">
        <w:rPr>
          <w:rFonts w:cs="Tahoma"/>
          <w:color w:val="000000" w:themeColor="text1"/>
          <w:sz w:val="22"/>
          <w:szCs w:val="22"/>
        </w:rPr>
        <w:t xml:space="preserve">ykonawcy </w:t>
      </w:r>
      <w:r w:rsidR="00E62D74" w:rsidRPr="00300D6E">
        <w:rPr>
          <w:rFonts w:cs="Tahoma"/>
          <w:color w:val="000000" w:themeColor="text1"/>
          <w:sz w:val="22"/>
          <w:szCs w:val="22"/>
        </w:rPr>
        <w:t xml:space="preserve">oraz </w:t>
      </w:r>
      <w:r w:rsidR="00E76AAD" w:rsidRPr="00300D6E">
        <w:rPr>
          <w:rFonts w:cs="Tahoma"/>
          <w:color w:val="000000" w:themeColor="text1"/>
          <w:sz w:val="22"/>
          <w:szCs w:val="22"/>
        </w:rPr>
        <w:t>trzy</w:t>
      </w:r>
      <w:r w:rsidR="00E62D74" w:rsidRPr="00300D6E">
        <w:rPr>
          <w:rFonts w:cs="Tahoma"/>
          <w:color w:val="000000" w:themeColor="text1"/>
          <w:sz w:val="22"/>
          <w:szCs w:val="22"/>
        </w:rPr>
        <w:t xml:space="preserve"> egzemplarze</w:t>
      </w:r>
      <w:r w:rsidRPr="00300D6E">
        <w:rPr>
          <w:rFonts w:cs="Tahoma"/>
          <w:color w:val="000000" w:themeColor="text1"/>
          <w:sz w:val="22"/>
          <w:szCs w:val="22"/>
        </w:rPr>
        <w:t xml:space="preserve"> dla </w:t>
      </w:r>
      <w:r w:rsidR="00E62D74" w:rsidRPr="00300D6E">
        <w:rPr>
          <w:rFonts w:cs="Tahoma"/>
          <w:color w:val="000000" w:themeColor="text1"/>
          <w:sz w:val="22"/>
          <w:szCs w:val="22"/>
        </w:rPr>
        <w:t>Zamawiającego</w:t>
      </w:r>
      <w:r w:rsidRPr="00300D6E">
        <w:rPr>
          <w:rFonts w:cs="Tahoma"/>
          <w:color w:val="000000" w:themeColor="text1"/>
          <w:sz w:val="22"/>
          <w:szCs w:val="22"/>
        </w:rPr>
        <w:t>.</w:t>
      </w:r>
    </w:p>
    <w:p w14:paraId="1E158450" w14:textId="77777777" w:rsidR="00FA0E59" w:rsidRPr="00300D6E" w:rsidRDefault="00FA0E59" w:rsidP="00FA0E59">
      <w:pPr>
        <w:numPr>
          <w:ilvl w:val="0"/>
          <w:numId w:val="8"/>
        </w:numPr>
        <w:spacing w:line="280" w:lineRule="atLeast"/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Załącznikami do niniejszej umowy są:</w:t>
      </w:r>
    </w:p>
    <w:p w14:paraId="6524D519" w14:textId="58C8FC94" w:rsidR="00FA0E59" w:rsidRPr="00FF57B7" w:rsidRDefault="00FA0E59" w:rsidP="00925023">
      <w:pPr>
        <w:numPr>
          <w:ilvl w:val="0"/>
          <w:numId w:val="11"/>
        </w:numPr>
        <w:spacing w:line="280" w:lineRule="atLeast"/>
        <w:jc w:val="both"/>
        <w:rPr>
          <w:rFonts w:cs="Tahoma"/>
          <w:color w:val="000000" w:themeColor="text1"/>
        </w:rPr>
      </w:pPr>
      <w:r w:rsidRPr="00FF57B7">
        <w:rPr>
          <w:rFonts w:cs="Tahoma"/>
          <w:color w:val="000000" w:themeColor="text1"/>
          <w:sz w:val="22"/>
          <w:szCs w:val="22"/>
        </w:rPr>
        <w:t xml:space="preserve">Załącznik nr 1 – formularz asortymentowo-cenowy </w:t>
      </w:r>
      <w:r w:rsidR="00FF57B7">
        <w:rPr>
          <w:rFonts w:cs="Tahoma"/>
          <w:color w:val="000000" w:themeColor="text1"/>
          <w:sz w:val="22"/>
          <w:szCs w:val="22"/>
        </w:rPr>
        <w:t>Wykonawcy</w:t>
      </w:r>
    </w:p>
    <w:p w14:paraId="318E9315" w14:textId="77777777" w:rsidR="00FF57B7" w:rsidRPr="00300D6E" w:rsidRDefault="00FF57B7" w:rsidP="00FF57B7">
      <w:pPr>
        <w:spacing w:line="280" w:lineRule="atLeast"/>
        <w:ind w:left="644"/>
        <w:jc w:val="both"/>
        <w:rPr>
          <w:rFonts w:cs="Tahoma"/>
          <w:color w:val="000000" w:themeColor="text1"/>
        </w:rPr>
      </w:pPr>
    </w:p>
    <w:p w14:paraId="510FFA38" w14:textId="77777777" w:rsidR="00FA0E59" w:rsidRPr="00300D6E" w:rsidRDefault="00FA0E59" w:rsidP="00FA0E59">
      <w:pPr>
        <w:spacing w:line="280" w:lineRule="atLeast"/>
        <w:jc w:val="both"/>
        <w:rPr>
          <w:rFonts w:cs="Tahoma"/>
          <w:color w:val="000000" w:themeColor="text1"/>
          <w:sz w:val="22"/>
          <w:szCs w:val="22"/>
        </w:rPr>
      </w:pPr>
      <w:r w:rsidRPr="00300D6E">
        <w:rPr>
          <w:rFonts w:cs="Tahoma"/>
          <w:color w:val="000000" w:themeColor="text1"/>
          <w:sz w:val="22"/>
          <w:szCs w:val="22"/>
        </w:rPr>
        <w:t>WYKONAWCA                                                                                                         ZAMAWIAJĄCY</w:t>
      </w:r>
    </w:p>
    <w:p w14:paraId="6CFF23E3" w14:textId="77777777" w:rsidR="00BC31FB" w:rsidRPr="00300D6E" w:rsidRDefault="00BC31FB">
      <w:pPr>
        <w:rPr>
          <w:color w:val="000000" w:themeColor="text1"/>
        </w:rPr>
      </w:pPr>
    </w:p>
    <w:sectPr w:rsidR="00BC31FB" w:rsidRPr="00300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ahoma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8"/>
    <w:multiLevelType w:val="multilevel"/>
    <w:tmpl w:val="00000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ahoma"/>
        <w:b w:val="0"/>
        <w:bCs w:val="0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" w15:restartNumberingAfterBreak="0">
    <w:nsid w:val="06220453"/>
    <w:multiLevelType w:val="multilevel"/>
    <w:tmpl w:val="947A7C9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5" w15:restartNumberingAfterBreak="0">
    <w:nsid w:val="06B56E40"/>
    <w:multiLevelType w:val="hybridMultilevel"/>
    <w:tmpl w:val="9B709BCC"/>
    <w:lvl w:ilvl="0" w:tplc="63367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AB3755"/>
    <w:multiLevelType w:val="multilevel"/>
    <w:tmpl w:val="C4522D1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6752E45"/>
    <w:multiLevelType w:val="multilevel"/>
    <w:tmpl w:val="4BFEC20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8" w15:restartNumberingAfterBreak="0">
    <w:nsid w:val="1EEE37A0"/>
    <w:multiLevelType w:val="multilevel"/>
    <w:tmpl w:val="BE2C262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9" w15:restartNumberingAfterBreak="0">
    <w:nsid w:val="3ABC0169"/>
    <w:multiLevelType w:val="hybridMultilevel"/>
    <w:tmpl w:val="D360AAF6"/>
    <w:lvl w:ilvl="0" w:tplc="B57CC59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5343B"/>
    <w:multiLevelType w:val="multilevel"/>
    <w:tmpl w:val="B9B27F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none"/>
      <w:lvlText w:val="a)"/>
      <w:lvlJc w:val="left"/>
      <w:pPr>
        <w:tabs>
          <w:tab w:val="num" w:pos="426"/>
        </w:tabs>
        <w:ind w:left="42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26B37C4"/>
    <w:multiLevelType w:val="hybridMultilevel"/>
    <w:tmpl w:val="2F705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F427C"/>
    <w:multiLevelType w:val="hybridMultilevel"/>
    <w:tmpl w:val="BF243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91227"/>
    <w:multiLevelType w:val="hybridMultilevel"/>
    <w:tmpl w:val="F1C2659E"/>
    <w:lvl w:ilvl="0" w:tplc="E0D2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5B7CA1"/>
    <w:multiLevelType w:val="hybridMultilevel"/>
    <w:tmpl w:val="5B0EBE86"/>
    <w:lvl w:ilvl="0" w:tplc="ABD48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B1221D"/>
    <w:multiLevelType w:val="hybridMultilevel"/>
    <w:tmpl w:val="9A58BBF8"/>
    <w:lvl w:ilvl="0" w:tplc="C3F65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E39C8D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455616"/>
    <w:multiLevelType w:val="hybridMultilevel"/>
    <w:tmpl w:val="82DE251A"/>
    <w:lvl w:ilvl="0" w:tplc="4C9C7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6"/>
  </w:num>
  <w:num w:numId="12">
    <w:abstractNumId w:val="12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59"/>
    <w:rsid w:val="000766CB"/>
    <w:rsid w:val="001D243A"/>
    <w:rsid w:val="00300D6E"/>
    <w:rsid w:val="0034070D"/>
    <w:rsid w:val="00451AD3"/>
    <w:rsid w:val="00B97A94"/>
    <w:rsid w:val="00BC31FB"/>
    <w:rsid w:val="00C47CF5"/>
    <w:rsid w:val="00CF59D8"/>
    <w:rsid w:val="00D73C22"/>
    <w:rsid w:val="00DC31A5"/>
    <w:rsid w:val="00E17727"/>
    <w:rsid w:val="00E62D74"/>
    <w:rsid w:val="00E76AAD"/>
    <w:rsid w:val="00EA6F9B"/>
    <w:rsid w:val="00FA0E59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BE1A"/>
  <w15:chartTrackingRefBased/>
  <w15:docId w15:val="{88A25F3B-85D5-4DDC-AB81-4F9E0A42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E5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1870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5</cp:revision>
  <dcterms:created xsi:type="dcterms:W3CDTF">2021-02-03T11:57:00Z</dcterms:created>
  <dcterms:modified xsi:type="dcterms:W3CDTF">2021-02-03T12:00:00Z</dcterms:modified>
</cp:coreProperties>
</file>