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F6" w:rsidRPr="000252AC" w:rsidRDefault="007D35B0" w:rsidP="00025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252AC">
        <w:rPr>
          <w:rFonts w:ascii="Times New Roman" w:hAnsi="Times New Roman" w:cs="Times New Roman"/>
          <w:b/>
          <w:sz w:val="24"/>
          <w:szCs w:val="24"/>
        </w:rPr>
        <w:t xml:space="preserve">Pytanie i odpowiedzi nr </w:t>
      </w:r>
      <w:r w:rsidR="005C7FF6" w:rsidRPr="000252AC">
        <w:rPr>
          <w:rFonts w:ascii="Times New Roman" w:hAnsi="Times New Roman" w:cs="Times New Roman"/>
          <w:b/>
          <w:sz w:val="24"/>
          <w:szCs w:val="24"/>
        </w:rPr>
        <w:t>6</w:t>
      </w:r>
    </w:p>
    <w:p w:rsidR="005C7FF6" w:rsidRPr="000252AC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0252AC">
        <w:rPr>
          <w:rFonts w:ascii="Times New Roman" w:hAnsi="Times New Roman" w:cs="Times New Roman"/>
          <w:color w:val="auto"/>
        </w:rPr>
        <w:t xml:space="preserve">PYTANIE 1. </w:t>
      </w:r>
    </w:p>
    <w:p w:rsidR="005C7FF6" w:rsidRPr="000252AC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0252AC">
        <w:rPr>
          <w:rFonts w:ascii="Times New Roman" w:hAnsi="Times New Roman" w:cs="Times New Roman"/>
          <w:color w:val="auto"/>
        </w:rPr>
        <w:t xml:space="preserve">Zamawiający wymaga aby zaoferowane oprawy spełniały parametr ochrony 20kV w oprawie. Jest tylko 1 producent na rynku, który spełnia wyspecyfikowany komplet wymagań. Wnosimy o otwarcie na konkurencyjne rozwiązania i zmianę wymagania odnośnie ochrony przeciwprzepięciowej do poziomu 10 </w:t>
      </w:r>
      <w:proofErr w:type="spellStart"/>
      <w:r w:rsidRPr="000252AC">
        <w:rPr>
          <w:rFonts w:ascii="Times New Roman" w:hAnsi="Times New Roman" w:cs="Times New Roman"/>
          <w:color w:val="auto"/>
        </w:rPr>
        <w:t>kV</w:t>
      </w:r>
      <w:proofErr w:type="spellEnd"/>
      <w:r w:rsidRPr="000252AC">
        <w:rPr>
          <w:rFonts w:ascii="Times New Roman" w:hAnsi="Times New Roman" w:cs="Times New Roman"/>
          <w:color w:val="auto"/>
        </w:rPr>
        <w:t xml:space="preserve">, który jest powszechnie uznany i stosowany na rynku przez wszystkich renomowanych producentów. </w:t>
      </w:r>
    </w:p>
    <w:p w:rsidR="00A41544" w:rsidRPr="000252AC" w:rsidRDefault="00A41544" w:rsidP="005C7FF6">
      <w:pPr>
        <w:pStyle w:val="Default"/>
        <w:rPr>
          <w:rFonts w:ascii="Times New Roman" w:hAnsi="Times New Roman" w:cs="Times New Roman"/>
          <w:color w:val="auto"/>
        </w:rPr>
      </w:pPr>
    </w:p>
    <w:p w:rsidR="00A41544" w:rsidRPr="000252AC" w:rsidRDefault="000252AC" w:rsidP="00A41544">
      <w:pPr>
        <w:pStyle w:val="Default"/>
        <w:rPr>
          <w:rFonts w:ascii="Times New Roman" w:hAnsi="Times New Roman" w:cs="Times New Roman"/>
          <w:color w:val="auto"/>
        </w:rPr>
      </w:pPr>
      <w:r w:rsidRPr="000252AC">
        <w:rPr>
          <w:rFonts w:ascii="Times New Roman" w:hAnsi="Times New Roman" w:cs="Times New Roman"/>
          <w:b/>
          <w:color w:val="auto"/>
        </w:rPr>
        <w:t xml:space="preserve">Odpowiedź: </w:t>
      </w:r>
      <w:r w:rsidR="00A41544" w:rsidRPr="000252AC">
        <w:rPr>
          <w:rFonts w:ascii="Times New Roman" w:hAnsi="Times New Roman" w:cs="Times New Roman"/>
          <w:color w:val="auto"/>
        </w:rPr>
        <w:t xml:space="preserve">Zamawiający dopuszcza zastosowanie wyposażenia opraw oświetleniowych w ochronnik przepięciowy o wartości 10 </w:t>
      </w:r>
      <w:proofErr w:type="spellStart"/>
      <w:r w:rsidR="00A41544" w:rsidRPr="000252AC">
        <w:rPr>
          <w:rFonts w:ascii="Times New Roman" w:hAnsi="Times New Roman" w:cs="Times New Roman"/>
          <w:color w:val="auto"/>
        </w:rPr>
        <w:t>kV</w:t>
      </w:r>
      <w:proofErr w:type="spellEnd"/>
      <w:r w:rsidR="00A41544" w:rsidRPr="000252AC">
        <w:rPr>
          <w:rFonts w:ascii="Times New Roman" w:hAnsi="Times New Roman" w:cs="Times New Roman"/>
          <w:color w:val="auto"/>
        </w:rPr>
        <w:t xml:space="preserve">. </w:t>
      </w:r>
    </w:p>
    <w:p w:rsidR="00A41544" w:rsidRPr="000252AC" w:rsidRDefault="00A41544" w:rsidP="00A41544">
      <w:pPr>
        <w:pStyle w:val="Default"/>
        <w:rPr>
          <w:rFonts w:ascii="Times New Roman" w:hAnsi="Times New Roman" w:cs="Times New Roman"/>
          <w:color w:val="auto"/>
        </w:rPr>
      </w:pPr>
    </w:p>
    <w:p w:rsidR="005C7FF6" w:rsidRPr="000252AC" w:rsidRDefault="005C7FF6" w:rsidP="00A41544">
      <w:pPr>
        <w:pStyle w:val="Default"/>
        <w:rPr>
          <w:rFonts w:ascii="Times New Roman" w:hAnsi="Times New Roman" w:cs="Times New Roman"/>
          <w:color w:val="auto"/>
        </w:rPr>
      </w:pPr>
      <w:r w:rsidRPr="000252AC">
        <w:rPr>
          <w:rFonts w:ascii="Times New Roman" w:hAnsi="Times New Roman" w:cs="Times New Roman"/>
          <w:color w:val="auto"/>
        </w:rPr>
        <w:t xml:space="preserve">PYTANIE 2. </w:t>
      </w:r>
    </w:p>
    <w:p w:rsidR="005C7FF6" w:rsidRPr="000252AC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0252AC">
        <w:rPr>
          <w:rFonts w:ascii="Times New Roman" w:hAnsi="Times New Roman" w:cs="Times New Roman"/>
          <w:color w:val="auto"/>
        </w:rPr>
        <w:t xml:space="preserve">Zamawiający wymaga aby zaoferowane oprawy spełniały stopień szczelności IP67 w oprawie. Jest tylko 1 producent na rynku, który spełnia wyspecyfikowany komplet wymagań. Stopień szczelności IP67 dla oprawy drogowej oznacza, że Zamawiający oczekuje produktu przystosowanego do ... okresowej pracy w zanurzeniu. Apelujemy o zdrowy rozsądek i zmianę wymagania na poziom IP66 powszechnie uznany i stosowany na rynku przez wszystkich renomowanych producentów. </w:t>
      </w:r>
    </w:p>
    <w:p w:rsidR="00A41544" w:rsidRPr="000252AC" w:rsidRDefault="00A41544" w:rsidP="005C7FF6">
      <w:pPr>
        <w:pStyle w:val="Default"/>
        <w:rPr>
          <w:rFonts w:ascii="Times New Roman" w:hAnsi="Times New Roman" w:cs="Times New Roman"/>
          <w:color w:val="auto"/>
        </w:rPr>
      </w:pPr>
    </w:p>
    <w:p w:rsidR="00A41544" w:rsidRPr="000252AC" w:rsidRDefault="000252AC" w:rsidP="00A41544">
      <w:pPr>
        <w:pStyle w:val="Default"/>
        <w:rPr>
          <w:rFonts w:ascii="Times New Roman" w:hAnsi="Times New Roman" w:cs="Times New Roman"/>
          <w:color w:val="auto"/>
        </w:rPr>
      </w:pPr>
      <w:r w:rsidRPr="000252AC">
        <w:rPr>
          <w:rFonts w:ascii="Times New Roman" w:hAnsi="Times New Roman" w:cs="Times New Roman"/>
          <w:b/>
          <w:color w:val="auto"/>
        </w:rPr>
        <w:t xml:space="preserve">Odpowiedź: </w:t>
      </w:r>
      <w:r w:rsidR="00A41544" w:rsidRPr="000252AC">
        <w:rPr>
          <w:rFonts w:ascii="Times New Roman" w:hAnsi="Times New Roman" w:cs="Times New Roman"/>
          <w:color w:val="auto"/>
        </w:rPr>
        <w:t>Zamawiający dopuszcza klasę szczelności oprawy IP66</w:t>
      </w:r>
    </w:p>
    <w:p w:rsidR="00A41544" w:rsidRPr="000252AC" w:rsidRDefault="00A41544" w:rsidP="005C7FF6">
      <w:pPr>
        <w:pStyle w:val="Default"/>
        <w:rPr>
          <w:rFonts w:ascii="Times New Roman" w:hAnsi="Times New Roman" w:cs="Times New Roman"/>
          <w:color w:val="auto"/>
        </w:rPr>
      </w:pPr>
    </w:p>
    <w:p w:rsidR="005C7FF6" w:rsidRPr="000252AC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0252AC">
        <w:rPr>
          <w:rFonts w:ascii="Times New Roman" w:hAnsi="Times New Roman" w:cs="Times New Roman"/>
          <w:color w:val="auto"/>
        </w:rPr>
        <w:t xml:space="preserve">PYTANIE 3. </w:t>
      </w:r>
    </w:p>
    <w:p w:rsidR="005C7FF6" w:rsidRPr="000252AC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0252AC">
        <w:rPr>
          <w:rFonts w:ascii="Times New Roman" w:hAnsi="Times New Roman" w:cs="Times New Roman"/>
          <w:color w:val="auto"/>
        </w:rPr>
        <w:t xml:space="preserve">Zamawiający wymaga aby zaoferowane oprawy spełniały odporność na uderzenia IK10 w oprawie. Jest tylko 1 producent na rynku, który spełnia wyspecyfikowany komplet wymagań. Odporność na uderzenia IK10 nie ma najmniejszego sensu dla opraw drogowych montowanych na wysokościach 6-11 m. Apelujemy o zdrowy rozsądek i zmianę wymagania na poziom IK09 powszechnie uznany i stosowany na rynku przez wszystkich renomowanych producentów. </w:t>
      </w:r>
    </w:p>
    <w:p w:rsidR="00A41544" w:rsidRPr="000252AC" w:rsidRDefault="00A41544" w:rsidP="005C7FF6">
      <w:pPr>
        <w:pStyle w:val="Default"/>
        <w:rPr>
          <w:rFonts w:ascii="Times New Roman" w:hAnsi="Times New Roman" w:cs="Times New Roman"/>
          <w:color w:val="auto"/>
        </w:rPr>
      </w:pPr>
    </w:p>
    <w:p w:rsidR="00A41544" w:rsidRPr="000252AC" w:rsidRDefault="000252AC" w:rsidP="00A41544">
      <w:pPr>
        <w:pStyle w:val="Default"/>
        <w:rPr>
          <w:rFonts w:ascii="Times New Roman" w:hAnsi="Times New Roman" w:cs="Times New Roman"/>
          <w:color w:val="auto"/>
        </w:rPr>
      </w:pPr>
      <w:r w:rsidRPr="000252AC">
        <w:rPr>
          <w:rFonts w:ascii="Times New Roman" w:hAnsi="Times New Roman" w:cs="Times New Roman"/>
          <w:b/>
          <w:color w:val="auto"/>
        </w:rPr>
        <w:t xml:space="preserve">Odpowiedź: </w:t>
      </w:r>
      <w:r w:rsidR="00A41544" w:rsidRPr="000252AC">
        <w:rPr>
          <w:rFonts w:ascii="Times New Roman" w:hAnsi="Times New Roman" w:cs="Times New Roman"/>
          <w:color w:val="auto"/>
        </w:rPr>
        <w:t>Zamawiający dopuszcza odporności na uderzenia oprawy min. IK10 (Zamawiający nie dopuszcza zmiany w tym zakresie tj. na IK09)</w:t>
      </w:r>
    </w:p>
    <w:p w:rsidR="005C7FF6" w:rsidRPr="000252AC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</w:p>
    <w:p w:rsidR="005C7FF6" w:rsidRPr="000252AC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0252AC">
        <w:rPr>
          <w:rFonts w:ascii="Times New Roman" w:hAnsi="Times New Roman" w:cs="Times New Roman"/>
          <w:color w:val="auto"/>
        </w:rPr>
        <w:t xml:space="preserve">PYTANIE 4. </w:t>
      </w:r>
    </w:p>
    <w:p w:rsidR="005C7FF6" w:rsidRPr="000252AC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0252AC">
        <w:rPr>
          <w:rFonts w:ascii="Times New Roman" w:hAnsi="Times New Roman" w:cs="Times New Roman"/>
          <w:color w:val="auto"/>
        </w:rPr>
        <w:t xml:space="preserve">Zamawiający wymaga aby korpus zaoferowanych opraw był wyposażony w poziomicę do poziomowania oprawy. Jest tylko 1 producent na rynku, który spełnia wyspecyfikowany komplet wymagań. Zintegrowana poziomica w ordynarny sposób tego producenta wskazuje, bo tylko 1 producent stosuje takie rozwiązanie. Wnosimy o wykreślenie tego punktu ze specyfikacji. </w:t>
      </w:r>
    </w:p>
    <w:p w:rsidR="0053798B" w:rsidRPr="000252AC" w:rsidRDefault="0053798B" w:rsidP="005C7FF6">
      <w:pPr>
        <w:pStyle w:val="Default"/>
        <w:rPr>
          <w:rFonts w:ascii="Times New Roman" w:hAnsi="Times New Roman" w:cs="Times New Roman"/>
          <w:color w:val="auto"/>
        </w:rPr>
      </w:pPr>
    </w:p>
    <w:p w:rsidR="005C7FF6" w:rsidRPr="000252AC" w:rsidRDefault="000252AC" w:rsidP="005C7FF6">
      <w:pPr>
        <w:pStyle w:val="Default"/>
        <w:rPr>
          <w:rFonts w:ascii="Times New Roman" w:hAnsi="Times New Roman" w:cs="Times New Roman"/>
          <w:color w:val="auto"/>
        </w:rPr>
      </w:pPr>
      <w:r w:rsidRPr="000252AC">
        <w:rPr>
          <w:rFonts w:ascii="Times New Roman" w:hAnsi="Times New Roman" w:cs="Times New Roman"/>
          <w:b/>
          <w:color w:val="auto"/>
        </w:rPr>
        <w:t xml:space="preserve">Odpowiedź: </w:t>
      </w:r>
      <w:r w:rsidR="005C7FF6" w:rsidRPr="000252AC">
        <w:rPr>
          <w:rFonts w:ascii="Times New Roman" w:hAnsi="Times New Roman" w:cs="Times New Roman"/>
          <w:color w:val="auto"/>
        </w:rPr>
        <w:t>Zamawiający dopuszcza rozwiązania bez wbudowanej w korpus poziomicy, natomiast wymaga by podczas montażu wykorzystać urządzenia do poziomowania oprawy tak by zapewnić prawidłow</w:t>
      </w:r>
      <w:r w:rsidR="00C3447E" w:rsidRPr="000252AC">
        <w:rPr>
          <w:rFonts w:ascii="Times New Roman" w:hAnsi="Times New Roman" w:cs="Times New Roman"/>
          <w:color w:val="auto"/>
        </w:rPr>
        <w:t>ość montażu względem osi jezdni.</w:t>
      </w:r>
    </w:p>
    <w:p w:rsidR="0053798B" w:rsidRPr="000252AC" w:rsidRDefault="0053798B" w:rsidP="005C7FF6">
      <w:pPr>
        <w:pStyle w:val="Default"/>
        <w:rPr>
          <w:rFonts w:ascii="Times New Roman" w:hAnsi="Times New Roman" w:cs="Times New Roman"/>
          <w:color w:val="auto"/>
        </w:rPr>
      </w:pPr>
    </w:p>
    <w:p w:rsidR="005C7FF6" w:rsidRPr="000252AC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0252AC">
        <w:rPr>
          <w:rFonts w:ascii="Times New Roman" w:hAnsi="Times New Roman" w:cs="Times New Roman"/>
          <w:color w:val="auto"/>
        </w:rPr>
        <w:t xml:space="preserve">PYTANIE 5. </w:t>
      </w:r>
    </w:p>
    <w:p w:rsidR="005C7FF6" w:rsidRPr="000252AC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0252AC">
        <w:rPr>
          <w:rFonts w:ascii="Times New Roman" w:hAnsi="Times New Roman" w:cs="Times New Roman"/>
          <w:color w:val="auto"/>
        </w:rPr>
        <w:t xml:space="preserve">Zamawiający wymaga aby dostęp do komory zasilania odbywał się poprzez otwarcie dolnej pokrywy oprawy. Jest tylko 1 producent na rynku, który spełnia wyspecyfikowany komplet wymagań. Większość renomowanych producentów opraw oferuje oprawy z dostęp do komory zasilacza poprzez otwarcie górnej pokrywy oprawy. Wnosimy o dopuszczenie takiej możliwości w specyfikacji. </w:t>
      </w:r>
    </w:p>
    <w:p w:rsidR="0053798B" w:rsidRPr="000252AC" w:rsidRDefault="0053798B" w:rsidP="005C7FF6">
      <w:pPr>
        <w:pStyle w:val="Default"/>
        <w:rPr>
          <w:rFonts w:ascii="Times New Roman" w:hAnsi="Times New Roman" w:cs="Times New Roman"/>
          <w:color w:val="auto"/>
        </w:rPr>
      </w:pPr>
    </w:p>
    <w:p w:rsidR="0053798B" w:rsidRPr="000252AC" w:rsidRDefault="000252AC" w:rsidP="0053798B">
      <w:pPr>
        <w:pStyle w:val="Default"/>
        <w:rPr>
          <w:rFonts w:ascii="Times New Roman" w:hAnsi="Times New Roman" w:cs="Times New Roman"/>
          <w:color w:val="auto"/>
        </w:rPr>
      </w:pPr>
      <w:r w:rsidRPr="000252AC">
        <w:rPr>
          <w:rFonts w:ascii="Times New Roman" w:hAnsi="Times New Roman" w:cs="Times New Roman"/>
          <w:b/>
          <w:color w:val="auto"/>
        </w:rPr>
        <w:lastRenderedPageBreak/>
        <w:t xml:space="preserve">Odpowiedź: </w:t>
      </w:r>
      <w:r w:rsidR="0053798B" w:rsidRPr="000252AC">
        <w:rPr>
          <w:rFonts w:ascii="Times New Roman" w:hAnsi="Times New Roman" w:cs="Times New Roman"/>
          <w:color w:val="auto"/>
        </w:rPr>
        <w:t xml:space="preserve">Zamawiający informuje, że na rynku istnieje wiele producentów, których oprawy wyposażone są w dostęp do komory zasilania oraz komory optycznej z dolnej pokrywy oprawy. Zamawiający  jednocześnie informuje, iż nie dopuszcza rozwiązań polegających na dostępie do komory zasalania oraz komory optycznej z górnej części oprawy ze względu na zwiększone ryzyko dostania się zanieczyszczeń lub wilgoci poprzez górną pokrywę. </w:t>
      </w:r>
    </w:p>
    <w:p w:rsidR="005C7FF6" w:rsidRPr="000252AC" w:rsidRDefault="005C7FF6" w:rsidP="005C7FF6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C3447E" w:rsidRPr="00E55439" w:rsidRDefault="00C3447E" w:rsidP="005C7FF6">
      <w:pPr>
        <w:rPr>
          <w:rFonts w:ascii="Times New Roman" w:hAnsi="Times New Roman" w:cs="Times New Roman"/>
          <w:sz w:val="24"/>
          <w:szCs w:val="24"/>
        </w:rPr>
      </w:pPr>
    </w:p>
    <w:sectPr w:rsidR="00C3447E" w:rsidRPr="00E55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97A2B"/>
    <w:multiLevelType w:val="hybridMultilevel"/>
    <w:tmpl w:val="CA9A1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6E"/>
    <w:rsid w:val="000252AC"/>
    <w:rsid w:val="000265B6"/>
    <w:rsid w:val="00133BED"/>
    <w:rsid w:val="00324403"/>
    <w:rsid w:val="00423AED"/>
    <w:rsid w:val="0053798B"/>
    <w:rsid w:val="005C7FF6"/>
    <w:rsid w:val="006029E5"/>
    <w:rsid w:val="00736E12"/>
    <w:rsid w:val="007D35B0"/>
    <w:rsid w:val="007E3828"/>
    <w:rsid w:val="00831C17"/>
    <w:rsid w:val="00894A6E"/>
    <w:rsid w:val="008E55F0"/>
    <w:rsid w:val="00957362"/>
    <w:rsid w:val="00A41544"/>
    <w:rsid w:val="00A95B2A"/>
    <w:rsid w:val="00B637DA"/>
    <w:rsid w:val="00C3447E"/>
    <w:rsid w:val="00DF27C2"/>
    <w:rsid w:val="00E5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A1BE4-8881-4AE2-9F3F-6F2654FB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7D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C7F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13</cp:revision>
  <dcterms:created xsi:type="dcterms:W3CDTF">2024-03-07T09:59:00Z</dcterms:created>
  <dcterms:modified xsi:type="dcterms:W3CDTF">2024-03-07T16:48:00Z</dcterms:modified>
</cp:coreProperties>
</file>