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4F07BF85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 xml:space="preserve">postępowaniu </w:t>
      </w:r>
      <w:bookmarkStart w:id="0" w:name="OLE_LINK4"/>
      <w:sdt>
        <w:sdtPr>
          <w:rPr>
            <w:rFonts w:ascii="Century Gothic" w:hAnsi="Century Gothic" w:cs="Times New Roman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3AAB4A442664540844167A17342F9E8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8378E1">
            <w:rPr>
              <w:rFonts w:ascii="Century Gothic" w:hAnsi="Century Gothic" w:cs="Times New Roman"/>
              <w:b/>
              <w:bCs/>
              <w:i/>
              <w:sz w:val="20"/>
              <w:szCs w:val="20"/>
            </w:rPr>
            <w:t>KA-DZP.362.1.17.2020</w:t>
          </w:r>
        </w:sdtContent>
      </w:sdt>
      <w:bookmarkEnd w:id="0"/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5A2C660C" w:rsidR="00CE5BAA" w:rsidRPr="006758A3" w:rsidRDefault="00E1146A" w:rsidP="00E11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right" w:pos="10466"/>
        </w:tabs>
        <w:jc w:val="lef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1DA43254" w14:textId="49DE5E16" w:rsidR="00E1146A" w:rsidRPr="00F05FA6" w:rsidRDefault="00115FFB" w:rsidP="00E1146A">
      <w:pPr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PRZEBUDOWA II PIĘ</w:t>
      </w:r>
      <w:r w:rsidR="003A255F">
        <w:rPr>
          <w:rFonts w:ascii="Century Gothic" w:hAnsi="Century Gothic"/>
          <w:b/>
          <w:bCs/>
          <w:color w:val="000000"/>
          <w:sz w:val="20"/>
          <w:szCs w:val="20"/>
        </w:rPr>
        <w:t>TRA I SALI 120 NA I PIĘTRZE W BUDYNKU A</w:t>
      </w:r>
      <w:r w:rsidR="00E1146A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5FE0D2D8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B75B96">
        <w:rPr>
          <w:rFonts w:ascii="Century Gothic" w:hAnsi="Century Gothic" w:cs="Times New Roman"/>
          <w:sz w:val="20"/>
          <w:szCs w:val="20"/>
        </w:rPr>
        <w:t xml:space="preserve"> zgodnie z SIWZ </w:t>
      </w:r>
      <w:r w:rsidR="00A655A4">
        <w:rPr>
          <w:rFonts w:ascii="Century Gothic" w:hAnsi="Century Gothic" w:cs="Times New Roman"/>
          <w:sz w:val="20"/>
          <w:szCs w:val="20"/>
        </w:rPr>
        <w:t>i Do</w:t>
      </w:r>
      <w:r w:rsidR="00B75B96">
        <w:rPr>
          <w:rFonts w:ascii="Century Gothic" w:hAnsi="Century Gothic" w:cs="Times New Roman"/>
          <w:sz w:val="20"/>
          <w:szCs w:val="20"/>
        </w:rPr>
        <w:t>kumentacją techniczną (zał. nr 6</w:t>
      </w:r>
      <w:r w:rsidR="00A655A4">
        <w:rPr>
          <w:rFonts w:ascii="Century Gothic" w:hAnsi="Century Gothic" w:cs="Times New Roman"/>
          <w:sz w:val="20"/>
          <w:szCs w:val="20"/>
        </w:rPr>
        <w:t xml:space="preserve"> do SIWZ)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529AE706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28DA5C65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, Dokumentacji technicznej stanowiącej załącznik nr 6 do SIWZ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29C7866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ze w razie wyboru naszej oferty jako najkorzystniejszej złożymy zabezpieczenie należytego wykonania umowy w wysokości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7E5FC8EE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</w:t>
      </w:r>
      <w:bookmarkStart w:id="1" w:name="_GoBack"/>
      <w:bookmarkEnd w:id="1"/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E3190D6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88262A">
        <w:rPr>
          <w:rFonts w:ascii="Century Gothic" w:hAnsi="Century Gothic" w:cs="Times New Roman"/>
          <w:sz w:val="20"/>
          <w:szCs w:val="20"/>
        </w:rPr>
        <w:t>5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lastRenderedPageBreak/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1EA5" w14:textId="77777777" w:rsidR="00FA157D" w:rsidRDefault="00FA157D">
      <w:pPr>
        <w:spacing w:line="240" w:lineRule="auto"/>
      </w:pPr>
      <w:r>
        <w:separator/>
      </w:r>
    </w:p>
  </w:endnote>
  <w:endnote w:type="continuationSeparator" w:id="0">
    <w:p w14:paraId="02D2BF72" w14:textId="77777777" w:rsidR="00FA157D" w:rsidRDefault="00FA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AFA6" w14:textId="1F1581FB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115FFB" w:rsidRPr="00115FFB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/>
          <w:b/>
          <w:bCs/>
          <w:i/>
          <w:iCs/>
          <w:color w:val="C00000"/>
          <w:spacing w:val="60"/>
          <w:sz w:val="16"/>
          <w:szCs w:val="16"/>
        </w:rPr>
        <w:alias w:val="numer"/>
        <w:tag w:val="numer"/>
        <w:id w:val="1959290673"/>
        <w:placeholder>
          <w:docPart w:val="6E0500214B8D4C59B659B429435A160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378E1">
          <w:rPr>
            <w:rFonts w:ascii="Century Gothic" w:hAnsi="Century Gothic"/>
            <w:b/>
            <w:bCs/>
            <w:i/>
            <w:iCs/>
            <w:color w:val="C00000"/>
            <w:spacing w:val="60"/>
            <w:sz w:val="16"/>
            <w:szCs w:val="16"/>
          </w:rPr>
          <w:t>KA-DZP.362.1.17.2020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457F" w14:textId="77777777" w:rsidR="00FA157D" w:rsidRDefault="00FA157D">
      <w:pPr>
        <w:spacing w:line="240" w:lineRule="auto"/>
      </w:pPr>
      <w:r>
        <w:separator/>
      </w:r>
    </w:p>
  </w:footnote>
  <w:footnote w:type="continuationSeparator" w:id="0">
    <w:p w14:paraId="60E322DC" w14:textId="77777777" w:rsidR="00FA157D" w:rsidRDefault="00FA157D">
      <w:pPr>
        <w:spacing w:line="240" w:lineRule="auto"/>
      </w:pPr>
      <w:r>
        <w:continuationSeparator/>
      </w:r>
    </w:p>
  </w:footnote>
  <w:footnote w:id="1">
    <w:p w14:paraId="66C7C829" w14:textId="774657C8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F5725D"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21886E8A" w14:textId="7A1BF7F6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6A50" w14:textId="42398E8F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15FFB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1C70"/>
    <w:rsid w:val="00353674"/>
    <w:rsid w:val="00377501"/>
    <w:rsid w:val="00383757"/>
    <w:rsid w:val="003A255F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94711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E200A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C3D54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378E1"/>
    <w:rsid w:val="00842239"/>
    <w:rsid w:val="00872819"/>
    <w:rsid w:val="00880C9E"/>
    <w:rsid w:val="00881812"/>
    <w:rsid w:val="0088262A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46A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57D"/>
    <w:rsid w:val="00FA1898"/>
    <w:rsid w:val="00FB2BC9"/>
    <w:rsid w:val="00FB4ABB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E34B95" w:rsidP="00E34B95">
          <w:pPr>
            <w:pStyle w:val="AA573988815F4809A78686529A0AB3996"/>
          </w:pPr>
          <w:r w:rsidRPr="00BB429B">
            <w:rPr>
              <w:rStyle w:val="Tekstzastpczy"/>
            </w:rPr>
            <w:t>Wybierz element.</w:t>
          </w:r>
        </w:p>
      </w:docPartBody>
    </w:docPart>
    <w:docPart>
      <w:docPartPr>
        <w:name w:val="23AAB4A442664540844167A17342F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BEC4-9A51-430A-BE1C-9D4D7F0DBDF6}"/>
      </w:docPartPr>
      <w:docPartBody>
        <w:p w:rsidR="001A4A78" w:rsidRDefault="00E34B95" w:rsidP="00E34B95">
          <w:pPr>
            <w:pStyle w:val="23AAB4A442664540844167A17342F9E8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  <w:docPart>
      <w:docPartPr>
        <w:name w:val="6E0500214B8D4C59B659B429435A1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46D71-6DC0-44FF-94DB-F6A371BEACF0}"/>
      </w:docPartPr>
      <w:docPartBody>
        <w:p w:rsidR="001A4A78" w:rsidRDefault="00E34B95" w:rsidP="00E34B95">
          <w:pPr>
            <w:pStyle w:val="6E0500214B8D4C59B659B429435A160F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A4A78"/>
    <w:rsid w:val="001D536B"/>
    <w:rsid w:val="002B557A"/>
    <w:rsid w:val="002C6EE9"/>
    <w:rsid w:val="002E4C4B"/>
    <w:rsid w:val="00301043"/>
    <w:rsid w:val="00411472"/>
    <w:rsid w:val="00432903"/>
    <w:rsid w:val="005A6146"/>
    <w:rsid w:val="00646B1C"/>
    <w:rsid w:val="00655FBD"/>
    <w:rsid w:val="008534CE"/>
    <w:rsid w:val="00857DF0"/>
    <w:rsid w:val="00947418"/>
    <w:rsid w:val="00A705D9"/>
    <w:rsid w:val="00A74351"/>
    <w:rsid w:val="00B858F8"/>
    <w:rsid w:val="00C90B33"/>
    <w:rsid w:val="00D71B6E"/>
    <w:rsid w:val="00E223FB"/>
    <w:rsid w:val="00E34B95"/>
    <w:rsid w:val="00E43773"/>
    <w:rsid w:val="00E712C0"/>
    <w:rsid w:val="00F62927"/>
    <w:rsid w:val="00FB71CD"/>
    <w:rsid w:val="00FC5EEA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4B95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419E075E7904698A7D5A7061066298C">
    <w:name w:val="1419E075E7904698A7D5A7061066298C"/>
    <w:rsid w:val="00E34B95"/>
  </w:style>
  <w:style w:type="paragraph" w:customStyle="1" w:styleId="23AAB4A442664540844167A17342F9E8">
    <w:name w:val="23AAB4A442664540844167A17342F9E8"/>
    <w:rsid w:val="00E34B95"/>
  </w:style>
  <w:style w:type="paragraph" w:customStyle="1" w:styleId="23AAB4A442664540844167A17342F9E81">
    <w:name w:val="23AAB4A442664540844167A17342F9E81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6">
    <w:name w:val="AA573988815F4809A78686529A0AB3996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573D2FD76C48E1B1AD21F2783B7568">
    <w:name w:val="AC573D2FD76C48E1B1AD21F2783B7568"/>
    <w:rsid w:val="00E34B95"/>
  </w:style>
  <w:style w:type="paragraph" w:customStyle="1" w:styleId="6E0500214B8D4C59B659B429435A160F">
    <w:name w:val="6E0500214B8D4C59B659B429435A160F"/>
    <w:rsid w:val="00E3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5A7-8349-4373-8EA1-62C8774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KA-DZP.362.1.17.2020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Łukasz Lisik</cp:lastModifiedBy>
  <cp:revision>5</cp:revision>
  <cp:lastPrinted>2017-05-29T06:13:00Z</cp:lastPrinted>
  <dcterms:created xsi:type="dcterms:W3CDTF">2020-05-26T08:03:00Z</dcterms:created>
  <dcterms:modified xsi:type="dcterms:W3CDTF">2020-06-29T07:43:00Z</dcterms:modified>
</cp:coreProperties>
</file>