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840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63FB81C2" w14:textId="77777777" w:rsidR="00631AE4" w:rsidRPr="005F10D5" w:rsidRDefault="00631AE4" w:rsidP="00631AE4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</w:rPr>
      </w:pPr>
      <w:r w:rsidRPr="005F10D5">
        <w:rPr>
          <w:rFonts w:asciiTheme="majorHAnsi" w:hAnsiTheme="majorHAnsi" w:cstheme="minorHAnsi"/>
          <w:b/>
          <w:bCs/>
        </w:rPr>
        <w:t>Białostockiego Ośrodka Sportu i Rekreacji,</w:t>
      </w:r>
    </w:p>
    <w:p w14:paraId="42ADE03E" w14:textId="77777777" w:rsidR="00631AE4" w:rsidRPr="005F10D5" w:rsidRDefault="00631AE4" w:rsidP="00631AE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</w:rPr>
      </w:pPr>
      <w:r w:rsidRPr="005F10D5">
        <w:rPr>
          <w:rFonts w:asciiTheme="majorHAnsi" w:hAnsiTheme="majorHAnsi" w:cstheme="minorHAnsi"/>
          <w:b/>
          <w:bCs/>
        </w:rPr>
        <w:t xml:space="preserve"> ul. Włókiennicza 4, 15- 465 Białystok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792284F5" w:rsidR="00053EB4" w:rsidRPr="000F3E9B" w:rsidRDefault="00631AE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BIAŁOSTOCKIEGO OŚRODKA SPORTU I REKREACJI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7BCB14AE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A i B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514705AE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 i B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39C66B0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57AF" w:rsidRPr="000F3E9B" w14:paraId="421DE672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C73D0CC" w14:textId="0A7177CB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2657AF" w:rsidRPr="000F3E9B" w14:paraId="68541526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101E7012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7ABE0F0B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57AF" w:rsidRPr="000F3E9B" w14:paraId="78B81089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7CBC5241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5FAC86B1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687C0B">
          <w:footerReference w:type="default" r:id="rId8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0B2E2214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</w:t>
      </w:r>
      <w:r w:rsidRPr="00DF3ECA">
        <w:rPr>
          <w:rFonts w:asciiTheme="majorHAnsi" w:hAnsiTheme="majorHAnsi" w:cs="Calibri"/>
          <w:sz w:val="22"/>
          <w:szCs w:val="22"/>
        </w:rPr>
        <w:t xml:space="preserve">cena oferty – </w:t>
      </w:r>
      <w:r w:rsidR="00774BA7" w:rsidRPr="00DF3ECA">
        <w:rPr>
          <w:rFonts w:asciiTheme="majorHAnsi" w:hAnsiTheme="majorHAnsi" w:cs="Calibri"/>
          <w:sz w:val="22"/>
          <w:szCs w:val="22"/>
        </w:rPr>
        <w:t>85</w:t>
      </w:r>
      <w:r w:rsidRPr="00DF3ECA">
        <w:rPr>
          <w:rFonts w:asciiTheme="majorHAnsi" w:hAnsiTheme="majorHAnsi" w:cs="Calibri"/>
          <w:sz w:val="22"/>
          <w:szCs w:val="22"/>
        </w:rPr>
        <w:t>%</w:t>
      </w:r>
    </w:p>
    <w:p w14:paraId="422E03DB" w14:textId="22706705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49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2409"/>
        <w:gridCol w:w="1986"/>
        <w:gridCol w:w="1701"/>
        <w:gridCol w:w="1840"/>
        <w:gridCol w:w="1843"/>
        <w:gridCol w:w="1202"/>
        <w:gridCol w:w="8"/>
        <w:gridCol w:w="1006"/>
        <w:gridCol w:w="6"/>
        <w:gridCol w:w="1681"/>
      </w:tblGrid>
      <w:tr w:rsidR="00DF3ECA" w:rsidRPr="00DF3ECA" w14:paraId="1FCD3471" w14:textId="77777777" w:rsidTr="00DF3ECA">
        <w:trPr>
          <w:trHeight w:val="480"/>
          <w:jc w:val="center"/>
        </w:trPr>
        <w:tc>
          <w:tcPr>
            <w:tcW w:w="198" w:type="pct"/>
            <w:vMerge w:val="restart"/>
            <w:shd w:val="clear" w:color="auto" w:fill="002060"/>
            <w:vAlign w:val="center"/>
          </w:tcPr>
          <w:p w14:paraId="7A56B668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846" w:type="pct"/>
            <w:vMerge w:val="restart"/>
            <w:shd w:val="clear" w:color="auto" w:fill="002060"/>
            <w:vAlign w:val="center"/>
          </w:tcPr>
          <w:p w14:paraId="6BA0A96B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Przedmiot</w:t>
            </w:r>
          </w:p>
          <w:p w14:paraId="0D904E9B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Ubezpieczenia</w:t>
            </w:r>
          </w:p>
        </w:tc>
        <w:tc>
          <w:tcPr>
            <w:tcW w:w="697" w:type="pct"/>
            <w:vMerge w:val="restart"/>
            <w:shd w:val="clear" w:color="auto" w:fill="002060"/>
            <w:vAlign w:val="center"/>
          </w:tcPr>
          <w:p w14:paraId="742456F7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Suma ubezp. /</w:t>
            </w:r>
          </w:p>
          <w:p w14:paraId="31292696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gwaran. w zł</w:t>
            </w:r>
          </w:p>
          <w:p w14:paraId="12BA0EDA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(podstawowe)</w:t>
            </w:r>
          </w:p>
        </w:tc>
        <w:tc>
          <w:tcPr>
            <w:tcW w:w="597" w:type="pct"/>
            <w:vMerge w:val="restart"/>
            <w:shd w:val="clear" w:color="auto" w:fill="002060"/>
            <w:vAlign w:val="center"/>
          </w:tcPr>
          <w:p w14:paraId="06D88A2E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Składka</w:t>
            </w:r>
          </w:p>
          <w:p w14:paraId="3C39B70A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za 12 miesięcy</w:t>
            </w:r>
          </w:p>
          <w:p w14:paraId="0D2FDA8B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za zamówienie podstawowe</w:t>
            </w:r>
          </w:p>
          <w:p w14:paraId="7FDFCD26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646" w:type="pct"/>
            <w:vMerge w:val="restart"/>
            <w:shd w:val="clear" w:color="auto" w:fill="002060"/>
            <w:vAlign w:val="center"/>
          </w:tcPr>
          <w:p w14:paraId="47CE3605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Składka</w:t>
            </w:r>
          </w:p>
          <w:p w14:paraId="4CFB4A89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za 24 miesiące</w:t>
            </w:r>
          </w:p>
          <w:p w14:paraId="5F67591D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za zamówienie podstawowe</w:t>
            </w:r>
          </w:p>
          <w:p w14:paraId="1AD2843B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192784FB" w14:textId="08778404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 xml:space="preserve">Opcja </w:t>
            </w:r>
            <w:r w:rsidR="00DF3ECA">
              <w:rPr>
                <w:rFonts w:asciiTheme="majorHAnsi" w:hAnsiTheme="majorHAnsi" w:cs="Calibri"/>
                <w:b/>
                <w:sz w:val="18"/>
                <w:szCs w:val="18"/>
              </w:rPr>
              <w:t>A</w:t>
            </w: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 xml:space="preserve"> – </w:t>
            </w:r>
          </w:p>
          <w:p w14:paraId="1C2557D8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 xml:space="preserve">– wydłużenie zamówienia </w:t>
            </w: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br/>
              <w:t xml:space="preserve">o dodatkowe 12 miesięcy </w:t>
            </w:r>
          </w:p>
          <w:p w14:paraId="5FA7B7F5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777" w:type="pct"/>
            <w:gridSpan w:val="3"/>
            <w:shd w:val="clear" w:color="auto" w:fill="002060"/>
            <w:vAlign w:val="center"/>
          </w:tcPr>
          <w:p w14:paraId="40491E93" w14:textId="47A0303C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 xml:space="preserve">Opcja </w:t>
            </w:r>
            <w:r w:rsidR="00DF3ECA">
              <w:rPr>
                <w:rFonts w:asciiTheme="majorHAnsi" w:hAnsiTheme="majorHAnsi" w:cs="Calibri"/>
                <w:b/>
                <w:sz w:val="18"/>
                <w:szCs w:val="18"/>
              </w:rPr>
              <w:t>B</w:t>
            </w:r>
          </w:p>
        </w:tc>
        <w:tc>
          <w:tcPr>
            <w:tcW w:w="592" w:type="pct"/>
            <w:gridSpan w:val="2"/>
            <w:vMerge w:val="restart"/>
            <w:shd w:val="clear" w:color="auto" w:fill="002060"/>
            <w:vAlign w:val="center"/>
          </w:tcPr>
          <w:p w14:paraId="5026CECF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 xml:space="preserve"> Składka</w:t>
            </w:r>
          </w:p>
          <w:p w14:paraId="7BD8BA21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za 24 miesiące zamówienia podstawowego oraz opcję A oraz opcję B</w:t>
            </w:r>
          </w:p>
          <w:p w14:paraId="44698983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</w:tr>
      <w:tr w:rsidR="00DF3ECA" w:rsidRPr="00DF3ECA" w14:paraId="5086C3B0" w14:textId="77777777" w:rsidTr="00DF3ECA">
        <w:trPr>
          <w:trHeight w:val="405"/>
          <w:jc w:val="center"/>
        </w:trPr>
        <w:tc>
          <w:tcPr>
            <w:tcW w:w="198" w:type="pct"/>
            <w:vMerge/>
            <w:shd w:val="clear" w:color="auto" w:fill="002060"/>
            <w:vAlign w:val="center"/>
          </w:tcPr>
          <w:p w14:paraId="1E61A254" w14:textId="77777777" w:rsidR="00CD172C" w:rsidRPr="00DF3ECA" w:rsidRDefault="00CD172C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  <w:vMerge/>
            <w:shd w:val="clear" w:color="auto" w:fill="002060"/>
            <w:vAlign w:val="center"/>
          </w:tcPr>
          <w:p w14:paraId="229D2ABD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pct"/>
            <w:vMerge/>
            <w:shd w:val="clear" w:color="auto" w:fill="002060"/>
            <w:vAlign w:val="center"/>
          </w:tcPr>
          <w:p w14:paraId="027D4D4F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002060"/>
            <w:vAlign w:val="center"/>
          </w:tcPr>
          <w:p w14:paraId="1C0B8F77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6" w:type="pct"/>
            <w:vMerge/>
            <w:shd w:val="clear" w:color="auto" w:fill="002060"/>
          </w:tcPr>
          <w:p w14:paraId="028B91D1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7" w:type="pct"/>
            <w:vMerge/>
            <w:shd w:val="clear" w:color="auto" w:fill="002060"/>
          </w:tcPr>
          <w:p w14:paraId="3F65B147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002060"/>
            <w:vAlign w:val="center"/>
          </w:tcPr>
          <w:p w14:paraId="3B4ECD08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gridSpan w:val="2"/>
            <w:shd w:val="clear" w:color="auto" w:fill="002060"/>
            <w:vAlign w:val="center"/>
          </w:tcPr>
          <w:p w14:paraId="591C8D63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zł</w:t>
            </w:r>
          </w:p>
        </w:tc>
        <w:tc>
          <w:tcPr>
            <w:tcW w:w="592" w:type="pct"/>
            <w:gridSpan w:val="2"/>
            <w:vMerge/>
            <w:shd w:val="clear" w:color="auto" w:fill="002060"/>
            <w:vAlign w:val="center"/>
          </w:tcPr>
          <w:p w14:paraId="3768F4DE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DF3ECA" w:rsidRPr="00DF3ECA" w14:paraId="16F62714" w14:textId="77777777" w:rsidTr="00DF3ECA">
        <w:trPr>
          <w:trHeight w:val="87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5D0E0503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846" w:type="pct"/>
            <w:shd w:val="clear" w:color="auto" w:fill="C6D9F1"/>
            <w:vAlign w:val="center"/>
          </w:tcPr>
          <w:p w14:paraId="7DE32844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697" w:type="pct"/>
            <w:shd w:val="clear" w:color="auto" w:fill="C6D9F1"/>
            <w:vAlign w:val="center"/>
          </w:tcPr>
          <w:p w14:paraId="0E8CB34A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III</w:t>
            </w:r>
          </w:p>
        </w:tc>
        <w:tc>
          <w:tcPr>
            <w:tcW w:w="597" w:type="pct"/>
            <w:shd w:val="clear" w:color="auto" w:fill="C6D9F1"/>
            <w:vAlign w:val="center"/>
          </w:tcPr>
          <w:p w14:paraId="46C6D7A7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IV</w:t>
            </w:r>
          </w:p>
        </w:tc>
        <w:tc>
          <w:tcPr>
            <w:tcW w:w="646" w:type="pct"/>
            <w:shd w:val="clear" w:color="auto" w:fill="C6D9F1"/>
          </w:tcPr>
          <w:p w14:paraId="554BFD3B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5F3E98EC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VI</w:t>
            </w:r>
          </w:p>
        </w:tc>
        <w:tc>
          <w:tcPr>
            <w:tcW w:w="422" w:type="pct"/>
            <w:shd w:val="clear" w:color="auto" w:fill="C6D9F1"/>
            <w:vAlign w:val="center"/>
          </w:tcPr>
          <w:p w14:paraId="7F7D836D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VII</w:t>
            </w:r>
          </w:p>
        </w:tc>
        <w:tc>
          <w:tcPr>
            <w:tcW w:w="355" w:type="pct"/>
            <w:gridSpan w:val="2"/>
            <w:shd w:val="clear" w:color="auto" w:fill="C6D9F1"/>
            <w:vAlign w:val="center"/>
          </w:tcPr>
          <w:p w14:paraId="0D27E9CE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VIII</w:t>
            </w:r>
          </w:p>
        </w:tc>
        <w:tc>
          <w:tcPr>
            <w:tcW w:w="592" w:type="pct"/>
            <w:gridSpan w:val="2"/>
            <w:shd w:val="clear" w:color="auto" w:fill="C6D9F1"/>
            <w:vAlign w:val="center"/>
          </w:tcPr>
          <w:p w14:paraId="4F414B64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IX</w:t>
            </w:r>
          </w:p>
        </w:tc>
      </w:tr>
      <w:tr w:rsidR="00DF3ECA" w:rsidRPr="00DF3ECA" w14:paraId="4521E2F1" w14:textId="77777777" w:rsidTr="00DF3ECA">
        <w:trPr>
          <w:trHeight w:val="744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7C45E561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A</w:t>
            </w:r>
          </w:p>
        </w:tc>
        <w:tc>
          <w:tcPr>
            <w:tcW w:w="846" w:type="pct"/>
            <w:vAlign w:val="center"/>
          </w:tcPr>
          <w:p w14:paraId="207DC682" w14:textId="1B080FB0" w:rsidR="00CD172C" w:rsidRPr="00DF3ECA" w:rsidRDefault="00CD172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Ubezpieczenie OC posiadaczy pojazdów mechanicznych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14351DE7" w14:textId="232B4650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Cs/>
                <w:sz w:val="18"/>
                <w:szCs w:val="18"/>
              </w:rPr>
              <w:t>Zgodnie z ustawą</w:t>
            </w:r>
          </w:p>
        </w:tc>
        <w:tc>
          <w:tcPr>
            <w:tcW w:w="597" w:type="pct"/>
            <w:vAlign w:val="center"/>
          </w:tcPr>
          <w:p w14:paraId="54C8F4FE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6" w:type="pct"/>
          </w:tcPr>
          <w:p w14:paraId="3C6B9874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06C46E5D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38CA9F8E" w14:textId="37EB08FC" w:rsidR="00CD172C" w:rsidRPr="00DF3ECA" w:rsidRDefault="004908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2</w:t>
            </w:r>
            <w:r w:rsidR="00013F4A">
              <w:rPr>
                <w:rFonts w:asciiTheme="majorHAnsi" w:hAnsiTheme="majorHAnsi" w:cs="Calibri"/>
                <w:b/>
                <w:sz w:val="18"/>
                <w:szCs w:val="18"/>
              </w:rPr>
              <w:t>0</w:t>
            </w:r>
            <w:r w:rsidR="00CD172C" w:rsidRPr="00DF3ECA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gridSpan w:val="2"/>
            <w:vAlign w:val="center"/>
          </w:tcPr>
          <w:p w14:paraId="5057E626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5725184B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DF3ECA" w:rsidRPr="00DF3ECA" w14:paraId="072949CA" w14:textId="77777777" w:rsidTr="00DF3ECA">
        <w:trPr>
          <w:trHeight w:val="554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400C0E65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B</w:t>
            </w:r>
          </w:p>
        </w:tc>
        <w:tc>
          <w:tcPr>
            <w:tcW w:w="846" w:type="pct"/>
            <w:vAlign w:val="center"/>
          </w:tcPr>
          <w:p w14:paraId="2991002D" w14:textId="684D0571" w:rsidR="00CD172C" w:rsidRPr="00DF3ECA" w:rsidRDefault="00CD172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Ubezpieczenie autocasco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3AC07CC3" w14:textId="152EA178" w:rsidR="00CD172C" w:rsidRPr="00013F4A" w:rsidRDefault="00013F4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013F4A">
              <w:rPr>
                <w:rFonts w:asciiTheme="majorHAnsi" w:hAnsiTheme="majorHAnsi" w:cs="Calibri"/>
                <w:bCs/>
                <w:sz w:val="18"/>
                <w:szCs w:val="18"/>
              </w:rPr>
              <w:t>156 230,00 zł</w:t>
            </w:r>
          </w:p>
        </w:tc>
        <w:tc>
          <w:tcPr>
            <w:tcW w:w="597" w:type="pct"/>
            <w:vAlign w:val="center"/>
          </w:tcPr>
          <w:p w14:paraId="057F2A72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6" w:type="pct"/>
          </w:tcPr>
          <w:p w14:paraId="7A8C1693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6B4B0A53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38D7F4FC" w14:textId="64AB33B8" w:rsidR="00CD172C" w:rsidRPr="00DF3ECA" w:rsidRDefault="004908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2</w:t>
            </w:r>
            <w:r w:rsidR="00013F4A">
              <w:rPr>
                <w:rFonts w:asciiTheme="majorHAnsi" w:hAnsiTheme="majorHAnsi" w:cs="Calibri"/>
                <w:b/>
                <w:sz w:val="18"/>
                <w:szCs w:val="18"/>
              </w:rPr>
              <w:t>0</w:t>
            </w:r>
            <w:r w:rsidR="00CD172C" w:rsidRPr="00DF3ECA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gridSpan w:val="2"/>
            <w:vAlign w:val="center"/>
          </w:tcPr>
          <w:p w14:paraId="4FDE3180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1A1DE00E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DF3ECA" w:rsidRPr="00DF3ECA" w14:paraId="493983D1" w14:textId="77777777" w:rsidTr="00DF3ECA">
        <w:trPr>
          <w:trHeight w:val="695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36541394" w14:textId="4678C901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C</w:t>
            </w:r>
          </w:p>
        </w:tc>
        <w:tc>
          <w:tcPr>
            <w:tcW w:w="846" w:type="pct"/>
            <w:vAlign w:val="center"/>
          </w:tcPr>
          <w:p w14:paraId="527FF19A" w14:textId="22C3F7B8" w:rsidR="00CD172C" w:rsidRPr="00DF3ECA" w:rsidRDefault="00CD172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Ubezpieczenie NNW kierowcy i pasażerów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11647CD0" w14:textId="6C1DE46E" w:rsidR="00CD172C" w:rsidRPr="00013F4A" w:rsidRDefault="00875C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18"/>
                <w:szCs w:val="18"/>
              </w:rPr>
            </w:pPr>
            <w:r w:rsidRPr="00013F4A">
              <w:rPr>
                <w:rFonts w:asciiTheme="majorHAnsi" w:hAnsiTheme="majorHAnsi" w:cs="Calibri"/>
                <w:bCs/>
                <w:sz w:val="18"/>
                <w:szCs w:val="18"/>
              </w:rPr>
              <w:t>2</w:t>
            </w:r>
            <w:r w:rsidR="00CD172C" w:rsidRPr="00013F4A">
              <w:rPr>
                <w:rFonts w:asciiTheme="majorHAnsi" w:hAnsiTheme="majorHAnsi" w:cs="Calibri"/>
                <w:bCs/>
                <w:sz w:val="18"/>
                <w:szCs w:val="18"/>
              </w:rPr>
              <w:t>0 000,00 zł/ osoba</w:t>
            </w:r>
          </w:p>
        </w:tc>
        <w:tc>
          <w:tcPr>
            <w:tcW w:w="597" w:type="pct"/>
            <w:vAlign w:val="center"/>
          </w:tcPr>
          <w:p w14:paraId="5714DF33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6" w:type="pct"/>
          </w:tcPr>
          <w:p w14:paraId="56C384BD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25C81F01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095A22C3" w14:textId="7A26163C" w:rsidR="00CD172C" w:rsidRPr="00DF3ECA" w:rsidRDefault="004908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2</w:t>
            </w:r>
            <w:r w:rsidR="00013F4A">
              <w:rPr>
                <w:rFonts w:asciiTheme="majorHAnsi" w:hAnsiTheme="majorHAnsi" w:cs="Calibri"/>
                <w:b/>
                <w:sz w:val="18"/>
                <w:szCs w:val="18"/>
              </w:rPr>
              <w:t>0</w:t>
            </w:r>
            <w:r w:rsidR="00CD172C" w:rsidRPr="00DF3ECA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gridSpan w:val="2"/>
            <w:vAlign w:val="center"/>
          </w:tcPr>
          <w:p w14:paraId="61F44B8F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74039A0B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DF3ECA" w:rsidRPr="00DF3ECA" w14:paraId="4EF7672F" w14:textId="77777777" w:rsidTr="00DF3ECA">
        <w:trPr>
          <w:trHeight w:val="558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6B3D8321" w14:textId="073BA16A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D</w:t>
            </w:r>
          </w:p>
        </w:tc>
        <w:tc>
          <w:tcPr>
            <w:tcW w:w="846" w:type="pct"/>
            <w:vAlign w:val="center"/>
          </w:tcPr>
          <w:p w14:paraId="31DC8436" w14:textId="15AC03ED" w:rsidR="00CD172C" w:rsidRPr="00DF3ECA" w:rsidRDefault="00CD172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sz w:val="18"/>
                <w:szCs w:val="18"/>
              </w:rPr>
              <w:t>Ubezpieczenie Assistance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73C8C72F" w14:textId="031F5938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Cs/>
                <w:sz w:val="18"/>
                <w:szCs w:val="18"/>
              </w:rPr>
              <w:t>Zgodnie z SWZ</w:t>
            </w:r>
          </w:p>
        </w:tc>
        <w:tc>
          <w:tcPr>
            <w:tcW w:w="597" w:type="pct"/>
            <w:vAlign w:val="center"/>
          </w:tcPr>
          <w:p w14:paraId="788E3F6C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6" w:type="pct"/>
          </w:tcPr>
          <w:p w14:paraId="0423FB10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73634CC8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438588CC" w14:textId="26B8142E" w:rsidR="00CD172C" w:rsidRPr="00DF3ECA" w:rsidRDefault="004908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2</w:t>
            </w:r>
            <w:r w:rsidR="00013F4A">
              <w:rPr>
                <w:rFonts w:asciiTheme="majorHAnsi" w:hAnsiTheme="majorHAnsi" w:cs="Calibri"/>
                <w:b/>
                <w:sz w:val="18"/>
                <w:szCs w:val="18"/>
              </w:rPr>
              <w:t>0</w:t>
            </w:r>
            <w:r w:rsidR="00CD172C" w:rsidRPr="00DF3ECA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gridSpan w:val="2"/>
            <w:vAlign w:val="center"/>
          </w:tcPr>
          <w:p w14:paraId="74DDC290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7A7E00F3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DF3ECA" w:rsidRPr="00DF3ECA" w14:paraId="0E205583" w14:textId="77777777" w:rsidTr="00DF3ECA">
        <w:trPr>
          <w:trHeight w:val="416"/>
          <w:jc w:val="center"/>
        </w:trPr>
        <w:tc>
          <w:tcPr>
            <w:tcW w:w="1741" w:type="pct"/>
            <w:gridSpan w:val="3"/>
            <w:shd w:val="clear" w:color="auto" w:fill="C6D9F1"/>
            <w:vAlign w:val="center"/>
          </w:tcPr>
          <w:p w14:paraId="7F8CDA4A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DF3ECA">
              <w:rPr>
                <w:rFonts w:asciiTheme="majorHAnsi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597" w:type="pct"/>
            <w:shd w:val="clear" w:color="auto" w:fill="C6D9F1"/>
            <w:vAlign w:val="center"/>
          </w:tcPr>
          <w:p w14:paraId="599F55E6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C6D9F1"/>
          </w:tcPr>
          <w:p w14:paraId="50AF2CB3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C6D9F1"/>
          </w:tcPr>
          <w:p w14:paraId="6B52A831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5D0B3F7C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38F503E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C6D9F1"/>
            <w:vAlign w:val="center"/>
          </w:tcPr>
          <w:p w14:paraId="7C0605FA" w14:textId="77777777" w:rsidR="00CD172C" w:rsidRPr="00DF3ECA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097D48A7" w14:textId="77777777" w:rsidR="00CD172C" w:rsidRPr="000F3E9B" w:rsidRDefault="00CD172C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658DBC7" w14:textId="54875FC0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39F4221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24 miesiące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oznaczającej iloczyn kolumny IV x2;</w:t>
      </w:r>
    </w:p>
    <w:p w14:paraId="65CD4437" w14:textId="1B19974C" w:rsidR="00CD172C" w:rsidRPr="000F3E9B" w:rsidRDefault="00CD172C" w:rsidP="0088774C">
      <w:pPr>
        <w:suppressAutoHyphens/>
        <w:spacing w:line="276" w:lineRule="auto"/>
        <w:ind w:left="1134" w:hanging="1134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VI: pr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osimy o podanie składki za Opcję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CE6944">
        <w:rPr>
          <w:rFonts w:asciiTheme="majorHAnsi" w:hAnsiTheme="majorHAnsi" w:cs="Calibri"/>
          <w:i/>
          <w:iCs/>
          <w:sz w:val="22"/>
          <w:szCs w:val="22"/>
        </w:rPr>
        <w:t>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składka za pełny 12 miesięczny okres ubezpieczenia (Opcja B – stawka/składka musi być tożsama z wyceną ryzyk dla zamówienia podstawowego – kolumna IV);</w:t>
      </w:r>
    </w:p>
    <w:p w14:paraId="0EBEED17" w14:textId="0BB6EA7E" w:rsidR="00CD172C" w:rsidRPr="000F3E9B" w:rsidRDefault="00CD172C" w:rsidP="0088774C">
      <w:pPr>
        <w:suppressAutoHyphens/>
        <w:spacing w:line="276" w:lineRule="auto"/>
        <w:ind w:left="1276" w:hanging="1276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VIII: prosimy o podanie składki za Opcj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875C76">
        <w:rPr>
          <w:rFonts w:asciiTheme="majorHAnsi" w:hAnsiTheme="majorHAnsi" w:cs="Calibri"/>
          <w:i/>
          <w:iCs/>
          <w:sz w:val="22"/>
          <w:szCs w:val="22"/>
        </w:rPr>
        <w:t>B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– iloczyn składki:  suma składki za 24 miesięczny okres zamówienia podstawowego (kol. V) i składki za Opcji B (kol. VI) oraz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Opcji </w:t>
      </w:r>
      <w:r w:rsidR="00875C76">
        <w:rPr>
          <w:rFonts w:asciiTheme="majorHAnsi" w:hAnsiTheme="majorHAnsi" w:cs="Calibri"/>
          <w:i/>
          <w:iCs/>
          <w:sz w:val="22"/>
          <w:szCs w:val="22"/>
        </w:rPr>
        <w:t>B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(kol. VII);</w:t>
      </w:r>
    </w:p>
    <w:p w14:paraId="4D9A4F8A" w14:textId="673A762A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IX: prosimy o podanie sumy łącznej składki za 24 miesięczny okres zamówienia podstawowego (kol. V)  oraz Opcji </w:t>
      </w:r>
      <w:r w:rsidR="00CE6944">
        <w:rPr>
          <w:rFonts w:asciiTheme="majorHAnsi" w:hAnsiTheme="majorHAnsi" w:cs="Calibri"/>
          <w:i/>
          <w:iCs/>
          <w:sz w:val="22"/>
          <w:szCs w:val="22"/>
        </w:rPr>
        <w:t>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VI) oraz Opcji </w:t>
      </w:r>
      <w:r w:rsidR="00CE6944">
        <w:rPr>
          <w:rFonts w:asciiTheme="majorHAnsi" w:hAnsiTheme="majorHAnsi" w:cs="Calibri"/>
          <w:i/>
          <w:iCs/>
          <w:sz w:val="22"/>
          <w:szCs w:val="22"/>
        </w:rPr>
        <w:t>B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VIII)</w:t>
      </w:r>
      <w:r w:rsidR="002A5250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4B099B3A" w14:textId="742DE198" w:rsidR="00A434E2" w:rsidRPr="00A434E2" w:rsidRDefault="00A434E2" w:rsidP="00A434E2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  <w:sectPr w:rsidR="00A434E2" w:rsidRPr="00A434E2" w:rsidSect="00DF3ECA">
          <w:pgSz w:w="16838" w:h="11906" w:orient="landscape"/>
          <w:pgMar w:top="1418" w:right="1247" w:bottom="1134" w:left="1247" w:header="284" w:footer="708" w:gutter="0"/>
          <w:cols w:space="708"/>
          <w:docGrid w:linePitch="360"/>
        </w:sectPr>
      </w:pPr>
    </w:p>
    <w:p w14:paraId="0A370C48" w14:textId="3A51DDD2" w:rsidR="00D66D69" w:rsidRPr="000F3E9B" w:rsidRDefault="00A434E2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Wykaz składek / stawek</w:t>
      </w:r>
      <w:r w:rsidR="00D66D69" w:rsidRPr="000F3E9B">
        <w:rPr>
          <w:rFonts w:asciiTheme="majorHAnsi" w:hAnsiTheme="majorHAnsi" w:cs="Calibri"/>
          <w:bCs/>
          <w:sz w:val="22"/>
          <w:szCs w:val="22"/>
        </w:rPr>
        <w:t xml:space="preserve">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79"/>
        <w:gridCol w:w="2337"/>
        <w:gridCol w:w="1649"/>
        <w:gridCol w:w="1425"/>
        <w:gridCol w:w="1662"/>
        <w:gridCol w:w="1428"/>
      </w:tblGrid>
      <w:tr w:rsidR="00275BA5" w:rsidRPr="000F3E9B" w14:paraId="1C605BEA" w14:textId="77777777" w:rsidTr="00A434E2">
        <w:tc>
          <w:tcPr>
            <w:tcW w:w="370" w:type="pct"/>
            <w:shd w:val="clear" w:color="auto" w:fill="002060"/>
            <w:vAlign w:val="center"/>
          </w:tcPr>
          <w:p w14:paraId="0C4D0DA8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shd w:val="clear" w:color="auto" w:fill="002060"/>
            <w:vAlign w:val="center"/>
          </w:tcPr>
          <w:p w14:paraId="03119D42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55CA9B6E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shd w:val="clear" w:color="auto" w:fill="002060"/>
            <w:vAlign w:val="center"/>
          </w:tcPr>
          <w:p w14:paraId="58B9BC7A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8808C47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6927894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5C28981C" w14:textId="721B0AE9" w:rsidR="00275BA5" w:rsidRPr="000F3E9B" w:rsidRDefault="001D6C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</w:t>
            </w:r>
            <w:r w:rsidR="00275BA5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ssistance</w:t>
            </w:r>
          </w:p>
        </w:tc>
      </w:tr>
      <w:tr w:rsidR="00275BA5" w:rsidRPr="000F3E9B" w14:paraId="67DB291F" w14:textId="77777777" w:rsidTr="00A434E2">
        <w:tc>
          <w:tcPr>
            <w:tcW w:w="370" w:type="pct"/>
            <w:vAlign w:val="center"/>
          </w:tcPr>
          <w:p w14:paraId="37B2EF82" w14:textId="77777777" w:rsidR="00275BA5" w:rsidRPr="000F3E9B" w:rsidRDefault="00C473D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vAlign w:val="center"/>
          </w:tcPr>
          <w:p w14:paraId="669B1D59" w14:textId="11EF6255" w:rsidR="00275BA5" w:rsidRPr="000F3E9B" w:rsidRDefault="00F66A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Samochód osobowy</w:t>
            </w:r>
          </w:p>
        </w:tc>
        <w:tc>
          <w:tcPr>
            <w:tcW w:w="898" w:type="pct"/>
          </w:tcPr>
          <w:p w14:paraId="67C1D857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129568DC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08E47EF1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40E68DD0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275BA5" w:rsidRPr="000F3E9B" w14:paraId="744FFE6F" w14:textId="77777777" w:rsidTr="00A434E2">
        <w:tc>
          <w:tcPr>
            <w:tcW w:w="370" w:type="pct"/>
            <w:vAlign w:val="center"/>
          </w:tcPr>
          <w:p w14:paraId="5DC56BD1" w14:textId="77777777" w:rsidR="00275BA5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</w:t>
            </w:r>
            <w:r w:rsidR="00C473DD"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79C61DCB" w14:textId="3154B17E" w:rsidR="00275BA5" w:rsidRPr="000F3E9B" w:rsidRDefault="00F66A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Przyczepa</w:t>
            </w:r>
          </w:p>
        </w:tc>
        <w:tc>
          <w:tcPr>
            <w:tcW w:w="898" w:type="pct"/>
          </w:tcPr>
          <w:p w14:paraId="4071F207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6E5EC4FE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44B824EE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676DA496" w14:textId="77777777" w:rsidR="00275BA5" w:rsidRPr="000F3E9B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EA56F4" w:rsidRPr="000F3E9B" w14:paraId="1C2CBE58" w14:textId="77777777" w:rsidTr="00A434E2">
        <w:trPr>
          <w:trHeight w:val="356"/>
        </w:trPr>
        <w:tc>
          <w:tcPr>
            <w:tcW w:w="370" w:type="pct"/>
            <w:vAlign w:val="center"/>
          </w:tcPr>
          <w:p w14:paraId="3BE0D066" w14:textId="77777777" w:rsidR="00EA56F4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</w:t>
            </w:r>
            <w:r w:rsidR="00EA56F4"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3AA7BE6F" w14:textId="35B3DFD3" w:rsidR="00EA56F4" w:rsidRPr="000F3E9B" w:rsidRDefault="00F66A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Samochód ciężarowy</w:t>
            </w:r>
          </w:p>
        </w:tc>
        <w:tc>
          <w:tcPr>
            <w:tcW w:w="898" w:type="pct"/>
          </w:tcPr>
          <w:p w14:paraId="504178F2" w14:textId="77777777" w:rsidR="00EA56F4" w:rsidRPr="000F3E9B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7AC9C6D5" w14:textId="77777777" w:rsidR="00EA56F4" w:rsidRPr="000F3E9B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29DDE14D" w14:textId="77777777" w:rsidR="00EA56F4" w:rsidRPr="000F3E9B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40190DA1" w14:textId="77777777" w:rsidR="00EA56F4" w:rsidRPr="000F3E9B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252B99" w:rsidRPr="000F3E9B" w14:paraId="097EEEC7" w14:textId="77777777" w:rsidTr="00A434E2">
        <w:tc>
          <w:tcPr>
            <w:tcW w:w="370" w:type="pct"/>
            <w:vAlign w:val="center"/>
          </w:tcPr>
          <w:p w14:paraId="7B8EFC2C" w14:textId="77777777" w:rsidR="00252B99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</w:t>
            </w:r>
            <w:r w:rsidR="00252B99"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376D2BC1" w14:textId="6D32FB92" w:rsidR="00252B99" w:rsidRPr="000F3E9B" w:rsidRDefault="00F66A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98" w:type="pct"/>
          </w:tcPr>
          <w:p w14:paraId="72346A0B" w14:textId="77777777" w:rsidR="00252B99" w:rsidRPr="000F3E9B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5FD52D84" w14:textId="77777777" w:rsidR="00252B99" w:rsidRPr="000F3E9B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1040152C" w14:textId="77777777" w:rsidR="00252B99" w:rsidRPr="000F3E9B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0578E1E6" w14:textId="77777777" w:rsidR="00252B99" w:rsidRPr="000F3E9B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3E99F873" w14:textId="6A36C42E" w:rsidR="00D66D69" w:rsidRPr="000F3E9B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0F3E9B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7C7FC6" w14:paraId="437EC4A1" w14:textId="77777777" w:rsidTr="000309E9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E73AFAB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47272337" w14:textId="72552889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15%</w:t>
            </w:r>
          </w:p>
        </w:tc>
      </w:tr>
      <w:tr w:rsidR="007C7FC6" w14:paraId="56528408" w14:textId="77777777" w:rsidTr="000309E9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14A318C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465BB8A0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7C6BA33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DE21BD5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7C7FC6" w14:paraId="4C6FD90F" w14:textId="77777777" w:rsidTr="000309E9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6A015F3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3676EC76" w14:textId="2A087FA1" w:rsidR="007C7FC6" w:rsidRPr="004746D4" w:rsidRDefault="007C7FC6" w:rsidP="000309E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4746D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4746D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B5A34E6" w14:textId="661E88E4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C5200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C20B7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1D20247B" w14:textId="77777777" w:rsidTr="000309E9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9E6E059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2939B69C" w14:textId="0CAE964D" w:rsidR="007C7FC6" w:rsidRPr="004746D4" w:rsidRDefault="007C7FC6" w:rsidP="000309E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pkt </w:t>
            </w:r>
            <w:r w:rsidR="004746D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4746D4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61F5750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656D55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209E7846" w14:textId="77777777" w:rsidTr="000309E9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5244AE9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C5AD0BF" w14:textId="6F138695" w:rsidR="007C7FC6" w:rsidRPr="004746D4" w:rsidRDefault="007C7FC6" w:rsidP="000309E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4746D4"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4746D4"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306EBDB" w14:textId="2A979B3A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C5200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2FA71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7AA27532" w14:textId="77777777" w:rsidTr="000309E9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A78EA3F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BBF6468" w14:textId="25F21AE8" w:rsidR="007C7FC6" w:rsidRPr="004746D4" w:rsidRDefault="007C7FC6" w:rsidP="000309E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4746D4"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4746D4"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87BA473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0B23C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4A820A2E" w14:textId="77777777" w:rsidTr="000309E9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4576F15B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7F160300" w14:textId="641E5AD9" w:rsidR="007C7FC6" w:rsidRPr="004746D4" w:rsidRDefault="007C7FC6" w:rsidP="000309E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</w:t>
            </w:r>
            <w:r w:rsidR="004746D4"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4746D4"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A7E1A21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D12AC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72FDF8FB" w14:textId="77777777" w:rsidTr="000309E9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9CD5B4D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56349BF2" w14:textId="178CFF93" w:rsidR="007C7FC6" w:rsidRPr="004746D4" w:rsidRDefault="007C7FC6" w:rsidP="000309E9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pkt lit. A  pkt </w:t>
            </w:r>
            <w:r w:rsidR="004746D4"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.1 oraz lit. B pkt. </w:t>
            </w:r>
            <w:r w:rsidR="004746D4"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4746D4"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</w:t>
            </w: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B4F803C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75828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495C6FE4" w14:textId="77777777" w:rsidTr="000309E9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1445982B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CEB5B26" w14:textId="2BB4C621" w:rsidR="007C7FC6" w:rsidRPr="004746D4" w:rsidRDefault="007C7FC6" w:rsidP="000309E9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4746D4">
              <w:rPr>
                <w:rFonts w:ascii="Cambria" w:eastAsia="Calibri" w:hAnsi="Cambria" w:cs="Calibri"/>
                <w:b/>
                <w:sz w:val="22"/>
                <w:szCs w:val="22"/>
              </w:rPr>
              <w:t>Podwyższenie sumy ubezpieczenia NNW kierowców i pasażerów</w:t>
            </w:r>
            <w:r w:rsidRPr="004746D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</w:t>
            </w:r>
            <w:r w:rsidR="007C6364" w:rsidRPr="004746D4">
              <w:rPr>
                <w:rFonts w:ascii="Cambria" w:eastAsia="Calibri" w:hAnsi="Cambria" w:cs="Calibri"/>
                <w:bCs/>
                <w:sz w:val="22"/>
                <w:szCs w:val="22"/>
              </w:rPr>
              <w:t>3</w:t>
            </w:r>
            <w:r w:rsidRPr="004746D4">
              <w:rPr>
                <w:rFonts w:ascii="Cambria" w:eastAsia="Calibri" w:hAnsi="Cambria" w:cs="Calibri"/>
                <w:bCs/>
                <w:sz w:val="22"/>
                <w:szCs w:val="22"/>
              </w:rPr>
              <w:t>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C149D1D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C5959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4746D4" w14:paraId="42DB1361" w14:textId="77777777" w:rsidTr="000309E9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2E538E3D" w14:textId="0B76D76C" w:rsidR="004746D4" w:rsidRDefault="004746D4" w:rsidP="004746D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6847DBF" w14:textId="3968F291" w:rsidR="004746D4" w:rsidRPr="004746D4" w:rsidRDefault="004746D4" w:rsidP="004746D4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kosztów dodatkowych</w:t>
            </w: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B pkt.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</w:t>
            </w:r>
            <w:r w:rsidRPr="004746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 w:rsidRPr="004746D4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3D8DC15" w14:textId="27E27239" w:rsidR="004746D4" w:rsidRDefault="00C52007" w:rsidP="004746D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FE759" w14:textId="77777777" w:rsidR="004746D4" w:rsidRDefault="004746D4" w:rsidP="004746D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727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NIE – przy czym TAK oznacza akceptacje fakultatywnego warunku ubezpieczenia oraz NIE oznacza brak akceptacji fakultatywnego warunku ubezpieczenia. </w:t>
      </w:r>
      <w:r w:rsidRPr="00D72663">
        <w:rPr>
          <w:rFonts w:ascii="Cambria" w:hAnsi="Cambria" w:cs="Calibri Light"/>
          <w:i/>
          <w:iCs/>
          <w:sz w:val="22"/>
          <w:szCs w:val="22"/>
        </w:rPr>
        <w:lastRenderedPageBreak/>
        <w:t>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2C591C9D" w:rsidR="0081772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</w:t>
      </w:r>
      <w:r w:rsidR="00507D5A" w:rsidRPr="000F3E9B">
        <w:rPr>
          <w:rFonts w:asciiTheme="majorHAnsi" w:hAnsiTheme="majorHAnsi" w:cs="Calibri"/>
          <w:bCs/>
          <w:sz w:val="22"/>
          <w:szCs w:val="22"/>
        </w:rPr>
        <w:t xml:space="preserve">art. 225 ustawy </w:t>
      </w:r>
      <w:r w:rsidRPr="000F3E9B">
        <w:rPr>
          <w:rFonts w:asciiTheme="majorHAnsi" w:hAnsiTheme="majorHAnsi" w:cs="Calibri"/>
          <w:bCs/>
          <w:sz w:val="22"/>
          <w:szCs w:val="22"/>
        </w:rPr>
        <w:t>Prawo zamówień publicznych oświadczamy, że wybór przedmiotowej oferty**)</w:t>
      </w:r>
    </w:p>
    <w:p w14:paraId="392F4D57" w14:textId="77777777" w:rsidR="00721DA7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18AF5DF1" w:rsidR="00721DA7" w:rsidRPr="000F3E9B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(t.j.: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  <w:r w:rsidR="00507D5A">
        <w:rPr>
          <w:rFonts w:asciiTheme="majorHAnsi" w:hAnsiTheme="majorHAnsi"/>
          <w:sz w:val="22"/>
          <w:szCs w:val="22"/>
        </w:rPr>
        <w:t xml:space="preserve"> 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3205A0">
      <w:pPr>
        <w:pStyle w:val="Akapitzlist"/>
        <w:numPr>
          <w:ilvl w:val="0"/>
          <w:numId w:val="101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11812806" w14:textId="25093F21" w:rsidR="00E93A1D" w:rsidRPr="000F3E9B" w:rsidRDefault="00E93A1D" w:rsidP="00BA6111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</w:t>
      </w:r>
      <w:r w:rsidRPr="000F3E9B">
        <w:rPr>
          <w:rFonts w:asciiTheme="majorHAnsi" w:hAnsiTheme="majorHAnsi" w:cs="Calibri"/>
          <w:sz w:val="20"/>
          <w:szCs w:val="22"/>
        </w:rPr>
        <w:lastRenderedPageBreak/>
        <w:t>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</w:t>
      </w:r>
      <w:bookmarkEnd w:id="0"/>
      <w:bookmarkEnd w:id="1"/>
    </w:p>
    <w:sectPr w:rsidR="00E93A1D" w:rsidRPr="000F3E9B" w:rsidSect="00BA6111">
      <w:pgSz w:w="11906" w:h="16838"/>
      <w:pgMar w:top="1247" w:right="1134" w:bottom="1247" w:left="1418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48D5" w14:textId="77777777" w:rsidR="00EE278C" w:rsidRDefault="00EE278C">
      <w:r>
        <w:separator/>
      </w:r>
    </w:p>
  </w:endnote>
  <w:endnote w:type="continuationSeparator" w:id="0">
    <w:p w14:paraId="4D72D091" w14:textId="77777777" w:rsidR="00EE278C" w:rsidRDefault="00EE278C">
      <w:r>
        <w:continuationSeparator/>
      </w:r>
    </w:p>
  </w:endnote>
  <w:endnote w:type="continuationNotice" w:id="1">
    <w:p w14:paraId="5CF5DB42" w14:textId="77777777" w:rsidR="00EE278C" w:rsidRDefault="00EE2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010F1" w:rsidRPr="00645119" w:rsidRDefault="006010F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E967DD">
      <w:rPr>
        <w:rFonts w:asciiTheme="majorHAnsi" w:hAnsiTheme="majorHAnsi" w:cs="Calibri"/>
        <w:noProof/>
        <w:sz w:val="20"/>
        <w:szCs w:val="20"/>
      </w:rPr>
      <w:t>80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11A0" w14:textId="77777777" w:rsidR="00EE278C" w:rsidRDefault="00EE278C">
      <w:r>
        <w:separator/>
      </w:r>
    </w:p>
  </w:footnote>
  <w:footnote w:type="continuationSeparator" w:id="0">
    <w:p w14:paraId="059A3E21" w14:textId="77777777" w:rsidR="00EE278C" w:rsidRDefault="00EE278C">
      <w:r>
        <w:continuationSeparator/>
      </w:r>
    </w:p>
  </w:footnote>
  <w:footnote w:type="continuationNotice" w:id="1">
    <w:p w14:paraId="14E69CED" w14:textId="77777777" w:rsidR="00EE278C" w:rsidRDefault="00EE2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440EAD"/>
    <w:multiLevelType w:val="hybridMultilevel"/>
    <w:tmpl w:val="51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4"/>
  </w:num>
  <w:num w:numId="4">
    <w:abstractNumId w:val="126"/>
  </w:num>
  <w:num w:numId="5">
    <w:abstractNumId w:val="87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2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5"/>
  </w:num>
  <w:num w:numId="21">
    <w:abstractNumId w:val="186"/>
  </w:num>
  <w:num w:numId="22">
    <w:abstractNumId w:val="107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32"/>
  </w:num>
  <w:num w:numId="27">
    <w:abstractNumId w:val="161"/>
  </w:num>
  <w:num w:numId="28">
    <w:abstractNumId w:val="131"/>
  </w:num>
  <w:num w:numId="29">
    <w:abstractNumId w:val="88"/>
  </w:num>
  <w:num w:numId="30">
    <w:abstractNumId w:val="123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2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6"/>
  </w:num>
  <w:num w:numId="47">
    <w:abstractNumId w:val="164"/>
  </w:num>
  <w:num w:numId="48">
    <w:abstractNumId w:val="178"/>
  </w:num>
  <w:num w:numId="49">
    <w:abstractNumId w:val="128"/>
  </w:num>
  <w:num w:numId="50">
    <w:abstractNumId w:val="110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9"/>
  </w:num>
  <w:num w:numId="59">
    <w:abstractNumId w:val="143"/>
  </w:num>
  <w:num w:numId="60">
    <w:abstractNumId w:val="168"/>
  </w:num>
  <w:num w:numId="61">
    <w:abstractNumId w:val="85"/>
  </w:num>
  <w:num w:numId="62">
    <w:abstractNumId w:val="162"/>
  </w:num>
  <w:num w:numId="63">
    <w:abstractNumId w:val="91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2"/>
  </w:num>
  <w:num w:numId="85">
    <w:abstractNumId w:val="196"/>
  </w:num>
  <w:num w:numId="86">
    <w:abstractNumId w:val="108"/>
  </w:num>
  <w:num w:numId="87">
    <w:abstractNumId w:val="99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5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8"/>
  </w:num>
  <w:num w:numId="112">
    <w:abstractNumId w:val="201"/>
  </w:num>
  <w:num w:numId="113">
    <w:abstractNumId w:val="104"/>
  </w:num>
  <w:num w:numId="114">
    <w:abstractNumId w:val="49"/>
  </w:num>
  <w:num w:numId="115">
    <w:abstractNumId w:val="48"/>
  </w:num>
  <w:num w:numId="116">
    <w:abstractNumId w:val="101"/>
  </w:num>
  <w:num w:numId="117">
    <w:abstractNumId w:val="76"/>
  </w:num>
  <w:num w:numId="118">
    <w:abstractNumId w:val="125"/>
  </w:num>
  <w:num w:numId="119">
    <w:abstractNumId w:val="124"/>
  </w:num>
  <w:num w:numId="120">
    <w:abstractNumId w:val="105"/>
  </w:num>
  <w:num w:numId="121">
    <w:abstractNumId w:val="130"/>
  </w:num>
  <w:num w:numId="122">
    <w:abstractNumId w:val="140"/>
  </w:num>
  <w:num w:numId="12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9"/>
  </w:num>
  <w:num w:numId="129">
    <w:abstractNumId w:val="184"/>
  </w:num>
  <w:num w:numId="130">
    <w:abstractNumId w:val="92"/>
  </w:num>
  <w:num w:numId="131">
    <w:abstractNumId w:val="118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3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7"/>
  </w:num>
  <w:num w:numId="142">
    <w:abstractNumId w:val="114"/>
  </w:num>
  <w:num w:numId="143">
    <w:abstractNumId w:val="111"/>
  </w:num>
  <w:num w:numId="144">
    <w:abstractNumId w:val="46"/>
  </w:num>
  <w:num w:numId="145">
    <w:abstractNumId w:val="56"/>
  </w:num>
  <w:num w:numId="146">
    <w:abstractNumId w:val="103"/>
  </w:num>
  <w:num w:numId="147">
    <w:abstractNumId w:val="159"/>
  </w:num>
  <w:num w:numId="148">
    <w:abstractNumId w:val="100"/>
  </w:num>
  <w:num w:numId="149">
    <w:abstractNumId w:val="113"/>
  </w:num>
  <w:num w:numId="150">
    <w:abstractNumId w:val="106"/>
  </w:num>
  <w:num w:numId="151">
    <w:abstractNumId w:val="120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84"/>
  </w:num>
  <w:num w:numId="157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79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4A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957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7DA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88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37F9E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6B2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44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3A9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47D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22A6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6D4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08D4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07D5A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0D5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334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EB6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D06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1AE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C0B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5A7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364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76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6DE3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2EC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4E2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0D5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35F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111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007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798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944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3BC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1F03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3ECA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1FA4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295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78C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CB0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A66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C163-7DA5-4E5C-A85E-BE72BF9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10</cp:revision>
  <cp:lastPrinted>2020-02-04T07:31:00Z</cp:lastPrinted>
  <dcterms:created xsi:type="dcterms:W3CDTF">2021-10-19T12:42:00Z</dcterms:created>
  <dcterms:modified xsi:type="dcterms:W3CDTF">2021-10-29T09:36:00Z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