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F60E" w14:textId="68BA7D47" w:rsidR="00EF57A2" w:rsidRPr="00C1442E" w:rsidRDefault="00645DF3" w:rsidP="00EF57A2">
      <w:pPr>
        <w:rPr>
          <w:rFonts w:asciiTheme="minorHAnsi" w:eastAsia="MS Mincho" w:hAnsiTheme="minorHAnsi" w:cstheme="minorHAnsi"/>
          <w:sz w:val="20"/>
          <w:szCs w:val="20"/>
          <w:lang w:val="cs-CZ"/>
        </w:rPr>
      </w:pPr>
      <w:bookmarkStart w:id="0" w:name="_Hlk64325769"/>
      <w:r>
        <w:rPr>
          <w:rFonts w:asciiTheme="minorHAnsi" w:hAnsiTheme="minorHAnsi" w:cstheme="minorHAnsi"/>
          <w:sz w:val="20"/>
          <w:szCs w:val="20"/>
        </w:rPr>
        <w:t>7</w:t>
      </w:r>
      <w:r w:rsidR="00EF57A2" w:rsidRPr="00C1442E">
        <w:rPr>
          <w:rFonts w:asciiTheme="minorHAnsi" w:hAnsiTheme="minorHAnsi" w:cstheme="minorHAnsi"/>
          <w:sz w:val="20"/>
          <w:szCs w:val="20"/>
        </w:rPr>
        <w:t>/ZP/RZPWE/9.2.1-2/2023</w:t>
      </w:r>
      <w:r w:rsidR="00EF57A2" w:rsidRPr="00C1442E">
        <w:rPr>
          <w:rFonts w:asciiTheme="minorHAnsi" w:hAnsiTheme="minorHAnsi" w:cstheme="minorHAnsi"/>
          <w:sz w:val="20"/>
          <w:szCs w:val="20"/>
        </w:rPr>
        <w:tab/>
      </w:r>
      <w:r w:rsidR="00EF57A2" w:rsidRPr="00C1442E">
        <w:rPr>
          <w:rFonts w:asciiTheme="minorHAnsi" w:hAnsiTheme="minorHAnsi" w:cstheme="minorHAnsi"/>
          <w:sz w:val="20"/>
          <w:szCs w:val="20"/>
        </w:rPr>
        <w:tab/>
      </w:r>
      <w:r w:rsidR="00EF57A2" w:rsidRPr="00C1442E">
        <w:rPr>
          <w:rFonts w:asciiTheme="minorHAnsi" w:hAnsiTheme="minorHAnsi" w:cstheme="minorHAnsi"/>
          <w:sz w:val="20"/>
          <w:szCs w:val="20"/>
        </w:rPr>
        <w:tab/>
      </w:r>
      <w:r w:rsidR="00EF57A2" w:rsidRPr="00C1442E">
        <w:rPr>
          <w:rFonts w:asciiTheme="minorHAnsi" w:hAnsiTheme="minorHAnsi" w:cstheme="minorHAnsi"/>
          <w:sz w:val="20"/>
          <w:szCs w:val="20"/>
        </w:rPr>
        <w:tab/>
      </w:r>
      <w:r w:rsidR="00EF57A2" w:rsidRPr="00C1442E">
        <w:rPr>
          <w:rFonts w:asciiTheme="minorHAnsi" w:hAnsiTheme="minorHAnsi" w:cstheme="minorHAnsi"/>
          <w:sz w:val="20"/>
          <w:szCs w:val="20"/>
        </w:rPr>
        <w:tab/>
      </w:r>
      <w:r w:rsidR="00EF57A2" w:rsidRPr="00C1442E">
        <w:rPr>
          <w:rFonts w:asciiTheme="minorHAnsi" w:hAnsiTheme="minorHAnsi" w:cstheme="minorHAnsi"/>
          <w:sz w:val="20"/>
          <w:szCs w:val="20"/>
        </w:rPr>
        <w:tab/>
      </w:r>
      <w:r w:rsidR="00EF57A2" w:rsidRPr="00C1442E">
        <w:rPr>
          <w:rFonts w:asciiTheme="minorHAnsi" w:hAnsiTheme="minorHAnsi" w:cstheme="minorHAnsi"/>
          <w:sz w:val="20"/>
          <w:szCs w:val="20"/>
        </w:rPr>
        <w:tab/>
        <w:t xml:space="preserve">Opole, </w:t>
      </w:r>
      <w:r>
        <w:rPr>
          <w:rFonts w:asciiTheme="minorHAnsi" w:hAnsiTheme="minorHAnsi" w:cstheme="minorHAnsi"/>
          <w:sz w:val="20"/>
          <w:szCs w:val="20"/>
        </w:rPr>
        <w:t>03.03</w:t>
      </w:r>
      <w:r w:rsidR="00EF57A2" w:rsidRPr="00C1442E">
        <w:rPr>
          <w:rFonts w:asciiTheme="minorHAnsi" w:hAnsiTheme="minorHAnsi" w:cstheme="minorHAnsi"/>
          <w:sz w:val="20"/>
          <w:szCs w:val="20"/>
        </w:rPr>
        <w:t>.2023r.</w:t>
      </w:r>
    </w:p>
    <w:p w14:paraId="2F9D447D" w14:textId="77777777" w:rsidR="00EF57A2" w:rsidRPr="00C1442E" w:rsidRDefault="00EF57A2" w:rsidP="00EF57A2">
      <w:pPr>
        <w:rPr>
          <w:rFonts w:asciiTheme="minorHAnsi" w:eastAsia="MS Mincho" w:hAnsiTheme="minorHAnsi" w:cstheme="minorHAnsi"/>
          <w:sz w:val="20"/>
          <w:szCs w:val="20"/>
          <w:lang w:val="cs-CZ"/>
        </w:rPr>
      </w:pPr>
    </w:p>
    <w:p w14:paraId="3F593B3D" w14:textId="77777777" w:rsidR="00EF57A2" w:rsidRPr="00C1442E" w:rsidRDefault="00EF57A2" w:rsidP="00EF57A2">
      <w:pPr>
        <w:pStyle w:val="Bezodstpw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42661B" w14:textId="0DA7E692" w:rsidR="00EF57A2" w:rsidRPr="00C1442E" w:rsidRDefault="00EF57A2" w:rsidP="00EF57A2">
      <w:pPr>
        <w:pStyle w:val="Bezodstpw1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1" w:name="_Hlk68590019"/>
      <w:r w:rsidRPr="00C1442E">
        <w:rPr>
          <w:rFonts w:asciiTheme="minorHAnsi" w:hAnsiTheme="minorHAnsi" w:cstheme="minorHAnsi"/>
          <w:b/>
          <w:sz w:val="20"/>
          <w:szCs w:val="20"/>
        </w:rPr>
        <w:t>INFORMACJA O WYBORZE NAJKORZYSTNIEJSZEJ OFERTY</w:t>
      </w:r>
      <w:r w:rsidR="00645DF3">
        <w:rPr>
          <w:rFonts w:asciiTheme="minorHAnsi" w:hAnsiTheme="minorHAnsi" w:cstheme="minorHAnsi"/>
          <w:b/>
          <w:sz w:val="20"/>
          <w:szCs w:val="20"/>
        </w:rPr>
        <w:t>, informacja o odrzuceniu oferty</w:t>
      </w:r>
    </w:p>
    <w:p w14:paraId="5753F692" w14:textId="77777777" w:rsidR="00EF57A2" w:rsidRPr="00C1442E" w:rsidRDefault="00EF57A2" w:rsidP="00EF57A2">
      <w:pPr>
        <w:pStyle w:val="Bezodstpw1"/>
        <w:rPr>
          <w:rFonts w:asciiTheme="minorHAnsi" w:hAnsiTheme="minorHAnsi" w:cstheme="minorHAnsi"/>
          <w:b/>
          <w:caps/>
          <w:sz w:val="20"/>
          <w:szCs w:val="20"/>
        </w:rPr>
      </w:pPr>
    </w:p>
    <w:bookmarkEnd w:id="1"/>
    <w:p w14:paraId="6382EE82" w14:textId="46607D31" w:rsidR="00645DF3" w:rsidRDefault="00EF57A2" w:rsidP="00645DF3">
      <w:pPr>
        <w:spacing w:before="240"/>
        <w:jc w:val="both"/>
        <w:rPr>
          <w:rFonts w:cstheme="minorHAnsi"/>
          <w:sz w:val="20"/>
          <w:szCs w:val="20"/>
        </w:rPr>
      </w:pPr>
      <w:r w:rsidRPr="00C1442E">
        <w:rPr>
          <w:rFonts w:cstheme="minorHAnsi"/>
          <w:sz w:val="20"/>
          <w:szCs w:val="20"/>
        </w:rPr>
        <w:t xml:space="preserve">Na podstawie art. 253 ust. 1 i 2 ustawy Prawo zamówień publicznych (Dz. U. z 2022r., poz. 1710 ze zm.), zwana dalej „ustawą </w:t>
      </w:r>
      <w:proofErr w:type="spellStart"/>
      <w:r w:rsidRPr="00C1442E">
        <w:rPr>
          <w:rFonts w:cstheme="minorHAnsi"/>
          <w:sz w:val="20"/>
          <w:szCs w:val="20"/>
        </w:rPr>
        <w:t>Pzp</w:t>
      </w:r>
      <w:proofErr w:type="spellEnd"/>
      <w:r w:rsidRPr="00C1442E">
        <w:rPr>
          <w:rFonts w:cstheme="minorHAnsi"/>
          <w:sz w:val="20"/>
          <w:szCs w:val="20"/>
        </w:rPr>
        <w:t>”, Zamawiający informuje o</w:t>
      </w:r>
      <w:r w:rsidR="00645DF3">
        <w:rPr>
          <w:rFonts w:cstheme="minorHAnsi"/>
          <w:sz w:val="20"/>
          <w:szCs w:val="20"/>
        </w:rPr>
        <w:t>:</w:t>
      </w:r>
    </w:p>
    <w:p w14:paraId="353489F2" w14:textId="435F2B8F" w:rsidR="00EF57A2" w:rsidRPr="00645DF3" w:rsidRDefault="00EF57A2" w:rsidP="00645DF3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sz w:val="20"/>
          <w:szCs w:val="20"/>
        </w:rPr>
      </w:pPr>
      <w:r w:rsidRPr="00645DF3">
        <w:rPr>
          <w:rFonts w:cstheme="minorHAnsi"/>
          <w:sz w:val="20"/>
          <w:szCs w:val="20"/>
        </w:rPr>
        <w:t xml:space="preserve"> wyborze najkorzystniejszej oferty złożonej w postępowaniu na </w:t>
      </w:r>
      <w:r w:rsidR="00645DF3" w:rsidRPr="00645DF3">
        <w:rPr>
          <w:rFonts w:cstheme="minorHAnsi"/>
          <w:sz w:val="20"/>
          <w:szCs w:val="20"/>
        </w:rPr>
        <w:t>usługę organizacji i obsługi dwóch obozów naukowych dla uczniów szkół kształcenia zawodowego oraz ich opiekunów</w:t>
      </w:r>
      <w:r w:rsidR="00645DF3" w:rsidRPr="00645DF3">
        <w:rPr>
          <w:rFonts w:cstheme="minorHAnsi"/>
          <w:sz w:val="20"/>
          <w:szCs w:val="20"/>
        </w:rPr>
        <w:t xml:space="preserve"> </w:t>
      </w:r>
      <w:r w:rsidRPr="00645DF3">
        <w:rPr>
          <w:rFonts w:cstheme="minorHAnsi"/>
          <w:sz w:val="20"/>
          <w:szCs w:val="20"/>
        </w:rPr>
        <w:t>przez Wykonawcę: Almatur Opole Sp. z o.o., 45-058 Opole</w:t>
      </w:r>
    </w:p>
    <w:p w14:paraId="0D26D29E" w14:textId="77777777" w:rsidR="00EF57A2" w:rsidRPr="00C1442E" w:rsidRDefault="00EF57A2" w:rsidP="00645DF3">
      <w:pPr>
        <w:ind w:left="70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1442E">
        <w:rPr>
          <w:rFonts w:asciiTheme="minorHAnsi" w:eastAsia="Times New Roman" w:hAnsiTheme="minorHAnsi" w:cstheme="minorHAnsi"/>
          <w:sz w:val="20"/>
          <w:szCs w:val="20"/>
        </w:rPr>
        <w:t>Uzasadnienie faktyczne: Wykonawca spełnia warunki udziału w postępowaniu, jego oferta nie podlega odrzuceniu, złożył ofertę najkorzystniejszą otrzymując najwyższą  liczbę punktów w kryteriach określonych w SWZ.</w:t>
      </w:r>
    </w:p>
    <w:p w14:paraId="256A9F0A" w14:textId="77777777" w:rsidR="00EF57A2" w:rsidRPr="00C1442E" w:rsidRDefault="00EF57A2" w:rsidP="00645DF3">
      <w:pPr>
        <w:ind w:firstLine="70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1442E">
        <w:rPr>
          <w:rFonts w:asciiTheme="minorHAnsi" w:eastAsia="Times New Roman" w:hAnsiTheme="minorHAnsi" w:cstheme="minorHAnsi"/>
          <w:sz w:val="20"/>
          <w:szCs w:val="20"/>
        </w:rPr>
        <w:t xml:space="preserve">Uzasadnienie prawne:  art. 239 ust. 1 ustawy </w:t>
      </w:r>
      <w:proofErr w:type="spellStart"/>
      <w:r w:rsidRPr="00C1442E">
        <w:rPr>
          <w:rFonts w:asciiTheme="minorHAnsi" w:eastAsia="Times New Roman" w:hAnsiTheme="minorHAnsi" w:cstheme="minorHAnsi"/>
          <w:sz w:val="20"/>
          <w:szCs w:val="20"/>
        </w:rPr>
        <w:t>Pzp</w:t>
      </w:r>
      <w:proofErr w:type="spellEnd"/>
      <w:r w:rsidRPr="00C1442E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663F97C" w14:textId="77777777" w:rsidR="00EF57A2" w:rsidRPr="00C1442E" w:rsidRDefault="00EF57A2" w:rsidP="00EF57A2">
      <w:pPr>
        <w:spacing w:before="120" w:after="1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1442E">
        <w:rPr>
          <w:rFonts w:asciiTheme="minorHAnsi" w:eastAsia="Times New Roman" w:hAnsiTheme="minorHAnsi" w:cstheme="minorHAnsi"/>
          <w:sz w:val="20"/>
          <w:szCs w:val="20"/>
        </w:rPr>
        <w:t>Punktacja złożonych ofert: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2444"/>
        <w:gridCol w:w="1701"/>
        <w:gridCol w:w="2312"/>
        <w:gridCol w:w="2219"/>
      </w:tblGrid>
      <w:tr w:rsidR="00EF57A2" w:rsidRPr="00C1442E" w14:paraId="74D7673D" w14:textId="77777777" w:rsidTr="00F90719">
        <w:trPr>
          <w:trHeight w:val="300"/>
        </w:trPr>
        <w:tc>
          <w:tcPr>
            <w:tcW w:w="386" w:type="dxa"/>
            <w:shd w:val="clear" w:color="auto" w:fill="auto"/>
            <w:noWrap/>
            <w:vAlign w:val="center"/>
            <w:hideMark/>
          </w:tcPr>
          <w:p w14:paraId="344811F0" w14:textId="77777777" w:rsidR="00EF57A2" w:rsidRPr="00C1442E" w:rsidRDefault="00EF57A2" w:rsidP="00F90719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44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44" w:type="dxa"/>
            <w:shd w:val="clear" w:color="auto" w:fill="auto"/>
            <w:noWrap/>
            <w:vAlign w:val="center"/>
            <w:hideMark/>
          </w:tcPr>
          <w:p w14:paraId="4BE50345" w14:textId="77777777" w:rsidR="00EF57A2" w:rsidRPr="00C1442E" w:rsidRDefault="00EF57A2" w:rsidP="00F90719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44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i adres firmy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BB5B2A" w14:textId="77777777" w:rsidR="00EF57A2" w:rsidRPr="00C1442E" w:rsidRDefault="00EF57A2" w:rsidP="00F90719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44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punktów w kryterium CENA 60%</w:t>
            </w:r>
          </w:p>
        </w:tc>
        <w:tc>
          <w:tcPr>
            <w:tcW w:w="2312" w:type="dxa"/>
            <w:vAlign w:val="center"/>
          </w:tcPr>
          <w:p w14:paraId="4DA51FB7" w14:textId="77777777" w:rsidR="00EF57A2" w:rsidRPr="00C1442E" w:rsidRDefault="00EF57A2" w:rsidP="00F90719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44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punktów w kryterium  Odległość obiektu noclegowego od lokalizacji targów 40%</w:t>
            </w:r>
          </w:p>
        </w:tc>
        <w:tc>
          <w:tcPr>
            <w:tcW w:w="2219" w:type="dxa"/>
            <w:vAlign w:val="center"/>
          </w:tcPr>
          <w:p w14:paraId="52BE97EE" w14:textId="77777777" w:rsidR="00EF57A2" w:rsidRPr="00C1442E" w:rsidRDefault="00EF57A2" w:rsidP="00F90719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44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punktów</w:t>
            </w:r>
          </w:p>
        </w:tc>
      </w:tr>
      <w:tr w:rsidR="00EF57A2" w:rsidRPr="00C1442E" w14:paraId="67E27723" w14:textId="77777777" w:rsidTr="00F90719">
        <w:trPr>
          <w:trHeight w:val="939"/>
        </w:trPr>
        <w:tc>
          <w:tcPr>
            <w:tcW w:w="386" w:type="dxa"/>
            <w:shd w:val="clear" w:color="auto" w:fill="auto"/>
            <w:noWrap/>
            <w:vAlign w:val="center"/>
          </w:tcPr>
          <w:p w14:paraId="06A090F1" w14:textId="77777777" w:rsidR="00EF57A2" w:rsidRPr="00C1442E" w:rsidRDefault="00EF57A2" w:rsidP="00F9071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1442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58E511BD" w14:textId="77777777" w:rsidR="00EF57A2" w:rsidRPr="00C1442E" w:rsidRDefault="00EF57A2" w:rsidP="00F9071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1442E">
              <w:rPr>
                <w:sz w:val="20"/>
                <w:szCs w:val="20"/>
              </w:rPr>
              <w:t>Almatur Opole Sp. z o.o., 45-058 Opole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E67598" w14:textId="77777777" w:rsidR="00EF57A2" w:rsidRPr="00C1442E" w:rsidRDefault="00EF57A2" w:rsidP="00F9071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1442E">
              <w:rPr>
                <w:rFonts w:asciiTheme="minorHAnsi" w:hAnsiTheme="minorHAnsi" w:cstheme="minorHAnsi"/>
                <w:sz w:val="20"/>
                <w:szCs w:val="20"/>
              </w:rPr>
              <w:t>60,00 pkt</w:t>
            </w:r>
          </w:p>
        </w:tc>
        <w:tc>
          <w:tcPr>
            <w:tcW w:w="2312" w:type="dxa"/>
            <w:vAlign w:val="center"/>
          </w:tcPr>
          <w:p w14:paraId="323A44AD" w14:textId="77777777" w:rsidR="00EF57A2" w:rsidRPr="00C1442E" w:rsidRDefault="00EF57A2" w:rsidP="00F9071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1442E">
              <w:rPr>
                <w:rFonts w:asciiTheme="minorHAnsi" w:hAnsiTheme="minorHAnsi" w:cstheme="minorHAnsi"/>
                <w:sz w:val="20"/>
                <w:szCs w:val="20"/>
              </w:rPr>
              <w:t>40 pkt</w:t>
            </w:r>
          </w:p>
        </w:tc>
        <w:tc>
          <w:tcPr>
            <w:tcW w:w="2219" w:type="dxa"/>
            <w:vAlign w:val="center"/>
          </w:tcPr>
          <w:p w14:paraId="00696F60" w14:textId="77777777" w:rsidR="00EF57A2" w:rsidRPr="00C1442E" w:rsidRDefault="00EF57A2" w:rsidP="00F9071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1442E">
              <w:rPr>
                <w:rFonts w:asciiTheme="minorHAnsi" w:hAnsiTheme="minorHAnsi" w:cstheme="minorHAnsi"/>
                <w:sz w:val="20"/>
                <w:szCs w:val="20"/>
              </w:rPr>
              <w:t>100 pkt</w:t>
            </w:r>
          </w:p>
        </w:tc>
      </w:tr>
      <w:tr w:rsidR="00EF57A2" w:rsidRPr="00C1442E" w14:paraId="2D226582" w14:textId="77777777" w:rsidTr="00F90719">
        <w:trPr>
          <w:trHeight w:val="939"/>
        </w:trPr>
        <w:tc>
          <w:tcPr>
            <w:tcW w:w="386" w:type="dxa"/>
            <w:shd w:val="clear" w:color="auto" w:fill="auto"/>
            <w:noWrap/>
            <w:vAlign w:val="center"/>
          </w:tcPr>
          <w:p w14:paraId="76015B92" w14:textId="77777777" w:rsidR="00EF57A2" w:rsidRPr="00C1442E" w:rsidRDefault="00EF57A2" w:rsidP="00F9071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1442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2D22E0CF" w14:textId="77777777" w:rsidR="00EF57A2" w:rsidRPr="00C1442E" w:rsidRDefault="00EF57A2" w:rsidP="00F9071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1442E">
              <w:rPr>
                <w:sz w:val="20"/>
                <w:szCs w:val="20"/>
              </w:rPr>
              <w:t>Sun&amp;More</w:t>
            </w:r>
            <w:proofErr w:type="spellEnd"/>
            <w:r w:rsidRPr="00C1442E">
              <w:rPr>
                <w:sz w:val="20"/>
                <w:szCs w:val="20"/>
              </w:rPr>
              <w:t xml:space="preserve"> Sp. z o.o., 70-101 Szczecin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1726EA" w14:textId="250C96B0" w:rsidR="00EF57A2" w:rsidRPr="00C1442E" w:rsidRDefault="00645DF3" w:rsidP="00F9071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50,71</w:t>
            </w:r>
            <w:r w:rsidR="00EF57A2" w:rsidRPr="00C1442E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2312" w:type="dxa"/>
            <w:vAlign w:val="center"/>
          </w:tcPr>
          <w:p w14:paraId="493C9DF3" w14:textId="77777777" w:rsidR="00EF57A2" w:rsidRPr="00C1442E" w:rsidRDefault="00EF57A2" w:rsidP="00F9071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1442E">
              <w:rPr>
                <w:rFonts w:asciiTheme="minorHAnsi" w:hAnsiTheme="minorHAnsi" w:cstheme="minorHAnsi"/>
                <w:sz w:val="20"/>
                <w:szCs w:val="20"/>
              </w:rPr>
              <w:t>40 pkt</w:t>
            </w:r>
          </w:p>
        </w:tc>
        <w:tc>
          <w:tcPr>
            <w:tcW w:w="2219" w:type="dxa"/>
            <w:vAlign w:val="center"/>
          </w:tcPr>
          <w:p w14:paraId="35843CEF" w14:textId="2491F916" w:rsidR="00EF57A2" w:rsidRPr="00C1442E" w:rsidRDefault="00645DF3" w:rsidP="00F9071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90,71</w:t>
            </w:r>
            <w:r w:rsidR="00EF57A2" w:rsidRPr="00C1442E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</w:p>
        </w:tc>
      </w:tr>
      <w:tr w:rsidR="00645DF3" w:rsidRPr="00C1442E" w14:paraId="5E56E2D5" w14:textId="77777777" w:rsidTr="00AC7BDB">
        <w:trPr>
          <w:trHeight w:val="939"/>
        </w:trPr>
        <w:tc>
          <w:tcPr>
            <w:tcW w:w="386" w:type="dxa"/>
            <w:shd w:val="clear" w:color="auto" w:fill="auto"/>
            <w:noWrap/>
            <w:vAlign w:val="center"/>
          </w:tcPr>
          <w:p w14:paraId="4DA61F43" w14:textId="7604095D" w:rsidR="00645DF3" w:rsidRPr="00C1442E" w:rsidRDefault="00645DF3" w:rsidP="00F9071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790A3629" w14:textId="50C0F3C6" w:rsidR="00645DF3" w:rsidRPr="00C1442E" w:rsidRDefault="00645DF3" w:rsidP="00F90719">
            <w:pPr>
              <w:pStyle w:val="Bezodstpw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 Podróży VERO TRAVEL Beata Wilk, 45-075 Opole</w:t>
            </w:r>
          </w:p>
        </w:tc>
        <w:tc>
          <w:tcPr>
            <w:tcW w:w="6232" w:type="dxa"/>
            <w:gridSpan w:val="3"/>
            <w:shd w:val="clear" w:color="auto" w:fill="auto"/>
            <w:noWrap/>
            <w:vAlign w:val="center"/>
          </w:tcPr>
          <w:p w14:paraId="288A57CC" w14:textId="7E2AC0FE" w:rsidR="00645DF3" w:rsidRPr="00C1442E" w:rsidRDefault="00645DF3" w:rsidP="00F9071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Oferta odrzucona</w:t>
            </w:r>
          </w:p>
        </w:tc>
      </w:tr>
    </w:tbl>
    <w:p w14:paraId="1B9CE70C" w14:textId="77777777" w:rsidR="00EF57A2" w:rsidRPr="00C1442E" w:rsidRDefault="00EF57A2" w:rsidP="00EF57A2">
      <w:pPr>
        <w:pStyle w:val="Bezodstpw1"/>
        <w:rPr>
          <w:rFonts w:asciiTheme="minorHAnsi" w:hAnsiTheme="minorHAnsi" w:cstheme="minorHAnsi"/>
          <w:b/>
          <w:sz w:val="20"/>
          <w:szCs w:val="20"/>
        </w:rPr>
      </w:pPr>
    </w:p>
    <w:p w14:paraId="6D588163" w14:textId="409DA07E" w:rsidR="00EF57A2" w:rsidRPr="00645DF3" w:rsidRDefault="00645DF3" w:rsidP="00645DF3">
      <w:pPr>
        <w:pStyle w:val="Bezodstpw1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45DF3">
        <w:rPr>
          <w:rFonts w:asciiTheme="minorHAnsi" w:hAnsiTheme="minorHAnsi" w:cstheme="minorHAnsi"/>
          <w:sz w:val="20"/>
          <w:szCs w:val="20"/>
        </w:rPr>
        <w:t xml:space="preserve">Odrzuceniu oferty Wykonawcy: </w:t>
      </w:r>
      <w:r w:rsidRPr="00645DF3">
        <w:rPr>
          <w:sz w:val="20"/>
          <w:szCs w:val="20"/>
        </w:rPr>
        <w:t>Biuro Podróży VERO TRAVEL Beata Wilk, 45-075 Opole</w:t>
      </w:r>
    </w:p>
    <w:p w14:paraId="7A22C9DA" w14:textId="78991DF5" w:rsidR="00645DF3" w:rsidRDefault="00645DF3" w:rsidP="00645DF3">
      <w:pPr>
        <w:pStyle w:val="Bezodstpw1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Uzasadnienie faktyczne: </w:t>
      </w:r>
      <w:r w:rsidR="006D60CF">
        <w:t>Zamawiający odrzuca ofertę, jeżeli:</w:t>
      </w:r>
      <w:r w:rsidR="006D60CF">
        <w:t xml:space="preserve"> </w:t>
      </w:r>
      <w:r w:rsidR="006D60CF"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6D60CF">
        <w:t>. Wykonawca wniósł wadium po upływie terminu składania ofert.</w:t>
      </w:r>
    </w:p>
    <w:p w14:paraId="10B444C2" w14:textId="5D4F80EB" w:rsidR="00645DF3" w:rsidRPr="00645DF3" w:rsidRDefault="00645DF3" w:rsidP="00645DF3">
      <w:pPr>
        <w:pStyle w:val="Bezodstpw1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 xml:space="preserve">Uzasadnienie prawne: </w:t>
      </w:r>
      <w:r w:rsidR="006D60CF">
        <w:rPr>
          <w:sz w:val="20"/>
          <w:szCs w:val="20"/>
        </w:rPr>
        <w:t>art. 226 ust. 1 pkt. 14)</w:t>
      </w:r>
    </w:p>
    <w:p w14:paraId="77689E7C" w14:textId="66CC3924" w:rsidR="00EF57A2" w:rsidRPr="00C1442E" w:rsidRDefault="006D60CF" w:rsidP="00EF57A2">
      <w:pPr>
        <w:pStyle w:val="Bezodstpw1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p.o. Dyrektor</w:t>
      </w:r>
    </w:p>
    <w:p w14:paraId="72B02FD4" w14:textId="3EB7EEC6" w:rsidR="00EF57A2" w:rsidRPr="006D60CF" w:rsidRDefault="00EF57A2" w:rsidP="006D60CF">
      <w:pPr>
        <w:pStyle w:val="Bezodstpw1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C1442E">
        <w:rPr>
          <w:rFonts w:asciiTheme="minorHAnsi" w:hAnsiTheme="minorHAnsi" w:cstheme="minorHAnsi"/>
          <w:b/>
          <w:bCs/>
          <w:sz w:val="20"/>
          <w:szCs w:val="20"/>
        </w:rPr>
        <w:t xml:space="preserve">mgr </w:t>
      </w:r>
      <w:r w:rsidR="006D60CF">
        <w:rPr>
          <w:rFonts w:asciiTheme="minorHAnsi" w:hAnsiTheme="minorHAnsi" w:cstheme="minorHAnsi"/>
          <w:b/>
          <w:bCs/>
          <w:sz w:val="20"/>
          <w:szCs w:val="20"/>
        </w:rPr>
        <w:t>Bartłomiej Piechaczek</w:t>
      </w:r>
      <w:bookmarkEnd w:id="0"/>
    </w:p>
    <w:sectPr w:rsidR="00EF57A2" w:rsidRPr="006D60CF" w:rsidSect="00AF51F0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E211" w14:textId="77777777" w:rsidR="00362C29" w:rsidRPr="00B4469E" w:rsidRDefault="006D60CF" w:rsidP="00B4469E">
    <w:pPr>
      <w:tabs>
        <w:tab w:val="right" w:pos="14004"/>
      </w:tabs>
      <w:jc w:val="both"/>
      <w:rPr>
        <w:rFonts w:ascii="Cambria" w:eastAsia="MS Mincho" w:hAnsi="Cambria" w:cs="Times New Roman"/>
        <w:sz w:val="2"/>
        <w:szCs w:val="2"/>
        <w:lang w:val="cs-CZ"/>
      </w:rPr>
    </w:pPr>
    <w:r w:rsidRPr="00B4469E">
      <w:rPr>
        <w:rFonts w:ascii="Cambria" w:eastAsia="MS Mincho" w:hAnsi="Cambria" w:cs="Times New Roman"/>
        <w:sz w:val="24"/>
        <w:szCs w:val="24"/>
        <w:lang w:val="cs-CZ"/>
      </w:rPr>
      <w:tab/>
      <w:t xml:space="preserve"> </w:t>
    </w:r>
    <w:r w:rsidRPr="00B4469E">
      <w:rPr>
        <w:rFonts w:ascii="Cambria" w:eastAsia="MS Mincho" w:hAnsi="Cambria" w:cs="Times New Roman"/>
        <w:sz w:val="2"/>
        <w:szCs w:val="2"/>
        <w:lang w:val="cs-CZ"/>
      </w:rPr>
      <w:br/>
    </w:r>
  </w:p>
  <w:p w14:paraId="5357A541" w14:textId="77777777" w:rsidR="005E26D1" w:rsidRDefault="006D60CF" w:rsidP="005E26D1">
    <w:pPr>
      <w:pStyle w:val="Stopka"/>
      <w:pBdr>
        <w:bottom w:val="single" w:sz="12" w:space="0" w:color="auto"/>
      </w:pBdr>
    </w:pPr>
  </w:p>
  <w:p w14:paraId="646B8AD9" w14:textId="77777777" w:rsidR="005E26D1" w:rsidRDefault="006D60CF" w:rsidP="005E26D1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3E5B465" wp14:editId="1E463393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63560AD" wp14:editId="48CA9142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13" name="Obraz 13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E336499" wp14:editId="34A71055">
          <wp:simplePos x="0" y="0"/>
          <wp:positionH relativeFrom="column">
            <wp:posOffset>-27940</wp:posOffset>
          </wp:positionH>
          <wp:positionV relativeFrom="paragraph">
            <wp:posOffset>16510</wp:posOffset>
          </wp:positionV>
          <wp:extent cx="1115695" cy="459740"/>
          <wp:effectExtent l="0" t="0" r="8255" b="0"/>
          <wp:wrapSquare wrapText="bothSides"/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 descr="Obraz zawierający tekst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82A630D" wp14:editId="5D2698DA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RG-logo szaR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A97AD" w14:textId="77777777" w:rsidR="005E26D1" w:rsidRDefault="006D60CF" w:rsidP="005E26D1">
    <w:pPr>
      <w:pStyle w:val="Stopka"/>
      <w:jc w:val="right"/>
    </w:pPr>
  </w:p>
  <w:p w14:paraId="6D599073" w14:textId="77777777" w:rsidR="005E26D1" w:rsidRDefault="006D60CF" w:rsidP="005E26D1">
    <w:pPr>
      <w:pStyle w:val="Stopka"/>
    </w:pPr>
  </w:p>
  <w:p w14:paraId="20078C5B" w14:textId="77777777" w:rsidR="005E26D1" w:rsidRPr="00C23781" w:rsidRDefault="006D60CF" w:rsidP="005E26D1">
    <w:pPr>
      <w:ind w:hanging="142"/>
      <w:jc w:val="both"/>
      <w:rPr>
        <w:rFonts w:eastAsia="Times New Roman"/>
        <w:color w:val="000000"/>
        <w:sz w:val="15"/>
        <w:szCs w:val="16"/>
      </w:rPr>
    </w:pPr>
    <w:r w:rsidRPr="00C8282C">
      <w:rPr>
        <w:color w:val="000000"/>
        <w:sz w:val="15"/>
        <w:szCs w:val="16"/>
      </w:rPr>
      <w:t xml:space="preserve">  Biuro projektu: </w:t>
    </w:r>
    <w:r w:rsidRPr="00C8282C">
      <w:rPr>
        <w:rFonts w:eastAsia="Times New Roman"/>
        <w:color w:val="000000"/>
        <w:sz w:val="15"/>
        <w:szCs w:val="16"/>
      </w:rPr>
      <w:t xml:space="preserve">Regionalny Zespół Placówek Wsparcia Edukacji, 45-315 Opole, ul. Głogowska 27, tel.: +48774579895     </w:t>
    </w:r>
    <w:r w:rsidRPr="00D2379C">
      <w:rPr>
        <w:rFonts w:eastAsia="Times New Roman"/>
        <w:sz w:val="15"/>
        <w:szCs w:val="16"/>
      </w:rPr>
      <w:t>www.ksztalceniezawodowe.eu</w:t>
    </w:r>
  </w:p>
  <w:p w14:paraId="5CA04D35" w14:textId="77777777" w:rsidR="00362C29" w:rsidRPr="00B4469E" w:rsidRDefault="006D60CF" w:rsidP="00B4469E">
    <w:pPr>
      <w:tabs>
        <w:tab w:val="right" w:pos="14004"/>
      </w:tabs>
      <w:jc w:val="both"/>
      <w:rPr>
        <w:rFonts w:ascii="Cambria" w:eastAsia="MS Mincho" w:hAnsi="Cambria" w:cs="Times New Roman"/>
        <w:sz w:val="2"/>
        <w:szCs w:val="2"/>
        <w:lang w:val="cs-CZ"/>
      </w:rPr>
    </w:pPr>
  </w:p>
  <w:p w14:paraId="0CBED568" w14:textId="77777777" w:rsidR="00362C29" w:rsidRPr="00B4469E" w:rsidRDefault="006D60CF" w:rsidP="00B4469E">
    <w:pPr>
      <w:rPr>
        <w:rFonts w:eastAsia="Times New Roman"/>
        <w:b/>
        <w:color w:val="002060"/>
        <w:sz w:val="2"/>
        <w:szCs w:val="2"/>
        <w:lang w:val="cs-CZ"/>
      </w:rPr>
    </w:pPr>
  </w:p>
  <w:p w14:paraId="100DA085" w14:textId="77777777" w:rsidR="00362C29" w:rsidRPr="00B4469E" w:rsidRDefault="006D60CF" w:rsidP="00B446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6A0D" w14:textId="77777777" w:rsidR="00AF51F0" w:rsidRDefault="006D60CF" w:rsidP="00AF51F0">
    <w:pPr>
      <w:pStyle w:val="Stopka"/>
      <w:pBdr>
        <w:bottom w:val="single" w:sz="12" w:space="0" w:color="auto"/>
      </w:pBdr>
    </w:pPr>
  </w:p>
  <w:p w14:paraId="14BC8304" w14:textId="77777777" w:rsidR="00AF51F0" w:rsidRDefault="006D60CF" w:rsidP="00AF51F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87CF9D7" wp14:editId="3D895EEF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A0BC8A5" wp14:editId="111D4945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24" name="Obraz 24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B90A20D" wp14:editId="66A59939">
          <wp:simplePos x="0" y="0"/>
          <wp:positionH relativeFrom="column">
            <wp:posOffset>-27940</wp:posOffset>
          </wp:positionH>
          <wp:positionV relativeFrom="paragraph">
            <wp:posOffset>16510</wp:posOffset>
          </wp:positionV>
          <wp:extent cx="1115695" cy="459740"/>
          <wp:effectExtent l="0" t="0" r="8255" b="0"/>
          <wp:wrapSquare wrapText="bothSides"/>
          <wp:docPr id="25" name="Obraz 2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 descr="Obraz zawierający tekst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9F40B00" wp14:editId="22570367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RG-logo szaR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AE189" w14:textId="77777777" w:rsidR="00AF51F0" w:rsidRDefault="006D60CF" w:rsidP="00AF51F0">
    <w:pPr>
      <w:pStyle w:val="Stopka"/>
      <w:jc w:val="right"/>
    </w:pPr>
  </w:p>
  <w:p w14:paraId="19AAF746" w14:textId="77777777" w:rsidR="00AF51F0" w:rsidRDefault="006D60CF" w:rsidP="00AF51F0">
    <w:pPr>
      <w:pStyle w:val="Stopka"/>
    </w:pPr>
  </w:p>
  <w:p w14:paraId="4EDCFC3D" w14:textId="77777777" w:rsidR="00AF51F0" w:rsidRPr="00C23781" w:rsidRDefault="006D60CF" w:rsidP="00AF51F0">
    <w:pPr>
      <w:ind w:hanging="142"/>
      <w:jc w:val="both"/>
      <w:rPr>
        <w:rFonts w:eastAsia="Times New Roman"/>
        <w:color w:val="000000"/>
        <w:sz w:val="15"/>
        <w:szCs w:val="16"/>
      </w:rPr>
    </w:pPr>
    <w:r w:rsidRPr="00C8282C">
      <w:rPr>
        <w:color w:val="000000"/>
        <w:sz w:val="15"/>
        <w:szCs w:val="16"/>
      </w:rPr>
      <w:t xml:space="preserve">  Biuro projektu: </w:t>
    </w:r>
    <w:r w:rsidRPr="00C8282C">
      <w:rPr>
        <w:rFonts w:eastAsia="Times New Roman"/>
        <w:color w:val="000000"/>
        <w:sz w:val="15"/>
        <w:szCs w:val="16"/>
      </w:rPr>
      <w:t xml:space="preserve">Regionalny Zespół Placówek Wsparcia Edukacji, 45-315 Opole, ul. Głogowska 27, tel.: +48774579895     </w:t>
    </w:r>
    <w:r w:rsidRPr="00D2379C">
      <w:rPr>
        <w:rFonts w:eastAsia="Times New Roman"/>
        <w:sz w:val="15"/>
        <w:szCs w:val="16"/>
      </w:rPr>
      <w:t>www.ksztalceniezawodowe.eu</w:t>
    </w:r>
  </w:p>
  <w:p w14:paraId="0EC598C3" w14:textId="77777777" w:rsidR="00AF51F0" w:rsidRDefault="006D60CF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6A0F" w14:textId="77777777" w:rsidR="005E26D1" w:rsidRDefault="006D60CF" w:rsidP="005E26D1">
    <w:pPr>
      <w:pStyle w:val="Nagwek"/>
      <w:jc w:val="center"/>
    </w:pPr>
    <w:r>
      <w:rPr>
        <w:noProof/>
      </w:rPr>
      <w:drawing>
        <wp:inline distT="0" distB="0" distL="0" distR="0" wp14:anchorId="17FF6356" wp14:editId="3B92A58C">
          <wp:extent cx="5760720" cy="6038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C46D34" w14:textId="77777777" w:rsidR="005E26D1" w:rsidRDefault="006D60CF" w:rsidP="005E26D1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mallCaps/>
        <w:spacing w:val="60"/>
        <w:sz w:val="20"/>
      </w:rPr>
    </w:pPr>
    <w:r w:rsidRPr="00C8282C">
      <w:rPr>
        <w:smallCaps/>
        <w:spacing w:val="60"/>
        <w:sz w:val="20"/>
      </w:rPr>
      <w:t>Opolskie szkolnictwo zawodowe</w:t>
    </w:r>
    <w:r>
      <w:rPr>
        <w:smallCaps/>
        <w:spacing w:val="60"/>
        <w:sz w:val="20"/>
      </w:rPr>
      <w:t xml:space="preserve"> dla rynku pracy – 2</w:t>
    </w:r>
  </w:p>
  <w:p w14:paraId="5C9E6717" w14:textId="77777777" w:rsidR="005E26D1" w:rsidRDefault="006D60CF" w:rsidP="005E26D1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mallCaps/>
        <w:spacing w:val="60"/>
        <w:sz w:val="20"/>
      </w:rPr>
    </w:pPr>
    <w:r w:rsidRPr="00BD714C">
      <w:rPr>
        <w:smallCaps/>
        <w:spacing w:val="60"/>
        <w:sz w:val="20"/>
      </w:rPr>
      <w:t>nr projektu RPOP.09.02.01-16-0002/19.</w:t>
    </w:r>
  </w:p>
  <w:p w14:paraId="43E5B94B" w14:textId="77777777" w:rsidR="005E26D1" w:rsidRDefault="006D60CF" w:rsidP="005E26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2EE8" w14:textId="77777777" w:rsidR="00AF51F0" w:rsidRDefault="006D60CF" w:rsidP="00AF51F0">
    <w:pPr>
      <w:pStyle w:val="Nagwek"/>
      <w:jc w:val="center"/>
    </w:pPr>
    <w:r>
      <w:rPr>
        <w:noProof/>
      </w:rPr>
      <w:drawing>
        <wp:inline distT="0" distB="0" distL="0" distR="0" wp14:anchorId="2CC2C6B4" wp14:editId="474DA342">
          <wp:extent cx="5760720" cy="6038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A649C" w14:textId="77777777" w:rsidR="00AF51F0" w:rsidRDefault="006D60CF" w:rsidP="00AF51F0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mallCaps/>
        <w:spacing w:val="60"/>
        <w:sz w:val="20"/>
      </w:rPr>
    </w:pPr>
    <w:r w:rsidRPr="00C8282C">
      <w:rPr>
        <w:smallCaps/>
        <w:spacing w:val="60"/>
        <w:sz w:val="20"/>
      </w:rPr>
      <w:t>Opolskie szkolnictwo zawodowe</w:t>
    </w:r>
    <w:r>
      <w:rPr>
        <w:smallCaps/>
        <w:spacing w:val="60"/>
        <w:sz w:val="20"/>
      </w:rPr>
      <w:t xml:space="preserve"> dla rynku pracy – 2</w:t>
    </w:r>
  </w:p>
  <w:p w14:paraId="76925E7B" w14:textId="77777777" w:rsidR="00AF51F0" w:rsidRDefault="006D60CF" w:rsidP="00AF51F0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mallCaps/>
        <w:spacing w:val="60"/>
        <w:sz w:val="20"/>
      </w:rPr>
    </w:pPr>
    <w:r w:rsidRPr="00BD714C">
      <w:rPr>
        <w:smallCaps/>
        <w:spacing w:val="60"/>
        <w:sz w:val="20"/>
      </w:rPr>
      <w:t>nr projektu RPOP.09.02.01-16-0002/19.</w:t>
    </w:r>
  </w:p>
  <w:p w14:paraId="683F7C28" w14:textId="77777777" w:rsidR="00AF51F0" w:rsidRDefault="006D60CF" w:rsidP="00AF51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64B3B"/>
    <w:multiLevelType w:val="hybridMultilevel"/>
    <w:tmpl w:val="97CAB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0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A2"/>
    <w:rsid w:val="00645DF3"/>
    <w:rsid w:val="006D60CF"/>
    <w:rsid w:val="00E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2225"/>
  <w15:chartTrackingRefBased/>
  <w15:docId w15:val="{6047FAF1-85E6-4ABC-84B9-1075F5CB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7A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EF5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EF57A2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57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7A2"/>
    <w:rPr>
      <w:rFonts w:ascii="Calibri" w:hAnsi="Calibri" w:cs="Calibri"/>
      <w:lang w:eastAsia="pl-PL"/>
    </w:rPr>
  </w:style>
  <w:style w:type="paragraph" w:customStyle="1" w:styleId="Bezodstpw1">
    <w:name w:val="Bez odstępów1"/>
    <w:qFormat/>
    <w:rsid w:val="00EF57A2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F57A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5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2023-03-03T10:58:00Z</cp:lastPrinted>
  <dcterms:created xsi:type="dcterms:W3CDTF">2023-03-03T10:00:00Z</dcterms:created>
  <dcterms:modified xsi:type="dcterms:W3CDTF">2023-03-03T10:59:00Z</dcterms:modified>
</cp:coreProperties>
</file>