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D39E" w14:textId="45CBD10C" w:rsidR="00525F0C" w:rsidRPr="00EA194B" w:rsidRDefault="00525F0C" w:rsidP="00525F0C">
      <w:pPr>
        <w:pStyle w:val="Nagwek"/>
        <w:tabs>
          <w:tab w:val="clear" w:pos="4536"/>
          <w:tab w:val="left" w:pos="3360"/>
        </w:tabs>
        <w:jc w:val="center"/>
      </w:pPr>
      <w:r w:rsidRPr="00C4353A">
        <w:rPr>
          <w:noProof/>
          <w:lang w:eastAsia="pl-PL"/>
        </w:rPr>
        <w:drawing>
          <wp:inline distT="0" distB="0" distL="0" distR="0" wp14:anchorId="508FD71A" wp14:editId="66BA0374">
            <wp:extent cx="5745480" cy="571500"/>
            <wp:effectExtent l="0" t="0" r="762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5480" cy="571500"/>
                    </a:xfrm>
                    <a:prstGeom prst="rect">
                      <a:avLst/>
                    </a:prstGeom>
                    <a:noFill/>
                    <a:ln>
                      <a:noFill/>
                    </a:ln>
                  </pic:spPr>
                </pic:pic>
              </a:graphicData>
            </a:graphic>
          </wp:inline>
        </w:drawing>
      </w:r>
    </w:p>
    <w:p w14:paraId="48EDAF5F" w14:textId="77777777" w:rsidR="00525F0C" w:rsidRDefault="00525F0C" w:rsidP="002E6695">
      <w:pPr>
        <w:widowControl w:val="0"/>
        <w:autoSpaceDE w:val="0"/>
        <w:autoSpaceDN w:val="0"/>
        <w:adjustRightInd w:val="0"/>
        <w:spacing w:after="0" w:line="240" w:lineRule="auto"/>
        <w:rPr>
          <w:rFonts w:ascii="Arial" w:eastAsia="Times New Roman" w:hAnsi="Arial" w:cs="Arial"/>
          <w:b/>
          <w:bCs/>
          <w:sz w:val="24"/>
          <w:szCs w:val="24"/>
          <w:lang w:eastAsia="pl-PL"/>
        </w:rPr>
      </w:pPr>
    </w:p>
    <w:p w14:paraId="1637AF98" w14:textId="77777777" w:rsidR="00525F0C" w:rsidRDefault="00525F0C" w:rsidP="002E6695">
      <w:pPr>
        <w:widowControl w:val="0"/>
        <w:autoSpaceDE w:val="0"/>
        <w:autoSpaceDN w:val="0"/>
        <w:adjustRightInd w:val="0"/>
        <w:spacing w:after="0" w:line="240" w:lineRule="auto"/>
        <w:rPr>
          <w:rFonts w:ascii="Arial" w:eastAsia="Times New Roman" w:hAnsi="Arial" w:cs="Arial"/>
          <w:b/>
          <w:bCs/>
          <w:sz w:val="24"/>
          <w:szCs w:val="24"/>
          <w:lang w:eastAsia="pl-PL"/>
        </w:rPr>
      </w:pPr>
    </w:p>
    <w:p w14:paraId="094CA891" w14:textId="44775381" w:rsidR="002E6695" w:rsidRPr="002C1F96" w:rsidRDefault="005B5AD4" w:rsidP="00525F0C">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2C1F96">
        <w:rPr>
          <w:rFonts w:ascii="Arial" w:eastAsia="Times New Roman" w:hAnsi="Arial" w:cs="Arial"/>
          <w:b/>
          <w:bCs/>
          <w:sz w:val="24"/>
          <w:szCs w:val="24"/>
          <w:lang w:eastAsia="pl-PL"/>
        </w:rPr>
        <w:t>RI.271.</w:t>
      </w:r>
      <w:r w:rsidR="00B107D2" w:rsidRPr="002C1F96">
        <w:rPr>
          <w:rFonts w:ascii="Arial" w:eastAsia="Times New Roman" w:hAnsi="Arial" w:cs="Arial"/>
          <w:b/>
          <w:bCs/>
          <w:sz w:val="24"/>
          <w:szCs w:val="24"/>
          <w:lang w:eastAsia="pl-PL"/>
        </w:rPr>
        <w:t>1</w:t>
      </w:r>
      <w:r w:rsidR="00B23BBE" w:rsidRPr="002C1F96">
        <w:rPr>
          <w:rFonts w:ascii="Arial" w:eastAsia="Times New Roman" w:hAnsi="Arial" w:cs="Arial"/>
          <w:b/>
          <w:bCs/>
          <w:sz w:val="24"/>
          <w:szCs w:val="24"/>
          <w:lang w:eastAsia="pl-PL"/>
        </w:rPr>
        <w:t>9</w:t>
      </w:r>
      <w:r w:rsidR="00CA5F6D" w:rsidRPr="002C1F96">
        <w:rPr>
          <w:rFonts w:ascii="Arial" w:eastAsia="Times New Roman" w:hAnsi="Arial" w:cs="Arial"/>
          <w:b/>
          <w:bCs/>
          <w:sz w:val="24"/>
          <w:szCs w:val="24"/>
          <w:lang w:eastAsia="pl-PL"/>
        </w:rPr>
        <w:t>.2022</w:t>
      </w:r>
      <w:r w:rsidRPr="002C1F96">
        <w:rPr>
          <w:rFonts w:ascii="Arial" w:eastAsia="Times New Roman" w:hAnsi="Arial" w:cs="Arial"/>
          <w:b/>
          <w:bCs/>
          <w:sz w:val="24"/>
          <w:szCs w:val="24"/>
          <w:lang w:eastAsia="pl-PL"/>
        </w:rPr>
        <w:tab/>
      </w:r>
      <w:r w:rsidRPr="002C1F96">
        <w:rPr>
          <w:rFonts w:ascii="Arial" w:eastAsia="Times New Roman" w:hAnsi="Arial" w:cs="Arial"/>
          <w:b/>
          <w:bCs/>
          <w:sz w:val="24"/>
          <w:szCs w:val="24"/>
          <w:lang w:eastAsia="pl-PL"/>
        </w:rPr>
        <w:tab/>
      </w:r>
      <w:r w:rsidRPr="002C1F96">
        <w:rPr>
          <w:rFonts w:ascii="Arial" w:eastAsia="Times New Roman" w:hAnsi="Arial" w:cs="Arial"/>
          <w:b/>
          <w:bCs/>
          <w:sz w:val="24"/>
          <w:szCs w:val="24"/>
          <w:lang w:eastAsia="pl-PL"/>
        </w:rPr>
        <w:tab/>
      </w:r>
      <w:r w:rsidRPr="002C1F96">
        <w:rPr>
          <w:rFonts w:ascii="Arial" w:eastAsia="Times New Roman" w:hAnsi="Arial" w:cs="Arial"/>
          <w:b/>
          <w:bCs/>
          <w:sz w:val="24"/>
          <w:szCs w:val="24"/>
          <w:lang w:eastAsia="pl-PL"/>
        </w:rPr>
        <w:tab/>
      </w:r>
      <w:r w:rsidRPr="002C1F96">
        <w:rPr>
          <w:rFonts w:ascii="Arial" w:eastAsia="Times New Roman" w:hAnsi="Arial" w:cs="Arial"/>
          <w:b/>
          <w:bCs/>
          <w:sz w:val="24"/>
          <w:szCs w:val="24"/>
          <w:lang w:eastAsia="pl-PL"/>
        </w:rPr>
        <w:tab/>
      </w:r>
      <w:r w:rsidRPr="002C1F96">
        <w:rPr>
          <w:rFonts w:ascii="Arial" w:eastAsia="Times New Roman" w:hAnsi="Arial" w:cs="Arial"/>
          <w:b/>
          <w:bCs/>
          <w:sz w:val="24"/>
          <w:szCs w:val="24"/>
          <w:lang w:eastAsia="pl-PL"/>
        </w:rPr>
        <w:tab/>
      </w:r>
      <w:r w:rsidRPr="002C1F96">
        <w:rPr>
          <w:rFonts w:ascii="Arial" w:eastAsia="Times New Roman" w:hAnsi="Arial" w:cs="Arial"/>
          <w:b/>
          <w:bCs/>
          <w:sz w:val="24"/>
          <w:szCs w:val="24"/>
          <w:lang w:eastAsia="pl-PL"/>
        </w:rPr>
        <w:tab/>
      </w:r>
      <w:r w:rsidR="002E6695" w:rsidRPr="002C1F96">
        <w:rPr>
          <w:rFonts w:ascii="Arial" w:eastAsia="Times New Roman" w:hAnsi="Arial" w:cs="Arial"/>
          <w:b/>
          <w:bCs/>
          <w:sz w:val="24"/>
          <w:szCs w:val="24"/>
          <w:lang w:eastAsia="pl-PL"/>
        </w:rPr>
        <w:t xml:space="preserve">Załącznik nr </w:t>
      </w:r>
      <w:r w:rsidR="009F748D" w:rsidRPr="002C1F96">
        <w:rPr>
          <w:rFonts w:ascii="Arial" w:eastAsia="Times New Roman" w:hAnsi="Arial" w:cs="Arial"/>
          <w:b/>
          <w:bCs/>
          <w:sz w:val="24"/>
          <w:szCs w:val="24"/>
          <w:lang w:eastAsia="pl-PL"/>
        </w:rPr>
        <w:t>8</w:t>
      </w:r>
      <w:r w:rsidRPr="002C1F96">
        <w:rPr>
          <w:rFonts w:ascii="Arial" w:eastAsia="Times New Roman" w:hAnsi="Arial" w:cs="Arial"/>
          <w:b/>
          <w:bCs/>
          <w:sz w:val="24"/>
          <w:szCs w:val="24"/>
          <w:lang w:eastAsia="pl-PL"/>
        </w:rPr>
        <w:t xml:space="preserve"> do SWZ</w:t>
      </w:r>
    </w:p>
    <w:p w14:paraId="03581C4A" w14:textId="1078DF2C" w:rsidR="005B5AD4" w:rsidRPr="00F62335" w:rsidRDefault="00C22A66"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08164D7D" w:rsidR="002E6695" w:rsidRPr="00F62335" w:rsidRDefault="00C22A66" w:rsidP="002E6695">
      <w:pPr>
        <w:tabs>
          <w:tab w:val="center" w:pos="4536"/>
          <w:tab w:val="right" w:pos="9072"/>
        </w:tabs>
        <w:spacing w:after="0" w:line="240" w:lineRule="auto"/>
        <w:ind w:left="-28"/>
        <w:jc w:val="center"/>
        <w:rPr>
          <w:rFonts w:ascii="Arial" w:eastAsia="Calibri" w:hAnsi="Arial" w:cs="Arial"/>
          <w:sz w:val="24"/>
          <w:szCs w:val="24"/>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UMOWA ………..………………</w:t>
      </w:r>
    </w:p>
    <w:p w14:paraId="0921386F" w14:textId="3E1C5A20"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w:t>
      </w:r>
      <w:r w:rsidR="00B107D2">
        <w:rPr>
          <w:rFonts w:ascii="Arial" w:eastAsia="Times New Roman" w:hAnsi="Arial" w:cs="Arial"/>
          <w:sz w:val="24"/>
          <w:szCs w:val="24"/>
          <w:lang w:eastAsia="pl-PL"/>
        </w:rPr>
        <w:t>……….</w:t>
      </w:r>
      <w:r w:rsidR="002E6695" w:rsidRPr="00F62335">
        <w:rPr>
          <w:rFonts w:ascii="Arial" w:eastAsia="Times New Roman" w:hAnsi="Arial" w:cs="Arial"/>
          <w:sz w:val="24"/>
          <w:szCs w:val="24"/>
          <w:lang w:eastAsia="pl-PL"/>
        </w:rPr>
        <w:t>…….. roku w Lipnie, pomiędzy :</w:t>
      </w:r>
    </w:p>
    <w:p w14:paraId="5A7EBB10" w14:textId="60BA5E81"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w:t>
      </w:r>
      <w:r w:rsidR="00B107D2">
        <w:rPr>
          <w:rFonts w:ascii="Arial" w:eastAsia="Times New Roman" w:hAnsi="Arial" w:cs="Arial"/>
          <w:sz w:val="24"/>
          <w:szCs w:val="24"/>
          <w:lang w:eastAsia="pl-PL"/>
        </w:rPr>
        <w:t xml:space="preserve">przy </w:t>
      </w:r>
      <w:r w:rsidRPr="00F62335">
        <w:rPr>
          <w:rFonts w:ascii="Arial" w:eastAsia="Times New Roman" w:hAnsi="Arial" w:cs="Arial"/>
          <w:sz w:val="24"/>
          <w:szCs w:val="24"/>
          <w:lang w:eastAsia="pl-PL"/>
        </w:rPr>
        <w:t xml:space="preserve">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Łukasza Litkę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BA56E2A" w14:textId="70674181" w:rsidR="00E430B8" w:rsidRPr="00420399"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Arial Narrow" w:hAnsi="Arial" w:cs="Arial"/>
          <w:snapToGrid w:val="0"/>
          <w:sz w:val="24"/>
          <w:szCs w:val="24"/>
          <w:lang w:eastAsia="pl-PL"/>
        </w:rPr>
        <w:t xml:space="preserve">Zamawiający zleca Wykonawcy, a Wykonawca zobowiązuje się wykonać </w:t>
      </w:r>
      <w:r w:rsidR="00B73530" w:rsidRPr="002C586A">
        <w:rPr>
          <w:rFonts w:ascii="Arial" w:eastAsia="Arial Narrow" w:hAnsi="Arial" w:cs="Arial"/>
          <w:snapToGrid w:val="0"/>
          <w:sz w:val="24"/>
          <w:szCs w:val="24"/>
          <w:lang w:eastAsia="pl-PL"/>
        </w:rPr>
        <w:t>przedmiot umowy</w:t>
      </w:r>
      <w:r w:rsidRPr="002C586A">
        <w:rPr>
          <w:rFonts w:ascii="Arial" w:eastAsia="Arial Narrow" w:hAnsi="Arial" w:cs="Arial"/>
          <w:snapToGrid w:val="0"/>
          <w:sz w:val="24"/>
          <w:szCs w:val="24"/>
          <w:lang w:eastAsia="pl-PL"/>
        </w:rPr>
        <w:t xml:space="preserve"> pn.: </w:t>
      </w:r>
      <w:r w:rsidRPr="002C586A">
        <w:rPr>
          <w:rFonts w:ascii="Arial" w:eastAsia="Arial Narrow" w:hAnsi="Arial" w:cs="Arial"/>
          <w:b/>
          <w:bCs/>
          <w:snapToGrid w:val="0"/>
          <w:sz w:val="24"/>
          <w:szCs w:val="24"/>
          <w:lang w:eastAsia="pl-PL"/>
        </w:rPr>
        <w:t>„</w:t>
      </w:r>
      <w:bookmarkStart w:id="0" w:name="_Hlk50014387"/>
      <w:r w:rsidR="00B107D2">
        <w:rPr>
          <w:rFonts w:ascii="Arial" w:eastAsia="Arial Narrow" w:hAnsi="Arial" w:cs="Arial"/>
          <w:b/>
          <w:bCs/>
          <w:snapToGrid w:val="0"/>
          <w:sz w:val="24"/>
          <w:szCs w:val="24"/>
          <w:lang w:eastAsia="pl-PL"/>
        </w:rPr>
        <w:t>Termomodernizacja Zespołu Szkolno-Przedszkolnego w Lipnie</w:t>
      </w:r>
      <w:r w:rsidR="002114E6">
        <w:rPr>
          <w:rFonts w:ascii="Arial" w:eastAsia="Arial Narrow" w:hAnsi="Arial" w:cs="Arial"/>
          <w:b/>
          <w:bCs/>
          <w:snapToGrid w:val="0"/>
          <w:sz w:val="24"/>
          <w:szCs w:val="24"/>
          <w:lang w:eastAsia="pl-PL"/>
        </w:rPr>
        <w:t>”</w:t>
      </w:r>
      <w:r w:rsidR="00B107D2">
        <w:rPr>
          <w:rFonts w:ascii="Arial" w:eastAsia="Arial Narrow" w:hAnsi="Arial" w:cs="Arial"/>
          <w:bCs/>
          <w:snapToGrid w:val="0"/>
          <w:sz w:val="24"/>
          <w:szCs w:val="24"/>
          <w:lang w:eastAsia="pl-PL"/>
        </w:rPr>
        <w:t>.</w:t>
      </w:r>
    </w:p>
    <w:p w14:paraId="5023F5B8" w14:textId="67E104DA" w:rsidR="00081C41" w:rsidRPr="00AC276B" w:rsidRDefault="003F759A"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Pr>
          <w:rFonts w:ascii="Arial" w:eastAsia="Calibri" w:hAnsi="Arial" w:cs="Arial"/>
          <w:sz w:val="24"/>
          <w:szCs w:val="24"/>
        </w:rPr>
        <w:t>Realizacja przedmiotu umowy prowadzona będzie w czynnym budynku oświatowym. Wykonawca zobowiązany jest do prowadzenia robót zgodnie z „Głównymi założeniami realizacji robót” stanowiącymi załącznik nr 1 do umowy</w:t>
      </w:r>
      <w:r w:rsidRPr="00AC276B">
        <w:rPr>
          <w:rFonts w:ascii="Arial" w:eastAsia="Calibri" w:hAnsi="Arial" w:cs="Arial"/>
          <w:sz w:val="24"/>
          <w:szCs w:val="24"/>
        </w:rPr>
        <w:t xml:space="preserve">. </w:t>
      </w:r>
      <w:r w:rsidR="00BC09C4" w:rsidRPr="00AC276B">
        <w:rPr>
          <w:rFonts w:ascii="Arial" w:eastAsia="Calibri" w:hAnsi="Arial" w:cs="Arial"/>
          <w:sz w:val="24"/>
          <w:szCs w:val="24"/>
        </w:rPr>
        <w:t>Wykonawca zobowiązany będzie do przedstawienia harmonogramu rzeczowo-finansowego robót w terminie do 14 dni od dnia zawarcia umowy.</w:t>
      </w:r>
    </w:p>
    <w:p w14:paraId="10DBCDD7" w14:textId="2906C333" w:rsidR="002114E6" w:rsidRPr="00AC276B" w:rsidRDefault="002114E6"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AC276B">
        <w:rPr>
          <w:rFonts w:ascii="Arial" w:eastAsia="Arial Narrow" w:hAnsi="Arial" w:cs="Arial"/>
          <w:bCs/>
          <w:snapToGrid w:val="0"/>
          <w:sz w:val="24"/>
          <w:szCs w:val="24"/>
          <w:lang w:eastAsia="pl-PL"/>
        </w:rPr>
        <w:t>Szczegółowy zakres przedmiotu umowy określa:</w:t>
      </w:r>
    </w:p>
    <w:p w14:paraId="59697125" w14:textId="24AEF0E0" w:rsidR="00E430B8" w:rsidRPr="00AC276B" w:rsidRDefault="00E430B8" w:rsidP="002C586A">
      <w:pPr>
        <w:pStyle w:val="Akapitzlist"/>
        <w:tabs>
          <w:tab w:val="left" w:pos="851"/>
        </w:tabs>
        <w:spacing w:after="0" w:line="276" w:lineRule="auto"/>
        <w:jc w:val="both"/>
        <w:rPr>
          <w:rFonts w:ascii="Arial" w:eastAsia="Calibri" w:hAnsi="Arial" w:cs="Arial"/>
          <w:sz w:val="24"/>
          <w:szCs w:val="24"/>
        </w:rPr>
      </w:pPr>
      <w:r w:rsidRPr="00AC276B">
        <w:rPr>
          <w:rFonts w:ascii="Arial" w:eastAsia="Calibri" w:hAnsi="Arial" w:cs="Arial"/>
          <w:sz w:val="24"/>
          <w:szCs w:val="24"/>
        </w:rPr>
        <w:t>-specyfikacja warunków zamówienia</w:t>
      </w:r>
      <w:r w:rsidR="00084BDA" w:rsidRPr="00AC276B">
        <w:rPr>
          <w:rFonts w:ascii="Arial" w:eastAsia="Calibri" w:hAnsi="Arial" w:cs="Arial"/>
          <w:sz w:val="24"/>
          <w:szCs w:val="24"/>
        </w:rPr>
        <w:t>;</w:t>
      </w:r>
    </w:p>
    <w:p w14:paraId="58E8B8B8" w14:textId="18D674F2"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sz w:val="24"/>
          <w:szCs w:val="24"/>
        </w:rPr>
        <w:t>-</w:t>
      </w:r>
      <w:r w:rsidR="002114E6">
        <w:rPr>
          <w:rFonts w:ascii="Arial" w:eastAsia="Calibri" w:hAnsi="Arial" w:cs="Arial"/>
          <w:sz w:val="24"/>
          <w:szCs w:val="24"/>
        </w:rPr>
        <w:t>projekty budowlan</w:t>
      </w:r>
      <w:r w:rsidR="005652BD">
        <w:rPr>
          <w:rFonts w:ascii="Arial" w:eastAsia="Calibri" w:hAnsi="Arial" w:cs="Arial"/>
          <w:sz w:val="24"/>
          <w:szCs w:val="24"/>
        </w:rPr>
        <w:t>e</w:t>
      </w:r>
      <w:r w:rsidR="002114E6">
        <w:rPr>
          <w:rFonts w:ascii="Arial" w:eastAsia="Calibri" w:hAnsi="Arial" w:cs="Arial"/>
          <w:sz w:val="24"/>
          <w:szCs w:val="24"/>
        </w:rPr>
        <w:t xml:space="preserve"> </w:t>
      </w:r>
      <w:r w:rsidR="00B107D2">
        <w:rPr>
          <w:rFonts w:ascii="Arial" w:eastAsia="Calibri" w:hAnsi="Arial" w:cs="Arial"/>
          <w:sz w:val="24"/>
          <w:szCs w:val="24"/>
        </w:rPr>
        <w:t>[branża budowlana, elektryczna</w:t>
      </w:r>
      <w:r w:rsidR="002114E6">
        <w:rPr>
          <w:rFonts w:ascii="Arial" w:eastAsia="Calibri" w:hAnsi="Arial" w:cs="Arial"/>
          <w:sz w:val="24"/>
          <w:szCs w:val="24"/>
        </w:rPr>
        <w:t>];</w:t>
      </w:r>
    </w:p>
    <w:p w14:paraId="258723AC" w14:textId="5F4264FD" w:rsidR="00E430B8"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r w:rsidR="00084BDA" w:rsidRPr="002C586A">
        <w:rPr>
          <w:rFonts w:ascii="Arial" w:eastAsia="Calibri" w:hAnsi="Arial" w:cs="Arial"/>
          <w:bCs/>
          <w:sz w:val="24"/>
          <w:szCs w:val="24"/>
        </w:rPr>
        <w:t>;</w:t>
      </w:r>
    </w:p>
    <w:p w14:paraId="5B7FDBED" w14:textId="11291A60" w:rsidR="00E430B8" w:rsidRPr="002C586A" w:rsidRDefault="00E430B8" w:rsidP="002C586A">
      <w:pPr>
        <w:pStyle w:val="Akapitzlist"/>
        <w:tabs>
          <w:tab w:val="left" w:pos="851"/>
        </w:tabs>
        <w:spacing w:after="0" w:line="276" w:lineRule="auto"/>
        <w:jc w:val="both"/>
        <w:rPr>
          <w:rFonts w:ascii="Arial" w:eastAsia="Calibri" w:hAnsi="Arial" w:cs="Arial"/>
          <w:bCs/>
          <w:sz w:val="24"/>
          <w:szCs w:val="24"/>
        </w:rPr>
      </w:pPr>
      <w:r w:rsidRPr="002C586A">
        <w:rPr>
          <w:rFonts w:ascii="Arial" w:eastAsia="Calibri" w:hAnsi="Arial" w:cs="Arial"/>
          <w:bCs/>
          <w:sz w:val="24"/>
          <w:szCs w:val="24"/>
        </w:rPr>
        <w:t>-oferta wykonawcy</w:t>
      </w:r>
      <w:r w:rsidR="00084BDA" w:rsidRPr="002C586A">
        <w:rPr>
          <w:rFonts w:ascii="Arial" w:eastAsia="Calibri" w:hAnsi="Arial" w:cs="Arial"/>
          <w:bCs/>
          <w:sz w:val="24"/>
          <w:szCs w:val="24"/>
        </w:rPr>
        <w:t>;</w:t>
      </w:r>
    </w:p>
    <w:p w14:paraId="28121B32" w14:textId="1F9201AC" w:rsidR="00E430B8" w:rsidRPr="002C586A" w:rsidRDefault="00E430B8" w:rsidP="002C586A">
      <w:pPr>
        <w:pStyle w:val="Akapitzlist"/>
        <w:tabs>
          <w:tab w:val="left" w:pos="851"/>
        </w:tabs>
        <w:spacing w:after="0" w:line="276" w:lineRule="auto"/>
        <w:jc w:val="both"/>
        <w:rPr>
          <w:rFonts w:ascii="Arial" w:eastAsia="Calibri" w:hAnsi="Arial" w:cs="Arial"/>
          <w:sz w:val="24"/>
          <w:szCs w:val="24"/>
        </w:rPr>
      </w:pPr>
      <w:r w:rsidRPr="002C586A">
        <w:rPr>
          <w:rFonts w:ascii="Arial" w:eastAsia="Calibri" w:hAnsi="Arial" w:cs="Arial"/>
          <w:bCs/>
          <w:sz w:val="24"/>
          <w:szCs w:val="24"/>
        </w:rPr>
        <w:t>będące integralną częścią umowy.</w:t>
      </w:r>
    </w:p>
    <w:bookmarkEnd w:id="0"/>
    <w:p w14:paraId="73CEA851" w14:textId="68AB3090" w:rsidR="00F0570F" w:rsidRPr="00F0570F" w:rsidRDefault="00F0570F" w:rsidP="00F0570F">
      <w:pPr>
        <w:pStyle w:val="Akapitzlist"/>
        <w:numPr>
          <w:ilvl w:val="3"/>
          <w:numId w:val="37"/>
        </w:numPr>
        <w:tabs>
          <w:tab w:val="left" w:pos="851"/>
        </w:tabs>
        <w:spacing w:after="0" w:line="276" w:lineRule="auto"/>
        <w:ind w:left="0"/>
        <w:jc w:val="both"/>
        <w:rPr>
          <w:rFonts w:ascii="Arial" w:eastAsia="Calibri" w:hAnsi="Arial" w:cs="Arial"/>
          <w:sz w:val="24"/>
          <w:szCs w:val="24"/>
        </w:rPr>
      </w:pPr>
      <w:r>
        <w:rPr>
          <w:rFonts w:ascii="Arial" w:eastAsia="Calibri" w:hAnsi="Arial" w:cs="Arial"/>
          <w:sz w:val="24"/>
          <w:szCs w:val="24"/>
        </w:rPr>
        <w:t>Przedmiot umowy jest</w:t>
      </w:r>
      <w:r w:rsidRPr="00F0570F">
        <w:rPr>
          <w:rFonts w:ascii="Arial" w:eastAsia="Calibri" w:hAnsi="Arial" w:cs="Arial"/>
          <w:sz w:val="24"/>
          <w:szCs w:val="24"/>
        </w:rPr>
        <w:t xml:space="preserve"> współfinansowany przez Unię Europejską z Europejskiego Funduszu Rozwoju Regionalnego w ramach Wielkopolskiego Regionalnego Programu Operacyjnego na lata 2014-2020.</w:t>
      </w:r>
    </w:p>
    <w:p w14:paraId="08CA79B8" w14:textId="03ECB53E" w:rsidR="002E6695" w:rsidRPr="002C586A"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Times New Roman" w:hAnsi="Arial" w:cs="Arial"/>
          <w:sz w:val="24"/>
          <w:szCs w:val="24"/>
          <w:lang w:eastAsia="pl-PL"/>
        </w:rPr>
        <w:t>Wykonawca oświadcza, że zapoznał się z dokument</w:t>
      </w:r>
      <w:r w:rsidR="00B71F9F" w:rsidRPr="002C586A">
        <w:rPr>
          <w:rFonts w:ascii="Arial" w:eastAsia="Times New Roman" w:hAnsi="Arial" w:cs="Arial"/>
          <w:sz w:val="24"/>
          <w:szCs w:val="24"/>
          <w:lang w:eastAsia="pl-PL"/>
        </w:rPr>
        <w:t>ami zamówienia</w:t>
      </w:r>
      <w:r w:rsidRPr="002C586A">
        <w:rPr>
          <w:rFonts w:ascii="Arial" w:eastAsia="Times New Roman" w:hAnsi="Arial" w:cs="Arial"/>
          <w:sz w:val="24"/>
          <w:szCs w:val="24"/>
          <w:lang w:eastAsia="pl-PL"/>
        </w:rPr>
        <w:t xml:space="preserve"> oraz, że warunki wykonywania </w:t>
      </w:r>
      <w:r w:rsidR="00B71F9F" w:rsidRPr="002C586A">
        <w:rPr>
          <w:rFonts w:ascii="Arial" w:eastAsia="Times New Roman" w:hAnsi="Arial" w:cs="Arial"/>
          <w:sz w:val="24"/>
          <w:szCs w:val="24"/>
          <w:lang w:eastAsia="pl-PL"/>
        </w:rPr>
        <w:t>przedmiotu umowy</w:t>
      </w:r>
      <w:r w:rsidRPr="002C586A">
        <w:rPr>
          <w:rFonts w:ascii="Arial" w:eastAsia="Times New Roman" w:hAnsi="Arial" w:cs="Arial"/>
          <w:sz w:val="24"/>
          <w:szCs w:val="24"/>
          <w:lang w:eastAsia="pl-PL"/>
        </w:rPr>
        <w:t xml:space="preserve"> są mu znane.</w:t>
      </w:r>
    </w:p>
    <w:p w14:paraId="5E7BAA6F" w14:textId="27A2E6F5" w:rsidR="004C07D0" w:rsidRPr="00461B56" w:rsidRDefault="002E6695" w:rsidP="00F41C1B">
      <w:pPr>
        <w:pStyle w:val="Akapitzlist"/>
        <w:numPr>
          <w:ilvl w:val="3"/>
          <w:numId w:val="37"/>
        </w:numPr>
        <w:tabs>
          <w:tab w:val="left" w:pos="851"/>
        </w:tabs>
        <w:spacing w:after="0" w:line="276" w:lineRule="auto"/>
        <w:ind w:left="0" w:hanging="357"/>
        <w:rPr>
          <w:rFonts w:ascii="Arial" w:eastAsia="Calibri" w:hAnsi="Arial" w:cs="Arial"/>
          <w:sz w:val="24"/>
          <w:szCs w:val="24"/>
        </w:rPr>
      </w:pPr>
      <w:r w:rsidRPr="002C586A">
        <w:rPr>
          <w:rFonts w:ascii="Arial" w:eastAsia="Calibri" w:hAnsi="Arial" w:cs="Arial"/>
          <w:sz w:val="24"/>
          <w:szCs w:val="24"/>
        </w:rPr>
        <w:t xml:space="preserve">Wykonawca zobowiązuje się realizować przedmiot umowy z zachowaniem należytej staranności, z uwzględnieniem zawodowego charakteru prowadzonej działalności, zgodnie z postanowieniami niniejszej umowy, powszechnie obowiązującymi przepisami </w:t>
      </w:r>
      <w:r w:rsidRPr="00461B56">
        <w:rPr>
          <w:rFonts w:ascii="Arial" w:eastAsia="Calibri" w:hAnsi="Arial" w:cs="Arial"/>
          <w:sz w:val="24"/>
          <w:szCs w:val="24"/>
        </w:rPr>
        <w:t>prawa, normami, zasadami wiedzy technicznej oraz etyką zawodową.</w:t>
      </w:r>
    </w:p>
    <w:p w14:paraId="3F7D37C9" w14:textId="6C784F00" w:rsidR="002E6695" w:rsidRPr="002C586A" w:rsidRDefault="00F62335" w:rsidP="00461B56">
      <w:pPr>
        <w:spacing w:after="0" w:line="276" w:lineRule="auto"/>
        <w:jc w:val="center"/>
        <w:rPr>
          <w:rFonts w:ascii="Arial" w:eastAsia="Times New Roman" w:hAnsi="Arial" w:cs="Arial"/>
          <w:b/>
          <w:bCs/>
          <w:sz w:val="24"/>
          <w:szCs w:val="24"/>
          <w:lang w:eastAsia="pl-PL"/>
        </w:rPr>
      </w:pPr>
      <w:r w:rsidRPr="00461B56">
        <w:rPr>
          <w:rFonts w:ascii="Arial" w:eastAsia="Times New Roman" w:hAnsi="Arial" w:cs="Arial"/>
          <w:sz w:val="24"/>
          <w:szCs w:val="24"/>
          <w:lang w:eastAsia="pl-PL"/>
        </w:rPr>
        <w:lastRenderedPageBreak/>
        <w:br/>
      </w:r>
      <w:r w:rsidR="002E6695" w:rsidRPr="002C586A">
        <w:rPr>
          <w:rFonts w:ascii="Arial" w:eastAsia="Times New Roman" w:hAnsi="Arial" w:cs="Arial"/>
          <w:b/>
          <w:bCs/>
          <w:sz w:val="24"/>
          <w:szCs w:val="24"/>
          <w:lang w:eastAsia="pl-PL"/>
        </w:rPr>
        <w:t>Terminy</w:t>
      </w:r>
    </w:p>
    <w:p w14:paraId="41D1F2A9" w14:textId="77777777" w:rsidR="002E6695" w:rsidRPr="002C586A" w:rsidRDefault="002E6695" w:rsidP="00F41C1B">
      <w:pPr>
        <w:numPr>
          <w:ilvl w:val="0"/>
          <w:numId w:val="7"/>
        </w:numPr>
        <w:spacing w:after="0" w:line="276" w:lineRule="auto"/>
        <w:ind w:left="0" w:firstLine="0"/>
        <w:jc w:val="center"/>
        <w:rPr>
          <w:rFonts w:ascii="Arial" w:eastAsia="Times New Roman" w:hAnsi="Arial" w:cs="Arial"/>
          <w:b/>
          <w:sz w:val="24"/>
          <w:szCs w:val="24"/>
          <w:lang w:eastAsia="pl-PL"/>
        </w:rPr>
      </w:pPr>
    </w:p>
    <w:p w14:paraId="2E5712AA" w14:textId="4167F5CB" w:rsidR="002E6695" w:rsidRPr="002C586A"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2C586A">
        <w:rPr>
          <w:rFonts w:ascii="Arial" w:eastAsia="Times New Roman" w:hAnsi="Arial" w:cs="Arial"/>
          <w:sz w:val="24"/>
          <w:szCs w:val="24"/>
          <w:lang w:eastAsia="pl-PL"/>
        </w:rPr>
        <w:t xml:space="preserve">Termin rozpoczęcia realizacji przedmiotu umowy nastąpi </w:t>
      </w:r>
      <w:r w:rsidR="00F764B4" w:rsidRPr="002C586A">
        <w:rPr>
          <w:rFonts w:ascii="Arial" w:eastAsia="Times New Roman" w:hAnsi="Arial" w:cs="Arial"/>
          <w:sz w:val="24"/>
          <w:szCs w:val="24"/>
          <w:lang w:eastAsia="pl-PL"/>
        </w:rPr>
        <w:t>w dniu protokolarnego przekazania placu budowy.</w:t>
      </w:r>
    </w:p>
    <w:p w14:paraId="5D73D25B" w14:textId="326254B8" w:rsidR="002E6695" w:rsidRPr="00F62335" w:rsidRDefault="00F764B4" w:rsidP="00F41C1B">
      <w:pPr>
        <w:widowControl w:val="0"/>
        <w:numPr>
          <w:ilvl w:val="0"/>
          <w:numId w:val="8"/>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2C586A">
        <w:rPr>
          <w:rFonts w:ascii="Arial" w:eastAsia="Times New Roman" w:hAnsi="Arial" w:cs="Arial"/>
          <w:sz w:val="24"/>
          <w:szCs w:val="24"/>
          <w:lang w:eastAsia="pl-PL"/>
        </w:rPr>
        <w:t>zawarcia</w:t>
      </w:r>
      <w:r w:rsidRPr="00F62335">
        <w:rPr>
          <w:rFonts w:ascii="Arial" w:eastAsia="Times New Roman" w:hAnsi="Arial" w:cs="Arial"/>
          <w:sz w:val="24"/>
          <w:szCs w:val="24"/>
          <w:lang w:eastAsia="pl-PL"/>
        </w:rPr>
        <w:t xml:space="preserve"> umowy.</w:t>
      </w:r>
    </w:p>
    <w:p w14:paraId="3F59DBA7" w14:textId="124F2F5C" w:rsidR="002E6695" w:rsidRPr="005F66FC"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b/>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2114E6" w:rsidRPr="005F66FC">
        <w:rPr>
          <w:rFonts w:ascii="Arial" w:eastAsia="Times New Roman" w:hAnsi="Arial" w:cs="Arial"/>
          <w:b/>
          <w:sz w:val="24"/>
          <w:szCs w:val="24"/>
          <w:lang w:eastAsia="pl-PL"/>
        </w:rPr>
        <w:t xml:space="preserve">do </w:t>
      </w:r>
      <w:r w:rsidR="00A80AB0">
        <w:rPr>
          <w:rFonts w:ascii="Arial" w:eastAsia="Times New Roman" w:hAnsi="Arial" w:cs="Arial"/>
          <w:b/>
          <w:sz w:val="24"/>
          <w:szCs w:val="24"/>
          <w:lang w:eastAsia="pl-PL"/>
        </w:rPr>
        <w:t>20</w:t>
      </w:r>
      <w:r w:rsidR="00081C41">
        <w:rPr>
          <w:rFonts w:ascii="Arial" w:eastAsia="Times New Roman" w:hAnsi="Arial" w:cs="Arial"/>
          <w:b/>
          <w:sz w:val="24"/>
          <w:szCs w:val="24"/>
          <w:lang w:eastAsia="pl-PL"/>
        </w:rPr>
        <w:t xml:space="preserve"> czerwca</w:t>
      </w:r>
      <w:r w:rsidR="00B107D2">
        <w:rPr>
          <w:rFonts w:ascii="Arial" w:eastAsia="Times New Roman" w:hAnsi="Arial" w:cs="Arial"/>
          <w:b/>
          <w:sz w:val="24"/>
          <w:szCs w:val="24"/>
          <w:lang w:eastAsia="pl-PL"/>
        </w:rPr>
        <w:t xml:space="preserve"> 2023r. </w:t>
      </w:r>
    </w:p>
    <w:p w14:paraId="2B9BBB14" w14:textId="00A6AAAA" w:rsidR="00081C41" w:rsidRPr="003F759A" w:rsidRDefault="002E6695" w:rsidP="003F759A">
      <w:pPr>
        <w:widowControl w:val="0"/>
        <w:numPr>
          <w:ilvl w:val="0"/>
          <w:numId w:val="8"/>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14:paraId="7F769668" w14:textId="10FF0CEE" w:rsidR="002E6695" w:rsidRPr="00F726B6" w:rsidRDefault="00F62335" w:rsidP="00C22A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r w:rsidR="002E6695" w:rsidRPr="00F726B6">
        <w:rPr>
          <w:rFonts w:ascii="Arial" w:eastAsia="Times New Roman" w:hAnsi="Arial" w:cs="Arial"/>
          <w:b/>
          <w:sz w:val="24"/>
          <w:szCs w:val="24"/>
          <w:lang w:eastAsia="pl-PL"/>
        </w:rPr>
        <w:t>Wynagrodzenie</w:t>
      </w:r>
    </w:p>
    <w:p w14:paraId="0375036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B1138F3" w14:textId="0ACCF0DF" w:rsidR="002E6695" w:rsidRPr="00F62335" w:rsidRDefault="002E6695"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ustalają, że obowiązującą formą wynagrodzenia, za wykonanie przedmiotu umowy wskazanego w § 1, jest wynagrodzenie </w:t>
      </w:r>
      <w:r w:rsidR="00185789">
        <w:rPr>
          <w:rFonts w:ascii="Arial" w:eastAsia="Times New Roman" w:hAnsi="Arial" w:cs="Arial"/>
          <w:sz w:val="24"/>
          <w:szCs w:val="24"/>
          <w:lang w:eastAsia="pl-PL"/>
        </w:rPr>
        <w:t>ryczałtowe zgodnie z art. 632 Kodeksu cywilnego.</w:t>
      </w:r>
    </w:p>
    <w:p w14:paraId="1EC29FA4" w14:textId="6EA13019" w:rsidR="002E6695" w:rsidRDefault="00E262E3"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Całkowite w</w:t>
      </w:r>
      <w:r w:rsidR="002E6695" w:rsidRPr="00F62335">
        <w:rPr>
          <w:rFonts w:ascii="Arial" w:eastAsia="Times New Roman" w:hAnsi="Arial" w:cs="Arial"/>
          <w:sz w:val="24"/>
          <w:szCs w:val="24"/>
          <w:lang w:eastAsia="pl-PL"/>
        </w:rPr>
        <w:t>ynagrodzenie, o którym mowa w ust. 1 niniejszej umowy ustala się na podstawie złożonej oferty na kwotę:</w:t>
      </w:r>
    </w:p>
    <w:p w14:paraId="4E8E0A1C" w14:textId="77777777" w:rsidR="00B107D2" w:rsidRDefault="00B107D2" w:rsidP="00B107D2">
      <w:pPr>
        <w:tabs>
          <w:tab w:val="num" w:pos="644"/>
        </w:tabs>
        <w:autoSpaceDE w:val="0"/>
        <w:autoSpaceDN w:val="0"/>
        <w:adjustRightInd w:val="0"/>
        <w:spacing w:after="0" w:line="240" w:lineRule="auto"/>
        <w:ind w:left="426"/>
        <w:rPr>
          <w:rFonts w:ascii="Arial" w:eastAsia="Times New Roman" w:hAnsi="Arial" w:cs="Arial"/>
          <w:sz w:val="24"/>
          <w:szCs w:val="24"/>
          <w:lang w:eastAsia="pl-PL"/>
        </w:rPr>
      </w:pPr>
    </w:p>
    <w:p w14:paraId="2B4781D5" w14:textId="4CC8C497" w:rsidR="00B107D2" w:rsidRDefault="00B107D2" w:rsidP="00B107D2">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B107D2">
        <w:rPr>
          <w:rFonts w:ascii="Arial" w:eastAsia="Times New Roman" w:hAnsi="Arial" w:cs="Arial"/>
          <w:b/>
          <w:sz w:val="24"/>
          <w:szCs w:val="24"/>
          <w:lang w:eastAsia="pl-PL"/>
        </w:rPr>
        <w:t>……………………………………</w:t>
      </w:r>
      <w:r>
        <w:rPr>
          <w:rFonts w:ascii="Arial" w:eastAsia="Times New Roman" w:hAnsi="Arial" w:cs="Arial"/>
          <w:b/>
          <w:sz w:val="24"/>
          <w:szCs w:val="24"/>
          <w:lang w:eastAsia="pl-PL"/>
        </w:rPr>
        <w:t>…</w:t>
      </w:r>
      <w:r w:rsidRPr="00B107D2">
        <w:rPr>
          <w:rFonts w:ascii="Arial" w:eastAsia="Times New Roman" w:hAnsi="Arial" w:cs="Arial"/>
          <w:b/>
          <w:sz w:val="24"/>
          <w:szCs w:val="24"/>
          <w:lang w:eastAsia="pl-PL"/>
        </w:rPr>
        <w:t>…zł netto</w:t>
      </w:r>
    </w:p>
    <w:p w14:paraId="36A54E78" w14:textId="3A26A804" w:rsidR="00F3220C" w:rsidRPr="00B107D2" w:rsidRDefault="00B107D2" w:rsidP="00B107D2">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B107D2">
        <w:rPr>
          <w:rFonts w:ascii="Arial" w:eastAsia="Times New Roman" w:hAnsi="Arial" w:cs="Arial"/>
          <w:bCs/>
          <w:sz w:val="24"/>
          <w:szCs w:val="24"/>
          <w:lang w:eastAsia="pl-PL"/>
        </w:rPr>
        <w:t>(słownie:………………………………………………………..…………..),</w:t>
      </w:r>
      <w:r w:rsidRPr="00B107D2">
        <w:rPr>
          <w:rFonts w:ascii="Arial" w:eastAsia="Times New Roman" w:hAnsi="Arial" w:cs="Arial"/>
          <w:bCs/>
          <w:sz w:val="24"/>
          <w:szCs w:val="24"/>
          <w:lang w:eastAsia="pl-PL"/>
        </w:rPr>
        <w:br/>
      </w:r>
    </w:p>
    <w:p w14:paraId="6C9AC522" w14:textId="21783716" w:rsidR="00572BE2" w:rsidRPr="00E302C4" w:rsidRDefault="002E6695" w:rsidP="002114E6">
      <w:pPr>
        <w:autoSpaceDE w:val="0"/>
        <w:autoSpaceDN w:val="0"/>
        <w:adjustRightInd w:val="0"/>
        <w:spacing w:after="0" w:line="240" w:lineRule="auto"/>
        <w:ind w:left="426"/>
        <w:rPr>
          <w:rFonts w:ascii="Arial" w:eastAsia="Times New Roman" w:hAnsi="Arial" w:cs="Arial"/>
          <w:sz w:val="24"/>
          <w:szCs w:val="24"/>
          <w:lang w:eastAsia="pl-PL"/>
        </w:rPr>
      </w:pPr>
      <w:r w:rsidRPr="00B107D2">
        <w:rPr>
          <w:rFonts w:ascii="Arial" w:eastAsia="Times New Roman" w:hAnsi="Arial" w:cs="Arial"/>
          <w:b/>
          <w:bCs/>
          <w:sz w:val="24"/>
          <w:szCs w:val="24"/>
          <w:lang w:eastAsia="pl-PL"/>
        </w:rPr>
        <w:t xml:space="preserve">………………………………………...zł brutto </w:t>
      </w:r>
      <w:r w:rsidRPr="00B107D2">
        <w:rPr>
          <w:rFonts w:ascii="Arial" w:eastAsia="Times New Roman" w:hAnsi="Arial" w:cs="Arial"/>
          <w:bCs/>
          <w:sz w:val="24"/>
          <w:szCs w:val="24"/>
          <w:lang w:eastAsia="pl-PL"/>
        </w:rPr>
        <w:t>(słownie:………………………………………………………..…………..),</w:t>
      </w:r>
      <w:r w:rsidR="005108EF" w:rsidRPr="00B107D2">
        <w:rPr>
          <w:rFonts w:ascii="Arial" w:eastAsia="Times New Roman" w:hAnsi="Arial" w:cs="Arial"/>
          <w:bCs/>
          <w:sz w:val="24"/>
          <w:szCs w:val="24"/>
          <w:lang w:eastAsia="pl-PL"/>
        </w:rPr>
        <w:br/>
      </w:r>
      <w:r w:rsidR="00572BE2">
        <w:rPr>
          <w:rFonts w:ascii="Arial" w:eastAsia="Times New Roman" w:hAnsi="Arial" w:cs="Arial"/>
          <w:b/>
          <w:bCs/>
          <w:sz w:val="24"/>
          <w:szCs w:val="24"/>
          <w:lang w:eastAsia="pl-PL"/>
        </w:rPr>
        <w:br/>
      </w:r>
      <w:r w:rsidR="00572BE2" w:rsidRPr="00E302C4">
        <w:rPr>
          <w:rFonts w:ascii="Arial" w:eastAsia="Times New Roman" w:hAnsi="Arial" w:cs="Arial"/>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Pr>
          <w:rFonts w:ascii="Arial" w:eastAsia="Times New Roman" w:hAnsi="Arial" w:cs="Arial"/>
          <w:bCs/>
          <w:sz w:val="24"/>
          <w:szCs w:val="24"/>
          <w:lang w:eastAsia="pl-PL"/>
        </w:rPr>
        <w:t xml:space="preserve"> </w:t>
      </w:r>
      <w:r w:rsidR="00572BE2" w:rsidRPr="00E302C4">
        <w:rPr>
          <w:rFonts w:ascii="Arial" w:eastAsia="Times New Roman" w:hAnsi="Arial" w:cs="Arial"/>
          <w:bCs/>
          <w:sz w:val="24"/>
          <w:szCs w:val="24"/>
          <w:lang w:eastAsia="pl-PL"/>
        </w:rPr>
        <w:t>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E302C4">
        <w:rPr>
          <w:rFonts w:ascii="Arial" w:eastAsia="Times New Roman" w:hAnsi="Arial" w:cs="Arial"/>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w:t>
      </w:r>
      <w:r w:rsidRPr="00BE7728">
        <w:rPr>
          <w:rFonts w:ascii="Arial" w:eastAsia="Times New Roman" w:hAnsi="Arial" w:cs="Arial"/>
          <w:sz w:val="24"/>
          <w:szCs w:val="24"/>
          <w:lang w:eastAsia="pl-PL"/>
        </w:rPr>
        <w:t xml:space="preserve">dodatkowych kosztów w terminie późniejszym. </w:t>
      </w:r>
    </w:p>
    <w:p w14:paraId="4E138A25" w14:textId="62ED289E" w:rsidR="00572BE2" w:rsidRPr="00BE7728"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BE7728">
        <w:rPr>
          <w:rFonts w:ascii="Arial" w:eastAsia="Times New Roman" w:hAnsi="Arial" w:cs="Arial"/>
          <w:sz w:val="24"/>
          <w:szCs w:val="24"/>
          <w:lang w:eastAsia="pl-PL"/>
        </w:rPr>
        <w:t xml:space="preserve">Wynagrodzenie </w:t>
      </w:r>
      <w:r w:rsidRPr="00BE7728">
        <w:rPr>
          <w:rFonts w:ascii="Arial" w:eastAsia="Times New Roman" w:hAnsi="Arial" w:cs="Arial"/>
          <w:bCs/>
          <w:sz w:val="24"/>
          <w:szCs w:val="24"/>
          <w:lang w:eastAsia="pl-PL"/>
        </w:rPr>
        <w:t>ryczałtowe określone w ust. 2 niniejszego paragrafu</w:t>
      </w:r>
      <w:r w:rsidRPr="00BE7728">
        <w:rPr>
          <w:rFonts w:ascii="Arial" w:eastAsia="Times New Roman" w:hAnsi="Arial" w:cs="Arial"/>
          <w:sz w:val="24"/>
          <w:szCs w:val="24"/>
          <w:lang w:eastAsia="pl-PL"/>
        </w:rPr>
        <w:t xml:space="preserve"> obejmuje w szczególności:</w:t>
      </w:r>
    </w:p>
    <w:p w14:paraId="0E6E69CC" w14:textId="1B75E912"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 xml:space="preserve">Koszty wykonania wymaganych obowiązującymi przepisami: badań, sprawdzeń, prób, kontroli i odbiorów technicznych </w:t>
      </w:r>
    </w:p>
    <w:p w14:paraId="3CDD814A"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 xml:space="preserve">Koszty wykonania przyłącza wody i energii elektrycznej do potrzeb budowy </w:t>
      </w:r>
    </w:p>
    <w:p w14:paraId="18B5C6FB"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zaplecza socjalnego, wywozu śmieci z terenu robót, utylizacji odpadów powstałych przy realizacji niniejszej umowy, wywozu ziemi, gruzu, utrzymaniem na bieżąco czystości na terenie budowy;</w:t>
      </w:r>
    </w:p>
    <w:p w14:paraId="109F4F85"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lastRenderedPageBreak/>
        <w:t>koszty zapewnienia ochrony terenu robót, ochrony terenu robót przed dostępem osób nieuprawnionych i to od momentu jego przekazania do chwili dokonania odbioru końcowego;</w:t>
      </w:r>
    </w:p>
    <w:p w14:paraId="4ABA6DF8"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wszelkich kar administracyjnych (mandaty itp.), wynikających z winy Wykonawcy;</w:t>
      </w:r>
    </w:p>
    <w:p w14:paraId="6D1995F6"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związane z ewentualnym pokryciem szkód powstałych na skutek realizacji przedmiotu umowy, a wynikających z winy wykonawcy</w:t>
      </w:r>
    </w:p>
    <w:p w14:paraId="099AFA87"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wszystkie koszty związane z pracami towarzyszącymi i robotami tymczasowymi niezbędnymi do realizacji zamówienia;</w:t>
      </w:r>
    </w:p>
    <w:p w14:paraId="1989BFC6"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uporządkowania terenu robót po wykonaniu robót;</w:t>
      </w:r>
    </w:p>
    <w:p w14:paraId="548EC148"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zabezpieczenia robót;</w:t>
      </w:r>
    </w:p>
    <w:p w14:paraId="0399C366"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CE9C42C"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6F179496"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zagospodarowania terenu robót, w tym między innymi tymczasowe ogrodzenie, drogi technologiczne, oświetlenie terenu robót z niezbędnymi zabezpieczeniami bhp i p.poż., dostawy wody, energii elektrycznej, odprowadzenia ścieków;</w:t>
      </w:r>
    </w:p>
    <w:p w14:paraId="76AC3F11"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zaplecza budowy i tymczasowych składowisk;</w:t>
      </w:r>
    </w:p>
    <w:p w14:paraId="48FC63B0"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niezbędnych projektów i rysunków wykonawczych lub warsztatowych uzgodnionych z Zamawiającym;</w:t>
      </w:r>
    </w:p>
    <w:p w14:paraId="1589422A"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wyposażenia obiektu w podstawowy sprzęt p.poż., wraz z jego oznakowaniem i oznakowaniem dróg ewakuacyjnych;</w:t>
      </w:r>
    </w:p>
    <w:p w14:paraId="4DBBF5F6"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dokonania uzgodnień, odbiorów, wyłączeń sieci w celu wykonywania robót;</w:t>
      </w:r>
    </w:p>
    <w:p w14:paraId="3ED7BAC1"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wykonania dokumentacji powykonawczej;</w:t>
      </w:r>
    </w:p>
    <w:p w14:paraId="75245687"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przygotowania i prowadzenia dokumentacji formalno-prawnej wynikającej z Prawa budowlanego w tym dziennika budowy;</w:t>
      </w:r>
    </w:p>
    <w:p w14:paraId="0E185FC6"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opracowania instrukcji obsługi wykonanych instalacji/urządzeń oraz przeszkolenia pracowników Zamawiającego;</w:t>
      </w:r>
    </w:p>
    <w:p w14:paraId="581EE39A"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odtworzenia zniszczonych w trakcie prowadzonych robót budowlanych przez Wykonawcę istniejących układów dróg lokalnych oraz zagospodarowania terenu w tym rejonie i terenu zaplecza budowy;</w:t>
      </w:r>
    </w:p>
    <w:p w14:paraId="340E7F63"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realizacji przedmiotu zamówienia:</w:t>
      </w:r>
    </w:p>
    <w:p w14:paraId="2B39B6C8" w14:textId="77777777" w:rsidR="002114E6" w:rsidRPr="00AC276B"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w dni wolne od pracy;</w:t>
      </w:r>
    </w:p>
    <w:p w14:paraId="6025EAE0" w14:textId="77777777" w:rsidR="002114E6" w:rsidRPr="00AC276B"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w godzinach popołudniowych.</w:t>
      </w:r>
    </w:p>
    <w:p w14:paraId="29B07382"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wykonania na budowie prototypu próbek zastosowanych rozwiązań, systemów, użytych materiałów i elementów wyposażenia.</w:t>
      </w:r>
    </w:p>
    <w:p w14:paraId="714C1DC9" w14:textId="77777777"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związane z koordynacją prac realizowanych przez ewentualnych podwykonawców</w:t>
      </w:r>
    </w:p>
    <w:p w14:paraId="44E703AA" w14:textId="7E06A372" w:rsidR="002114E6" w:rsidRPr="00AC276B"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AC276B">
        <w:rPr>
          <w:rFonts w:ascii="Arial" w:eastAsia="Times New Roman" w:hAnsi="Arial" w:cs="Arial"/>
          <w:sz w:val="24"/>
          <w:szCs w:val="24"/>
          <w:lang w:eastAsia="pl-PL"/>
        </w:rPr>
        <w:t>Koszty związane z ubezpieczeniem od odpowiedzialności cywilnej za szkody, które mogą wyniknąć w związku z realizacja przedmiotu umowy.</w:t>
      </w:r>
    </w:p>
    <w:p w14:paraId="1FB09943" w14:textId="77777777" w:rsidR="00166FDF" w:rsidRPr="00AC276B" w:rsidRDefault="00572BE2" w:rsidP="00F41C1B">
      <w:pPr>
        <w:pStyle w:val="Akapitzlist"/>
        <w:numPr>
          <w:ilvl w:val="6"/>
          <w:numId w:val="31"/>
        </w:numPr>
        <w:tabs>
          <w:tab w:val="clear" w:pos="644"/>
          <w:tab w:val="num" w:pos="426"/>
        </w:tabs>
        <w:autoSpaceDE w:val="0"/>
        <w:autoSpaceDN w:val="0"/>
        <w:spacing w:after="0" w:line="240" w:lineRule="auto"/>
        <w:ind w:hanging="644"/>
        <w:rPr>
          <w:rFonts w:ascii="Arial" w:eastAsia="Times New Roman" w:hAnsi="Arial" w:cs="Arial"/>
          <w:b/>
          <w:bCs/>
          <w:sz w:val="24"/>
          <w:szCs w:val="24"/>
          <w:lang w:eastAsia="pl-PL"/>
        </w:rPr>
      </w:pPr>
      <w:r w:rsidRPr="00AC276B">
        <w:rPr>
          <w:rFonts w:ascii="Arial" w:eastAsia="Times New Roman" w:hAnsi="Arial" w:cs="Arial"/>
          <w:bCs/>
          <w:sz w:val="24"/>
          <w:szCs w:val="24"/>
          <w:lang w:eastAsia="pl-PL"/>
        </w:rPr>
        <w:t>Cesja wierzytelności z tytułu wynagrodzenia wynikającego z niniejszej umowy wymaga zgody Zamawiającego</w:t>
      </w:r>
    </w:p>
    <w:p w14:paraId="166403E9" w14:textId="54F47595" w:rsidR="002E6695" w:rsidRPr="00572BE2" w:rsidRDefault="00F62335" w:rsidP="00166FDF">
      <w:pPr>
        <w:pStyle w:val="Akapitzlist"/>
        <w:tabs>
          <w:tab w:val="left" w:pos="426"/>
        </w:tabs>
        <w:autoSpaceDE w:val="0"/>
        <w:autoSpaceDN w:val="0"/>
        <w:spacing w:after="0" w:line="240" w:lineRule="auto"/>
        <w:ind w:left="0"/>
        <w:jc w:val="center"/>
        <w:rPr>
          <w:rFonts w:ascii="Arial" w:eastAsia="Times New Roman" w:hAnsi="Arial" w:cs="Arial"/>
          <w:b/>
          <w:bCs/>
          <w:sz w:val="24"/>
          <w:szCs w:val="24"/>
          <w:lang w:eastAsia="pl-PL"/>
        </w:rPr>
      </w:pPr>
      <w:r w:rsidRPr="00572BE2">
        <w:rPr>
          <w:rFonts w:ascii="Arial" w:eastAsia="Times New Roman" w:hAnsi="Arial" w:cs="Arial"/>
          <w:b/>
          <w:bCs/>
          <w:sz w:val="24"/>
          <w:szCs w:val="24"/>
          <w:lang w:eastAsia="pl-PL"/>
        </w:rPr>
        <w:br/>
      </w:r>
      <w:r w:rsidR="000D029C" w:rsidRPr="00572BE2">
        <w:rPr>
          <w:rFonts w:ascii="Arial" w:eastAsia="Times New Roman" w:hAnsi="Arial" w:cs="Arial"/>
          <w:b/>
          <w:bCs/>
          <w:sz w:val="24"/>
          <w:szCs w:val="24"/>
          <w:lang w:eastAsia="pl-PL"/>
        </w:rPr>
        <w:t xml:space="preserve">warunki </w:t>
      </w:r>
      <w:r w:rsidR="004C417E" w:rsidRPr="00572BE2">
        <w:rPr>
          <w:rFonts w:ascii="Arial" w:eastAsia="Times New Roman" w:hAnsi="Arial" w:cs="Arial"/>
          <w:b/>
          <w:bCs/>
          <w:sz w:val="24"/>
          <w:szCs w:val="24"/>
          <w:lang w:eastAsia="pl-PL"/>
        </w:rPr>
        <w:t>zapłaty wynagrodzenia</w:t>
      </w:r>
    </w:p>
    <w:p w14:paraId="1696FAA3" w14:textId="3919F131" w:rsidR="002E1F33" w:rsidRPr="00F62335" w:rsidRDefault="002E1F33"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402E3DA7" w14:textId="68407394" w:rsidR="00166FDF" w:rsidRPr="00166FDF" w:rsidRDefault="002E1F33"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0158BD">
        <w:rPr>
          <w:rFonts w:ascii="Arial" w:eastAsia="Times New Roman" w:hAnsi="Arial" w:cs="Arial"/>
          <w:bCs/>
          <w:sz w:val="24"/>
          <w:szCs w:val="24"/>
          <w:lang w:eastAsia="pl-PL"/>
        </w:rPr>
        <w:t xml:space="preserve">maksymalnie </w:t>
      </w:r>
      <w:r w:rsidR="00BC09C4">
        <w:rPr>
          <w:rFonts w:ascii="Arial" w:eastAsia="Times New Roman" w:hAnsi="Arial" w:cs="Arial"/>
          <w:bCs/>
          <w:sz w:val="24"/>
          <w:szCs w:val="24"/>
          <w:lang w:eastAsia="pl-PL"/>
        </w:rPr>
        <w:t>dwoma</w:t>
      </w:r>
      <w:r w:rsidR="000158BD">
        <w:rPr>
          <w:rFonts w:ascii="Arial" w:eastAsia="Times New Roman" w:hAnsi="Arial" w:cs="Arial"/>
          <w:bCs/>
          <w:sz w:val="24"/>
          <w:szCs w:val="24"/>
          <w:lang w:eastAsia="pl-PL"/>
        </w:rPr>
        <w:t xml:space="preserve"> </w:t>
      </w:r>
      <w:r w:rsidR="002114E6">
        <w:rPr>
          <w:rFonts w:ascii="Arial" w:eastAsia="Times New Roman" w:hAnsi="Arial" w:cs="Arial"/>
          <w:bCs/>
          <w:sz w:val="24"/>
          <w:szCs w:val="24"/>
          <w:lang w:eastAsia="pl-PL"/>
        </w:rPr>
        <w:t>fakturami częściowymi oraz jedna fakturą końcową po odebraniu robót</w:t>
      </w:r>
      <w:r w:rsidR="00166FDF">
        <w:rPr>
          <w:rFonts w:ascii="Arial" w:eastAsia="Times New Roman" w:hAnsi="Arial" w:cs="Arial"/>
          <w:bCs/>
          <w:sz w:val="24"/>
          <w:szCs w:val="24"/>
          <w:lang w:eastAsia="pl-PL"/>
        </w:rPr>
        <w:t>.</w:t>
      </w:r>
    </w:p>
    <w:p w14:paraId="08B705BA" w14:textId="785685EB"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Wynagrodzenie za wykonane roboty Zamawiający zapłaci Wykonawcy przelewem na podstawie faktury VAT w terminie  do 30 dni od dnia doręczenia prawidłowo wystawionej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14:paraId="7063704B" w14:textId="77777777"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Wykonawca wystawi fakturę VAT, na poniższe dane:</w:t>
      </w:r>
    </w:p>
    <w:p w14:paraId="31D7ECE3"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Gmina Lipno</w:t>
      </w:r>
    </w:p>
    <w:p w14:paraId="43A7977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ul. Powstańców Wielkopolskich 9</w:t>
      </w:r>
    </w:p>
    <w:p w14:paraId="0F6A38ED"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64-111 Lipno</w:t>
      </w:r>
    </w:p>
    <w:p w14:paraId="7916924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NIP: 6972234929</w:t>
      </w:r>
    </w:p>
    <w:p w14:paraId="11979B63" w14:textId="2A5C91A4" w:rsidR="00A8552B"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REGON:411050764</w:t>
      </w:r>
    </w:p>
    <w:p w14:paraId="4C9C362E" w14:textId="1515B653" w:rsidR="00E302C4" w:rsidRPr="00432CC0" w:rsidRDefault="00E302C4"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BE7728">
        <w:rPr>
          <w:rFonts w:ascii="Arial" w:eastAsia="Times New Roman" w:hAnsi="Arial" w:cs="Arial"/>
          <w:bCs/>
          <w:sz w:val="24"/>
          <w:szCs w:val="24"/>
          <w:lang w:eastAsia="pl-PL"/>
        </w:rPr>
        <w:t>Podstawę do wystawienia faktury częściowej stanowić będzie podpisany przez Zamawiającego i wyznaczonych przez niego przedstawicieli protokół odbioru częściowego robót wraz z kosztorysem powykonawczym</w:t>
      </w:r>
      <w:r w:rsidR="000158BD">
        <w:rPr>
          <w:rFonts w:ascii="Arial" w:eastAsia="Times New Roman" w:hAnsi="Arial" w:cs="Arial"/>
          <w:bCs/>
          <w:sz w:val="24"/>
          <w:szCs w:val="24"/>
          <w:lang w:eastAsia="pl-PL"/>
        </w:rPr>
        <w:t xml:space="preserve">, sporządzonym zgodnie z  </w:t>
      </w:r>
      <w:r w:rsidR="000158BD" w:rsidRPr="00432CC0">
        <w:rPr>
          <w:rFonts w:ascii="Arial" w:eastAsia="Times New Roman" w:hAnsi="Arial" w:cs="Arial"/>
          <w:bCs/>
          <w:sz w:val="24"/>
          <w:szCs w:val="24"/>
          <w:lang w:eastAsia="pl-PL"/>
        </w:rPr>
        <w:t xml:space="preserve">zapisami § </w:t>
      </w:r>
      <w:r w:rsidR="00432CC0" w:rsidRPr="00432CC0">
        <w:rPr>
          <w:rFonts w:ascii="Arial" w:eastAsia="Times New Roman" w:hAnsi="Arial" w:cs="Arial"/>
          <w:bCs/>
          <w:sz w:val="24"/>
          <w:szCs w:val="24"/>
          <w:lang w:eastAsia="pl-PL"/>
        </w:rPr>
        <w:t>13 ust. 2 lit. b u</w:t>
      </w:r>
      <w:r w:rsidR="000158BD" w:rsidRPr="00432CC0">
        <w:rPr>
          <w:rFonts w:ascii="Arial" w:eastAsia="Times New Roman" w:hAnsi="Arial" w:cs="Arial"/>
          <w:bCs/>
          <w:sz w:val="24"/>
          <w:szCs w:val="24"/>
          <w:lang w:eastAsia="pl-PL"/>
        </w:rPr>
        <w:t>mowy i</w:t>
      </w:r>
      <w:r w:rsidRPr="00432CC0">
        <w:rPr>
          <w:rFonts w:ascii="Arial" w:eastAsia="Times New Roman" w:hAnsi="Arial" w:cs="Arial"/>
          <w:bCs/>
          <w:sz w:val="24"/>
          <w:szCs w:val="24"/>
          <w:lang w:eastAsia="pl-PL"/>
        </w:rPr>
        <w:t xml:space="preserve"> zaakceptowanym przez Zamawiającego.</w:t>
      </w:r>
    </w:p>
    <w:p w14:paraId="6C6ADE8A" w14:textId="6F1A1FFE"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432CC0">
        <w:rPr>
          <w:rFonts w:ascii="Arial" w:eastAsia="Times New Roman" w:hAnsi="Arial" w:cs="Arial"/>
          <w:sz w:val="24"/>
          <w:szCs w:val="24"/>
          <w:lang w:eastAsia="pl-PL"/>
        </w:rPr>
        <w:t>Podstaw</w:t>
      </w:r>
      <w:r w:rsidR="00A8552B" w:rsidRPr="00432CC0">
        <w:rPr>
          <w:rFonts w:ascii="Arial" w:eastAsia="Times New Roman" w:hAnsi="Arial" w:cs="Arial"/>
          <w:sz w:val="24"/>
          <w:szCs w:val="24"/>
          <w:lang w:eastAsia="pl-PL"/>
        </w:rPr>
        <w:t>ę do</w:t>
      </w:r>
      <w:r w:rsidRPr="00432CC0">
        <w:rPr>
          <w:rFonts w:ascii="Arial" w:eastAsia="Times New Roman" w:hAnsi="Arial" w:cs="Arial"/>
          <w:sz w:val="24"/>
          <w:szCs w:val="24"/>
          <w:lang w:eastAsia="pl-PL"/>
        </w:rPr>
        <w:t xml:space="preserve"> wystawienia faktury końcowej </w:t>
      </w:r>
      <w:r w:rsidR="00A8552B" w:rsidRPr="00432CC0">
        <w:rPr>
          <w:rFonts w:ascii="Arial" w:eastAsia="Times New Roman" w:hAnsi="Arial" w:cs="Arial"/>
          <w:sz w:val="24"/>
          <w:szCs w:val="24"/>
          <w:lang w:eastAsia="pl-PL"/>
        </w:rPr>
        <w:t>stanowić będzie podpisany przez</w:t>
      </w:r>
      <w:r w:rsidRPr="00432CC0">
        <w:rPr>
          <w:rFonts w:ascii="Arial" w:eastAsia="Times New Roman" w:hAnsi="Arial" w:cs="Arial"/>
          <w:sz w:val="24"/>
          <w:szCs w:val="24"/>
          <w:lang w:eastAsia="pl-PL"/>
        </w:rPr>
        <w:t xml:space="preserve"> Zamawiającego</w:t>
      </w:r>
      <w:r w:rsidR="00CD51FF" w:rsidRPr="00432CC0">
        <w:rPr>
          <w:rFonts w:ascii="Arial" w:eastAsia="Times New Roman" w:hAnsi="Arial" w:cs="Arial"/>
          <w:sz w:val="24"/>
          <w:szCs w:val="24"/>
          <w:lang w:eastAsia="pl-PL"/>
        </w:rPr>
        <w:t xml:space="preserve"> </w:t>
      </w:r>
      <w:r w:rsidRPr="00432CC0">
        <w:rPr>
          <w:rFonts w:ascii="Arial" w:eastAsia="Times New Roman" w:hAnsi="Arial" w:cs="Arial"/>
          <w:sz w:val="24"/>
          <w:szCs w:val="24"/>
          <w:lang w:eastAsia="pl-PL"/>
        </w:rPr>
        <w:t>protokół końcowego odbioru robót budowlanych</w:t>
      </w:r>
      <w:r w:rsidR="00CD51FF" w:rsidRPr="00432CC0">
        <w:rPr>
          <w:rFonts w:ascii="Arial" w:eastAsia="Times New Roman" w:hAnsi="Arial" w:cs="Arial"/>
          <w:sz w:val="24"/>
          <w:szCs w:val="24"/>
          <w:lang w:eastAsia="pl-PL"/>
        </w:rPr>
        <w:t xml:space="preserve"> wraz z kosztorysem powykonawczym </w:t>
      </w:r>
      <w:r w:rsidR="000158BD" w:rsidRPr="00432CC0">
        <w:rPr>
          <w:rFonts w:ascii="Arial" w:eastAsia="Times New Roman" w:hAnsi="Arial" w:cs="Arial"/>
          <w:bCs/>
          <w:sz w:val="24"/>
          <w:szCs w:val="24"/>
          <w:lang w:eastAsia="pl-PL"/>
        </w:rPr>
        <w:t xml:space="preserve">sporządzonym zgodnie z  zapisami § </w:t>
      </w:r>
      <w:r w:rsidR="00432CC0" w:rsidRPr="00432CC0">
        <w:rPr>
          <w:rFonts w:ascii="Arial" w:eastAsia="Times New Roman" w:hAnsi="Arial" w:cs="Arial"/>
          <w:bCs/>
          <w:sz w:val="24"/>
          <w:szCs w:val="24"/>
          <w:lang w:eastAsia="pl-PL"/>
        </w:rPr>
        <w:t xml:space="preserve">13 ust. 2 lit. b </w:t>
      </w:r>
      <w:r w:rsidR="000158BD" w:rsidRPr="00432CC0">
        <w:rPr>
          <w:rFonts w:ascii="Arial" w:eastAsia="Times New Roman" w:hAnsi="Arial" w:cs="Arial"/>
          <w:bCs/>
          <w:sz w:val="24"/>
          <w:szCs w:val="24"/>
          <w:lang w:eastAsia="pl-PL"/>
        </w:rPr>
        <w:t>umowy i</w:t>
      </w:r>
      <w:r w:rsidR="000158BD" w:rsidRPr="00432CC0">
        <w:rPr>
          <w:rFonts w:ascii="Arial" w:eastAsia="Times New Roman" w:hAnsi="Arial" w:cs="Arial"/>
          <w:sz w:val="24"/>
          <w:szCs w:val="24"/>
          <w:lang w:eastAsia="pl-PL"/>
        </w:rPr>
        <w:t xml:space="preserve"> </w:t>
      </w:r>
      <w:r w:rsidR="00CD51FF">
        <w:rPr>
          <w:rFonts w:ascii="Arial" w:eastAsia="Times New Roman" w:hAnsi="Arial" w:cs="Arial"/>
          <w:sz w:val="24"/>
          <w:szCs w:val="24"/>
          <w:lang w:eastAsia="pl-PL"/>
        </w:rPr>
        <w:t>zaakceptowanym przez Zamawiającego</w:t>
      </w:r>
      <w:r w:rsidRPr="00F62335">
        <w:rPr>
          <w:rFonts w:ascii="Arial" w:eastAsia="Times New Roman" w:hAnsi="Arial" w:cs="Arial"/>
          <w:sz w:val="24"/>
          <w:szCs w:val="24"/>
          <w:lang w:eastAsia="pl-PL"/>
        </w:rPr>
        <w:t>.</w:t>
      </w:r>
    </w:p>
    <w:p w14:paraId="5AE84D84" w14:textId="23162E9A" w:rsidR="00A8552B" w:rsidRPr="00F62335" w:rsidRDefault="00A8552B"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5CBBAA61" w14:textId="77777777" w:rsidR="00620B77" w:rsidRDefault="00620B77"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Każdorazowo warunkiem płatności wynagrodzenia na rzecz Wykonawcy jest:</w:t>
      </w:r>
    </w:p>
    <w:p w14:paraId="7F7D7211" w14:textId="249A066B" w:rsidR="00620B77" w:rsidRDefault="00620B77" w:rsidP="00620B77">
      <w:pPr>
        <w:tabs>
          <w:tab w:val="left" w:pos="434"/>
        </w:tabs>
        <w:spacing w:after="0" w:line="240" w:lineRule="auto"/>
        <w:ind w:left="426"/>
        <w:rPr>
          <w:rFonts w:ascii="Arial" w:eastAsia="Times New Roman" w:hAnsi="Arial" w:cs="Arial"/>
          <w:sz w:val="24"/>
          <w:szCs w:val="24"/>
          <w:lang w:eastAsia="pl-PL"/>
        </w:rPr>
      </w:pPr>
      <w:r>
        <w:rPr>
          <w:rFonts w:ascii="Arial" w:eastAsia="Times New Roman" w:hAnsi="Arial" w:cs="Arial"/>
          <w:sz w:val="24"/>
          <w:szCs w:val="24"/>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Default="00620B77" w:rsidP="00620B77">
      <w:pPr>
        <w:tabs>
          <w:tab w:val="left" w:pos="434"/>
        </w:tabs>
        <w:spacing w:after="0" w:line="240" w:lineRule="auto"/>
        <w:ind w:left="426"/>
        <w:rPr>
          <w:rFonts w:ascii="Arial" w:eastAsia="Times New Roman" w:hAnsi="Arial" w:cs="Arial"/>
          <w:sz w:val="24"/>
          <w:szCs w:val="24"/>
          <w:lang w:eastAsia="pl-PL"/>
        </w:rPr>
      </w:pPr>
      <w:r>
        <w:rPr>
          <w:rFonts w:ascii="Arial" w:eastAsia="Times New Roman" w:hAnsi="Arial" w:cs="Arial"/>
          <w:sz w:val="24"/>
          <w:szCs w:val="24"/>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754098" w:rsidRDefault="00620B77" w:rsidP="00620B77">
      <w:pPr>
        <w:tabs>
          <w:tab w:val="left" w:pos="434"/>
        </w:tabs>
        <w:spacing w:after="0" w:line="240" w:lineRule="auto"/>
        <w:ind w:left="426"/>
        <w:rPr>
          <w:rFonts w:ascii="Arial" w:eastAsia="Times New Roman" w:hAnsi="Arial" w:cs="Arial"/>
          <w:sz w:val="24"/>
          <w:szCs w:val="24"/>
          <w:lang w:eastAsia="pl-PL"/>
        </w:rPr>
      </w:pPr>
      <w:r>
        <w:rPr>
          <w:rFonts w:ascii="Arial" w:eastAsia="Times New Roman" w:hAnsi="Arial" w:cs="Arial"/>
          <w:sz w:val="24"/>
          <w:szCs w:val="24"/>
          <w:lang w:eastAsia="pl-PL"/>
        </w:rPr>
        <w:t xml:space="preserve">c) przedstawienie potwierdzenia wpływu wszystkich należności Wykonawcy na konto bankowe </w:t>
      </w:r>
      <w:r w:rsidR="008F03B8">
        <w:rPr>
          <w:rFonts w:ascii="Arial" w:eastAsia="Times New Roman" w:hAnsi="Arial" w:cs="Arial"/>
          <w:sz w:val="24"/>
          <w:szCs w:val="24"/>
          <w:lang w:eastAsia="pl-PL"/>
        </w:rPr>
        <w:t>p</w:t>
      </w:r>
      <w:r>
        <w:rPr>
          <w:rFonts w:ascii="Arial" w:eastAsia="Times New Roman" w:hAnsi="Arial" w:cs="Arial"/>
          <w:sz w:val="24"/>
          <w:szCs w:val="24"/>
          <w:lang w:eastAsia="pl-PL"/>
        </w:rPr>
        <w:t xml:space="preserve">odwykonawcy </w:t>
      </w:r>
      <w:r w:rsidR="008F03B8">
        <w:rPr>
          <w:rFonts w:ascii="Arial" w:eastAsia="Times New Roman" w:hAnsi="Arial" w:cs="Arial"/>
          <w:sz w:val="24"/>
          <w:szCs w:val="24"/>
          <w:lang w:eastAsia="pl-PL"/>
        </w:rPr>
        <w:t xml:space="preserve">i dalszego podwykonawcy w formie wyciągu bankowego </w:t>
      </w:r>
      <w:r w:rsidR="00796A86" w:rsidRPr="00754098">
        <w:rPr>
          <w:rFonts w:ascii="Arial" w:eastAsia="Times New Roman" w:hAnsi="Arial" w:cs="Arial"/>
          <w:sz w:val="24"/>
          <w:szCs w:val="24"/>
          <w:lang w:eastAsia="pl-PL"/>
        </w:rPr>
        <w:t>lub inne</w:t>
      </w:r>
      <w:r w:rsidR="008F03B8">
        <w:rPr>
          <w:rFonts w:ascii="Arial" w:eastAsia="Times New Roman" w:hAnsi="Arial" w:cs="Arial"/>
          <w:sz w:val="24"/>
          <w:szCs w:val="24"/>
          <w:lang w:eastAsia="pl-PL"/>
        </w:rPr>
        <w:t>go</w:t>
      </w:r>
      <w:r w:rsidR="00796A86" w:rsidRPr="00754098">
        <w:rPr>
          <w:rFonts w:ascii="Arial" w:eastAsia="Times New Roman" w:hAnsi="Arial" w:cs="Arial"/>
          <w:sz w:val="24"/>
          <w:szCs w:val="24"/>
          <w:lang w:eastAsia="pl-PL"/>
        </w:rPr>
        <w:t xml:space="preserve"> dowod</w:t>
      </w:r>
      <w:r w:rsidR="008F03B8">
        <w:rPr>
          <w:rFonts w:ascii="Arial" w:eastAsia="Times New Roman" w:hAnsi="Arial" w:cs="Arial"/>
          <w:sz w:val="24"/>
          <w:szCs w:val="24"/>
          <w:lang w:eastAsia="pl-PL"/>
        </w:rPr>
        <w:t>u</w:t>
      </w:r>
      <w:r w:rsidR="00796A86" w:rsidRPr="00754098">
        <w:rPr>
          <w:rFonts w:ascii="Arial" w:eastAsia="Times New Roman" w:hAnsi="Arial" w:cs="Arial"/>
          <w:sz w:val="24"/>
          <w:szCs w:val="24"/>
          <w:lang w:eastAsia="pl-PL"/>
        </w:rPr>
        <w:t xml:space="preserve"> potwierdzające</w:t>
      </w:r>
      <w:r w:rsidR="008F03B8">
        <w:rPr>
          <w:rFonts w:ascii="Arial" w:eastAsia="Times New Roman" w:hAnsi="Arial" w:cs="Arial"/>
          <w:sz w:val="24"/>
          <w:szCs w:val="24"/>
          <w:lang w:eastAsia="pl-PL"/>
        </w:rPr>
        <w:t>go</w:t>
      </w:r>
      <w:r w:rsidR="00796A86" w:rsidRPr="00754098">
        <w:rPr>
          <w:rFonts w:ascii="Arial" w:eastAsia="Times New Roman" w:hAnsi="Arial" w:cs="Arial"/>
          <w:sz w:val="24"/>
          <w:szCs w:val="24"/>
          <w:lang w:eastAsia="pl-PL"/>
        </w:rPr>
        <w:t xml:space="preserve"> dokonanie zapłaty </w:t>
      </w:r>
      <w:r w:rsidR="008F03B8">
        <w:rPr>
          <w:rFonts w:ascii="Arial" w:eastAsia="Times New Roman" w:hAnsi="Arial" w:cs="Arial"/>
          <w:sz w:val="24"/>
          <w:szCs w:val="24"/>
          <w:lang w:eastAsia="pl-PL"/>
        </w:rPr>
        <w:t>wynagrodzenia p</w:t>
      </w:r>
      <w:r w:rsidR="00796A86" w:rsidRPr="00754098">
        <w:rPr>
          <w:rFonts w:ascii="Arial" w:eastAsia="Times New Roman" w:hAnsi="Arial" w:cs="Arial"/>
          <w:sz w:val="24"/>
          <w:szCs w:val="24"/>
          <w:lang w:eastAsia="pl-PL"/>
        </w:rPr>
        <w:t>odwykonawc</w:t>
      </w:r>
      <w:r w:rsidR="008F03B8">
        <w:rPr>
          <w:rFonts w:ascii="Arial" w:eastAsia="Times New Roman" w:hAnsi="Arial" w:cs="Arial"/>
          <w:sz w:val="24"/>
          <w:szCs w:val="24"/>
          <w:lang w:eastAsia="pl-PL"/>
        </w:rPr>
        <w:t>y i dalszemu p</w:t>
      </w:r>
      <w:r w:rsidR="00796A86" w:rsidRPr="00754098">
        <w:rPr>
          <w:rFonts w:ascii="Arial" w:eastAsia="Times New Roman" w:hAnsi="Arial" w:cs="Arial"/>
          <w:sz w:val="24"/>
          <w:szCs w:val="24"/>
          <w:lang w:eastAsia="pl-PL"/>
        </w:rPr>
        <w:t>odwykonawc</w:t>
      </w:r>
      <w:r w:rsidR="008F03B8">
        <w:rPr>
          <w:rFonts w:ascii="Arial" w:eastAsia="Times New Roman" w:hAnsi="Arial" w:cs="Arial"/>
          <w:sz w:val="24"/>
          <w:szCs w:val="24"/>
          <w:lang w:eastAsia="pl-PL"/>
        </w:rPr>
        <w:t>y</w:t>
      </w:r>
      <w:r w:rsidR="00F3220C">
        <w:rPr>
          <w:rFonts w:ascii="Arial" w:eastAsia="Times New Roman" w:hAnsi="Arial" w:cs="Arial"/>
          <w:sz w:val="24"/>
          <w:szCs w:val="24"/>
          <w:lang w:eastAsia="pl-PL"/>
        </w:rPr>
        <w:t xml:space="preserve"> – na żądanie Zamawiającego.</w:t>
      </w:r>
    </w:p>
    <w:p w14:paraId="360904A0"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717C4E68" w:rsidR="00796A86" w:rsidRPr="00F62335" w:rsidRDefault="00796A86"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E836B8">
        <w:rPr>
          <w:rFonts w:ascii="Arial" w:eastAsia="Times New Roman" w:hAnsi="Arial" w:cs="Arial"/>
          <w:sz w:val="24"/>
          <w:szCs w:val="24"/>
          <w:lang w:eastAsia="pl-PL"/>
        </w:rPr>
        <w:t>7</w:t>
      </w:r>
      <w:r w:rsidR="002E1F33"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xml:space="preserve"> Wykonawca składa wraz z fakturą.</w:t>
      </w:r>
    </w:p>
    <w:p w14:paraId="7FF26024" w14:textId="5ACDBAA5"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w:t>
      </w:r>
      <w:r w:rsidR="002C586A">
        <w:rPr>
          <w:rFonts w:ascii="Arial" w:eastAsia="Times New Roman" w:hAnsi="Arial" w:cs="Arial"/>
          <w:sz w:val="24"/>
          <w:szCs w:val="24"/>
          <w:lang w:eastAsia="pl-PL"/>
        </w:rPr>
        <w:t xml:space="preserve">ia Wykonawcy do żądania odsetek za </w:t>
      </w:r>
      <w:r w:rsidR="002F4830">
        <w:rPr>
          <w:rFonts w:ascii="Arial" w:eastAsia="Times New Roman" w:hAnsi="Arial" w:cs="Arial"/>
          <w:sz w:val="24"/>
          <w:szCs w:val="24"/>
          <w:lang w:eastAsia="pl-PL"/>
        </w:rPr>
        <w:t>opóźnienie</w:t>
      </w:r>
      <w:r w:rsidR="002C586A">
        <w:rPr>
          <w:rFonts w:ascii="Arial" w:eastAsia="Times New Roman" w:hAnsi="Arial" w:cs="Arial"/>
          <w:sz w:val="24"/>
          <w:szCs w:val="24"/>
          <w:lang w:eastAsia="pl-PL"/>
        </w:rPr>
        <w:t>.</w:t>
      </w:r>
    </w:p>
    <w:p w14:paraId="105F3C9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6BA85DA0" w14:textId="77777777" w:rsidR="001C4863" w:rsidRPr="001C4863" w:rsidRDefault="002E6695" w:rsidP="001C4863">
      <w:pPr>
        <w:numPr>
          <w:ilvl w:val="1"/>
          <w:numId w:val="3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W przypadku otrzymania faktury nieprawidłowej albo niezgodnej z umową Zamawiającemu przysługuje prawo odmowy jej zapłaty do czasu doręczenia Zamawiającemu prawidłowo wystawionej </w:t>
      </w:r>
      <w:r w:rsidR="001C4863">
        <w:rPr>
          <w:rFonts w:ascii="Arial" w:eastAsia="Times New Roman" w:hAnsi="Arial" w:cs="Arial"/>
          <w:bCs/>
          <w:sz w:val="24"/>
          <w:szCs w:val="24"/>
          <w:lang w:eastAsia="pl-PL"/>
        </w:rPr>
        <w:t>faktury lub faktury korygującej.</w:t>
      </w:r>
    </w:p>
    <w:p w14:paraId="13AA7EE3" w14:textId="61BF4BE3" w:rsidR="002E6695" w:rsidRPr="001C4863" w:rsidRDefault="001C4863" w:rsidP="001C4863">
      <w:pPr>
        <w:tabs>
          <w:tab w:val="left" w:pos="426"/>
        </w:tabs>
        <w:spacing w:after="0" w:line="240" w:lineRule="auto"/>
        <w:ind w:left="426"/>
        <w:jc w:val="center"/>
        <w:rPr>
          <w:rFonts w:ascii="Arial" w:eastAsia="Times New Roman" w:hAnsi="Arial" w:cs="Arial"/>
          <w:sz w:val="24"/>
          <w:szCs w:val="24"/>
          <w:lang w:eastAsia="pl-PL"/>
        </w:rPr>
      </w:pPr>
      <w:r>
        <w:rPr>
          <w:rFonts w:ascii="Arial" w:eastAsia="Times New Roman" w:hAnsi="Arial" w:cs="Arial"/>
          <w:b/>
          <w:bCs/>
          <w:sz w:val="24"/>
          <w:szCs w:val="24"/>
          <w:lang w:eastAsia="pl-PL"/>
        </w:rPr>
        <w:br/>
      </w:r>
      <w:r w:rsidR="002E6695" w:rsidRPr="001C4863">
        <w:rPr>
          <w:rFonts w:ascii="Arial" w:eastAsia="Times New Roman" w:hAnsi="Arial" w:cs="Arial"/>
          <w:b/>
          <w:bCs/>
          <w:sz w:val="24"/>
          <w:szCs w:val="24"/>
          <w:lang w:eastAsia="pl-PL"/>
        </w:rPr>
        <w:t>Podwykonawcy</w:t>
      </w:r>
    </w:p>
    <w:p w14:paraId="0ED28BA8" w14:textId="77777777" w:rsidR="002E6695" w:rsidRPr="00C22A66"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A62832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E836B8">
        <w:rPr>
          <w:rFonts w:ascii="Arial" w:eastAsia="Times New Roman" w:hAnsi="Arial" w:cs="Arial"/>
          <w:b/>
          <w:bCs/>
          <w:kern w:val="3"/>
          <w:sz w:val="24"/>
          <w:szCs w:val="24"/>
          <w:lang w:eastAsia="zh-CN"/>
        </w:rPr>
        <w:t xml:space="preserve"> projektu umowy o podwykonawstwo</w:t>
      </w:r>
      <w:r w:rsidRPr="00E836B8">
        <w:rPr>
          <w:rFonts w:ascii="Arial" w:eastAsia="Times New Roman" w:hAnsi="Arial" w:cs="Arial"/>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wartość wynagrodzenia za powierzone Podwykonawcy roboty budowlane, które  nie może być wyższe niż wartość wynagrodzenia Wykonawcy za ten zakres w niniejszej Umowie,</w:t>
      </w:r>
    </w:p>
    <w:p w14:paraId="2E2386F1"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wykonania powierzonych podwykonawcy robót budowlanych, który nie może być dłuższy niż termin określony Umową zawartą pomiędzy Zamawiającym a Wykonawcą.</w:t>
      </w:r>
    </w:p>
    <w:p w14:paraId="23FCA923"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zasady rozliczenia za wykonane roboty budowlane</w:t>
      </w:r>
    </w:p>
    <w:p w14:paraId="11A640B2" w14:textId="63976190"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w:t>
      </w:r>
      <w:r w:rsidR="00BC09C4">
        <w:rPr>
          <w:rFonts w:ascii="Arial" w:eastAsia="Times New Roman" w:hAnsi="Arial" w:cs="Arial"/>
          <w:kern w:val="3"/>
          <w:sz w:val="24"/>
          <w:szCs w:val="24"/>
          <w:lang w:eastAsia="zh-CN"/>
        </w:rPr>
        <w:t>orzystny niż prawa i obowiązki W</w:t>
      </w:r>
      <w:r w:rsidRPr="00E836B8">
        <w:rPr>
          <w:rFonts w:ascii="Arial" w:eastAsia="Times New Roman" w:hAnsi="Arial" w:cs="Arial"/>
          <w:kern w:val="3"/>
          <w:sz w:val="24"/>
          <w:szCs w:val="24"/>
          <w:lang w:eastAsia="zh-CN"/>
        </w:rPr>
        <w:t>ykonawcy, ukształtowane postanowieniami Umowy zawartej między Zamawiającym a Wykonawcą.</w:t>
      </w:r>
    </w:p>
    <w:p w14:paraId="320CA1C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umowa o podwykonawstwo oraz jej zmiany, powinny zostać sporządzone w formie pisemnej, pod rygorem nieważności.</w:t>
      </w:r>
    </w:p>
    <w:p w14:paraId="53A6215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E836B8" w:rsidRDefault="00E836B8" w:rsidP="00F41C1B">
      <w:pPr>
        <w:numPr>
          <w:ilvl w:val="1"/>
          <w:numId w:val="15"/>
        </w:numPr>
        <w:tabs>
          <w:tab w:val="left" w:pos="284"/>
          <w:tab w:val="left" w:pos="567"/>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 spełnia wymagań określonych w dokumentach zamówienia,</w:t>
      </w:r>
    </w:p>
    <w:p w14:paraId="27D1B553" w14:textId="77777777"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jest dłuższy niż określony w ust. 1 lit. d niniejszego paragrafu,</w:t>
      </w:r>
    </w:p>
    <w:p w14:paraId="51D1AE5D" w14:textId="3B78D280"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vanish/>
          <w:kern w:val="3"/>
          <w:sz w:val="24"/>
          <w:szCs w:val="24"/>
          <w:lang w:eastAsia="zh-CN"/>
        </w:rPr>
      </w:pPr>
      <w:r w:rsidRPr="00E836B8">
        <w:rPr>
          <w:rFonts w:ascii="Arial" w:eastAsia="Times New Roman" w:hAnsi="Arial" w:cs="Arial"/>
          <w:kern w:val="3"/>
          <w:sz w:val="24"/>
          <w:szCs w:val="24"/>
          <w:lang w:eastAsia="zh-CN"/>
        </w:rPr>
        <w:t xml:space="preserve">nie spełnia wymagań określonych w ust.1, 2, </w:t>
      </w:r>
      <w:r>
        <w:rPr>
          <w:rFonts w:ascii="Arial" w:eastAsia="Times New Roman" w:hAnsi="Arial" w:cs="Arial"/>
          <w:kern w:val="3"/>
          <w:sz w:val="24"/>
          <w:szCs w:val="24"/>
          <w:lang w:eastAsia="zh-CN"/>
        </w:rPr>
        <w:t xml:space="preserve">3 lub </w:t>
      </w:r>
      <w:r w:rsidRPr="00E836B8">
        <w:rPr>
          <w:rFonts w:ascii="Arial" w:eastAsia="Times New Roman" w:hAnsi="Arial" w:cs="Arial"/>
          <w:kern w:val="3"/>
          <w:sz w:val="24"/>
          <w:szCs w:val="24"/>
          <w:lang w:eastAsia="zh-CN"/>
        </w:rPr>
        <w:t>4.</w:t>
      </w:r>
    </w:p>
    <w:p w14:paraId="741B082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ma obowiązek przedkładania Zamawiającemu </w:t>
      </w:r>
      <w:r w:rsidRPr="00E836B8">
        <w:rPr>
          <w:rFonts w:ascii="Arial" w:eastAsia="Times New Roman" w:hAnsi="Arial" w:cs="Arial"/>
          <w:b/>
          <w:bCs/>
          <w:kern w:val="3"/>
          <w:sz w:val="24"/>
          <w:szCs w:val="24"/>
          <w:lang w:eastAsia="zh-CN"/>
        </w:rPr>
        <w:t>poświadczonej za zgodność z oryginałem przez Wykonawcę kopii zawartej umowy o podwykonawstwo</w:t>
      </w:r>
      <w:r w:rsidRPr="00E836B8">
        <w:rPr>
          <w:rFonts w:ascii="Arial" w:eastAsia="Times New Roman" w:hAnsi="Arial" w:cs="Arial"/>
          <w:kern w:val="3"/>
          <w:sz w:val="24"/>
          <w:szCs w:val="24"/>
          <w:lang w:eastAsia="zh-CN"/>
        </w:rPr>
        <w:t>, której przedmiotem są roboty budowlane i jej zmiany w terminie 7 dni od dnia jej zawarcia.</w:t>
      </w:r>
    </w:p>
    <w:p w14:paraId="617B8908" w14:textId="045107CF"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w:t>
      </w:r>
    </w:p>
    <w:p w14:paraId="5B44F0D7" w14:textId="643C4B60"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sprzeciwu do przedłożonej umowy o podwykonawstwo, której przedmiotem są roboty budowlane i jej zmiany w terminie, o którym mowa w ust. 1</w:t>
      </w:r>
      <w:r w:rsidR="00E262E3">
        <w:rPr>
          <w:rFonts w:ascii="Arial" w:eastAsia="Times New Roman" w:hAnsi="Arial" w:cs="Arial"/>
          <w:kern w:val="3"/>
          <w:sz w:val="24"/>
          <w:szCs w:val="24"/>
          <w:lang w:eastAsia="zh-CN"/>
        </w:rPr>
        <w:t>0</w:t>
      </w:r>
      <w:r w:rsidRPr="00E836B8">
        <w:rPr>
          <w:rFonts w:ascii="Arial" w:eastAsia="Times New Roman" w:hAnsi="Arial" w:cs="Arial"/>
          <w:kern w:val="3"/>
          <w:sz w:val="24"/>
          <w:szCs w:val="24"/>
          <w:lang w:eastAsia="zh-CN"/>
        </w:rPr>
        <w:t>, będzie jednoznaczne z akceptacją tej umowy i jej zmiany przez Zamawiającego.</w:t>
      </w:r>
    </w:p>
    <w:p w14:paraId="7ED84863" w14:textId="17DA058A"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E262E3">
        <w:rPr>
          <w:rFonts w:ascii="Arial" w:eastAsia="Times New Roman" w:hAnsi="Arial" w:cs="Arial"/>
          <w:kern w:val="3"/>
          <w:sz w:val="24"/>
          <w:szCs w:val="24"/>
          <w:lang w:eastAsia="zh-CN"/>
        </w:rPr>
        <w:t>3</w:t>
      </w:r>
      <w:r w:rsidRPr="00E836B8">
        <w:rPr>
          <w:rFonts w:ascii="Arial" w:eastAsia="Times New Roman" w:hAnsi="Arial" w:cs="Arial"/>
          <w:kern w:val="3"/>
          <w:sz w:val="24"/>
          <w:szCs w:val="24"/>
          <w:lang w:eastAsia="zh-CN"/>
        </w:rPr>
        <w:t xml:space="preserve"> ust. 2. Wyłączenie, o którym mowa w zdaniu drugim , nie dotyczy umów o podwykonawstwo o wa</w:t>
      </w:r>
      <w:r w:rsidR="00E262E3">
        <w:rPr>
          <w:rFonts w:ascii="Arial" w:eastAsia="Times New Roman" w:hAnsi="Arial" w:cs="Arial"/>
          <w:kern w:val="3"/>
          <w:sz w:val="24"/>
          <w:szCs w:val="24"/>
          <w:lang w:eastAsia="zh-CN"/>
        </w:rPr>
        <w:t>rtości większej niż 1</w:t>
      </w:r>
      <w:r w:rsidRPr="00E836B8">
        <w:rPr>
          <w:rFonts w:ascii="Arial" w:eastAsia="Times New Roman" w:hAnsi="Arial" w:cs="Arial"/>
          <w:kern w:val="3"/>
          <w:sz w:val="24"/>
          <w:szCs w:val="24"/>
          <w:lang w:eastAsia="zh-CN"/>
        </w:rPr>
        <w:t>0 000 zł.</w:t>
      </w:r>
    </w:p>
    <w:p w14:paraId="4A5DE777" w14:textId="3820950C"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o którym mowa w ust. 1</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 xml:space="preserve"> ust. 1 lit. g) niniejszej umowy.</w:t>
      </w:r>
    </w:p>
    <w:p w14:paraId="0F85907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E836B8">
        <w:rPr>
          <w:rFonts w:ascii="Arial" w:eastAsia="Times New Roman" w:hAnsi="Arial" w:cs="Arial"/>
          <w:kern w:val="3"/>
          <w:sz w:val="24"/>
          <w:szCs w:val="24"/>
          <w:vertAlign w:val="superscript"/>
          <w:lang w:eastAsia="zh-CN"/>
        </w:rPr>
        <w:t>1</w:t>
      </w:r>
      <w:r w:rsidRPr="00E836B8">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Wynagrodzenie, o którym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E262E3">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xml:space="preserve"> oraz wezwie Wykonawcę do zgłoszenia pisemnych</w:t>
      </w:r>
      <w:r w:rsidRPr="00E836B8">
        <w:rPr>
          <w:rFonts w:ascii="Arial" w:eastAsia="Times New Roman" w:hAnsi="Arial" w:cs="Arial"/>
          <w:b/>
          <w:bCs/>
          <w:kern w:val="3"/>
          <w:sz w:val="24"/>
          <w:szCs w:val="24"/>
          <w:lang w:eastAsia="zh-CN"/>
        </w:rPr>
        <w:t xml:space="preserve"> </w:t>
      </w:r>
      <w:r w:rsidRPr="00E836B8">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nie zgłoszenia uwag,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32A990F3" w14:textId="2C00CBDB"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o których mowa w ust. 2</w:t>
      </w:r>
      <w:r w:rsidR="00E262E3">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E836B8">
        <w:rPr>
          <w:rFonts w:ascii="Arial" w:eastAsia="Times New Roman" w:hAnsi="Arial" w:cs="Arial"/>
          <w:sz w:val="24"/>
          <w:szCs w:val="24"/>
          <w:lang w:eastAsia="pl-PL"/>
        </w:rPr>
        <w:t xml:space="preserve"> W takim przypadku Wykonawca nie będzie domagał się wynagrodzenia w części przekazanej bezpośrednio podwykonawcy lub przekazanej do depozytu sądowego.</w:t>
      </w:r>
    </w:p>
    <w:p w14:paraId="3B88F702" w14:textId="637065ED" w:rsidR="00C22A66"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Konieczność wielokrotnego dokonywania bezpośredniej zapłaty Podwykonawcy lub dalszemu Podwykonawcy, o której mowa w ust. 2</w:t>
      </w:r>
      <w:r w:rsidR="002C586A">
        <w:rPr>
          <w:rFonts w:ascii="Arial" w:eastAsia="Times New Roman" w:hAnsi="Arial" w:cs="Arial"/>
          <w:kern w:val="3"/>
          <w:sz w:val="24"/>
          <w:szCs w:val="24"/>
          <w:lang w:eastAsia="zh-CN"/>
        </w:rPr>
        <w:t>2</w:t>
      </w:r>
      <w:r w:rsidRPr="00E836B8">
        <w:rPr>
          <w:rFonts w:ascii="Arial" w:eastAsia="Times New Roman" w:hAnsi="Arial" w:cs="Arial"/>
          <w:kern w:val="3"/>
          <w:sz w:val="24"/>
          <w:szCs w:val="24"/>
          <w:lang w:eastAsia="zh-CN"/>
        </w:rPr>
        <w:t>, lub konieczność dokonania bezpośrednich zapłat na sumę większą niż 5% wartości niniejszej Umowy, może stanowić podstawę do odstąpienia od umowy przez Zamawiającego.</w:t>
      </w:r>
    </w:p>
    <w:p w14:paraId="63DC1D8C" w14:textId="635E8108"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F41C1B">
      <w:pPr>
        <w:numPr>
          <w:ilvl w:val="0"/>
          <w:numId w:val="7"/>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4661189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 xml:space="preserve">Zgodnie z ofertą Wykonawcy, Podmiot Udostępniający Zasoby </w:t>
      </w:r>
      <w:r w:rsidRPr="00E262E3">
        <w:rPr>
          <w:rFonts w:ascii="Arial" w:hAnsi="Arial" w:cs="Arial"/>
          <w:sz w:val="24"/>
          <w:szCs w:val="24"/>
          <w:lang w:eastAsia="pl-PL"/>
        </w:rPr>
        <w:t xml:space="preserve">w zakresie </w:t>
      </w:r>
      <w:r w:rsidRPr="00E262E3">
        <w:rPr>
          <w:rFonts w:ascii="Arial" w:eastAsia="Arial" w:hAnsi="Arial" w:cs="Arial"/>
          <w:sz w:val="24"/>
          <w:szCs w:val="24"/>
          <w:lang w:eastAsia="pl-PL"/>
        </w:rPr>
        <w:t>zdolności technicznej lub zawodowej</w:t>
      </w:r>
      <w:r w:rsidRPr="00E262E3">
        <w:rPr>
          <w:rFonts w:ascii="Arial" w:hAnsi="Arial" w:cs="Arial"/>
          <w:sz w:val="24"/>
          <w:szCs w:val="24"/>
          <w:lang w:eastAsia="pl-PL"/>
        </w:rPr>
        <w:t xml:space="preserve"> </w:t>
      </w:r>
      <w:r w:rsidRPr="00E262E3">
        <w:rPr>
          <w:rFonts w:ascii="Arial" w:eastAsia="Times New Roman" w:hAnsi="Arial" w:cs="Arial"/>
          <w:kern w:val="3"/>
          <w:sz w:val="24"/>
          <w:szCs w:val="24"/>
          <w:lang w:eastAsia="zh-CN"/>
        </w:rPr>
        <w:t>tj. .............../nazwa i adres Podmiotu/ będzie uczestniczył w wykonaniu zamówienia w charakterze Podwykonawcy w zakresie zgodnym ze złożoną ofertą Wykonawcy.</w:t>
      </w:r>
    </w:p>
    <w:p w14:paraId="08E029AA"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 potencjałem technicznym, zawodowym i doświadczeniem umożliwiającymi wykonanie przedmiotu Umowy.</w:t>
      </w:r>
    </w:p>
    <w:p w14:paraId="1F730B90" w14:textId="6A0321F7" w:rsidR="00C22A66"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odpowiednimi środkami finansowymi umożliwiającymi wykonanie przedmiotu Umowy.</w:t>
      </w:r>
    </w:p>
    <w:p w14:paraId="2334E951" w14:textId="4F621417" w:rsidR="002E6695" w:rsidRPr="000E418C" w:rsidRDefault="002C1F96"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Pr>
          <w:rFonts w:ascii="Arial" w:eastAsia="Times New Roman" w:hAnsi="Arial" w:cs="Arial"/>
          <w:b/>
          <w:bCs/>
          <w:sz w:val="24"/>
          <w:szCs w:val="24"/>
          <w:lang w:eastAsia="pl-PL"/>
        </w:rPr>
        <w:br/>
      </w:r>
      <w:r w:rsidR="00F62335">
        <w:rPr>
          <w:rFonts w:ascii="Arial" w:eastAsia="Times New Roman" w:hAnsi="Arial" w:cs="Arial"/>
          <w:b/>
          <w:bCs/>
          <w:sz w:val="24"/>
          <w:szCs w:val="24"/>
          <w:lang w:eastAsia="pl-PL"/>
        </w:rPr>
        <w:br/>
      </w:r>
      <w:r w:rsidR="002E6695" w:rsidRPr="000E418C">
        <w:rPr>
          <w:rFonts w:ascii="Arial" w:eastAsia="Times New Roman" w:hAnsi="Arial" w:cs="Arial"/>
          <w:b/>
          <w:bCs/>
          <w:sz w:val="24"/>
          <w:szCs w:val="24"/>
          <w:lang w:eastAsia="pl-PL"/>
        </w:rPr>
        <w:t>Utrzymanie terenu budowy, bezpieczeństwo</w:t>
      </w:r>
    </w:p>
    <w:p w14:paraId="7765C1AC" w14:textId="54CF1DBF" w:rsidR="00F30484" w:rsidRPr="000E418C" w:rsidRDefault="00F30484" w:rsidP="00F41C1B">
      <w:pPr>
        <w:numPr>
          <w:ilvl w:val="0"/>
          <w:numId w:val="7"/>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14:paraId="01E95DA6"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B610B0D"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2C1F96">
        <w:rPr>
          <w:rFonts w:ascii="Arial" w:eastAsia="Times New Roman" w:hAnsi="Arial" w:cs="Arial"/>
          <w:sz w:val="24"/>
          <w:szCs w:val="24"/>
          <w:lang w:eastAsia="pl-PL"/>
        </w:rPr>
        <w:br/>
      </w:r>
    </w:p>
    <w:p w14:paraId="6CAE8DD7" w14:textId="77777777" w:rsidR="002E6695" w:rsidRPr="00AC276B" w:rsidRDefault="002E6695" w:rsidP="00F41C1B">
      <w:pPr>
        <w:numPr>
          <w:ilvl w:val="0"/>
          <w:numId w:val="7"/>
        </w:numPr>
        <w:spacing w:after="0" w:line="240" w:lineRule="auto"/>
        <w:ind w:left="0" w:hanging="142"/>
        <w:jc w:val="center"/>
        <w:rPr>
          <w:rFonts w:ascii="Arial" w:eastAsia="Times New Roman" w:hAnsi="Arial" w:cs="Arial"/>
          <w:b/>
          <w:sz w:val="24"/>
          <w:szCs w:val="24"/>
          <w:lang w:eastAsia="pl-PL"/>
        </w:rPr>
      </w:pPr>
    </w:p>
    <w:p w14:paraId="6F9DBC9E" w14:textId="4CC706AA" w:rsidR="00C64FA5" w:rsidRPr="00AC276B" w:rsidRDefault="00C64FA5" w:rsidP="00C64FA5">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AC276B">
        <w:rPr>
          <w:rFonts w:ascii="Arial" w:eastAsia="Times New Roman" w:hAnsi="Arial" w:cs="Arial"/>
          <w:sz w:val="24"/>
          <w:szCs w:val="24"/>
          <w:lang w:eastAsia="pl-PL"/>
        </w:rPr>
        <w:t xml:space="preserve">Od dnia protokolarnego </w:t>
      </w:r>
      <w:r w:rsidR="00885E64" w:rsidRPr="00AC276B">
        <w:rPr>
          <w:rFonts w:ascii="Arial" w:eastAsia="Times New Roman" w:hAnsi="Arial" w:cs="Arial"/>
          <w:sz w:val="24"/>
          <w:szCs w:val="24"/>
          <w:lang w:eastAsia="pl-PL"/>
        </w:rPr>
        <w:t>przekazania placu</w:t>
      </w:r>
      <w:r w:rsidRPr="00AC276B">
        <w:rPr>
          <w:rFonts w:ascii="Arial" w:eastAsia="Times New Roman" w:hAnsi="Arial" w:cs="Arial"/>
          <w:sz w:val="24"/>
          <w:szCs w:val="24"/>
          <w:lang w:eastAsia="pl-PL"/>
        </w:rPr>
        <w:t xml:space="preserve"> budowy Wykonawca zobowiązany jest do ochrony ludzi i mienia</w:t>
      </w:r>
      <w:r w:rsidR="00E97ED2" w:rsidRPr="00AC276B">
        <w:rPr>
          <w:rFonts w:ascii="Arial" w:eastAsia="Times New Roman" w:hAnsi="Arial" w:cs="Arial"/>
          <w:sz w:val="24"/>
          <w:szCs w:val="24"/>
          <w:lang w:eastAsia="pl-PL"/>
        </w:rPr>
        <w:t xml:space="preserve"> oraz nadzoru nad bezpieczeństwem i higiena pracy.</w:t>
      </w:r>
    </w:p>
    <w:p w14:paraId="28794AC3" w14:textId="46FFD46E" w:rsidR="00C64FA5" w:rsidRPr="00AC276B" w:rsidRDefault="00C64FA5" w:rsidP="00C64FA5">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AC276B">
        <w:rPr>
          <w:rFonts w:ascii="Arial" w:eastAsia="Times New Roman" w:hAnsi="Arial" w:cs="Arial"/>
          <w:sz w:val="24"/>
          <w:szCs w:val="24"/>
          <w:lang w:eastAsia="pl-PL"/>
        </w:rPr>
        <w:t xml:space="preserve">Od dnia protokolarnego </w:t>
      </w:r>
      <w:r w:rsidR="00885E64" w:rsidRPr="00AC276B">
        <w:rPr>
          <w:rFonts w:ascii="Arial" w:eastAsia="Times New Roman" w:hAnsi="Arial" w:cs="Arial"/>
          <w:sz w:val="24"/>
          <w:szCs w:val="24"/>
          <w:lang w:eastAsia="pl-PL"/>
        </w:rPr>
        <w:t>przekazania placu</w:t>
      </w:r>
      <w:r w:rsidRPr="00AC276B">
        <w:rPr>
          <w:rFonts w:ascii="Arial" w:eastAsia="Times New Roman" w:hAnsi="Arial" w:cs="Arial"/>
          <w:sz w:val="24"/>
          <w:szCs w:val="24"/>
          <w:lang w:eastAsia="pl-PL"/>
        </w:rPr>
        <w:t xml:space="preserve"> budowy Wykonawca</w:t>
      </w:r>
      <w:r w:rsidR="00E97ED2" w:rsidRPr="00AC276B">
        <w:rPr>
          <w:rFonts w:ascii="Arial" w:eastAsia="Times New Roman" w:hAnsi="Arial" w:cs="Arial"/>
          <w:sz w:val="24"/>
          <w:szCs w:val="24"/>
          <w:lang w:eastAsia="pl-PL"/>
        </w:rPr>
        <w:t xml:space="preserve"> zobowiązany jest do wydzielania części budynku, w którym będą prowadzone roboty budowlane i zabezpieczenia budowy przed dostępem osób postronnych – inwestycja prowadzona jest w czynnym budynku oświatowym.</w:t>
      </w:r>
    </w:p>
    <w:p w14:paraId="3913C6BB" w14:textId="573BA92B" w:rsidR="00E97ED2" w:rsidRPr="00AC276B" w:rsidRDefault="00E97ED2" w:rsidP="00C64FA5">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AC276B">
        <w:rPr>
          <w:rFonts w:ascii="Arial" w:eastAsia="Times New Roman" w:hAnsi="Arial" w:cs="Arial"/>
          <w:sz w:val="24"/>
          <w:szCs w:val="24"/>
          <w:lang w:eastAsia="pl-PL"/>
        </w:rPr>
        <w:t xml:space="preserve">Wykonawca zobowiązany jest do odpowiedniej organizacji i koordynacji robót budowlanych. Roboty budowlane prowadzone w jednej części budynku  nie mogą utrudniać funkcjonowania pozostałych części budynku. </w:t>
      </w:r>
    </w:p>
    <w:p w14:paraId="7F845090" w14:textId="18CA6B0C" w:rsidR="002E6695" w:rsidRPr="00AC276B" w:rsidRDefault="002E6695" w:rsidP="00F41C1B">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AC276B">
        <w:rPr>
          <w:rFonts w:ascii="Arial" w:eastAsia="Times New Roman" w:hAnsi="Arial" w:cs="Arial"/>
          <w:sz w:val="24"/>
          <w:szCs w:val="24"/>
          <w:lang w:eastAsia="pl-PL"/>
        </w:rPr>
        <w:t>Od dnia protokolar</w:t>
      </w:r>
      <w:r w:rsidR="00885E64" w:rsidRPr="00AC276B">
        <w:rPr>
          <w:rFonts w:ascii="Arial" w:eastAsia="Times New Roman" w:hAnsi="Arial" w:cs="Arial"/>
          <w:sz w:val="24"/>
          <w:szCs w:val="24"/>
          <w:lang w:eastAsia="pl-PL"/>
        </w:rPr>
        <w:t>nego przekazania placu</w:t>
      </w:r>
      <w:r w:rsidR="00C64FA5" w:rsidRPr="00AC276B">
        <w:rPr>
          <w:rFonts w:ascii="Arial" w:eastAsia="Times New Roman" w:hAnsi="Arial" w:cs="Arial"/>
          <w:sz w:val="24"/>
          <w:szCs w:val="24"/>
          <w:lang w:eastAsia="pl-PL"/>
        </w:rPr>
        <w:t xml:space="preserve"> budowy</w:t>
      </w:r>
      <w:r w:rsidRPr="00AC276B">
        <w:rPr>
          <w:rFonts w:ascii="Arial" w:eastAsia="Times New Roman" w:hAnsi="Arial" w:cs="Arial"/>
          <w:sz w:val="24"/>
          <w:szCs w:val="24"/>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AC276B"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Od dnia protokolarnego prze</w:t>
      </w:r>
      <w:r w:rsidR="00885E64" w:rsidRPr="00AC276B">
        <w:rPr>
          <w:rFonts w:ascii="Arial" w:eastAsia="Times New Roman" w:hAnsi="Arial" w:cs="Arial"/>
          <w:sz w:val="24"/>
          <w:szCs w:val="24"/>
          <w:lang w:eastAsia="pl-PL"/>
        </w:rPr>
        <w:t>kazania placu</w:t>
      </w:r>
      <w:r w:rsidR="00C64FA5" w:rsidRPr="00AC276B">
        <w:rPr>
          <w:rFonts w:ascii="Arial" w:eastAsia="Times New Roman" w:hAnsi="Arial" w:cs="Arial"/>
          <w:sz w:val="24"/>
          <w:szCs w:val="24"/>
          <w:lang w:eastAsia="pl-PL"/>
        </w:rPr>
        <w:t xml:space="preserve"> budowy</w:t>
      </w:r>
      <w:r w:rsidRPr="00AC276B">
        <w:rPr>
          <w:rFonts w:ascii="Arial" w:eastAsia="Times New Roman" w:hAnsi="Arial" w:cs="Arial"/>
          <w:sz w:val="24"/>
          <w:szCs w:val="24"/>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AC276B">
        <w:rPr>
          <w:rFonts w:ascii="Arial" w:eastAsia="Times New Roman" w:hAnsi="Arial" w:cs="Arial"/>
          <w:sz w:val="24"/>
          <w:szCs w:val="24"/>
          <w:lang w:eastAsia="pl-PL"/>
        </w:rPr>
        <w:t>odpowiada również za działania p</w:t>
      </w:r>
      <w:r w:rsidRPr="00AC276B">
        <w:rPr>
          <w:rFonts w:ascii="Arial" w:eastAsia="Times New Roman" w:hAnsi="Arial" w:cs="Arial"/>
          <w:sz w:val="24"/>
          <w:szCs w:val="24"/>
          <w:lang w:eastAsia="pl-PL"/>
        </w:rPr>
        <w:t>odwykonawcy.</w:t>
      </w:r>
    </w:p>
    <w:p w14:paraId="133CD480" w14:textId="1977E221" w:rsidR="002E6695" w:rsidRPr="00AC276B"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Po zakończeniu robót Wykonawca zobowiązany jest doprowadzić teren przyległy do terenu robót do stanu pierwotnego, demontaż</w:t>
      </w:r>
      <w:r w:rsidR="0044175F" w:rsidRPr="00AC276B">
        <w:rPr>
          <w:rFonts w:ascii="Arial" w:eastAsia="Times New Roman" w:hAnsi="Arial" w:cs="Arial"/>
          <w:sz w:val="24"/>
          <w:szCs w:val="24"/>
          <w:lang w:eastAsia="pl-PL"/>
        </w:rPr>
        <w:t>u</w:t>
      </w:r>
      <w:r w:rsidRPr="00AC276B">
        <w:rPr>
          <w:rFonts w:ascii="Arial" w:eastAsia="Times New Roman" w:hAnsi="Arial" w:cs="Arial"/>
          <w:sz w:val="24"/>
          <w:szCs w:val="24"/>
          <w:lang w:eastAsia="pl-PL"/>
        </w:rPr>
        <w:t xml:space="preserve"> obiektów tymczasowych oraz uporządkowani</w:t>
      </w:r>
      <w:r w:rsidR="0044175F" w:rsidRPr="00AC276B">
        <w:rPr>
          <w:rFonts w:ascii="Arial" w:eastAsia="Times New Roman" w:hAnsi="Arial" w:cs="Arial"/>
          <w:sz w:val="24"/>
          <w:szCs w:val="24"/>
          <w:lang w:eastAsia="pl-PL"/>
        </w:rPr>
        <w:t>a</w:t>
      </w:r>
      <w:r w:rsidRPr="00AC276B">
        <w:rPr>
          <w:rFonts w:ascii="Arial" w:eastAsia="Times New Roman" w:hAnsi="Arial" w:cs="Arial"/>
          <w:sz w:val="24"/>
          <w:szCs w:val="24"/>
          <w:lang w:eastAsia="pl-PL"/>
        </w:rPr>
        <w:t xml:space="preserve"> terenu robót.</w:t>
      </w:r>
    </w:p>
    <w:p w14:paraId="1FB0F530" w14:textId="3B21587C" w:rsidR="002E6695" w:rsidRPr="00AC276B"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C276B">
        <w:rPr>
          <w:rFonts w:ascii="Arial" w:eastAsia="Times New Roman" w:hAnsi="Arial" w:cs="Arial"/>
          <w:sz w:val="24"/>
          <w:szCs w:val="24"/>
          <w:lang w:eastAsia="pl-PL"/>
        </w:rPr>
        <w:t xml:space="preserve">zobowiązany jest </w:t>
      </w:r>
      <w:r w:rsidRPr="00AC276B">
        <w:rPr>
          <w:rFonts w:ascii="Arial" w:eastAsia="Times New Roman" w:hAnsi="Arial" w:cs="Arial"/>
          <w:sz w:val="24"/>
          <w:szCs w:val="24"/>
          <w:lang w:eastAsia="pl-PL"/>
        </w:rPr>
        <w:t>zapewnić przejezdność dr</w:t>
      </w:r>
      <w:r w:rsidR="00AE1C6C" w:rsidRPr="00AC276B">
        <w:rPr>
          <w:rFonts w:ascii="Arial" w:eastAsia="Times New Roman" w:hAnsi="Arial" w:cs="Arial"/>
          <w:sz w:val="24"/>
          <w:szCs w:val="24"/>
          <w:lang w:eastAsia="pl-PL"/>
        </w:rPr>
        <w:t>óg</w:t>
      </w:r>
      <w:r w:rsidRPr="00AC276B">
        <w:rPr>
          <w:rFonts w:ascii="Arial" w:eastAsia="Times New Roman" w:hAnsi="Arial" w:cs="Arial"/>
          <w:sz w:val="24"/>
          <w:szCs w:val="24"/>
          <w:lang w:eastAsia="pl-PL"/>
        </w:rPr>
        <w:t>.</w:t>
      </w:r>
    </w:p>
    <w:p w14:paraId="62BAFF3D" w14:textId="77777777" w:rsidR="002E6695" w:rsidRPr="00AC276B"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AC276B"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AC276B"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AC276B"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AC276B">
        <w:rPr>
          <w:rFonts w:ascii="Arial" w:eastAsia="Times New Roman" w:hAnsi="Arial" w:cs="Arial"/>
          <w:sz w:val="24"/>
          <w:szCs w:val="24"/>
          <w:lang w:eastAsia="pl-PL"/>
        </w:rPr>
        <w:t>.</w:t>
      </w:r>
    </w:p>
    <w:p w14:paraId="50078375" w14:textId="77777777" w:rsidR="00C16B66" w:rsidRPr="00AC276B"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C276B"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AC276B"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AC276B">
        <w:rPr>
          <w:rFonts w:ascii="Arial" w:eastAsia="Times New Roman" w:hAnsi="Arial" w:cs="Arial"/>
          <w:b/>
          <w:bCs/>
          <w:sz w:val="24"/>
          <w:szCs w:val="24"/>
          <w:lang w:eastAsia="pl-PL"/>
        </w:rPr>
        <w:br/>
      </w:r>
      <w:r w:rsidR="002E6695" w:rsidRPr="00AC276B">
        <w:rPr>
          <w:rFonts w:ascii="Arial" w:eastAsia="Times New Roman" w:hAnsi="Arial" w:cs="Arial"/>
          <w:b/>
          <w:bCs/>
          <w:sz w:val="24"/>
          <w:szCs w:val="24"/>
          <w:lang w:eastAsia="pl-PL"/>
        </w:rPr>
        <w:t>Wykonanie robót</w:t>
      </w:r>
    </w:p>
    <w:p w14:paraId="26943442" w14:textId="77777777" w:rsidR="002E6695" w:rsidRPr="00AC276B"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AC276B" w:rsidRDefault="002E6695" w:rsidP="00F41C1B">
      <w:pPr>
        <w:numPr>
          <w:ilvl w:val="0"/>
          <w:numId w:val="22"/>
        </w:numPr>
        <w:spacing w:after="0" w:line="240" w:lineRule="auto"/>
        <w:rPr>
          <w:rFonts w:ascii="Arial" w:eastAsia="Times New Roman" w:hAnsi="Arial" w:cs="Arial"/>
          <w:b/>
          <w:bCs/>
          <w:sz w:val="24"/>
          <w:szCs w:val="24"/>
          <w:lang w:eastAsia="pl-PL"/>
        </w:rPr>
      </w:pPr>
      <w:r w:rsidRPr="00AC276B">
        <w:rPr>
          <w:rFonts w:ascii="Arial" w:eastAsia="Times New Roman" w:hAnsi="Arial" w:cs="Arial"/>
          <w:sz w:val="24"/>
          <w:szCs w:val="24"/>
          <w:lang w:eastAsia="pl-PL"/>
        </w:rPr>
        <w:t>Wykonawca zobowiązuje się wykonać przedmiot umowy z materiałów własnych.</w:t>
      </w:r>
    </w:p>
    <w:p w14:paraId="4E4439E3" w14:textId="77777777" w:rsidR="002E6695" w:rsidRPr="00AC276B" w:rsidRDefault="002E6695" w:rsidP="00F41C1B">
      <w:pPr>
        <w:numPr>
          <w:ilvl w:val="0"/>
          <w:numId w:val="22"/>
        </w:numPr>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C276B"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AC276B"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AC276B">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AC276B" w:rsidRDefault="002E6695" w:rsidP="00F41C1B">
      <w:pPr>
        <w:widowControl w:val="0"/>
        <w:numPr>
          <w:ilvl w:val="0"/>
          <w:numId w:val="22"/>
        </w:numPr>
        <w:autoSpaceDE w:val="0"/>
        <w:autoSpaceDN w:val="0"/>
        <w:adjustRightInd w:val="0"/>
        <w:spacing w:after="0" w:line="200" w:lineRule="atLeast"/>
        <w:rPr>
          <w:rFonts w:ascii="Arial" w:eastAsia="Times New Roman" w:hAnsi="Arial" w:cs="Arial"/>
          <w:bCs/>
          <w:sz w:val="24"/>
          <w:szCs w:val="24"/>
        </w:rPr>
      </w:pPr>
      <w:r w:rsidRPr="00AC276B">
        <w:rPr>
          <w:rFonts w:ascii="Arial" w:eastAsia="Times New Roman" w:hAnsi="Arial" w:cs="Arial"/>
          <w:bCs/>
          <w:sz w:val="24"/>
          <w:szCs w:val="24"/>
        </w:rPr>
        <w:t>Badania, o których mowa w ust.4 będą realizowane przez Wykonawcę i na jego koszt.</w:t>
      </w:r>
    </w:p>
    <w:p w14:paraId="23A077F1" w14:textId="77777777" w:rsidR="002E6695" w:rsidRPr="00AC276B" w:rsidRDefault="002E6695" w:rsidP="00F41C1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AC276B">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AA780B" w:rsidRDefault="002E6695" w:rsidP="00F41C1B">
      <w:pPr>
        <w:numPr>
          <w:ilvl w:val="0"/>
          <w:numId w:val="22"/>
        </w:numPr>
        <w:tabs>
          <w:tab w:val="left" w:pos="284"/>
        </w:tabs>
        <w:spacing w:after="0" w:line="276" w:lineRule="auto"/>
        <w:rPr>
          <w:rFonts w:ascii="Arial" w:eastAsia="Times New Roman" w:hAnsi="Arial" w:cs="Arial"/>
          <w:sz w:val="24"/>
          <w:szCs w:val="24"/>
          <w:lang w:eastAsia="pl-PL"/>
        </w:rPr>
      </w:pPr>
      <w:r w:rsidRPr="00AA780B">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AA780B">
      <w:pPr>
        <w:spacing w:after="0" w:line="276" w:lineRule="auto"/>
        <w:ind w:left="567" w:hanging="283"/>
        <w:rPr>
          <w:rFonts w:ascii="Arial" w:eastAsia="Times New Roman" w:hAnsi="Arial" w:cs="Arial"/>
          <w:sz w:val="24"/>
          <w:szCs w:val="24"/>
          <w:lang w:eastAsia="pl-PL"/>
        </w:rPr>
      </w:pPr>
      <w:r w:rsidRPr="00AA780B">
        <w:rPr>
          <w:rFonts w:ascii="Arial" w:eastAsia="Times New Roman" w:hAnsi="Arial" w:cs="Arial"/>
          <w:sz w:val="24"/>
          <w:szCs w:val="24"/>
          <w:lang w:eastAsia="pl-PL"/>
        </w:rPr>
        <w:t>1) informowania 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20DB4F0F"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394B2C61" w:rsidR="002E6695" w:rsidRPr="00F62335" w:rsidRDefault="002E6695" w:rsidP="00F41C1B">
      <w:pPr>
        <w:numPr>
          <w:ilvl w:val="0"/>
          <w:numId w:val="22"/>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 xml:space="preserve">Zamawiającego. Bez zatwierdzenia protokołów konieczności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4E8B58E6" w:rsidR="002E6695" w:rsidRPr="00F62335" w:rsidRDefault="002E6695" w:rsidP="00F41C1B">
      <w:pPr>
        <w:numPr>
          <w:ilvl w:val="0"/>
          <w:numId w:val="2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w:t>
      </w:r>
      <w:r w:rsidR="00DD32A1">
        <w:rPr>
          <w:rFonts w:ascii="Arial" w:eastAsia="Times New Roman" w:hAnsi="Arial" w:cs="Arial"/>
          <w:sz w:val="24"/>
          <w:szCs w:val="24"/>
          <w:lang w:eastAsia="pl-PL"/>
        </w:rPr>
        <w:t xml:space="preserve"> Inspektora Nadzoru Inwestorskiego i </w:t>
      </w:r>
      <w:r w:rsidRPr="00F62335">
        <w:rPr>
          <w:rFonts w:ascii="Arial" w:eastAsia="Times New Roman" w:hAnsi="Arial" w:cs="Arial"/>
          <w:sz w:val="24"/>
          <w:szCs w:val="24"/>
          <w:lang w:eastAsia="pl-PL"/>
        </w:rPr>
        <w:t>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w:t>
      </w:r>
      <w:r w:rsidR="00B10492">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F41C1B">
      <w:pPr>
        <w:pStyle w:val="Akapitzlist"/>
        <w:numPr>
          <w:ilvl w:val="0"/>
          <w:numId w:val="7"/>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14:paraId="0B2E8864" w14:textId="77777777"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14:paraId="2DE86762" w14:textId="04953947"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14:paraId="22E20E25" w14:textId="3BF0C931" w:rsidR="00C22A66" w:rsidRPr="00AA780B"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06FAEE80"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F41C1B">
      <w:pPr>
        <w:numPr>
          <w:ilvl w:val="0"/>
          <w:numId w:val="7"/>
        </w:numPr>
        <w:tabs>
          <w:tab w:val="left" w:pos="284"/>
        </w:tabs>
        <w:spacing w:after="0" w:line="240" w:lineRule="auto"/>
        <w:ind w:left="0" w:firstLine="0"/>
        <w:jc w:val="center"/>
        <w:rPr>
          <w:rFonts w:ascii="Arial" w:eastAsia="Times New Roman" w:hAnsi="Arial" w:cs="Arial"/>
          <w:sz w:val="24"/>
          <w:szCs w:val="24"/>
          <w:lang w:eastAsia="pl-PL"/>
        </w:rPr>
      </w:pPr>
    </w:p>
    <w:p w14:paraId="1459928A" w14:textId="76FE2C5A" w:rsidR="001D64D5" w:rsidRDefault="002E6695" w:rsidP="001D64D5">
      <w:pPr>
        <w:widowControl w:val="0"/>
        <w:autoSpaceDE w:val="0"/>
        <w:autoSpaceDN w:val="0"/>
        <w:adjustRightInd w:val="0"/>
        <w:spacing w:after="0" w:line="240" w:lineRule="auto"/>
        <w:ind w:left="294"/>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Wykonawca </w:t>
      </w:r>
      <w:r w:rsidR="001D64D5">
        <w:rPr>
          <w:rFonts w:ascii="Arial" w:eastAsia="Times New Roman" w:hAnsi="Arial" w:cs="Arial"/>
          <w:bCs/>
          <w:sz w:val="24"/>
          <w:szCs w:val="24"/>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7D09EBE4" w14:textId="5144CCFB" w:rsidR="002E6695" w:rsidRDefault="002E6695"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4F7E4E60" w14:textId="3C5FC678"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bookmarkStart w:id="1" w:name="_Hlk46913179"/>
      <w:r w:rsidRPr="00E86C8F">
        <w:rPr>
          <w:rFonts w:ascii="Arial" w:eastAsia="Times New Roman" w:hAnsi="Arial" w:cs="Arial"/>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odbioru częściowego przedmiotu zamówienia dokona Zamawiający lub wyznaczeni przez Zamawiającego przedstawiciele w ciągu </w:t>
      </w:r>
      <w:r>
        <w:rPr>
          <w:rFonts w:ascii="Arial" w:eastAsia="Times New Roman" w:hAnsi="Arial" w:cs="Arial"/>
          <w:sz w:val="24"/>
          <w:szCs w:val="24"/>
          <w:lang w:eastAsia="pl-PL"/>
        </w:rPr>
        <w:t>7</w:t>
      </w:r>
      <w:r w:rsidRPr="00E86C8F">
        <w:rPr>
          <w:rFonts w:ascii="Arial" w:eastAsia="Times New Roman" w:hAnsi="Arial" w:cs="Arial"/>
          <w:sz w:val="24"/>
          <w:szCs w:val="24"/>
          <w:lang w:eastAsia="pl-PL"/>
        </w:rPr>
        <w:t xml:space="preserve"> dni od daty pisemnego zgłoszenia ich do odbioru.</w:t>
      </w:r>
    </w:p>
    <w:p w14:paraId="3374C84A" w14:textId="77777777"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brak faktycznego zakończenia robót objętych odbiorem częściowym spowoduje, że Zamawiający odmówi odbioru częściowego z winy wykonawcy.</w:t>
      </w:r>
    </w:p>
    <w:p w14:paraId="22349F2B" w14:textId="6DD3823F"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dokonanie odbioru częściowego następuje protokołem odbioru częściowego.</w:t>
      </w:r>
    </w:p>
    <w:p w14:paraId="337C6BA3" w14:textId="5B6A73C1"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Wykonawca do odbioru częściowego robót dostarczy kosztorys powykonawczy odbieranego etapu robót. Kosztorys sporządzany jest według zasad określonych w §13 ust. 2 lit. </w:t>
      </w:r>
      <w:r w:rsidR="00432CC0">
        <w:rPr>
          <w:rFonts w:ascii="Arial" w:eastAsia="Times New Roman" w:hAnsi="Arial" w:cs="Arial"/>
          <w:sz w:val="24"/>
          <w:szCs w:val="24"/>
          <w:lang w:eastAsia="pl-PL"/>
        </w:rPr>
        <w:t>b</w:t>
      </w:r>
      <w:r w:rsidRPr="00E86C8F">
        <w:rPr>
          <w:rFonts w:ascii="Arial" w:eastAsia="Times New Roman" w:hAnsi="Arial" w:cs="Arial"/>
          <w:sz w:val="24"/>
          <w:szCs w:val="24"/>
          <w:lang w:eastAsia="pl-PL"/>
        </w:rPr>
        <w:t xml:space="preserve"> umowy.</w:t>
      </w:r>
      <w:bookmarkEnd w:id="1"/>
      <w:r w:rsidRPr="00E86C8F">
        <w:rPr>
          <w:rFonts w:ascii="Arial" w:eastAsia="Times New Roman" w:hAnsi="Arial" w:cs="Arial"/>
          <w:sz w:val="24"/>
          <w:szCs w:val="24"/>
          <w:lang w:eastAsia="pl-PL"/>
        </w:rPr>
        <w:br/>
      </w:r>
    </w:p>
    <w:p w14:paraId="0DC89173" w14:textId="77777777" w:rsidR="00E86C8F" w:rsidRPr="00903482" w:rsidRDefault="00E86C8F"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00AB79B3" w14:textId="226183D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903482">
        <w:rPr>
          <w:rFonts w:ascii="Arial" w:eastAsia="Times New Roman" w:hAnsi="Arial" w:cs="Arial"/>
          <w:sz w:val="24"/>
          <w:szCs w:val="24"/>
          <w:lang w:eastAsia="pl-PL"/>
        </w:rPr>
        <w:t>.</w:t>
      </w:r>
    </w:p>
    <w:p w14:paraId="211921F3" w14:textId="24A930CE" w:rsidR="005F66FC" w:rsidRPr="003260DD" w:rsidRDefault="002E6695" w:rsidP="003260DD">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2" w:name="_Hlk61427713"/>
      <w:r w:rsidRPr="00F62335">
        <w:rPr>
          <w:rFonts w:ascii="Arial" w:eastAsia="Times New Roman" w:hAnsi="Arial" w:cs="Arial"/>
          <w:sz w:val="24"/>
          <w:szCs w:val="24"/>
          <w:lang w:eastAsia="pl-PL"/>
        </w:rPr>
        <w:t xml:space="preserve">gotowość do odbioru </w:t>
      </w:r>
      <w:bookmarkEnd w:id="2"/>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5004843F" w14:textId="35E13DD8" w:rsid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w:t>
      </w:r>
      <w:r w:rsidR="005F66FC">
        <w:rPr>
          <w:rFonts w:ascii="Arial" w:eastAsia="Times New Roman" w:hAnsi="Arial" w:cs="Arial"/>
          <w:bCs/>
          <w:sz w:val="24"/>
          <w:szCs w:val="24"/>
          <w:lang w:eastAsia="pl-PL"/>
        </w:rPr>
        <w:t xml:space="preserve">odności na wbudowane materiały i urządzenia, </w:t>
      </w:r>
      <w:r w:rsidR="003260DD">
        <w:rPr>
          <w:rFonts w:ascii="Arial" w:eastAsia="Times New Roman" w:hAnsi="Arial" w:cs="Arial"/>
          <w:bCs/>
          <w:sz w:val="24"/>
          <w:szCs w:val="24"/>
          <w:lang w:eastAsia="pl-PL"/>
        </w:rPr>
        <w:t xml:space="preserve">w tym niezbędne protokoły dotyczące odbioru instalacji fotowoltaicznej </w:t>
      </w:r>
      <w:r w:rsidR="005F66FC">
        <w:rPr>
          <w:rFonts w:ascii="Arial" w:eastAsia="Times New Roman" w:hAnsi="Arial" w:cs="Arial"/>
          <w:bCs/>
          <w:sz w:val="24"/>
          <w:szCs w:val="24"/>
          <w:lang w:eastAsia="pl-PL"/>
        </w:rPr>
        <w:t>i inne wymagane prawem;</w:t>
      </w:r>
    </w:p>
    <w:p w14:paraId="5C3D4D23" w14:textId="4D29E73F" w:rsidR="002E6695" w:rsidRPr="004C4A27" w:rsidRDefault="00AA780B" w:rsidP="00F41C1B">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4E36B3">
        <w:rPr>
          <w:rFonts w:ascii="Arial" w:eastAsia="Times New Roman" w:hAnsi="Arial" w:cs="Arial"/>
          <w:bCs/>
          <w:sz w:val="24"/>
          <w:szCs w:val="24"/>
          <w:lang w:eastAsia="pl-PL"/>
        </w:rPr>
        <w:t xml:space="preserve">kosztorys powykonawczy </w:t>
      </w:r>
      <w:r w:rsidR="004E36B3" w:rsidRPr="004E36B3">
        <w:rPr>
          <w:rFonts w:ascii="Arial" w:eastAsia="Times New Roman" w:hAnsi="Arial" w:cs="Arial"/>
          <w:bCs/>
          <w:sz w:val="24"/>
          <w:szCs w:val="24"/>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4E36B3">
        <w:rPr>
          <w:rFonts w:ascii="Arial" w:eastAsia="Times New Roman" w:hAnsi="Arial" w:cs="Arial"/>
          <w:bCs/>
          <w:sz w:val="24"/>
          <w:szCs w:val="24"/>
          <w:lang w:eastAsia="pl-PL"/>
        </w:rPr>
        <w:t>rządzony</w:t>
      </w:r>
      <w:r w:rsidR="002E6695" w:rsidRPr="00D73F4E">
        <w:rPr>
          <w:rFonts w:ascii="Arial" w:eastAsia="Times New Roman" w:hAnsi="Arial" w:cs="Arial"/>
          <w:bCs/>
          <w:sz w:val="24"/>
          <w:szCs w:val="24"/>
          <w:lang w:eastAsia="pl-PL"/>
        </w:rPr>
        <w:t xml:space="preserve"> kosztorys powykonawczy musi uzyskać akceptację Zamawiającego</w:t>
      </w:r>
      <w:r w:rsidR="00D73F4E" w:rsidRPr="00D73F4E">
        <w:rPr>
          <w:rFonts w:ascii="Arial" w:eastAsia="Times New Roman" w:hAnsi="Arial" w:cs="Arial"/>
          <w:bCs/>
          <w:sz w:val="24"/>
          <w:szCs w:val="24"/>
          <w:lang w:eastAsia="pl-PL"/>
        </w:rPr>
        <w:t>;</w:t>
      </w:r>
    </w:p>
    <w:p w14:paraId="5B993F2A" w14:textId="05E6E99B" w:rsidR="005F66FC" w:rsidRDefault="005F66FC"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wypełniony dziennik budowy;</w:t>
      </w:r>
    </w:p>
    <w:p w14:paraId="35F4A83D" w14:textId="62156B8B" w:rsidR="005F66FC" w:rsidRDefault="003260DD"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Pr>
          <w:rFonts w:ascii="Arial" w:eastAsia="Times New Roman" w:hAnsi="Arial" w:cs="Arial"/>
          <w:bCs/>
          <w:sz w:val="24"/>
          <w:szCs w:val="24"/>
          <w:lang w:eastAsia="pl-PL"/>
        </w:rPr>
        <w:t>wymagana prawem dokumentację</w:t>
      </w:r>
      <w:r w:rsidR="005F66FC">
        <w:rPr>
          <w:rFonts w:ascii="Arial" w:eastAsia="Times New Roman" w:hAnsi="Arial" w:cs="Arial"/>
          <w:bCs/>
          <w:sz w:val="24"/>
          <w:szCs w:val="24"/>
          <w:lang w:eastAsia="pl-PL"/>
        </w:rPr>
        <w:t xml:space="preserve"> powykonawczą;</w:t>
      </w:r>
    </w:p>
    <w:p w14:paraId="36C51860" w14:textId="77777777" w:rsidR="002E6695" w:rsidRP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3"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3"/>
      <w:r w:rsidRPr="00F62335">
        <w:rPr>
          <w:rFonts w:ascii="Arial" w:eastAsia="Times New Roman" w:hAnsi="Arial" w:cs="Arial"/>
          <w:sz w:val="24"/>
          <w:szCs w:val="24"/>
          <w:lang w:eastAsia="pl-PL"/>
        </w:rPr>
        <w:t>.</w:t>
      </w:r>
    </w:p>
    <w:p w14:paraId="667ECF6A"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0FA3F2E" w14:textId="132F878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2C586A">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4A48F8C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19C79D1"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w:t>
      </w:r>
      <w:r w:rsidR="00E86C8F">
        <w:rPr>
          <w:rFonts w:ascii="Arial" w:eastAsia="Times New Roman" w:hAnsi="Arial" w:cs="Arial"/>
          <w:sz w:val="24"/>
          <w:szCs w:val="24"/>
          <w:lang w:eastAsia="pl-PL"/>
        </w:rPr>
        <w:t>żnie od uregulowań zawartych w umowie</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2C586A">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2C586A">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14:paraId="4285D5F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4"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E86C8F">
      <w:pPr>
        <w:widowControl w:val="0"/>
        <w:numPr>
          <w:ilvl w:val="0"/>
          <w:numId w:val="1"/>
        </w:numPr>
        <w:shd w:val="clear" w:color="auto" w:fill="FFFFFF"/>
        <w:tabs>
          <w:tab w:val="left" w:pos="426"/>
        </w:tabs>
        <w:autoSpaceDE w:val="0"/>
        <w:autoSpaceDN w:val="0"/>
        <w:adjustRightInd w:val="0"/>
        <w:spacing w:after="0" w:line="240" w:lineRule="auto"/>
        <w:ind w:left="426" w:right="11" w:hanging="426"/>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7439F5DE"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w:t>
      </w:r>
      <w:r w:rsidR="00701291">
        <w:rPr>
          <w:rFonts w:ascii="Arial" w:eastAsia="Times New Roman" w:hAnsi="Arial" w:cs="Arial"/>
          <w:bCs/>
          <w:spacing w:val="-2"/>
          <w:sz w:val="24"/>
          <w:szCs w:val="24"/>
          <w:lang w:eastAsia="pl-PL"/>
        </w:rPr>
        <w:t>szczeń z tytułu rękojmi za wady i gwarancji.</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5751BB78"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F8205E"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8205E">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8205E">
        <w:rPr>
          <w:rFonts w:ascii="Arial" w:eastAsia="Times New Roman" w:hAnsi="Arial" w:cs="Arial"/>
          <w:bCs/>
          <w:spacing w:val="-2"/>
          <w:sz w:val="24"/>
          <w:szCs w:val="24"/>
          <w:lang w:eastAsia="pl-PL"/>
        </w:rPr>
        <w:t xml:space="preserve">gwarancji i </w:t>
      </w:r>
      <w:r w:rsidRPr="00F8205E">
        <w:rPr>
          <w:rFonts w:ascii="Arial" w:eastAsia="Times New Roman" w:hAnsi="Arial" w:cs="Arial"/>
          <w:bCs/>
          <w:spacing w:val="-2"/>
          <w:sz w:val="24"/>
          <w:szCs w:val="24"/>
          <w:lang w:eastAsia="pl-PL"/>
        </w:rPr>
        <w:t>rękojmi za wady.</w:t>
      </w:r>
    </w:p>
    <w:p w14:paraId="69C08FCB" w14:textId="7C719F84" w:rsidR="00F8205E" w:rsidRPr="00F8205E" w:rsidRDefault="00F8205E" w:rsidP="00F8205E">
      <w:pPr>
        <w:widowControl w:val="0"/>
        <w:numPr>
          <w:ilvl w:val="0"/>
          <w:numId w:val="1"/>
        </w:numPr>
        <w:autoSpaceDE w:val="0"/>
        <w:autoSpaceDN w:val="0"/>
        <w:adjustRightInd w:val="0"/>
        <w:spacing w:after="0" w:line="276" w:lineRule="auto"/>
        <w:ind w:left="426"/>
        <w:contextualSpacing/>
        <w:rPr>
          <w:rFonts w:ascii="Arial" w:eastAsia="Times New Roman" w:hAnsi="Arial" w:cs="Arial"/>
          <w:bCs/>
          <w:sz w:val="24"/>
          <w:szCs w:val="24"/>
          <w:lang w:eastAsia="ar-SA"/>
        </w:rPr>
      </w:pPr>
      <w:r w:rsidRPr="00F8205E">
        <w:rPr>
          <w:rFonts w:ascii="Arial" w:eastAsia="Times New Roman" w:hAnsi="Arial" w:cs="Arial"/>
          <w:bCs/>
          <w:sz w:val="24"/>
          <w:szCs w:val="24"/>
          <w:lang w:eastAsia="ar-SA"/>
        </w:rPr>
        <w:t>Wykonawca ma obowiązek najpóźniej na 14 dni</w:t>
      </w:r>
      <w:r>
        <w:rPr>
          <w:rFonts w:ascii="Arial" w:eastAsia="Times New Roman" w:hAnsi="Arial" w:cs="Arial"/>
          <w:bCs/>
          <w:sz w:val="24"/>
          <w:szCs w:val="24"/>
          <w:lang w:eastAsia="ar-SA"/>
        </w:rPr>
        <w:t xml:space="preserve"> </w:t>
      </w:r>
      <w:r w:rsidRPr="00F8205E">
        <w:rPr>
          <w:rFonts w:ascii="Arial" w:eastAsia="Times New Roman" w:hAnsi="Arial" w:cs="Arial"/>
          <w:bCs/>
          <w:sz w:val="24"/>
          <w:szCs w:val="24"/>
          <w:lang w:eastAsia="ar-SA"/>
        </w:rPr>
        <w:t>przed upływem terminu ważności zabezpieczenia, o którym mowa w ust. 3 lit. a przedłużyć okres jego ważności lub przedłożyć nowe zabezpieczenie w sytuacji nie zakończenia przez Wykonawcę prze</w:t>
      </w:r>
      <w:r w:rsidR="002C586A">
        <w:rPr>
          <w:rFonts w:ascii="Arial" w:eastAsia="Times New Roman" w:hAnsi="Arial" w:cs="Arial"/>
          <w:bCs/>
          <w:sz w:val="24"/>
          <w:szCs w:val="24"/>
          <w:lang w:eastAsia="ar-SA"/>
        </w:rPr>
        <w:t>dmiotu umowy w terminie umownym na okres obowiązywania umowy + 30 dni.</w:t>
      </w:r>
    </w:p>
    <w:p w14:paraId="182EC3BA" w14:textId="4EF9EB30" w:rsidR="002E6695"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002C586A">
        <w:rPr>
          <w:rFonts w:ascii="Arial" w:eastAsia="Times New Roman" w:hAnsi="Arial" w:cs="Arial"/>
          <w:bCs/>
          <w:sz w:val="24"/>
          <w:szCs w:val="24"/>
          <w:lang w:eastAsia="ar-SA"/>
        </w:rPr>
        <w:t>zatrzymania</w:t>
      </w:r>
      <w:r w:rsidR="00FD698B" w:rsidRPr="00F62335">
        <w:rPr>
          <w:rFonts w:ascii="Arial" w:eastAsia="Times New Roman" w:hAnsi="Arial" w:cs="Arial"/>
          <w:bCs/>
          <w:sz w:val="24"/>
          <w:szCs w:val="24"/>
          <w:lang w:eastAsia="ar-SA"/>
        </w:rPr>
        <w:t xml:space="preserve"> z wynagrodzenia Wykonawcy </w:t>
      </w:r>
      <w:r w:rsidRPr="00F62335">
        <w:rPr>
          <w:rFonts w:ascii="Arial" w:eastAsia="Times New Roman" w:hAnsi="Arial" w:cs="Arial"/>
          <w:bCs/>
          <w:sz w:val="24"/>
          <w:szCs w:val="24"/>
          <w:lang w:eastAsia="ar-SA"/>
        </w:rPr>
        <w:t xml:space="preserve"> wymaganej kwoty </w:t>
      </w:r>
      <w:r w:rsidR="00F67EC5">
        <w:rPr>
          <w:rFonts w:ascii="Arial" w:eastAsia="Times New Roman" w:hAnsi="Arial" w:cs="Arial"/>
          <w:bCs/>
          <w:sz w:val="24"/>
          <w:szCs w:val="24"/>
          <w:lang w:eastAsia="ar-SA"/>
        </w:rPr>
        <w:t xml:space="preserve">tytułem </w:t>
      </w:r>
      <w:r w:rsidRPr="00F62335">
        <w:rPr>
          <w:rFonts w:ascii="Arial" w:eastAsia="Times New Roman" w:hAnsi="Arial" w:cs="Arial"/>
          <w:bCs/>
          <w:sz w:val="24"/>
          <w:szCs w:val="24"/>
          <w:lang w:eastAsia="ar-SA"/>
        </w:rPr>
        <w:t>zabezpieczenia</w:t>
      </w:r>
      <w:bookmarkEnd w:id="4"/>
      <w:r w:rsidR="00F67EC5">
        <w:rPr>
          <w:rFonts w:ascii="Arial" w:eastAsia="Times New Roman" w:hAnsi="Arial" w:cs="Arial"/>
          <w:bCs/>
          <w:sz w:val="24"/>
          <w:szCs w:val="24"/>
          <w:lang w:eastAsia="ar-SA"/>
        </w:rPr>
        <w:t xml:space="preserve"> w rozumieniu art. 450 ust. 1 pkt 1 ustawy Pzp.</w:t>
      </w:r>
    </w:p>
    <w:p w14:paraId="55177210" w14:textId="4954C6A7"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F41C1B">
      <w:pPr>
        <w:numPr>
          <w:ilvl w:val="0"/>
          <w:numId w:val="7"/>
        </w:numPr>
        <w:spacing w:after="0" w:line="240" w:lineRule="auto"/>
        <w:jc w:val="center"/>
        <w:rPr>
          <w:rFonts w:ascii="Arial" w:eastAsia="Times New Roman" w:hAnsi="Arial" w:cs="Arial"/>
          <w:b/>
          <w:sz w:val="24"/>
          <w:szCs w:val="24"/>
          <w:lang w:eastAsia="pl-PL"/>
        </w:rPr>
      </w:pPr>
    </w:p>
    <w:p w14:paraId="18E8E4DA" w14:textId="2149B829" w:rsidR="005F66FC" w:rsidRPr="00432CC0" w:rsidRDefault="002E6695" w:rsidP="00432CC0">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5FBD5A3A" w14:textId="77777777" w:rsidR="00432CC0" w:rsidRPr="00432CC0" w:rsidRDefault="00432CC0" w:rsidP="00432CC0">
      <w:pPr>
        <w:pStyle w:val="Akapitzlist"/>
        <w:numPr>
          <w:ilvl w:val="0"/>
          <w:numId w:val="36"/>
        </w:numPr>
        <w:spacing w:after="0" w:line="276" w:lineRule="auto"/>
        <w:rPr>
          <w:rFonts w:ascii="Arial" w:eastAsia="Calibri" w:hAnsi="Arial" w:cs="Arial"/>
          <w:sz w:val="24"/>
          <w:szCs w:val="24"/>
        </w:rPr>
      </w:pPr>
      <w:r w:rsidRPr="00432CC0">
        <w:rPr>
          <w:rFonts w:ascii="Arial" w:eastAsia="Calibri" w:hAnsi="Arial" w:cs="Arial"/>
          <w:sz w:val="24"/>
          <w:szCs w:val="24"/>
        </w:rPr>
        <w:t>roboty związane z wykonaniem elewacji</w:t>
      </w:r>
    </w:p>
    <w:p w14:paraId="7E3B5EC6" w14:textId="77777777" w:rsidR="00432CC0" w:rsidRPr="00432CC0" w:rsidRDefault="00432CC0" w:rsidP="00432CC0">
      <w:pPr>
        <w:pStyle w:val="Akapitzlist"/>
        <w:numPr>
          <w:ilvl w:val="0"/>
          <w:numId w:val="36"/>
        </w:numPr>
        <w:spacing w:after="0" w:line="276" w:lineRule="auto"/>
        <w:rPr>
          <w:rFonts w:ascii="Arial" w:eastAsia="Calibri" w:hAnsi="Arial" w:cs="Arial"/>
          <w:sz w:val="24"/>
          <w:szCs w:val="24"/>
        </w:rPr>
      </w:pPr>
      <w:r w:rsidRPr="00432CC0">
        <w:rPr>
          <w:rFonts w:ascii="Arial" w:eastAsia="Calibri" w:hAnsi="Arial" w:cs="Arial"/>
          <w:sz w:val="24"/>
          <w:szCs w:val="24"/>
        </w:rPr>
        <w:t>roboty związane z wymiana stolarki zewnętrznej</w:t>
      </w:r>
    </w:p>
    <w:p w14:paraId="46AFCDDC" w14:textId="77777777" w:rsidR="00432CC0" w:rsidRPr="00432CC0" w:rsidRDefault="00432CC0" w:rsidP="00432CC0">
      <w:pPr>
        <w:pStyle w:val="Akapitzlist"/>
        <w:numPr>
          <w:ilvl w:val="0"/>
          <w:numId w:val="36"/>
        </w:numPr>
        <w:spacing w:after="0" w:line="276" w:lineRule="auto"/>
        <w:rPr>
          <w:rFonts w:ascii="Arial" w:eastAsia="Calibri" w:hAnsi="Arial" w:cs="Arial"/>
          <w:sz w:val="24"/>
          <w:szCs w:val="24"/>
        </w:rPr>
      </w:pPr>
      <w:r w:rsidRPr="00432CC0">
        <w:rPr>
          <w:rFonts w:ascii="Arial" w:eastAsia="Calibri" w:hAnsi="Arial" w:cs="Arial"/>
          <w:sz w:val="24"/>
          <w:szCs w:val="24"/>
        </w:rPr>
        <w:t xml:space="preserve">roboty związane z ociepleniem dachów </w:t>
      </w:r>
    </w:p>
    <w:p w14:paraId="61795B8B" w14:textId="77777777" w:rsidR="00432CC0" w:rsidRPr="00432CC0" w:rsidRDefault="00432CC0" w:rsidP="00432CC0">
      <w:pPr>
        <w:pStyle w:val="Akapitzlist"/>
        <w:numPr>
          <w:ilvl w:val="0"/>
          <w:numId w:val="36"/>
        </w:numPr>
        <w:spacing w:after="0" w:line="276" w:lineRule="auto"/>
        <w:rPr>
          <w:rFonts w:ascii="Arial" w:eastAsia="Calibri" w:hAnsi="Arial" w:cs="Arial"/>
          <w:sz w:val="24"/>
          <w:szCs w:val="24"/>
        </w:rPr>
      </w:pPr>
      <w:r w:rsidRPr="00432CC0">
        <w:rPr>
          <w:rFonts w:ascii="Arial" w:eastAsia="Calibri" w:hAnsi="Arial" w:cs="Arial"/>
          <w:sz w:val="24"/>
          <w:szCs w:val="24"/>
        </w:rPr>
        <w:t>roboty związane z wykonaniem schodów zewnętrznych, instalacji odgromowej</w:t>
      </w:r>
    </w:p>
    <w:p w14:paraId="07B9CF8C" w14:textId="77777777" w:rsidR="00432CC0" w:rsidRPr="00432CC0" w:rsidRDefault="00432CC0" w:rsidP="00432CC0">
      <w:pPr>
        <w:pStyle w:val="Akapitzlist"/>
        <w:numPr>
          <w:ilvl w:val="0"/>
          <w:numId w:val="36"/>
        </w:numPr>
        <w:spacing w:after="0" w:line="276" w:lineRule="auto"/>
        <w:rPr>
          <w:rFonts w:ascii="Arial" w:eastAsia="Calibri" w:hAnsi="Arial" w:cs="Arial"/>
          <w:sz w:val="24"/>
          <w:szCs w:val="24"/>
        </w:rPr>
      </w:pPr>
      <w:r w:rsidRPr="00432CC0">
        <w:rPr>
          <w:rFonts w:ascii="Arial" w:eastAsia="Calibri" w:hAnsi="Arial" w:cs="Arial"/>
          <w:sz w:val="24"/>
          <w:szCs w:val="24"/>
        </w:rPr>
        <w:t>roboty budowlane związane z wymianą grzejników</w:t>
      </w:r>
    </w:p>
    <w:p w14:paraId="7E5BDE7C" w14:textId="77777777" w:rsidR="00432CC0" w:rsidRPr="00432CC0" w:rsidRDefault="00432CC0" w:rsidP="00432CC0">
      <w:pPr>
        <w:pStyle w:val="Akapitzlist"/>
        <w:numPr>
          <w:ilvl w:val="0"/>
          <w:numId w:val="36"/>
        </w:numPr>
        <w:spacing w:after="0" w:line="276" w:lineRule="auto"/>
        <w:rPr>
          <w:rFonts w:ascii="Arial" w:eastAsia="Calibri" w:hAnsi="Arial" w:cs="Arial"/>
          <w:sz w:val="24"/>
          <w:szCs w:val="24"/>
        </w:rPr>
      </w:pPr>
      <w:r w:rsidRPr="00432CC0">
        <w:rPr>
          <w:rFonts w:ascii="Arial" w:eastAsia="Calibri" w:hAnsi="Arial" w:cs="Arial"/>
          <w:sz w:val="24"/>
          <w:szCs w:val="24"/>
        </w:rPr>
        <w:t>roboty budowlane związane z wykonaniem instalacji fotowoltaicznej</w:t>
      </w:r>
    </w:p>
    <w:p w14:paraId="0A2D1B39" w14:textId="0AC05EC2" w:rsidR="005F66FC" w:rsidRPr="00432CC0" w:rsidRDefault="00432CC0" w:rsidP="00432CC0">
      <w:pPr>
        <w:pStyle w:val="Akapitzlist"/>
        <w:numPr>
          <w:ilvl w:val="0"/>
          <w:numId w:val="36"/>
        </w:numPr>
        <w:spacing w:after="0" w:line="276" w:lineRule="auto"/>
        <w:rPr>
          <w:rFonts w:ascii="Arial" w:eastAsia="Calibri" w:hAnsi="Arial" w:cs="Arial"/>
          <w:sz w:val="24"/>
          <w:szCs w:val="24"/>
        </w:rPr>
      </w:pPr>
      <w:r w:rsidRPr="00432CC0">
        <w:rPr>
          <w:rFonts w:ascii="Arial" w:eastAsia="Calibri" w:hAnsi="Arial" w:cs="Arial"/>
          <w:sz w:val="24"/>
          <w:szCs w:val="24"/>
        </w:rPr>
        <w:t>roboty rozbiórkowe i przygotowawcze</w:t>
      </w:r>
    </w:p>
    <w:p w14:paraId="430E0A15" w14:textId="3183386B" w:rsidR="002E6695" w:rsidRPr="00586FE4" w:rsidRDefault="002E6695" w:rsidP="00586FE4">
      <w:pPr>
        <w:spacing w:after="0" w:line="276" w:lineRule="auto"/>
        <w:ind w:left="426"/>
        <w:rPr>
          <w:rFonts w:ascii="Arial" w:eastAsia="Calibri" w:hAnsi="Arial" w:cs="Arial"/>
          <w:sz w:val="24"/>
          <w:szCs w:val="24"/>
        </w:rPr>
      </w:pPr>
      <w:r w:rsidRPr="00586FE4">
        <w:rPr>
          <w:rFonts w:ascii="Arial" w:eastAsia="Calibri" w:hAnsi="Arial" w:cs="Arial"/>
          <w:sz w:val="24"/>
          <w:szCs w:val="24"/>
        </w:rPr>
        <w:t xml:space="preserve">będą zatrudnione przez wykonawcę lub podwykonawcę na podstawie umowy o pracę w rozumieniu przepisów art. 22 </w:t>
      </w:r>
      <w:r w:rsidR="002B5631" w:rsidRPr="00586FE4">
        <w:rPr>
          <w:rFonts w:ascii="Arial" w:eastAsia="Calibri" w:hAnsi="Arial" w:cs="Arial"/>
          <w:sz w:val="24"/>
          <w:szCs w:val="24"/>
        </w:rPr>
        <w:t>§</w:t>
      </w:r>
      <w:r w:rsidRPr="00586FE4">
        <w:rPr>
          <w:rFonts w:ascii="Arial" w:eastAsia="Calibri" w:hAnsi="Arial" w:cs="Arial"/>
          <w:sz w:val="24"/>
          <w:szCs w:val="24"/>
        </w:rPr>
        <w:t xml:space="preserve"> 1 ustawy z dnia 26 czerwca 1974r. –Kodeks pracy.</w:t>
      </w:r>
    </w:p>
    <w:p w14:paraId="0CA593B0" w14:textId="70B9B402" w:rsidR="002E6695" w:rsidRPr="00F62335" w:rsidRDefault="002E6695" w:rsidP="00F41C1B">
      <w:pPr>
        <w:numPr>
          <w:ilvl w:val="3"/>
          <w:numId w:val="12"/>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43ED9605"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14:paraId="106A0DD5" w14:textId="77777777"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14:paraId="1D744883" w14:textId="3FBFD974" w:rsidR="002E669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14:paraId="3E060345" w14:textId="3C624C8F" w:rsidR="0044175F" w:rsidRPr="00F62335" w:rsidRDefault="0044175F" w:rsidP="00F41C1B">
      <w:pPr>
        <w:pStyle w:val="Akapitzlist"/>
        <w:numPr>
          <w:ilvl w:val="1"/>
          <w:numId w:val="35"/>
        </w:numPr>
        <w:spacing w:after="0" w:line="240" w:lineRule="auto"/>
        <w:rPr>
          <w:rFonts w:ascii="Arial" w:eastAsia="Calibri" w:hAnsi="Arial" w:cs="Arial"/>
          <w:sz w:val="24"/>
          <w:szCs w:val="24"/>
        </w:rPr>
      </w:pPr>
      <w:r>
        <w:rPr>
          <w:rFonts w:ascii="Arial" w:eastAsia="Calibri" w:hAnsi="Arial" w:cs="Arial"/>
          <w:sz w:val="24"/>
          <w:szCs w:val="24"/>
        </w:rPr>
        <w:t>innych dokumentów</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5" w:name="_Hlk66192055"/>
    </w:p>
    <w:bookmarkEnd w:id="5"/>
    <w:p w14:paraId="045E5B71" w14:textId="2233B993" w:rsidR="000F5184" w:rsidRPr="00F62335" w:rsidRDefault="000F5184"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F41C1B">
      <w:pPr>
        <w:numPr>
          <w:ilvl w:val="0"/>
          <w:numId w:val="7"/>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F41C1B">
      <w:pPr>
        <w:numPr>
          <w:ilvl w:val="0"/>
          <w:numId w:val="18"/>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10FFF0FA" w:rsidR="00F30099" w:rsidRPr="00F62335" w:rsidRDefault="00F30099"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432CC0">
        <w:rPr>
          <w:rFonts w:ascii="Arial" w:eastAsia="Times New Roman" w:hAnsi="Arial" w:cs="Arial"/>
          <w:sz w:val="24"/>
          <w:szCs w:val="24"/>
          <w:lang w:eastAsia="pl-PL"/>
        </w:rPr>
        <w:t>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14:paraId="72AB4B1D" w14:textId="629874F3"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w:t>
      </w:r>
      <w:r w:rsidR="006816D8">
        <w:rPr>
          <w:rFonts w:ascii="Arial" w:eastAsia="Times New Roman" w:hAnsi="Arial" w:cs="Arial"/>
          <w:sz w:val="24"/>
          <w:szCs w:val="24"/>
          <w:lang w:eastAsia="pl-PL"/>
        </w:rPr>
        <w:t>odbiorze lub w okresie rękojmi lub</w:t>
      </w:r>
      <w:r w:rsidRPr="00F62335">
        <w:rPr>
          <w:rFonts w:ascii="Arial" w:eastAsia="Times New Roman" w:hAnsi="Arial" w:cs="Arial"/>
          <w:sz w:val="24"/>
          <w:szCs w:val="24"/>
          <w:lang w:eastAsia="pl-PL"/>
        </w:rPr>
        <w:t xml:space="preserve"> gwarancji w wysokości 0,</w:t>
      </w:r>
      <w:r w:rsidR="00432CC0">
        <w:rPr>
          <w:rFonts w:ascii="Arial" w:eastAsia="Times New Roman" w:hAnsi="Arial" w:cs="Arial"/>
          <w:sz w:val="24"/>
          <w:szCs w:val="24"/>
          <w:lang w:eastAsia="pl-PL"/>
        </w:rPr>
        <w:t>02</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14:paraId="306D7E7D" w14:textId="402FFA35" w:rsidR="002737A5" w:rsidRPr="00F62335" w:rsidRDefault="002737A5"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w:t>
      </w:r>
      <w:r w:rsidR="00432CC0">
        <w:rPr>
          <w:rFonts w:ascii="Arial" w:eastAsia="Times New Roman" w:hAnsi="Arial" w:cs="Arial"/>
          <w:sz w:val="24"/>
          <w:szCs w:val="24"/>
          <w:lang w:eastAsia="pl-PL"/>
        </w:rPr>
        <w:t>podwykonawcom lub dalszym p</w:t>
      </w:r>
      <w:r w:rsidRPr="00F62335">
        <w:rPr>
          <w:rFonts w:ascii="Arial" w:eastAsia="Times New Roman" w:hAnsi="Arial" w:cs="Arial"/>
          <w:sz w:val="24"/>
          <w:szCs w:val="24"/>
          <w:lang w:eastAsia="pl-PL"/>
        </w:rPr>
        <w:t xml:space="preserve">odwykonawcom - w wysokości </w:t>
      </w:r>
      <w:r w:rsidR="00586FE4">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 kwoty jaką Zamawiający zapłaci bezpośrednio podwykonawcy lub dalszemu podwykonawcy na zasadach </w:t>
      </w:r>
      <w:r w:rsidRPr="00F67EC5">
        <w:rPr>
          <w:rFonts w:ascii="Arial" w:eastAsia="Times New Roman" w:hAnsi="Arial" w:cs="Arial"/>
          <w:sz w:val="24"/>
          <w:szCs w:val="24"/>
          <w:lang w:eastAsia="pl-PL"/>
        </w:rPr>
        <w:t xml:space="preserve">określonych w § </w:t>
      </w:r>
      <w:r w:rsidR="00CC6E7B" w:rsidRPr="00F67EC5">
        <w:rPr>
          <w:rFonts w:ascii="Arial" w:eastAsia="Times New Roman" w:hAnsi="Arial" w:cs="Arial"/>
          <w:sz w:val="24"/>
          <w:szCs w:val="24"/>
          <w:lang w:eastAsia="pl-PL"/>
        </w:rPr>
        <w:t>5 niniejszej</w:t>
      </w:r>
      <w:r w:rsidRPr="00F67EC5">
        <w:rPr>
          <w:rFonts w:ascii="Arial" w:eastAsia="Times New Roman" w:hAnsi="Arial" w:cs="Arial"/>
          <w:sz w:val="24"/>
          <w:szCs w:val="24"/>
          <w:lang w:eastAsia="pl-PL"/>
        </w:rPr>
        <w:t xml:space="preserve"> umowy</w:t>
      </w:r>
      <w:r w:rsidRPr="00F62335">
        <w:rPr>
          <w:rFonts w:ascii="Arial" w:eastAsia="Times New Roman" w:hAnsi="Arial" w:cs="Arial"/>
          <w:sz w:val="24"/>
          <w:szCs w:val="24"/>
          <w:lang w:eastAsia="pl-PL"/>
        </w:rPr>
        <w:t>,</w:t>
      </w:r>
    </w:p>
    <w:p w14:paraId="739A4B10" w14:textId="210B14EC"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nieterminowej zapłaty wynagrodzenia należnego </w:t>
      </w:r>
      <w:r w:rsidR="00432CC0">
        <w:rPr>
          <w:rFonts w:ascii="Arial" w:eastAsia="Times New Roman" w:hAnsi="Arial" w:cs="Arial"/>
          <w:sz w:val="24"/>
          <w:szCs w:val="24"/>
          <w:lang w:eastAsia="pl-PL"/>
        </w:rPr>
        <w:t>podwykonawcom lub dalszym p</w:t>
      </w:r>
      <w:r w:rsidRPr="00F62335">
        <w:rPr>
          <w:rFonts w:ascii="Arial" w:eastAsia="Times New Roman" w:hAnsi="Arial" w:cs="Arial"/>
          <w:sz w:val="24"/>
          <w:szCs w:val="24"/>
          <w:lang w:eastAsia="pl-PL"/>
        </w:rPr>
        <w:t>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wynagrodz</w:t>
      </w:r>
      <w:r w:rsidR="00432CC0">
        <w:rPr>
          <w:rFonts w:ascii="Arial" w:eastAsia="Times New Roman" w:hAnsi="Arial" w:cs="Arial"/>
          <w:sz w:val="24"/>
          <w:szCs w:val="24"/>
          <w:lang w:eastAsia="pl-PL"/>
        </w:rPr>
        <w:t>enia umownego brutto należnego p</w:t>
      </w:r>
      <w:r w:rsidRPr="00F62335">
        <w:rPr>
          <w:rFonts w:ascii="Arial" w:eastAsia="Times New Roman" w:hAnsi="Arial" w:cs="Arial"/>
          <w:sz w:val="24"/>
          <w:szCs w:val="24"/>
          <w:lang w:eastAsia="pl-PL"/>
        </w:rPr>
        <w:t xml:space="preserve">odwykonawcy lub dalszemu </w:t>
      </w:r>
      <w:r w:rsidR="00432CC0">
        <w:rPr>
          <w:rFonts w:ascii="Arial" w:eastAsia="Times New Roman" w:hAnsi="Arial" w:cs="Arial"/>
          <w:sz w:val="24"/>
          <w:szCs w:val="24"/>
          <w:lang w:eastAsia="pl-PL"/>
        </w:rPr>
        <w:t>p</w:t>
      </w:r>
      <w:r w:rsidRPr="00F62335">
        <w:rPr>
          <w:rFonts w:ascii="Arial" w:eastAsia="Times New Roman" w:hAnsi="Arial" w:cs="Arial"/>
          <w:sz w:val="24"/>
          <w:szCs w:val="24"/>
          <w:lang w:eastAsia="pl-PL"/>
        </w:rPr>
        <w:t xml:space="preserve">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w:t>
      </w:r>
      <w:r w:rsidR="00432CC0">
        <w:rPr>
          <w:rFonts w:ascii="Arial" w:eastAsia="Times New Roman" w:hAnsi="Arial" w:cs="Arial"/>
          <w:sz w:val="24"/>
          <w:szCs w:val="24"/>
          <w:lang w:eastAsia="pl-PL"/>
        </w:rPr>
        <w:t xml:space="preserve"> wynikającego z umowy łączącej p</w:t>
      </w:r>
      <w:r w:rsidRPr="00F62335">
        <w:rPr>
          <w:rFonts w:ascii="Arial" w:eastAsia="Times New Roman" w:hAnsi="Arial" w:cs="Arial"/>
          <w:sz w:val="24"/>
          <w:szCs w:val="24"/>
          <w:lang w:eastAsia="pl-PL"/>
        </w:rPr>
        <w:t xml:space="preserve">odwykonawcę z Wykonawcą lub </w:t>
      </w:r>
      <w:r w:rsidR="00432CC0">
        <w:rPr>
          <w:rFonts w:ascii="Arial" w:eastAsia="Times New Roman" w:hAnsi="Arial" w:cs="Arial"/>
          <w:sz w:val="24"/>
          <w:szCs w:val="24"/>
          <w:lang w:eastAsia="pl-PL"/>
        </w:rPr>
        <w:t>p</w:t>
      </w:r>
      <w:r w:rsidRPr="00F62335">
        <w:rPr>
          <w:rFonts w:ascii="Arial" w:eastAsia="Times New Roman" w:hAnsi="Arial" w:cs="Arial"/>
          <w:sz w:val="24"/>
          <w:szCs w:val="24"/>
          <w:lang w:eastAsia="pl-PL"/>
        </w:rPr>
        <w:t xml:space="preserve">odwykonawcę z dalszym </w:t>
      </w:r>
      <w:r w:rsidR="00432CC0">
        <w:rPr>
          <w:rFonts w:ascii="Arial" w:eastAsia="Times New Roman" w:hAnsi="Arial" w:cs="Arial"/>
          <w:sz w:val="24"/>
          <w:szCs w:val="24"/>
          <w:lang w:eastAsia="pl-PL"/>
        </w:rPr>
        <w:t>p</w:t>
      </w:r>
      <w:r w:rsidRPr="00F62335">
        <w:rPr>
          <w:rFonts w:ascii="Arial" w:eastAsia="Times New Roman" w:hAnsi="Arial" w:cs="Arial"/>
          <w:sz w:val="24"/>
          <w:szCs w:val="24"/>
          <w:lang w:eastAsia="pl-PL"/>
        </w:rPr>
        <w:t>odwykonawcą,</w:t>
      </w:r>
    </w:p>
    <w:p w14:paraId="013E93DC" w14:textId="130BBDB6" w:rsidR="00CC6E7B" w:rsidRPr="00F62335" w:rsidRDefault="00CC6E7B"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w:t>
      </w:r>
      <w:r w:rsidR="00701291">
        <w:rPr>
          <w:rFonts w:ascii="Arial" w:eastAsia="Times New Roman" w:hAnsi="Arial" w:cs="Arial"/>
          <w:sz w:val="24"/>
          <w:szCs w:val="24"/>
          <w:lang w:eastAsia="pl-PL"/>
        </w:rPr>
        <w:t xml:space="preserve">w terminie, o którym mowa w §5 ust. 6 umowy, </w:t>
      </w:r>
      <w:r w:rsidRPr="00F62335">
        <w:rPr>
          <w:rFonts w:ascii="Arial" w:eastAsia="Times New Roman" w:hAnsi="Arial" w:cs="Arial"/>
          <w:sz w:val="24"/>
          <w:szCs w:val="24"/>
          <w:lang w:eastAsia="pl-PL"/>
        </w:rPr>
        <w:t xml:space="preserve">do zaakceptowania projektu umowy o podwykonawstwo, której przedmiotem są roboty budowlane, lub projektu jej zmiany – w wysokości </w:t>
      </w:r>
      <w:r w:rsidR="00EA63D0">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każdy nieprzedłożony</w:t>
      </w:r>
      <w:r w:rsidR="00EA63D0">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do zaakceptowania projekt umowy lub zmiany,</w:t>
      </w:r>
    </w:p>
    <w:p w14:paraId="58BB19E4" w14:textId="26A3E558" w:rsidR="002E6695" w:rsidRPr="00F62335" w:rsidRDefault="002E6695" w:rsidP="00F41C1B">
      <w:pPr>
        <w:numPr>
          <w:ilvl w:val="0"/>
          <w:numId w:val="19"/>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w:t>
      </w:r>
      <w:r w:rsidR="005F66FC">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dnia jej zawarcia – w wysokości </w:t>
      </w:r>
      <w:r w:rsidR="00EA63D0">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każdą nieprzedłożoną kopię umowy lub jej zmianę.</w:t>
      </w:r>
    </w:p>
    <w:p w14:paraId="1CDD17CC" w14:textId="2684B9B1" w:rsidR="002E6695" w:rsidRDefault="005F66FC"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w przypadku braku zmiany umowy o podwykonawstwo w zakresie terminu zapłaty – w wysokości </w:t>
      </w:r>
      <w:r w:rsidR="00903482">
        <w:rPr>
          <w:rFonts w:ascii="Arial" w:eastAsia="Times New Roman" w:hAnsi="Arial" w:cs="Arial"/>
          <w:sz w:val="24"/>
          <w:szCs w:val="24"/>
          <w:lang w:eastAsia="pl-PL"/>
        </w:rPr>
        <w:t>5</w:t>
      </w:r>
      <w:r w:rsidR="002E6695" w:rsidRPr="00F62335">
        <w:rPr>
          <w:rFonts w:ascii="Arial" w:eastAsia="Times New Roman" w:hAnsi="Arial" w:cs="Arial"/>
          <w:sz w:val="24"/>
          <w:szCs w:val="24"/>
          <w:lang w:eastAsia="pl-PL"/>
        </w:rPr>
        <w:t>00,00 zł;</w:t>
      </w:r>
      <w:r w:rsidR="00C408FC">
        <w:rPr>
          <w:rFonts w:ascii="Arial" w:eastAsia="Times New Roman" w:hAnsi="Arial" w:cs="Arial"/>
          <w:sz w:val="24"/>
          <w:szCs w:val="24"/>
          <w:lang w:eastAsia="pl-PL"/>
        </w:rPr>
        <w:t xml:space="preserve"> za każdy taki przypadek</w:t>
      </w:r>
    </w:p>
    <w:p w14:paraId="7F53EABB" w14:textId="6ABC16A9" w:rsidR="00E21DF5" w:rsidRPr="00F62335" w:rsidRDefault="00E21DF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stwierdzenia przez Zamawiającego </w:t>
      </w:r>
      <w:r w:rsidR="00BC09C4">
        <w:rPr>
          <w:rFonts w:ascii="Arial" w:eastAsia="Times New Roman" w:hAnsi="Arial" w:cs="Arial"/>
          <w:sz w:val="24"/>
          <w:szCs w:val="24"/>
          <w:lang w:eastAsia="pl-PL"/>
        </w:rPr>
        <w:t>braku</w:t>
      </w:r>
      <w:r>
        <w:rPr>
          <w:rFonts w:ascii="Arial" w:eastAsia="Times New Roman" w:hAnsi="Arial" w:cs="Arial"/>
          <w:sz w:val="24"/>
          <w:szCs w:val="24"/>
          <w:lang w:eastAsia="pl-PL"/>
        </w:rPr>
        <w:t xml:space="preserve"> ubezpieczenia OC Wykonawcy – w wysokości 5% wartości kontraktu za każdy taki przypadek </w:t>
      </w:r>
    </w:p>
    <w:p w14:paraId="68E6B57D" w14:textId="77777777"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754484D0" w:rsidR="002E669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586FE4">
        <w:rPr>
          <w:rFonts w:ascii="Arial" w:eastAsia="Times New Roman" w:hAnsi="Arial" w:cs="Arial"/>
          <w:sz w:val="24"/>
          <w:szCs w:val="24"/>
          <w:lang w:eastAsia="pl-PL"/>
        </w:rPr>
        <w:t>10</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7BB5542C" w14:textId="633873CF" w:rsidR="00E21DF5" w:rsidRPr="00BC09C4" w:rsidRDefault="00E21DF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za </w:t>
      </w:r>
      <w:r w:rsidR="00BC09C4">
        <w:rPr>
          <w:rFonts w:ascii="Arial" w:eastAsia="Calibri" w:hAnsi="Arial" w:cs="Arial"/>
          <w:sz w:val="24"/>
          <w:szCs w:val="24"/>
        </w:rPr>
        <w:t>prowadzenia robót nie</w:t>
      </w:r>
      <w:r>
        <w:rPr>
          <w:rFonts w:ascii="Arial" w:eastAsia="Calibri" w:hAnsi="Arial" w:cs="Arial"/>
          <w:sz w:val="24"/>
          <w:szCs w:val="24"/>
        </w:rPr>
        <w:t>zgodnie z „Głównymi założeniami realizacji robót” stanowiącymi załącznik nr 1 do umowy – w wysokości 2000,00 zł za każdy taki przypadek</w:t>
      </w:r>
    </w:p>
    <w:p w14:paraId="38539A09" w14:textId="7C7E2EB6" w:rsidR="00BC09C4" w:rsidRPr="00F62335" w:rsidRDefault="00BC09C4"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za niedostarczenie harmonogramu rzeczowo-finansowego robót w terminie, o którym mowa w § 1 ust. 2 umowy  - w wysokości 5 000,00 zł </w:t>
      </w:r>
    </w:p>
    <w:p w14:paraId="0BF0F71B" w14:textId="4CBE3712" w:rsidR="002E6695" w:rsidRPr="00F62335" w:rsidRDefault="002E6695"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przyczyny, o</w:t>
      </w:r>
      <w:r w:rsidR="00903482">
        <w:rPr>
          <w:rFonts w:ascii="Arial" w:eastAsia="Times New Roman" w:hAnsi="Arial" w:cs="Arial"/>
          <w:sz w:val="24"/>
          <w:szCs w:val="24"/>
          <w:lang w:eastAsia="pl-PL"/>
        </w:rPr>
        <w:t xml:space="preserve"> której mowa w §18</w:t>
      </w:r>
      <w:r w:rsidRPr="00F62335">
        <w:rPr>
          <w:rFonts w:ascii="Arial" w:eastAsia="Times New Roman" w:hAnsi="Arial" w:cs="Arial"/>
          <w:sz w:val="24"/>
          <w:szCs w:val="24"/>
          <w:lang w:eastAsia="pl-PL"/>
        </w:rPr>
        <w:t xml:space="preserve"> </w:t>
      </w:r>
      <w:r w:rsidR="00BC09C4">
        <w:rPr>
          <w:rFonts w:ascii="Arial" w:eastAsia="Times New Roman" w:hAnsi="Arial" w:cs="Arial"/>
          <w:sz w:val="24"/>
          <w:szCs w:val="24"/>
          <w:lang w:eastAsia="pl-PL"/>
        </w:rPr>
        <w:t xml:space="preserve">ust 1-3 </w:t>
      </w:r>
      <w:r w:rsidRPr="00F62335">
        <w:rPr>
          <w:rFonts w:ascii="Arial" w:eastAsia="Times New Roman" w:hAnsi="Arial" w:cs="Arial"/>
          <w:sz w:val="24"/>
          <w:szCs w:val="24"/>
          <w:lang w:eastAsia="pl-PL"/>
        </w:rPr>
        <w:t xml:space="preserve">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Default="00811B16"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40DF6A22" w14:textId="7A62DF3C" w:rsidR="00E21DF5" w:rsidRPr="00E21DF5" w:rsidRDefault="00E21DF5" w:rsidP="00E21DF5">
      <w:pPr>
        <w:pStyle w:val="Akapitzlist"/>
        <w:numPr>
          <w:ilvl w:val="0"/>
          <w:numId w:val="18"/>
        </w:numPr>
        <w:spacing w:after="0" w:line="276" w:lineRule="auto"/>
        <w:rPr>
          <w:rFonts w:ascii="Arial" w:eastAsia="Times New Roman" w:hAnsi="Arial" w:cs="Arial"/>
          <w:sz w:val="24"/>
          <w:szCs w:val="24"/>
          <w:lang w:eastAsia="pl-PL"/>
        </w:rPr>
      </w:pPr>
      <w:r w:rsidRPr="00E21DF5">
        <w:rPr>
          <w:rFonts w:ascii="Arial" w:eastAsia="Times New Roman" w:hAnsi="Arial" w:cs="Arial"/>
          <w:sz w:val="24"/>
          <w:szCs w:val="24"/>
          <w:lang w:eastAsia="pl-PL"/>
        </w:rPr>
        <w:t>Strony zastrzegają sobie prawo do odszkodowania uzupełniającego, przenoszącego wysokość kar umownych do wysokości rzeczywiście poniesionej szkody, w szczególności do wysokości utraconej kwoty dofinansowan</w:t>
      </w:r>
      <w:r>
        <w:rPr>
          <w:rFonts w:ascii="Arial" w:eastAsia="Times New Roman" w:hAnsi="Arial" w:cs="Arial"/>
          <w:sz w:val="24"/>
          <w:szCs w:val="24"/>
          <w:lang w:eastAsia="pl-PL"/>
        </w:rPr>
        <w:t>ia ze środków Unii Europejskiej.</w:t>
      </w:r>
    </w:p>
    <w:p w14:paraId="7C33B2C4" w14:textId="77777777" w:rsidR="002E6695" w:rsidRPr="00F62335" w:rsidRDefault="002E6695" w:rsidP="00E21DF5">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3F7F1942" w14:textId="77777777" w:rsidR="002E6695" w:rsidRPr="00F62335" w:rsidRDefault="002E6695" w:rsidP="00E21DF5">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65D39B40" w14:textId="05AC8BC7" w:rsidR="00E21DF5" w:rsidRPr="0015040C" w:rsidRDefault="002E6695" w:rsidP="0015040C">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w:t>
      </w:r>
      <w:r w:rsidR="00586FE4">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178B3609" w:rsidR="002E6695" w:rsidRPr="00F62335" w:rsidRDefault="002C1F96"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Pr>
          <w:rFonts w:ascii="Arial" w:eastAsia="Times New Roman" w:hAnsi="Arial" w:cs="Arial"/>
          <w:b/>
          <w:bCs/>
          <w:sz w:val="24"/>
          <w:szCs w:val="24"/>
          <w:lang w:eastAsia="pl-PL"/>
        </w:rPr>
        <w:br/>
      </w:r>
      <w:r w:rsidR="00443D0F">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F41C1B">
      <w:pPr>
        <w:numPr>
          <w:ilvl w:val="0"/>
          <w:numId w:val="7"/>
        </w:numPr>
        <w:autoSpaceDE w:val="0"/>
        <w:autoSpaceDN w:val="0"/>
        <w:spacing w:after="0" w:line="240" w:lineRule="auto"/>
        <w:ind w:left="0" w:firstLine="0"/>
        <w:jc w:val="center"/>
        <w:rPr>
          <w:rFonts w:ascii="Arial" w:eastAsia="Times New Roman" w:hAnsi="Arial" w:cs="Arial"/>
          <w:b/>
          <w:bCs/>
          <w:sz w:val="24"/>
          <w:szCs w:val="24"/>
          <w:lang w:eastAsia="pl-PL"/>
        </w:rPr>
      </w:pPr>
    </w:p>
    <w:p w14:paraId="4547476F"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w sytuacji gdy:</w:t>
      </w:r>
    </w:p>
    <w:p w14:paraId="55646778"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dokonano zmiany umowy z naruszeniem art. 454 i art. 455 ustawy Pzp;</w:t>
      </w:r>
    </w:p>
    <w:p w14:paraId="07E24169"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wykonawca w chwili zawarcia umowy podlegał wykluczeniu na podstawie art. 108 ustawy Pzp;</w:t>
      </w:r>
    </w:p>
    <w:p w14:paraId="0DF41251"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14:paraId="78C6858C" w14:textId="3B97FEEE"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sidR="00F67EC5">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14:paraId="72FE4517"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14:paraId="1FAD7FAA"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B97C8B5"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14:paraId="173731A9" w14:textId="3892D6E2" w:rsidR="002E6695" w:rsidRPr="00226929" w:rsidRDefault="002E6695" w:rsidP="00586FE4">
      <w:pPr>
        <w:autoSpaceDE w:val="0"/>
        <w:autoSpaceDN w:val="0"/>
        <w:spacing w:after="0" w:line="240" w:lineRule="auto"/>
        <w:ind w:left="284"/>
        <w:rPr>
          <w:rFonts w:ascii="Arial" w:eastAsia="Times New Roman" w:hAnsi="Arial" w:cs="Arial"/>
          <w:sz w:val="24"/>
          <w:szCs w:val="24"/>
          <w:lang w:eastAsia="pl-PL"/>
        </w:rPr>
      </w:pPr>
    </w:p>
    <w:p w14:paraId="27125090" w14:textId="77777777" w:rsidR="002E6695" w:rsidRPr="00226929"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DCB3282" w14:textId="77777777" w:rsidR="00226929" w:rsidRPr="00226929" w:rsidRDefault="00226929" w:rsidP="00F41C1B">
      <w:pPr>
        <w:numPr>
          <w:ilvl w:val="6"/>
          <w:numId w:val="4"/>
        </w:numPr>
        <w:autoSpaceDE w:val="0"/>
        <w:autoSpaceDN w:val="0"/>
        <w:adjustRightInd w:val="0"/>
        <w:spacing w:after="0" w:line="276" w:lineRule="auto"/>
        <w:ind w:left="284" w:hanging="284"/>
        <w:rPr>
          <w:rFonts w:ascii="Arial" w:eastAsia="Calibri" w:hAnsi="Arial" w:cs="Arial"/>
          <w:sz w:val="24"/>
          <w:szCs w:val="24"/>
        </w:rPr>
      </w:pPr>
      <w:r w:rsidRPr="00226929">
        <w:rPr>
          <w:rFonts w:ascii="Arial" w:eastAsia="Calibri" w:hAnsi="Arial" w:cs="Arial"/>
          <w:sz w:val="24"/>
          <w:szCs w:val="24"/>
        </w:rPr>
        <w:t>W przypadku odstąpienia od umowy, strony obciążają następujące obowiązki:</w:t>
      </w:r>
    </w:p>
    <w:p w14:paraId="275DA73B"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Wykonawca zabezpieczy przerwane roboty na koszt tej strony, z której to winy nastąpiło odstąpienie od umowy;</w:t>
      </w:r>
    </w:p>
    <w:p w14:paraId="4EE53B9A"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 xml:space="preserve">W przypadku odstąpienia od umowy, o którym mowa w lit. d Zamawiający zapłaci tylko za wykonane i odebrane prace, które nie są wadliwe. </w:t>
      </w:r>
    </w:p>
    <w:p w14:paraId="438600F7"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C22A66" w:rsidRDefault="00443D0F" w:rsidP="002E6695">
      <w:pPr>
        <w:spacing w:after="0" w:line="240" w:lineRule="auto"/>
        <w:jc w:val="center"/>
        <w:rPr>
          <w:rFonts w:ascii="Arial" w:eastAsia="Times New Roman" w:hAnsi="Arial" w:cs="Arial"/>
          <w:b/>
          <w:bCs/>
          <w:sz w:val="24"/>
          <w:szCs w:val="24"/>
          <w:lang w:eastAsia="pl-PL"/>
        </w:rPr>
      </w:pPr>
      <w:r w:rsidRPr="00C22A66">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Zmiany umowy</w:t>
      </w:r>
    </w:p>
    <w:p w14:paraId="3E8A2D1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F41C1B">
      <w:pPr>
        <w:numPr>
          <w:ilvl w:val="0"/>
          <w:numId w:val="23"/>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4CDF5E25"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 xml:space="preserve">wystąpienia niekorzystnych warunków atmosferycznych (udokumentowane </w:t>
      </w:r>
      <w:r w:rsidR="00921963">
        <w:rPr>
          <w:rFonts w:ascii="Arial" w:eastAsia="Times New Roman" w:hAnsi="Arial" w:cs="Arial"/>
          <w:bCs/>
          <w:sz w:val="24"/>
          <w:szCs w:val="24"/>
        </w:rPr>
        <w:t xml:space="preserve">przez Wykonawcę </w:t>
      </w:r>
      <w:r w:rsidRPr="00F62335">
        <w:rPr>
          <w:rFonts w:ascii="Arial" w:eastAsia="Times New Roman" w:hAnsi="Arial" w:cs="Arial"/>
          <w:bCs/>
          <w:sz w:val="24"/>
          <w:szCs w:val="24"/>
        </w:rPr>
        <w:t>i po</w:t>
      </w:r>
      <w:r w:rsidR="0090325B">
        <w:rPr>
          <w:rFonts w:ascii="Arial" w:eastAsia="Times New Roman" w:hAnsi="Arial" w:cs="Arial"/>
          <w:bCs/>
          <w:sz w:val="24"/>
          <w:szCs w:val="24"/>
        </w:rPr>
        <w:t>twierdzone przez Zamawiającego)</w:t>
      </w:r>
      <w:r w:rsidRPr="00F62335">
        <w:rPr>
          <w:rFonts w:ascii="Arial" w:eastAsia="Times New Roman" w:hAnsi="Arial" w:cs="Arial"/>
          <w:bCs/>
          <w:sz w:val="24"/>
          <w:szCs w:val="24"/>
        </w:rPr>
        <w:t xml:space="preserve">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2C27E078"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zgody na prowadzenie prac lub wydanie zakazu prowadzenia prac przez </w:t>
      </w:r>
      <w:r w:rsidR="00275A30">
        <w:rPr>
          <w:rFonts w:ascii="Arial" w:eastAsia="Times New Roman" w:hAnsi="Arial" w:cs="Arial"/>
          <w:bCs/>
          <w:sz w:val="24"/>
          <w:szCs w:val="24"/>
        </w:rPr>
        <w:t xml:space="preserve">uprawniony organ, </w:t>
      </w:r>
      <w:r w:rsidRPr="00F62335">
        <w:rPr>
          <w:rFonts w:ascii="Arial" w:eastAsia="Times New Roman" w:hAnsi="Arial" w:cs="Arial"/>
          <w:bCs/>
          <w:sz w:val="24"/>
          <w:szCs w:val="24"/>
        </w:rPr>
        <w:t>o ile żądanie, brak zgody lub wydanie zakazu nie nastąpiło z przyczyn, za które Wykonawca ponosi odpowiedzialność;</w:t>
      </w:r>
    </w:p>
    <w:p w14:paraId="1DD36AE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DBB5469" w14:textId="77777777"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8</w:t>
      </w:r>
      <w:r w:rsidRPr="00F62335">
        <w:rPr>
          <w:rFonts w:ascii="Arial" w:eastAsia="Times New Roman" w:hAnsi="Arial" w:cs="Arial"/>
          <w:bCs/>
          <w:sz w:val="24"/>
          <w:szCs w:val="24"/>
        </w:rPr>
        <w:t>;</w:t>
      </w:r>
    </w:p>
    <w:p w14:paraId="6C9EDCDB" w14:textId="0484E0C5" w:rsidR="002E6695" w:rsidRPr="00F62335" w:rsidRDefault="002E6695" w:rsidP="00F41C1B">
      <w:pPr>
        <w:numPr>
          <w:ilvl w:val="0"/>
          <w:numId w:val="24"/>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9</w:t>
      </w:r>
      <w:r w:rsidRPr="00F62335">
        <w:rPr>
          <w:rFonts w:ascii="Arial" w:eastAsia="Times New Roman" w:hAnsi="Arial" w:cs="Arial"/>
          <w:bCs/>
          <w:sz w:val="24"/>
          <w:szCs w:val="24"/>
        </w:rPr>
        <w:t>;</w:t>
      </w:r>
    </w:p>
    <w:p w14:paraId="258BAF9A" w14:textId="77777777"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14:paraId="7ADC6C1A" w14:textId="251D1D8D" w:rsidR="002E6695" w:rsidRPr="00F62335" w:rsidRDefault="002E6695" w:rsidP="00F41C1B">
      <w:pPr>
        <w:widowControl w:val="0"/>
        <w:numPr>
          <w:ilvl w:val="0"/>
          <w:numId w:val="24"/>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F41C1B">
      <w:pPr>
        <w:widowControl w:val="0"/>
        <w:numPr>
          <w:ilvl w:val="1"/>
          <w:numId w:val="11"/>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02CE7556" w:rsidR="002E6695" w:rsidRPr="00F62335"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w:t>
      </w:r>
      <w:r w:rsidR="00701291">
        <w:rPr>
          <w:rFonts w:ascii="Arial" w:eastAsia="Calibri" w:hAnsi="Arial" w:cs="Arial"/>
          <w:bCs/>
          <w:sz w:val="24"/>
          <w:szCs w:val="24"/>
        </w:rPr>
        <w:t>8</w:t>
      </w:r>
      <w:r w:rsidRPr="00F62335">
        <w:rPr>
          <w:rFonts w:ascii="Arial" w:eastAsia="Calibri" w:hAnsi="Arial" w:cs="Arial"/>
          <w:bCs/>
          <w:sz w:val="24"/>
          <w:szCs w:val="24"/>
        </w:rPr>
        <w:t xml:space="preserve">,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6"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 xml:space="preserve">składników </w:t>
      </w:r>
      <w:r w:rsidRPr="00BE7728">
        <w:rPr>
          <w:rFonts w:ascii="Arial" w:eastAsia="Calibri" w:hAnsi="Arial" w:cs="Arial"/>
          <w:sz w:val="24"/>
          <w:szCs w:val="24"/>
        </w:rPr>
        <w:t xml:space="preserve">cenotwórczych nie wyższych niż określone w kosztorysie ofertowym Wykonawcy a w </w:t>
      </w:r>
      <w:r w:rsidRPr="00F62335">
        <w:rPr>
          <w:rFonts w:ascii="Arial" w:eastAsia="Calibri" w:hAnsi="Arial" w:cs="Arial"/>
          <w:sz w:val="24"/>
          <w:szCs w:val="24"/>
        </w:rPr>
        <w:t>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7"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8" w:name="_Hlk58494273"/>
      <w:r w:rsidR="00E01B23" w:rsidRPr="00F62335">
        <w:rPr>
          <w:rFonts w:ascii="Arial" w:eastAsia="Times New Roman" w:hAnsi="Arial" w:cs="Arial"/>
          <w:sz w:val="24"/>
          <w:szCs w:val="24"/>
          <w:lang w:eastAsia="pl-PL"/>
        </w:rPr>
        <w:t>i Inspektora Nadzoru Budowlanego.</w:t>
      </w:r>
    </w:p>
    <w:bookmarkEnd w:id="6"/>
    <w:bookmarkEnd w:id="7"/>
    <w:bookmarkEnd w:id="8"/>
    <w:p w14:paraId="469AC02F" w14:textId="2F51D0DA" w:rsidR="002E6695" w:rsidRPr="0090325B" w:rsidRDefault="002E6695" w:rsidP="00F41C1B">
      <w:pPr>
        <w:widowControl w:val="0"/>
        <w:numPr>
          <w:ilvl w:val="1"/>
          <w:numId w:val="25"/>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w:t>
      </w:r>
      <w:r w:rsidR="00701291">
        <w:rPr>
          <w:rFonts w:ascii="Arial" w:eastAsia="Calibri" w:hAnsi="Arial" w:cs="Arial"/>
          <w:sz w:val="24"/>
          <w:szCs w:val="24"/>
        </w:rPr>
        <w:t>9</w:t>
      </w:r>
      <w:r w:rsidR="00226929">
        <w:rPr>
          <w:rFonts w:ascii="Arial" w:eastAsia="Calibri" w:hAnsi="Arial" w:cs="Arial"/>
          <w:sz w:val="24"/>
          <w:szCs w:val="24"/>
        </w:rPr>
        <w:t>.</w:t>
      </w:r>
      <w:r w:rsidRPr="00F62335">
        <w:rPr>
          <w:rFonts w:ascii="Arial" w:eastAsia="Calibri" w:hAnsi="Arial" w:cs="Arial"/>
          <w:sz w:val="24"/>
          <w:szCs w:val="24"/>
        </w:rPr>
        <w:t xml:space="preserve">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w:t>
      </w:r>
      <w:r w:rsidR="00226929">
        <w:rPr>
          <w:rFonts w:ascii="Arial" w:eastAsia="Times New Roman" w:hAnsi="Arial" w:cs="Arial"/>
          <w:sz w:val="24"/>
          <w:szCs w:val="24"/>
          <w:lang w:eastAsia="pl-PL"/>
        </w:rPr>
        <w:t>.</w:t>
      </w:r>
    </w:p>
    <w:p w14:paraId="79B273CC" w14:textId="42B65735" w:rsidR="0090325B" w:rsidRPr="00F41C1B" w:rsidRDefault="0090325B" w:rsidP="00F41C1B">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w:t>
      </w:r>
      <w:r w:rsidRPr="00F41C1B">
        <w:rPr>
          <w:rFonts w:ascii="Arial" w:eastAsia="Calibri" w:hAnsi="Arial" w:cs="Arial"/>
          <w:sz w:val="24"/>
          <w:szCs w:val="24"/>
        </w:rPr>
        <w:t xml:space="preserve">nastąpi po wyliczeniu wartości robót niewykonanych. </w:t>
      </w:r>
      <w:bookmarkStart w:id="9" w:name="_Hlk19777988"/>
      <w:r w:rsidRPr="00F41C1B">
        <w:rPr>
          <w:rFonts w:ascii="Arial" w:eastAsia="Times New Roman" w:hAnsi="Arial" w:cs="Arial"/>
          <w:sz w:val="24"/>
          <w:szCs w:val="24"/>
          <w:lang w:eastAsia="pl-PL"/>
        </w:rPr>
        <w:t xml:space="preserve">Wycena nastąpi przez Wykonawcę na podstawie </w:t>
      </w:r>
      <w:bookmarkEnd w:id="9"/>
      <w:r w:rsidRPr="00F41C1B">
        <w:rPr>
          <w:rFonts w:ascii="Arial" w:eastAsia="Times New Roman" w:hAnsi="Arial" w:cs="Arial"/>
          <w:sz w:val="24"/>
          <w:szCs w:val="24"/>
          <w:lang w:eastAsia="pl-PL"/>
        </w:rPr>
        <w:t xml:space="preserve">cen i pozycji z kosztorysu ofertowego Wykonawcy a w przypadku braku odpowiednich pozycji – na podstawie </w:t>
      </w:r>
      <w:bookmarkStart w:id="10" w:name="_Hlk19778008"/>
      <w:r w:rsidRPr="00F41C1B">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0"/>
      <w:r w:rsidRPr="00F41C1B">
        <w:rPr>
          <w:rFonts w:ascii="Arial" w:eastAsia="Times New Roman" w:hAnsi="Arial" w:cs="Arial"/>
          <w:sz w:val="24"/>
          <w:szCs w:val="24"/>
          <w:lang w:eastAsia="pl-PL"/>
        </w:rPr>
        <w:t xml:space="preserve"> i Inspektora Nadzoru Budowlanego.</w:t>
      </w:r>
    </w:p>
    <w:p w14:paraId="697F1939" w14:textId="77777777" w:rsidR="002E6695" w:rsidRPr="00F62335" w:rsidRDefault="002E6695" w:rsidP="00F41C1B">
      <w:pPr>
        <w:widowControl w:val="0"/>
        <w:numPr>
          <w:ilvl w:val="0"/>
          <w:numId w:val="23"/>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4336271F"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00206A1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8</w:t>
      </w:r>
      <w:r w:rsidRPr="00F62335">
        <w:rPr>
          <w:rFonts w:ascii="Arial" w:eastAsia="Times New Roman" w:hAnsi="Arial" w:cs="Arial"/>
          <w:bCs/>
          <w:sz w:val="24"/>
          <w:szCs w:val="24"/>
          <w:lang w:eastAsia="pl-PL"/>
        </w:rPr>
        <w:t>;</w:t>
      </w:r>
    </w:p>
    <w:p w14:paraId="707D3BD7" w14:textId="7A255C73" w:rsidR="002E6695" w:rsidRPr="00F62335" w:rsidRDefault="002E6695" w:rsidP="00F41C1B">
      <w:pPr>
        <w:numPr>
          <w:ilvl w:val="0"/>
          <w:numId w:val="27"/>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9</w:t>
      </w:r>
      <w:r w:rsidRPr="00F62335">
        <w:rPr>
          <w:rFonts w:ascii="Arial" w:eastAsia="Times New Roman" w:hAnsi="Arial" w:cs="Arial"/>
          <w:bCs/>
          <w:sz w:val="24"/>
          <w:szCs w:val="24"/>
          <w:lang w:eastAsia="pl-PL"/>
        </w:rPr>
        <w:t>;</w:t>
      </w:r>
    </w:p>
    <w:p w14:paraId="7879C454" w14:textId="77777777" w:rsidR="002E6695" w:rsidRPr="00F62335"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42D662ED" w:rsidR="002E6695" w:rsidRPr="00F62335" w:rsidRDefault="00921963"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Pr>
          <w:rFonts w:ascii="Arial" w:eastAsia="Calibri" w:hAnsi="Arial" w:cs="Arial"/>
          <w:sz w:val="24"/>
          <w:szCs w:val="24"/>
        </w:rPr>
        <w:t>zmiana p</w:t>
      </w:r>
      <w:r w:rsidR="002E6695" w:rsidRPr="00F62335">
        <w:rPr>
          <w:rFonts w:ascii="Arial" w:eastAsia="Calibri" w:hAnsi="Arial" w:cs="Arial"/>
          <w:sz w:val="24"/>
          <w:szCs w:val="24"/>
        </w:rPr>
        <w:t>odwykonawcy,</w:t>
      </w:r>
      <w:r w:rsidR="004503B0" w:rsidRPr="00F62335">
        <w:rPr>
          <w:rFonts w:ascii="Arial" w:eastAsia="Calibri" w:hAnsi="Arial" w:cs="Arial"/>
          <w:sz w:val="24"/>
          <w:szCs w:val="24"/>
        </w:rPr>
        <w:t xml:space="preserve"> wprowadzenie </w:t>
      </w:r>
      <w:r>
        <w:rPr>
          <w:rFonts w:ascii="Arial" w:eastAsia="Calibri" w:hAnsi="Arial" w:cs="Arial"/>
          <w:sz w:val="24"/>
          <w:szCs w:val="24"/>
        </w:rPr>
        <w:t>p</w:t>
      </w:r>
      <w:r w:rsidR="004503B0" w:rsidRPr="00F62335">
        <w:rPr>
          <w:rFonts w:ascii="Arial" w:eastAsia="Calibri" w:hAnsi="Arial" w:cs="Arial"/>
          <w:sz w:val="24"/>
          <w:szCs w:val="24"/>
        </w:rPr>
        <w:t>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t>
      </w:r>
      <w:r>
        <w:rPr>
          <w:rFonts w:ascii="Arial" w:eastAsia="Calibri" w:hAnsi="Arial" w:cs="Arial"/>
          <w:sz w:val="24"/>
          <w:szCs w:val="24"/>
        </w:rPr>
        <w:t>wiającemu, że proponowany inny p</w:t>
      </w:r>
      <w:r w:rsidR="004503B0" w:rsidRPr="00F62335">
        <w:rPr>
          <w:rFonts w:ascii="Arial" w:eastAsia="Calibri" w:hAnsi="Arial" w:cs="Arial"/>
          <w:sz w:val="24"/>
          <w:szCs w:val="24"/>
        </w:rPr>
        <w:t>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w:t>
      </w:r>
      <w:r>
        <w:rPr>
          <w:rFonts w:ascii="Arial" w:eastAsia="Calibri" w:hAnsi="Arial" w:cs="Arial"/>
          <w:sz w:val="24"/>
          <w:szCs w:val="24"/>
        </w:rPr>
        <w:t xml:space="preserve"> niż p</w:t>
      </w:r>
      <w:r w:rsidR="004503B0" w:rsidRPr="00F62335">
        <w:rPr>
          <w:rFonts w:ascii="Arial" w:eastAsia="Calibri" w:hAnsi="Arial" w:cs="Arial"/>
          <w:sz w:val="24"/>
          <w:szCs w:val="24"/>
        </w:rPr>
        <w:t>odwykonawca, na którego zasoby Wykonawca powoły</w:t>
      </w:r>
      <w:r w:rsidR="00C22A66">
        <w:rPr>
          <w:rFonts w:ascii="Arial" w:eastAsia="Calibri" w:hAnsi="Arial" w:cs="Arial"/>
          <w:sz w:val="24"/>
          <w:szCs w:val="24"/>
        </w:rPr>
        <w:t xml:space="preserve">wał się w trakcie postepowania </w:t>
      </w:r>
      <w:r w:rsidR="004503B0" w:rsidRPr="00F62335">
        <w:rPr>
          <w:rFonts w:ascii="Arial" w:eastAsia="Calibri" w:hAnsi="Arial" w:cs="Arial"/>
          <w:sz w:val="24"/>
          <w:szCs w:val="24"/>
        </w:rPr>
        <w:t>o udzielenie zamówienia.</w:t>
      </w:r>
    </w:p>
    <w:p w14:paraId="1192E080" w14:textId="7E0F4B0C" w:rsidR="004503B0" w:rsidRPr="00F62335" w:rsidRDefault="004503B0" w:rsidP="00F41C1B">
      <w:pPr>
        <w:widowControl w:val="0"/>
        <w:numPr>
          <w:ilvl w:val="1"/>
          <w:numId w:val="26"/>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14:paraId="49012DAA" w14:textId="41CAD224" w:rsidR="0089073D" w:rsidRPr="0089073D" w:rsidRDefault="002E6695"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0E50DF62" w14:textId="20508E74"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4F966CF8" w14:textId="77777777" w:rsid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58DF530A" w14:textId="77777777" w:rsidR="0089073D" w:rsidRPr="0089073D" w:rsidRDefault="0089073D" w:rsidP="00F41C1B">
      <w:pPr>
        <w:numPr>
          <w:ilvl w:val="0"/>
          <w:numId w:val="34"/>
        </w:numPr>
        <w:tabs>
          <w:tab w:val="left" w:pos="284"/>
        </w:tabs>
        <w:spacing w:after="0" w:line="240"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łączna wartość zmian jest mniejsza niż progi unijne oraz jest niższa niż 15% wartości pierwotnej umowy i zmiany te nie powodują zmiany ogólnego charakteru umowy.</w:t>
      </w:r>
    </w:p>
    <w:p w14:paraId="19E681D6" w14:textId="09396A9C" w:rsidR="006345A4" w:rsidRPr="00C84031"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w związku z wystąpieniem okoliczności, o których mowa w par. 2</w:t>
      </w:r>
      <w:r w:rsidR="00206A15">
        <w:rPr>
          <w:rFonts w:ascii="Arial" w:hAnsi="Arial" w:cs="Arial"/>
          <w:b/>
          <w:bCs/>
          <w:sz w:val="24"/>
          <w:szCs w:val="24"/>
        </w:rPr>
        <w:t>3</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206A15">
        <w:rPr>
          <w:rFonts w:ascii="Arial" w:hAnsi="Arial" w:cs="Arial"/>
          <w:sz w:val="24"/>
          <w:szCs w:val="24"/>
        </w:rPr>
        <w:t>, ograniczenie zakresu umowy i związane z tym zmiany wynagrodzenia, pod warunkiem, że Wykonawca wykaże związek pomiędzy tymi okolicznościami a brakiem należytego wykonania umowy.</w:t>
      </w:r>
    </w:p>
    <w:p w14:paraId="58628522" w14:textId="299D5A08" w:rsidR="006345A4" w:rsidRPr="00F62335" w:rsidRDefault="006345A4" w:rsidP="00F41C1B">
      <w:pPr>
        <w:widowControl w:val="0"/>
        <w:numPr>
          <w:ilvl w:val="0"/>
          <w:numId w:val="23"/>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4FEEE29F" w:rsidR="002E6695"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206A15">
        <w:rPr>
          <w:rFonts w:ascii="Arial" w:eastAsia="Calibri" w:hAnsi="Arial" w:cs="Arial"/>
          <w:sz w:val="24"/>
          <w:szCs w:val="24"/>
        </w:rPr>
        <w:t>6</w:t>
      </w:r>
      <w:r w:rsidRPr="00F62335">
        <w:rPr>
          <w:rFonts w:ascii="Arial" w:eastAsia="Calibri" w:hAnsi="Arial" w:cs="Arial"/>
          <w:sz w:val="24"/>
          <w:szCs w:val="24"/>
        </w:rPr>
        <w:t xml:space="preserve"> niniejszego paragrafu i uzasa</w:t>
      </w:r>
      <w:r w:rsidRPr="005E7BCC">
        <w:rPr>
          <w:rFonts w:ascii="Arial" w:eastAsia="Calibri" w:hAnsi="Arial" w:cs="Arial"/>
          <w:sz w:val="24"/>
          <w:szCs w:val="24"/>
        </w:rPr>
        <w:t>dnienia zmian w formie pisemnej;</w:t>
      </w:r>
    </w:p>
    <w:p w14:paraId="3926100D" w14:textId="77777777" w:rsidR="00443D0F" w:rsidRPr="005E7BCC" w:rsidRDefault="002E6695" w:rsidP="00F41C1B">
      <w:pPr>
        <w:widowControl w:val="0"/>
        <w:numPr>
          <w:ilvl w:val="1"/>
          <w:numId w:val="28"/>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5E7BCC">
        <w:rPr>
          <w:rFonts w:ascii="Arial" w:eastAsia="Calibri" w:hAnsi="Arial" w:cs="Arial"/>
          <w:sz w:val="24"/>
          <w:szCs w:val="24"/>
        </w:rPr>
        <w:t>zmiana umowy może nastąpić wyłącznie w formie pisemnego aneksu pod rygorem nieważności.</w:t>
      </w:r>
    </w:p>
    <w:p w14:paraId="5B2A96E2" w14:textId="288D9D8A" w:rsidR="002E6695" w:rsidRPr="005E7BCC"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sidRPr="005E7BCC">
        <w:rPr>
          <w:rFonts w:ascii="Arial" w:eastAsia="Calibri" w:hAnsi="Arial" w:cs="Arial"/>
          <w:sz w:val="24"/>
          <w:szCs w:val="24"/>
        </w:rPr>
        <w:br/>
      </w:r>
      <w:r w:rsidR="005E7BCC" w:rsidRPr="005E7BCC">
        <w:rPr>
          <w:rFonts w:ascii="Arial" w:eastAsia="Times New Roman" w:hAnsi="Arial" w:cs="Arial"/>
          <w:b/>
          <w:bCs/>
          <w:sz w:val="24"/>
          <w:szCs w:val="24"/>
          <w:lang w:eastAsia="pl-PL"/>
        </w:rPr>
        <w:t>Zapewnienie dostępności dla osób ze szczególnymi potrzebami</w:t>
      </w:r>
    </w:p>
    <w:p w14:paraId="0BEB4BF9" w14:textId="5BE180DC" w:rsidR="00D4542D" w:rsidRPr="005E7BCC"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1285E32"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E7BCC" w:rsidRDefault="00206A15" w:rsidP="00206A15">
      <w:pPr>
        <w:spacing w:after="0" w:line="240" w:lineRule="auto"/>
        <w:rPr>
          <w:rFonts w:ascii="Arial" w:eastAsia="Times New Roman" w:hAnsi="Arial" w:cs="Arial"/>
          <w:b/>
          <w:sz w:val="24"/>
          <w:szCs w:val="24"/>
          <w:lang w:eastAsia="pl-PL"/>
        </w:rPr>
      </w:pPr>
    </w:p>
    <w:p w14:paraId="1E4432FB" w14:textId="3BD970D6" w:rsidR="005E7BCC" w:rsidRPr="005E7BCC" w:rsidRDefault="005E7BCC" w:rsidP="005E7BCC">
      <w:pPr>
        <w:spacing w:after="0" w:line="240" w:lineRule="auto"/>
        <w:jc w:val="center"/>
        <w:rPr>
          <w:rFonts w:ascii="Arial" w:eastAsia="Times New Roman" w:hAnsi="Arial" w:cs="Arial"/>
          <w:b/>
          <w:sz w:val="24"/>
          <w:szCs w:val="24"/>
          <w:lang w:eastAsia="pl-PL"/>
        </w:rPr>
      </w:pPr>
      <w:r w:rsidRPr="005E7BCC">
        <w:rPr>
          <w:rFonts w:ascii="Arial" w:eastAsia="Times New Roman" w:hAnsi="Arial" w:cs="Arial"/>
          <w:b/>
          <w:sz w:val="24"/>
          <w:szCs w:val="24"/>
          <w:lang w:eastAsia="pl-PL"/>
        </w:rPr>
        <w:t>Klauzula RODO</w:t>
      </w:r>
    </w:p>
    <w:p w14:paraId="7ABB8955" w14:textId="75196DEE" w:rsidR="00206A15" w:rsidRPr="005E7BCC"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3BC65E" w14:textId="77777777" w:rsidR="00206A15" w:rsidRPr="005E7BCC" w:rsidRDefault="00206A15" w:rsidP="00F41C1B">
      <w:pPr>
        <w:numPr>
          <w:ilvl w:val="0"/>
          <w:numId w:val="40"/>
        </w:numPr>
        <w:spacing w:after="0" w:line="276" w:lineRule="auto"/>
        <w:ind w:left="284"/>
        <w:rPr>
          <w:rFonts w:ascii="Arial" w:eastAsia="Calibri" w:hAnsi="Arial" w:cs="Arial"/>
          <w:sz w:val="24"/>
          <w:szCs w:val="24"/>
        </w:rPr>
      </w:pPr>
      <w:r w:rsidRPr="005E7BCC">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E7BCC" w:rsidRDefault="00206A15" w:rsidP="00F41C1B">
      <w:pPr>
        <w:numPr>
          <w:ilvl w:val="0"/>
          <w:numId w:val="39"/>
        </w:numPr>
        <w:spacing w:after="0" w:line="276" w:lineRule="auto"/>
        <w:ind w:left="709" w:hanging="401"/>
        <w:rPr>
          <w:rFonts w:ascii="Arial" w:eastAsia="Calibri" w:hAnsi="Arial" w:cs="Arial"/>
          <w:bCs/>
          <w:sz w:val="24"/>
          <w:szCs w:val="24"/>
        </w:rPr>
      </w:pPr>
      <w:r w:rsidRPr="005E7BCC">
        <w:rPr>
          <w:rFonts w:ascii="Arial" w:eastAsia="Calibri" w:hAnsi="Arial" w:cs="Arial"/>
          <w:sz w:val="24"/>
          <w:szCs w:val="24"/>
        </w:rPr>
        <w:t xml:space="preserve">Administratorem Pani/Pana danych osobowych jest </w:t>
      </w:r>
      <w:r w:rsidRPr="005E7BCC">
        <w:rPr>
          <w:rFonts w:ascii="Arial" w:eastAsia="Calibri" w:hAnsi="Arial" w:cs="Arial"/>
          <w:bCs/>
          <w:sz w:val="24"/>
          <w:szCs w:val="24"/>
        </w:rPr>
        <w:t>Urząd Gminy Lipno</w:t>
      </w:r>
      <w:r w:rsidRPr="005E7BCC">
        <w:rPr>
          <w:rFonts w:ascii="Arial" w:eastAsia="Calibri" w:hAnsi="Arial" w:cs="Arial"/>
          <w:b/>
          <w:sz w:val="24"/>
          <w:szCs w:val="24"/>
        </w:rPr>
        <w:t xml:space="preserve"> </w:t>
      </w:r>
      <w:r w:rsidRPr="005E7BCC">
        <w:rPr>
          <w:rFonts w:ascii="Arial" w:eastAsia="Calibri" w:hAnsi="Arial" w:cs="Arial"/>
          <w:bCs/>
          <w:sz w:val="24"/>
          <w:szCs w:val="24"/>
        </w:rPr>
        <w:t>ul. Powstańców Wielkopolskich 9, 64-111 Lipno, reprezentowany przez Wójta Gminy Lipno.</w:t>
      </w:r>
    </w:p>
    <w:p w14:paraId="3A0DD82B"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Administrator Danych wyznaczył Inspektora Ochrony Danych, z którym można się kontaktować pod adresem e-mail: </w:t>
      </w:r>
      <w:hyperlink r:id="rId9" w:history="1">
        <w:r w:rsidRPr="005E7BCC">
          <w:rPr>
            <w:rFonts w:ascii="Arial" w:eastAsia="Calibri" w:hAnsi="Arial" w:cs="Arial"/>
            <w:color w:val="0563C1"/>
            <w:sz w:val="24"/>
            <w:szCs w:val="24"/>
            <w:u w:val="single"/>
          </w:rPr>
          <w:t>iod@lipno.pl</w:t>
        </w:r>
      </w:hyperlink>
      <w:r w:rsidRPr="005E7BCC">
        <w:rPr>
          <w:rFonts w:ascii="Arial" w:eastAsia="Calibri" w:hAnsi="Arial" w:cs="Arial"/>
          <w:sz w:val="24"/>
          <w:szCs w:val="24"/>
        </w:rPr>
        <w:t xml:space="preserve"> lub pisemnie na adres siedziby Administratora Danych.</w:t>
      </w:r>
    </w:p>
    <w:p w14:paraId="402AC32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Podanie przez Panią/Pana danych osobowych jest wymogiem ustawowym, niezbędnym do udziału w postępowaniu o udzielenie zamówienia publicznego. </w:t>
      </w:r>
    </w:p>
    <w:p w14:paraId="5B18859F" w14:textId="77777777" w:rsidR="00206A15" w:rsidRPr="005E7BCC" w:rsidRDefault="00206A15" w:rsidP="00F41C1B">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nie będą przetwarzane w sposób zautomatyzowany i nie będą profilowane. </w:t>
      </w:r>
    </w:p>
    <w:p w14:paraId="56CAFE26" w14:textId="77777777" w:rsidR="00206A15" w:rsidRPr="005E7BCC" w:rsidRDefault="00206A15" w:rsidP="00921963">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Nie przysługuje Pani/Panu:</w:t>
      </w:r>
    </w:p>
    <w:p w14:paraId="4484EC65" w14:textId="77777777" w:rsidR="00206A15" w:rsidRPr="005E7BCC" w:rsidRDefault="00206A15" w:rsidP="00921963">
      <w:pPr>
        <w:spacing w:after="0" w:line="276" w:lineRule="auto"/>
        <w:ind w:left="709"/>
        <w:rPr>
          <w:rFonts w:ascii="Arial" w:eastAsia="Calibri" w:hAnsi="Arial" w:cs="Arial"/>
          <w:sz w:val="24"/>
          <w:szCs w:val="24"/>
        </w:rPr>
      </w:pPr>
      <w:r w:rsidRPr="005E7BCC">
        <w:rPr>
          <w:rFonts w:ascii="Arial" w:eastAsia="Calibri" w:hAnsi="Arial" w:cs="Arial"/>
          <w:sz w:val="24"/>
          <w:szCs w:val="24"/>
        </w:rPr>
        <w:t>-w związku z art. 17 ust. 3 lit. b, d lub e RODO prawo do usunięcia danych osobowych;</w:t>
      </w:r>
    </w:p>
    <w:p w14:paraId="3A6DAA72" w14:textId="77777777" w:rsidR="00206A15" w:rsidRPr="005E7BCC" w:rsidRDefault="00206A15" w:rsidP="00921963">
      <w:pPr>
        <w:spacing w:after="0" w:line="276" w:lineRule="auto"/>
        <w:ind w:left="709"/>
        <w:rPr>
          <w:rFonts w:ascii="Arial" w:eastAsia="Calibri" w:hAnsi="Arial" w:cs="Arial"/>
          <w:sz w:val="24"/>
          <w:szCs w:val="24"/>
        </w:rPr>
      </w:pPr>
      <w:r w:rsidRPr="005E7BCC">
        <w:rPr>
          <w:rFonts w:ascii="Arial" w:eastAsia="Calibri" w:hAnsi="Arial" w:cs="Arial"/>
          <w:sz w:val="24"/>
          <w:szCs w:val="24"/>
        </w:rPr>
        <w:t>-prawo do przenoszenia danych osobowych, o którym mowa a art 20 RODO</w:t>
      </w:r>
    </w:p>
    <w:p w14:paraId="1C30A365" w14:textId="77777777" w:rsidR="00206A15" w:rsidRPr="005E7BCC" w:rsidRDefault="00206A15" w:rsidP="00921963">
      <w:pPr>
        <w:spacing w:after="0" w:line="276" w:lineRule="auto"/>
        <w:ind w:left="709"/>
        <w:rPr>
          <w:rFonts w:ascii="Arial" w:eastAsia="Calibri" w:hAnsi="Arial" w:cs="Arial"/>
          <w:sz w:val="24"/>
          <w:szCs w:val="24"/>
        </w:rPr>
      </w:pPr>
      <w:r w:rsidRPr="005E7BCC">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4C48C37B" w14:textId="50B3D6CC" w:rsidR="00206A15" w:rsidRPr="005E7BCC" w:rsidRDefault="00206A15" w:rsidP="005E7BCC">
      <w:pPr>
        <w:spacing w:after="0" w:line="240" w:lineRule="auto"/>
        <w:rPr>
          <w:rFonts w:ascii="Arial" w:eastAsia="Times New Roman" w:hAnsi="Arial" w:cs="Arial"/>
          <w:b/>
          <w:sz w:val="24"/>
          <w:szCs w:val="24"/>
          <w:lang w:eastAsia="pl-PL"/>
        </w:rPr>
      </w:pPr>
    </w:p>
    <w:p w14:paraId="3579BB84" w14:textId="33F81E6C" w:rsidR="00206A15" w:rsidRDefault="005E7BCC" w:rsidP="005E7BCC">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14:paraId="35FA30F9" w14:textId="624B6FAE" w:rsidR="00D4542D" w:rsidRPr="00921963" w:rsidRDefault="00D4542D" w:rsidP="00921963">
      <w:pPr>
        <w:numPr>
          <w:ilvl w:val="0"/>
          <w:numId w:val="7"/>
        </w:numPr>
        <w:spacing w:after="0" w:line="240" w:lineRule="auto"/>
        <w:ind w:left="0" w:firstLine="0"/>
        <w:jc w:val="center"/>
        <w:rPr>
          <w:rFonts w:ascii="Arial" w:eastAsia="Times New Roman" w:hAnsi="Arial" w:cs="Arial"/>
          <w:b/>
          <w:sz w:val="24"/>
          <w:szCs w:val="24"/>
          <w:lang w:eastAsia="pl-PL"/>
        </w:rPr>
      </w:pPr>
    </w:p>
    <w:p w14:paraId="7E6FFBA0" w14:textId="56B99123" w:rsidR="00921963" w:rsidRPr="00921963" w:rsidRDefault="00921963" w:rsidP="00921963">
      <w:pPr>
        <w:numPr>
          <w:ilvl w:val="3"/>
          <w:numId w:val="39"/>
        </w:numPr>
        <w:tabs>
          <w:tab w:val="left" w:pos="284"/>
        </w:tabs>
        <w:spacing w:after="0" w:line="276" w:lineRule="auto"/>
        <w:ind w:left="284" w:hanging="284"/>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Strony zawierając Umowę mają świadomość, że z dniem 16 maja 2022r. wprowadzono na obszarze Rzeczypospolitej Polskiej stan zagrożenia epidemicznego</w:t>
      </w:r>
      <w:r>
        <w:rPr>
          <w:rFonts w:ascii="Arial" w:eastAsia="Times New Roman" w:hAnsi="Arial" w:cs="Arial"/>
          <w:sz w:val="24"/>
          <w:szCs w:val="24"/>
          <w:lang w:eastAsia="pl-PL"/>
        </w:rPr>
        <w:t xml:space="preserve"> i</w:t>
      </w:r>
      <w:r w:rsidRPr="00921963">
        <w:rPr>
          <w:rFonts w:ascii="Arial" w:eastAsia="Times New Roman" w:hAnsi="Arial" w:cs="Arial"/>
          <w:sz w:val="24"/>
          <w:szCs w:val="24"/>
          <w:lang w:eastAsia="pl-PL"/>
        </w:rPr>
        <w:t xml:space="preserve"> obowiązuje szczególna regulacja prawna – ustawa z dnia 2 marca 2020r.  o szczególnych rozwiązaniach związanych z zapobieganiem, przeciwdziałaniem i zwalczaniem COVID-19, innych chorób zakaźnych oraz wywołanych nimi sytuacji kryzysowych (Dz. U. z 2021r. poz. 2095 z późn. zm.), </w:t>
      </w:r>
    </w:p>
    <w:p w14:paraId="291534F1" w14:textId="77777777" w:rsidR="00921963" w:rsidRPr="00921963" w:rsidRDefault="00921963" w:rsidP="00921963">
      <w:pPr>
        <w:numPr>
          <w:ilvl w:val="0"/>
          <w:numId w:val="33"/>
        </w:numPr>
        <w:spacing w:after="0" w:line="276" w:lineRule="auto"/>
        <w:ind w:left="308" w:hanging="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Wykonawca oświadcza, że składając ofertę, a następnie zawierając Umowę, uwzględnił stan zagrożenia epidemicznego, o którym mowa w ust. 1, a także regulacje prawne i ograniczenia z niego wynikające.</w:t>
      </w:r>
    </w:p>
    <w:p w14:paraId="2D9CD94B" w14:textId="77777777" w:rsidR="00921963" w:rsidRPr="00921963" w:rsidRDefault="00921963" w:rsidP="00921963">
      <w:pPr>
        <w:numPr>
          <w:ilvl w:val="0"/>
          <w:numId w:val="33"/>
        </w:numPr>
        <w:spacing w:after="0" w:line="276" w:lineRule="auto"/>
        <w:ind w:left="308" w:hanging="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7548E09E" w14:textId="77777777" w:rsidR="00921963" w:rsidRPr="00921963" w:rsidRDefault="00921963" w:rsidP="00921963">
      <w:pPr>
        <w:spacing w:after="0" w:line="276" w:lineRule="auto"/>
        <w:ind w:left="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a) gdy rozwój epidemii dotknie którąkolwiek ze Stron w stopniu zwiększonym aniżeli w chwili złożenia oferty, lub</w:t>
      </w:r>
    </w:p>
    <w:p w14:paraId="07DE0D74" w14:textId="77777777" w:rsidR="00921963" w:rsidRPr="00921963" w:rsidRDefault="00921963" w:rsidP="00921963">
      <w:pPr>
        <w:spacing w:after="0" w:line="276" w:lineRule="auto"/>
        <w:ind w:left="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6CB6DEF3" w14:textId="77777777" w:rsidR="00921963" w:rsidRPr="00921963" w:rsidRDefault="00921963" w:rsidP="00921963">
      <w:pPr>
        <w:numPr>
          <w:ilvl w:val="0"/>
          <w:numId w:val="33"/>
        </w:numPr>
        <w:spacing w:after="0" w:line="276" w:lineRule="auto"/>
        <w:ind w:left="308" w:hanging="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Ciężar wykazania zaistnienia okoliczności, o których mowa w ust. 3 oraz ich wpływu na realizację Umowy obciąża Stronę, która się na nie powołuje.</w:t>
      </w:r>
    </w:p>
    <w:p w14:paraId="3E41AF4E" w14:textId="5B920775" w:rsidR="002E6695" w:rsidRPr="00921963" w:rsidRDefault="00921963" w:rsidP="00921963">
      <w:pPr>
        <w:numPr>
          <w:ilvl w:val="0"/>
          <w:numId w:val="33"/>
        </w:numPr>
        <w:spacing w:after="0" w:line="276" w:lineRule="auto"/>
        <w:ind w:left="308" w:hanging="308"/>
        <w:contextualSpacing/>
        <w:rPr>
          <w:rFonts w:ascii="Arial" w:eastAsia="Times New Roman" w:hAnsi="Arial" w:cs="Arial"/>
          <w:sz w:val="24"/>
          <w:szCs w:val="24"/>
          <w:lang w:eastAsia="pl-PL"/>
        </w:rPr>
      </w:pPr>
      <w:r w:rsidRPr="00921963">
        <w:rPr>
          <w:rFonts w:ascii="Arial" w:eastAsia="Times New Roman" w:hAnsi="Arial" w:cs="Arial"/>
          <w:sz w:val="24"/>
          <w:szCs w:val="24"/>
          <w:lang w:eastAsia="pl-PL"/>
        </w:rPr>
        <w:t xml:space="preserve">Strona może powołać się na zaistnienie okoliczności związanych z COVID-19 tylko wtedy, gdy niezwłocznie poinformuje o tym pisemnie drugą </w:t>
      </w:r>
      <w:r>
        <w:rPr>
          <w:rFonts w:ascii="Arial" w:eastAsia="Times New Roman" w:hAnsi="Arial" w:cs="Arial"/>
          <w:sz w:val="24"/>
          <w:szCs w:val="24"/>
          <w:lang w:eastAsia="pl-PL"/>
        </w:rPr>
        <w:t>Stronę od daty jej zaistnienia.</w:t>
      </w:r>
      <w:r>
        <w:rPr>
          <w:rFonts w:ascii="Arial" w:eastAsia="Times New Roman" w:hAnsi="Arial" w:cs="Arial"/>
          <w:sz w:val="24"/>
          <w:szCs w:val="24"/>
          <w:lang w:eastAsia="pl-PL"/>
        </w:rPr>
        <w:br/>
      </w:r>
    </w:p>
    <w:p w14:paraId="78EF2843" w14:textId="582F8A16" w:rsidR="00D4542D"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4571EE7" w14:textId="0257FED4" w:rsidR="000C269B" w:rsidRDefault="000C269B" w:rsidP="000C269B">
      <w:pPr>
        <w:spacing w:after="0" w:line="240" w:lineRule="auto"/>
        <w:rPr>
          <w:rFonts w:ascii="Arial" w:eastAsia="Times New Roman" w:hAnsi="Arial" w:cs="Arial"/>
          <w:sz w:val="24"/>
          <w:szCs w:val="24"/>
          <w:lang w:eastAsia="pl-PL"/>
        </w:rPr>
      </w:pPr>
      <w:r w:rsidRPr="000C269B">
        <w:rPr>
          <w:rFonts w:ascii="Arial" w:eastAsia="Times New Roman" w:hAnsi="Arial" w:cs="Arial"/>
          <w:sz w:val="24"/>
          <w:szCs w:val="24"/>
          <w:lang w:eastAsia="pl-PL"/>
        </w:rPr>
        <w:t>Wykonawca akceptuje ryzyko związane z ustaleniem wynagrodzenia jako ryczałtowego mając</w:t>
      </w:r>
      <w:r w:rsidR="00546B33">
        <w:rPr>
          <w:rFonts w:ascii="Arial" w:eastAsia="Times New Roman" w:hAnsi="Arial" w:cs="Arial"/>
          <w:sz w:val="24"/>
          <w:szCs w:val="24"/>
          <w:lang w:eastAsia="pl-PL"/>
        </w:rPr>
        <w:t xml:space="preserve"> na uwadze, że na terytorium Ukrainy od dnia 24 lutego 2022r.</w:t>
      </w:r>
      <w:r w:rsidR="00F22F48">
        <w:rPr>
          <w:rFonts w:ascii="Arial" w:eastAsia="Times New Roman" w:hAnsi="Arial" w:cs="Arial"/>
          <w:sz w:val="24"/>
          <w:szCs w:val="24"/>
          <w:lang w:eastAsia="pl-PL"/>
        </w:rPr>
        <w:t>trwają działania wojenne, które mogą wpływać na wzrost</w:t>
      </w:r>
      <w:r w:rsidRPr="000C269B">
        <w:rPr>
          <w:rFonts w:ascii="Arial" w:eastAsia="Times New Roman" w:hAnsi="Arial" w:cs="Arial"/>
          <w:sz w:val="24"/>
          <w:szCs w:val="24"/>
          <w:lang w:eastAsia="pl-PL"/>
        </w:rPr>
        <w:t xml:space="preserve"> cen materiałów i usług.</w:t>
      </w:r>
    </w:p>
    <w:p w14:paraId="19E3EE09" w14:textId="77777777" w:rsidR="00546B33" w:rsidRPr="000C269B" w:rsidRDefault="00546B33" w:rsidP="000C269B">
      <w:pPr>
        <w:spacing w:after="0" w:line="240" w:lineRule="auto"/>
        <w:rPr>
          <w:rFonts w:ascii="Arial" w:eastAsia="Times New Roman" w:hAnsi="Arial" w:cs="Arial"/>
          <w:sz w:val="24"/>
          <w:szCs w:val="24"/>
          <w:lang w:eastAsia="pl-PL"/>
        </w:rPr>
      </w:pPr>
    </w:p>
    <w:p w14:paraId="56893F69" w14:textId="77777777" w:rsidR="000C269B" w:rsidRPr="00F62335" w:rsidRDefault="000C269B"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864E62D" w14:textId="41C064D9"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0089073D">
        <w:rPr>
          <w:rFonts w:ascii="Arial" w:eastAsia="Times New Roman" w:hAnsi="Arial" w:cs="Arial"/>
          <w:sz w:val="24"/>
          <w:szCs w:val="24"/>
          <w:lang w:eastAsia="pl-PL"/>
        </w:rPr>
        <w:t>, Kodeksu Cywilnego oraz ustawy</w:t>
      </w:r>
      <w:r w:rsidR="0089073D" w:rsidRPr="0089073D">
        <w:rPr>
          <w:rFonts w:ascii="Arial" w:eastAsia="Times New Roman" w:hAnsi="Arial" w:cs="Arial"/>
          <w:sz w:val="24"/>
          <w:szCs w:val="24"/>
          <w:lang w:eastAsia="pl-PL"/>
        </w:rPr>
        <w:t xml:space="preserve"> </w:t>
      </w:r>
      <w:r w:rsidR="0089073D" w:rsidRPr="0085232F">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w:t>
      </w:r>
      <w:r w:rsidR="0089073D">
        <w:rPr>
          <w:rFonts w:ascii="Arial" w:eastAsia="Times New Roman" w:hAnsi="Arial" w:cs="Arial"/>
          <w:sz w:val="24"/>
          <w:szCs w:val="24"/>
          <w:lang w:eastAsia="pl-PL"/>
        </w:rPr>
        <w:t xml:space="preserve"> </w:t>
      </w:r>
      <w:r w:rsidR="00B23BBE">
        <w:rPr>
          <w:rFonts w:ascii="Arial" w:eastAsia="Times New Roman" w:hAnsi="Arial" w:cs="Arial"/>
          <w:sz w:val="24"/>
          <w:szCs w:val="24"/>
          <w:lang w:eastAsia="pl-PL"/>
        </w:rPr>
        <w:t>oraz ustawy z dnia 13 kwietnia 2022r o szczególnych rozwiązaniach w zakresie przeciwdziałania wspieraniu agresji na Ukrainę oraz służących ochronie bezpieczeństwa narodowego.</w:t>
      </w:r>
      <w:r w:rsidR="00443D0F">
        <w:rPr>
          <w:rFonts w:ascii="Arial" w:eastAsia="Times New Roman" w:hAnsi="Arial" w:cs="Arial"/>
          <w:sz w:val="24"/>
          <w:szCs w:val="24"/>
          <w:lang w:eastAsia="pl-PL"/>
        </w:rPr>
        <w:br/>
      </w:r>
    </w:p>
    <w:p w14:paraId="11DF133C" w14:textId="6485E4C8" w:rsidR="00D4542D" w:rsidRPr="00917444"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6F2F87C0" w:rsidR="00D4542D"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 xml:space="preserve">Spory wynikłe na tle niniejszej Umowy rozstrzygać będzie Sąd właściwy miejscowo dla </w:t>
      </w:r>
      <w:r w:rsidR="0089073D">
        <w:rPr>
          <w:rFonts w:ascii="Arial" w:eastAsia="Times New Roman" w:hAnsi="Arial" w:cs="Arial"/>
          <w:sz w:val="24"/>
          <w:szCs w:val="24"/>
        </w:rPr>
        <w:t xml:space="preserve">siedziby </w:t>
      </w:r>
      <w:r w:rsidRPr="00917444">
        <w:rPr>
          <w:rFonts w:ascii="Arial" w:eastAsia="Times New Roman" w:hAnsi="Arial" w:cs="Arial"/>
          <w:sz w:val="24"/>
          <w:szCs w:val="24"/>
        </w:rPr>
        <w:t>Zamawiającego.</w:t>
      </w:r>
      <w:r w:rsidR="00443D0F" w:rsidRPr="00917444">
        <w:rPr>
          <w:rFonts w:ascii="Arial" w:eastAsia="Times New Roman" w:hAnsi="Arial" w:cs="Arial"/>
          <w:b/>
          <w:bCs/>
          <w:sz w:val="24"/>
          <w:szCs w:val="24"/>
        </w:rPr>
        <w:br/>
      </w:r>
    </w:p>
    <w:p w14:paraId="2D189B9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1C25A89" w14:textId="5EDCCB21" w:rsidR="00E55657" w:rsidRDefault="002E6695" w:rsidP="00E55657">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670975A6" w14:textId="79FC9D0D" w:rsidR="00027CA4" w:rsidRDefault="00E55657" w:rsidP="00C84031">
      <w:pPr>
        <w:spacing w:after="0" w:line="240" w:lineRule="auto"/>
        <w:rPr>
          <w:rFonts w:ascii="Arial" w:eastAsia="Times New Roman" w:hAnsi="Arial" w:cs="Arial"/>
          <w:b/>
          <w:iCs/>
          <w:sz w:val="24"/>
          <w:szCs w:val="24"/>
          <w:lang w:eastAsia="pl-PL"/>
        </w:rPr>
      </w:pP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sidR="002E6695" w:rsidRPr="00F62335">
        <w:rPr>
          <w:rFonts w:ascii="Arial" w:eastAsia="Times New Roman" w:hAnsi="Arial" w:cs="Arial"/>
          <w:b/>
          <w:sz w:val="24"/>
          <w:szCs w:val="24"/>
          <w:lang w:eastAsia="pl-PL"/>
        </w:rPr>
        <w:t>WYKONAWCA:</w:t>
      </w:r>
      <w:r w:rsidR="002E6695"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t>ZAMAWIAJĄCY</w:t>
      </w:r>
      <w:r w:rsidR="002E6695" w:rsidRPr="00F62335">
        <w:rPr>
          <w:rFonts w:ascii="Arial" w:eastAsia="Times New Roman" w:hAnsi="Arial" w:cs="Arial"/>
          <w:b/>
          <w:i/>
          <w:iCs/>
          <w:sz w:val="24"/>
          <w:szCs w:val="24"/>
          <w:lang w:eastAsia="pl-PL"/>
        </w:rPr>
        <w:t>:</w:t>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E418C">
        <w:rPr>
          <w:rFonts w:ascii="Arial" w:eastAsia="Times New Roman" w:hAnsi="Arial" w:cs="Arial"/>
          <w:b/>
          <w:iCs/>
          <w:sz w:val="24"/>
          <w:szCs w:val="24"/>
          <w:lang w:eastAsia="pl-PL"/>
        </w:rPr>
        <w:br/>
      </w:r>
      <w:r w:rsidR="00027CA4">
        <w:rPr>
          <w:rFonts w:ascii="Arial" w:eastAsia="Times New Roman" w:hAnsi="Arial" w:cs="Arial"/>
          <w:b/>
          <w:iCs/>
          <w:sz w:val="24"/>
          <w:szCs w:val="24"/>
          <w:lang w:eastAsia="pl-PL"/>
        </w:rPr>
        <w:br/>
      </w:r>
      <w:r w:rsidR="00027CA4">
        <w:rPr>
          <w:rFonts w:ascii="Arial" w:eastAsia="Times New Roman" w:hAnsi="Arial" w:cs="Arial"/>
          <w:b/>
          <w:iCs/>
          <w:sz w:val="24"/>
          <w:szCs w:val="24"/>
          <w:lang w:eastAsia="pl-PL"/>
        </w:rPr>
        <w:br/>
      </w:r>
    </w:p>
    <w:p w14:paraId="799261BE" w14:textId="77777777" w:rsidR="00027CA4" w:rsidRDefault="00027CA4">
      <w:pPr>
        <w:rPr>
          <w:rFonts w:ascii="Arial" w:eastAsia="Times New Roman" w:hAnsi="Arial" w:cs="Arial"/>
          <w:b/>
          <w:iCs/>
          <w:sz w:val="24"/>
          <w:szCs w:val="24"/>
          <w:lang w:eastAsia="pl-PL"/>
        </w:rPr>
      </w:pPr>
      <w:r>
        <w:rPr>
          <w:rFonts w:ascii="Arial" w:eastAsia="Times New Roman" w:hAnsi="Arial" w:cs="Arial"/>
          <w:b/>
          <w:iCs/>
          <w:sz w:val="24"/>
          <w:szCs w:val="24"/>
          <w:lang w:eastAsia="pl-PL"/>
        </w:rPr>
        <w:br w:type="page"/>
      </w:r>
    </w:p>
    <w:p w14:paraId="634C4B38" w14:textId="77777777" w:rsidR="00027CA4" w:rsidRPr="002C1F96" w:rsidRDefault="00027CA4" w:rsidP="002C1F96">
      <w:pPr>
        <w:spacing w:after="0" w:line="276" w:lineRule="auto"/>
        <w:jc w:val="right"/>
        <w:rPr>
          <w:rFonts w:ascii="Arial" w:eastAsia="Calibri" w:hAnsi="Arial" w:cs="Arial"/>
          <w:sz w:val="24"/>
          <w:szCs w:val="24"/>
        </w:rPr>
      </w:pPr>
      <w:r w:rsidRPr="002C1F96">
        <w:rPr>
          <w:rFonts w:ascii="Arial" w:eastAsia="Calibri" w:hAnsi="Arial" w:cs="Arial"/>
          <w:sz w:val="24"/>
          <w:szCs w:val="24"/>
        </w:rPr>
        <w:t xml:space="preserve">Załącznik nr 1 </w:t>
      </w:r>
    </w:p>
    <w:p w14:paraId="00EE946A" w14:textId="77777777" w:rsidR="00027CA4" w:rsidRPr="002C1F96" w:rsidRDefault="00027CA4" w:rsidP="002C1F96">
      <w:pPr>
        <w:spacing w:after="0" w:line="276" w:lineRule="auto"/>
        <w:jc w:val="right"/>
        <w:rPr>
          <w:rFonts w:ascii="Arial" w:eastAsia="Calibri" w:hAnsi="Arial" w:cs="Arial"/>
          <w:sz w:val="24"/>
          <w:szCs w:val="24"/>
        </w:rPr>
      </w:pPr>
      <w:r w:rsidRPr="002C1F96">
        <w:rPr>
          <w:rFonts w:ascii="Arial" w:eastAsia="Calibri" w:hAnsi="Arial" w:cs="Arial"/>
          <w:sz w:val="24"/>
          <w:szCs w:val="24"/>
        </w:rPr>
        <w:t>do umowy nr RI.271.19.2022</w:t>
      </w:r>
    </w:p>
    <w:p w14:paraId="5BC05DA7" w14:textId="77777777" w:rsidR="00027CA4" w:rsidRPr="002C1F96" w:rsidRDefault="00027CA4" w:rsidP="002C1F96">
      <w:pPr>
        <w:spacing w:after="0" w:line="276" w:lineRule="auto"/>
        <w:rPr>
          <w:rFonts w:ascii="Arial" w:eastAsia="Calibri" w:hAnsi="Arial" w:cs="Arial"/>
          <w:b/>
          <w:sz w:val="24"/>
          <w:szCs w:val="24"/>
        </w:rPr>
      </w:pPr>
      <w:r w:rsidRPr="002C1F96">
        <w:rPr>
          <w:rFonts w:ascii="Arial" w:eastAsia="Calibri" w:hAnsi="Arial" w:cs="Arial"/>
          <w:b/>
          <w:sz w:val="24"/>
          <w:szCs w:val="24"/>
        </w:rPr>
        <w:br/>
        <w:t xml:space="preserve">Główne założenia realizacji robót </w:t>
      </w:r>
    </w:p>
    <w:p w14:paraId="7DD5C3E1" w14:textId="77777777" w:rsidR="00027CA4" w:rsidRPr="002C1F96" w:rsidRDefault="00027CA4" w:rsidP="002C1F96">
      <w:pPr>
        <w:spacing w:after="0" w:line="276" w:lineRule="auto"/>
        <w:rPr>
          <w:rFonts w:ascii="Arial" w:eastAsia="Arial Narrow" w:hAnsi="Arial" w:cs="Arial"/>
          <w:sz w:val="24"/>
          <w:szCs w:val="24"/>
          <w:lang w:eastAsia="pl-PL"/>
        </w:rPr>
      </w:pPr>
      <w:bookmarkStart w:id="11" w:name="_GoBack"/>
      <w:bookmarkEnd w:id="11"/>
      <w:r w:rsidRPr="002C1F96">
        <w:rPr>
          <w:rFonts w:ascii="Arial" w:eastAsia="Arial Narrow" w:hAnsi="Arial" w:cs="Arial"/>
          <w:sz w:val="24"/>
          <w:szCs w:val="24"/>
          <w:lang w:eastAsia="pl-PL"/>
        </w:rPr>
        <w:br/>
        <w:t xml:space="preserve">Budynek placówki oświatowej w trakcie prowadzenia prac będzie obiektem czynnym. </w:t>
      </w:r>
    </w:p>
    <w:p w14:paraId="0CC88FD8"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Miejsce na zaplecze budowy wskaże Dyrektor Zespołu Szkolno – Przedszkolnego na terenie działki zajmowanej przez szkołę.</w:t>
      </w:r>
    </w:p>
    <w:p w14:paraId="054303C0"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Wykonywanie robót budowlanych na terenie funkcjonującego obiektu szkolnego, co jest związane z utrudnieniami w miejscu wykonywania robót. </w:t>
      </w:r>
    </w:p>
    <w:p w14:paraId="76F38BA7"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Wykonawca winien w swoim harmonogramie prac uwzględnić pracowanie z podziałem na etapy (części szkoły) </w:t>
      </w:r>
    </w:p>
    <w:p w14:paraId="78417AA1"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Część 1 – sala sportowa tj. elewacje oznaczone A,D,L,K,M,E,</w:t>
      </w:r>
    </w:p>
    <w:p w14:paraId="030A6129"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Część 2 – pomieszczenia dydaktyczne tj. elewacje oznaczone A,D,L,K,M,E,</w:t>
      </w:r>
    </w:p>
    <w:p w14:paraId="403E204F"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Cześć 3 – pomieszczenia przedszkola i sale dydaktyczne tj. elewacje oznaczone G,</w:t>
      </w:r>
    </w:p>
    <w:p w14:paraId="2A6A5C4E"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br/>
        <w:t>Wszelkie roboty wykonywane wewnątrz budynku, a mogące powodować utrudnienia w funkcjonowaniu obiektu, wymagają wcześniejszego uzgodnienia z Zamawiającym i Użytkownikiem, z co najmniej 2 - dniowym wyprzedzeniem.</w:t>
      </w:r>
    </w:p>
    <w:p w14:paraId="4D63F281"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Wykonawca zorganizuje roboty budowlane związane z realizacją zamówienia przy założeniu, że mogą być prowadzone w dniach od poniedziałku do piątku za wyjątkiem robót uciążliwych (powodujący duży hałas, zapylenie), które będą prowadzone w godzinach ustalonych z Zamawiającym przy spełnieniu następujących warunków:</w:t>
      </w:r>
    </w:p>
    <w:p w14:paraId="0E5B145C"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a) wykonanie robót budowlanych będzie odbywać się w sposób nienaruszający interesów Zamawiającego i osób trzecich, </w:t>
      </w:r>
    </w:p>
    <w:p w14:paraId="5728CA90"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b) realizację robót uciążliwych pod względem hałasu w dniach prowadzenia zajęć szkolnych w godzinach ustalonych z dyrekcją placówki i Zamawiającym,</w:t>
      </w:r>
    </w:p>
    <w:p w14:paraId="52EFD88B"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c) realizację robót uciążliwych na terenie dziedzińca, jak: wywóz gruzu, w dniach prowadzenia zajęć szkolnych w godzinach ustalonych z dyrekcją placówki i Zamawiającym, </w:t>
      </w:r>
    </w:p>
    <w:p w14:paraId="56532B5B"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d) zabezpieczenie miejsca prowadzenia robót w taki sposób, aby uniemożliwić roznoszenie się kurzu lub brudu po użytkowanej części budynku; podłogę w pobliżu miejsca wykonywania robót należy zabezpieczyć przed zabrudzeniem, ponadto Wykonawca dostarczy, zainstaluje i będzie utrzymywał kurtyny z folii/płyty OSB oddzielające miejsca prowadzenia robót od korytarzy, </w:t>
      </w:r>
    </w:p>
    <w:p w14:paraId="4FB31A40"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e) bieżące utrzymanie czystości dróg dojazdowych (transportowych) zewnątrz i wewnątrz obiektu, a w szczególności codzienne, obowiązkowe odkurzanie po zakończeniu robót, a w miarę potrzeb ich mycie, jeśli w wyniku niewłaściwego zabezpieczenia przez Wykonawcę uległy zabrudzeniu lub zapyleniu,</w:t>
      </w:r>
    </w:p>
    <w:p w14:paraId="2502DB13"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f) dokonywanie zrzutu gruzu bezpośrednio do kontenerów z zachowaniem zasad bezpieczeństwa i czystości; kontenery należy systematycznie wywozić po każdorazowym wypełnieniu. </w:t>
      </w:r>
    </w:p>
    <w:p w14:paraId="799B28DD"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Zamawiający dopuszcza możliwość realizacji prac w sobotę i niedzielę.</w:t>
      </w:r>
    </w:p>
    <w:p w14:paraId="507B92A1"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Prace związane z wymianą grzejników należy przeprowadzić w przerwie zimowej (ferie) i w terminach popołudniowych uzgodnionych z Dyrektorem.  </w:t>
      </w:r>
    </w:p>
    <w:p w14:paraId="2FB51D81"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Prace związane z wymianą stolarki zewnętrznej i pracami towarzyszącymi należy prowadzić w okresie przerwy świątecznej, Zamawiający dopuszcza możliwość wymiany stolarki w innych terminach pod warunkiem wymiany całościowej w danym pomieszczeniu. </w:t>
      </w:r>
    </w:p>
    <w:p w14:paraId="5239B0BC"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Podczas prac wewnętrznych przy wymianie okien, grzejników, pracach związanych z wykończeniem i obróbką okien należy zabezpieczyć drzwi wewnętrzne, ustrzelić folią lub innym materiałem celem zapobiegnięcia wydostania się kurzu i pyłów na inne pomieszczenia niż te w których wykonywane są prace. </w:t>
      </w:r>
    </w:p>
    <w:p w14:paraId="0A3DF218"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Korytarze i ciągi komunikacyjne po których poruszać się będą pracownicy należy zabezpieczyć kartonami. </w:t>
      </w:r>
    </w:p>
    <w:p w14:paraId="057D3560"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Złom pozyskany z demontażów i rozbiórek stanowi jest własnością Zamawiającego. </w:t>
      </w:r>
    </w:p>
    <w:p w14:paraId="2F754F43"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Oferent uwzględni następujący zakres prac związany ze złomem: </w:t>
      </w:r>
    </w:p>
    <w:p w14:paraId="426E7756" w14:textId="77777777" w:rsidR="00027CA4" w:rsidRPr="002C1F96" w:rsidRDefault="00027CA4" w:rsidP="002C1F96">
      <w:pPr>
        <w:numPr>
          <w:ilvl w:val="0"/>
          <w:numId w:val="44"/>
        </w:numPr>
        <w:spacing w:after="0" w:line="276" w:lineRule="auto"/>
        <w:ind w:left="0" w:firstLine="0"/>
        <w:rPr>
          <w:rFonts w:ascii="Arial" w:eastAsia="Arial Narrow" w:hAnsi="Arial" w:cs="Arial"/>
          <w:sz w:val="24"/>
          <w:szCs w:val="24"/>
          <w:lang w:eastAsia="pl-PL"/>
        </w:rPr>
      </w:pPr>
      <w:r w:rsidRPr="002C1F96">
        <w:rPr>
          <w:rFonts w:ascii="Arial" w:eastAsia="Arial Narrow" w:hAnsi="Arial" w:cs="Arial"/>
          <w:sz w:val="24"/>
          <w:szCs w:val="24"/>
          <w:lang w:eastAsia="pl-PL"/>
        </w:rPr>
        <w:t xml:space="preserve">pozyskanie złomu stalowego, kolorowego; </w:t>
      </w:r>
    </w:p>
    <w:p w14:paraId="22E4E859" w14:textId="77777777" w:rsidR="00027CA4" w:rsidRPr="002C1F96" w:rsidRDefault="00027CA4" w:rsidP="002C1F96">
      <w:pPr>
        <w:numPr>
          <w:ilvl w:val="0"/>
          <w:numId w:val="44"/>
        </w:numPr>
        <w:spacing w:after="0" w:line="276" w:lineRule="auto"/>
        <w:ind w:left="0" w:firstLine="0"/>
        <w:rPr>
          <w:rFonts w:ascii="Arial" w:eastAsia="Arial Narrow" w:hAnsi="Arial" w:cs="Arial"/>
          <w:sz w:val="24"/>
          <w:szCs w:val="24"/>
          <w:lang w:eastAsia="pl-PL"/>
        </w:rPr>
      </w:pPr>
      <w:r w:rsidRPr="002C1F96">
        <w:rPr>
          <w:rFonts w:ascii="Arial" w:eastAsia="Arial Narrow" w:hAnsi="Arial" w:cs="Arial"/>
          <w:sz w:val="24"/>
          <w:szCs w:val="24"/>
          <w:lang w:eastAsia="pl-PL"/>
        </w:rPr>
        <w:t xml:space="preserve">wyniesienie złomu z budynku, </w:t>
      </w:r>
    </w:p>
    <w:p w14:paraId="42B26A76" w14:textId="77777777" w:rsidR="00027CA4" w:rsidRPr="002C1F96" w:rsidRDefault="00027CA4" w:rsidP="002C1F96">
      <w:pPr>
        <w:numPr>
          <w:ilvl w:val="0"/>
          <w:numId w:val="44"/>
        </w:numPr>
        <w:spacing w:after="0" w:line="276" w:lineRule="auto"/>
        <w:ind w:left="0" w:firstLine="0"/>
        <w:rPr>
          <w:rFonts w:ascii="Arial" w:eastAsia="Arial Narrow" w:hAnsi="Arial" w:cs="Arial"/>
          <w:sz w:val="24"/>
          <w:szCs w:val="24"/>
          <w:lang w:eastAsia="pl-PL"/>
        </w:rPr>
      </w:pPr>
      <w:r w:rsidRPr="002C1F96">
        <w:rPr>
          <w:rFonts w:ascii="Arial" w:eastAsia="Arial Narrow" w:hAnsi="Arial" w:cs="Arial"/>
          <w:sz w:val="24"/>
          <w:szCs w:val="24"/>
          <w:lang w:eastAsia="pl-PL"/>
        </w:rPr>
        <w:t>oczyszczenie złomu z wełny mineralnej, izolacji, gruzu itp.;</w:t>
      </w:r>
    </w:p>
    <w:p w14:paraId="51AAF952" w14:textId="77777777" w:rsidR="00027CA4" w:rsidRPr="002C1F96" w:rsidRDefault="00027CA4" w:rsidP="002C1F96">
      <w:pPr>
        <w:numPr>
          <w:ilvl w:val="0"/>
          <w:numId w:val="44"/>
        </w:numPr>
        <w:spacing w:after="0" w:line="276" w:lineRule="auto"/>
        <w:ind w:left="0" w:firstLine="0"/>
        <w:rPr>
          <w:rFonts w:ascii="Arial" w:eastAsia="Arial Narrow" w:hAnsi="Arial" w:cs="Arial"/>
          <w:sz w:val="24"/>
          <w:szCs w:val="24"/>
          <w:lang w:eastAsia="pl-PL"/>
        </w:rPr>
      </w:pPr>
      <w:r w:rsidRPr="002C1F96">
        <w:rPr>
          <w:rFonts w:ascii="Arial" w:eastAsia="Arial Narrow" w:hAnsi="Arial" w:cs="Arial"/>
          <w:sz w:val="24"/>
          <w:szCs w:val="24"/>
          <w:lang w:eastAsia="pl-PL"/>
        </w:rPr>
        <w:t xml:space="preserve">posegregowanie na rodzaje według wskazań Zamawiającego; </w:t>
      </w:r>
    </w:p>
    <w:p w14:paraId="272BB16E" w14:textId="77777777" w:rsidR="00027CA4" w:rsidRPr="002C1F96" w:rsidRDefault="00027CA4" w:rsidP="002C1F96">
      <w:pPr>
        <w:numPr>
          <w:ilvl w:val="0"/>
          <w:numId w:val="44"/>
        </w:numPr>
        <w:spacing w:after="0" w:line="276" w:lineRule="auto"/>
        <w:ind w:left="0" w:firstLine="0"/>
        <w:rPr>
          <w:rFonts w:ascii="Arial" w:eastAsia="Arial Narrow" w:hAnsi="Arial" w:cs="Arial"/>
          <w:sz w:val="24"/>
          <w:szCs w:val="24"/>
          <w:lang w:eastAsia="pl-PL"/>
        </w:rPr>
      </w:pPr>
      <w:r w:rsidRPr="002C1F96">
        <w:rPr>
          <w:rFonts w:ascii="Arial" w:eastAsia="Arial Narrow" w:hAnsi="Arial" w:cs="Arial"/>
          <w:sz w:val="24"/>
          <w:szCs w:val="24"/>
          <w:lang w:eastAsia="pl-PL"/>
        </w:rPr>
        <w:t>zmagazynowanie i pryzmowanie złomu we wskazanym przez Zamawiającego miejscu (teren szkoły)</w:t>
      </w:r>
    </w:p>
    <w:p w14:paraId="52429F5A"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br/>
        <w:t xml:space="preserve">Prowadzenie prac w sposób zapewniający całkowite bezpieczeństwo i higienę pracy na terenie budowy (robót). W szczególności w zakresie BHP należy rozumieć: </w:t>
      </w:r>
    </w:p>
    <w:p w14:paraId="60E82A18"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a) zabezpieczenie przed przerwami w zasilaniu w energie elektryczną, </w:t>
      </w:r>
    </w:p>
    <w:p w14:paraId="45A3B1DC"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b) zabezpieczenie pracy innych instalacji niezbędnych do normalnego funkcjonowania obiektów sąsiadujących, </w:t>
      </w:r>
    </w:p>
    <w:p w14:paraId="33EB2847"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c) zabezpieczenie przed zalaniem budynku przy wymianie instalacji sanitarnych, </w:t>
      </w:r>
    </w:p>
    <w:p w14:paraId="5F750016"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d) wykonanie wszelkich zabezpieczeń, w szczególności przed pożarem, zadymieniem, </w:t>
      </w:r>
    </w:p>
    <w:p w14:paraId="26913318"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e) poniesienie odpowiedzialności za powstałe szkody, </w:t>
      </w:r>
    </w:p>
    <w:p w14:paraId="2B61F729"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 xml:space="preserve">f) ręczny transport gruzu po korytarzu i klatce schodowej przed budynek (analogiczny transport materiałów do budynku), zapewniając skuteczne zabezpieczenie posadzek i schodów przed uszkodzeniem. </w:t>
      </w:r>
    </w:p>
    <w:p w14:paraId="6853B8C2"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br/>
        <w:t>Uporządkowanie terenu po zakończeniu robót, doprowadzenie do stanu pierwotnego.</w:t>
      </w:r>
    </w:p>
    <w:p w14:paraId="6EE3D4A6" w14:textId="77777777" w:rsidR="00027CA4" w:rsidRPr="002C1F96" w:rsidRDefault="00027CA4" w:rsidP="002C1F96">
      <w:pPr>
        <w:spacing w:after="0" w:line="276" w:lineRule="auto"/>
        <w:rPr>
          <w:rFonts w:ascii="Arial" w:eastAsia="Arial Narrow" w:hAnsi="Arial" w:cs="Arial"/>
          <w:sz w:val="24"/>
          <w:szCs w:val="24"/>
          <w:lang w:eastAsia="pl-PL"/>
        </w:rPr>
      </w:pPr>
      <w:r w:rsidRPr="002C1F96">
        <w:rPr>
          <w:rFonts w:ascii="Arial" w:eastAsia="Arial Narrow" w:hAnsi="Arial" w:cs="Arial"/>
          <w:sz w:val="24"/>
          <w:szCs w:val="24"/>
          <w:lang w:eastAsia="pl-PL"/>
        </w:rPr>
        <w:t>Prace porządkowe, sprzątanie po robotach budowlanych, mycie podłóg i stolarki.</w:t>
      </w:r>
    </w:p>
    <w:p w14:paraId="71F3E363" w14:textId="77777777" w:rsidR="00027CA4" w:rsidRPr="002C1F96" w:rsidRDefault="00027CA4" w:rsidP="002C1F96">
      <w:pPr>
        <w:spacing w:after="0" w:line="276" w:lineRule="auto"/>
        <w:rPr>
          <w:rFonts w:ascii="Arial" w:eastAsia="Times New Roman" w:hAnsi="Arial" w:cs="Arial"/>
          <w:b/>
          <w:iCs/>
          <w:sz w:val="24"/>
          <w:szCs w:val="24"/>
          <w:lang w:eastAsia="pl-PL"/>
        </w:rPr>
      </w:pPr>
    </w:p>
    <w:sectPr w:rsidR="00027CA4" w:rsidRPr="002C1F96"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4157" w14:textId="77777777" w:rsidR="00525F0C" w:rsidRDefault="00525F0C" w:rsidP="00525F0C">
      <w:pPr>
        <w:spacing w:after="0" w:line="240" w:lineRule="auto"/>
      </w:pPr>
      <w:r>
        <w:separator/>
      </w:r>
    </w:p>
  </w:endnote>
  <w:endnote w:type="continuationSeparator" w:id="0">
    <w:p w14:paraId="1F74E3C9" w14:textId="77777777" w:rsidR="00525F0C" w:rsidRDefault="00525F0C"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2A" w14:textId="77777777" w:rsidR="00525F0C" w:rsidRDefault="00525F0C" w:rsidP="00525F0C">
      <w:pPr>
        <w:spacing w:after="0" w:line="240" w:lineRule="auto"/>
      </w:pPr>
      <w:r>
        <w:separator/>
      </w:r>
    </w:p>
  </w:footnote>
  <w:footnote w:type="continuationSeparator" w:id="0">
    <w:p w14:paraId="7FEEBB47" w14:textId="77777777" w:rsidR="00525F0C" w:rsidRDefault="00525F0C" w:rsidP="005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80798B"/>
    <w:multiLevelType w:val="hybridMultilevel"/>
    <w:tmpl w:val="D0029C38"/>
    <w:lvl w:ilvl="0" w:tplc="0DB07E4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8"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736D1"/>
    <w:multiLevelType w:val="hybridMultilevel"/>
    <w:tmpl w:val="D9F0716A"/>
    <w:lvl w:ilvl="0" w:tplc="4C4EBA76">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2"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5"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7"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EB3F63"/>
    <w:multiLevelType w:val="hybridMultilevel"/>
    <w:tmpl w:val="BC768F12"/>
    <w:lvl w:ilvl="0" w:tplc="56046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8FE4742"/>
    <w:multiLevelType w:val="multilevel"/>
    <w:tmpl w:val="E70075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3"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1"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34"/>
  </w:num>
  <w:num w:numId="3">
    <w:abstractNumId w:val="12"/>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9"/>
  </w:num>
  <w:num w:numId="10">
    <w:abstractNumId w:val="17"/>
  </w:num>
  <w:num w:numId="11">
    <w:abstractNumId w:val="32"/>
  </w:num>
  <w:num w:numId="12">
    <w:abstractNumId w:val="0"/>
  </w:num>
  <w:num w:numId="13">
    <w:abstractNumId w:val="20"/>
  </w:num>
  <w:num w:numId="14">
    <w:abstractNumId w:val="39"/>
  </w:num>
  <w:num w:numId="15">
    <w:abstractNumId w:val="26"/>
  </w:num>
  <w:num w:numId="16">
    <w:abstractNumId w:val="5"/>
  </w:num>
  <w:num w:numId="17">
    <w:abstractNumId w:val="4"/>
  </w:num>
  <w:num w:numId="18">
    <w:abstractNumId w:val="37"/>
  </w:num>
  <w:num w:numId="19">
    <w:abstractNumId w:val="42"/>
  </w:num>
  <w:num w:numId="20">
    <w:abstractNumId w:val="18"/>
  </w:num>
  <w:num w:numId="21">
    <w:abstractNumId w:val="2"/>
  </w:num>
  <w:num w:numId="22">
    <w:abstractNumId w:val="35"/>
  </w:num>
  <w:num w:numId="23">
    <w:abstractNumId w:val="15"/>
  </w:num>
  <w:num w:numId="24">
    <w:abstractNumId w:val="29"/>
  </w:num>
  <w:num w:numId="25">
    <w:abstractNumId w:val="13"/>
  </w:num>
  <w:num w:numId="26">
    <w:abstractNumId w:val="36"/>
  </w:num>
  <w:num w:numId="27">
    <w:abstractNumId w:val="11"/>
  </w:num>
  <w:num w:numId="28">
    <w:abstractNumId w:val="33"/>
  </w:num>
  <w:num w:numId="29">
    <w:abstractNumId w:val="14"/>
  </w:num>
  <w:num w:numId="30">
    <w:abstractNumId w:val="16"/>
  </w:num>
  <w:num w:numId="31">
    <w:abstractNumId w:val="19"/>
  </w:num>
  <w:num w:numId="32">
    <w:abstractNumId w:val="21"/>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0"/>
  </w:num>
  <w:num w:numId="37">
    <w:abstractNumId w:val="22"/>
  </w:num>
  <w:num w:numId="38">
    <w:abstractNumId w:val="7"/>
  </w:num>
  <w:num w:numId="39">
    <w:abstractNumId w:val="41"/>
  </w:num>
  <w:num w:numId="40">
    <w:abstractNumId w:val="24"/>
  </w:num>
  <w:num w:numId="41">
    <w:abstractNumId w:val="43"/>
  </w:num>
  <w:num w:numId="42">
    <w:abstractNumId w:val="30"/>
  </w:num>
  <w:num w:numId="43">
    <w:abstractNumId w:val="31"/>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58BD"/>
    <w:rsid w:val="00017715"/>
    <w:rsid w:val="000255C7"/>
    <w:rsid w:val="00027CA4"/>
    <w:rsid w:val="0003065C"/>
    <w:rsid w:val="00033A19"/>
    <w:rsid w:val="000373F7"/>
    <w:rsid w:val="00037624"/>
    <w:rsid w:val="00052066"/>
    <w:rsid w:val="000533D0"/>
    <w:rsid w:val="00081C41"/>
    <w:rsid w:val="00084BDA"/>
    <w:rsid w:val="000872F3"/>
    <w:rsid w:val="000A03D0"/>
    <w:rsid w:val="000A25E3"/>
    <w:rsid w:val="000A4584"/>
    <w:rsid w:val="000A7B42"/>
    <w:rsid w:val="000A7FE0"/>
    <w:rsid w:val="000B1BF6"/>
    <w:rsid w:val="000C269B"/>
    <w:rsid w:val="000D029C"/>
    <w:rsid w:val="000E418C"/>
    <w:rsid w:val="000F48FD"/>
    <w:rsid w:val="000F5184"/>
    <w:rsid w:val="00110C57"/>
    <w:rsid w:val="00132F74"/>
    <w:rsid w:val="00137DD9"/>
    <w:rsid w:val="00141976"/>
    <w:rsid w:val="0014494B"/>
    <w:rsid w:val="0015040C"/>
    <w:rsid w:val="00150EA5"/>
    <w:rsid w:val="00166FDF"/>
    <w:rsid w:val="00182384"/>
    <w:rsid w:val="00185651"/>
    <w:rsid w:val="00185789"/>
    <w:rsid w:val="001A2E5D"/>
    <w:rsid w:val="001B4ECD"/>
    <w:rsid w:val="001B6CB2"/>
    <w:rsid w:val="001C4863"/>
    <w:rsid w:val="001D64D5"/>
    <w:rsid w:val="001E4AD6"/>
    <w:rsid w:val="00206A15"/>
    <w:rsid w:val="002114E6"/>
    <w:rsid w:val="00226929"/>
    <w:rsid w:val="00237A1A"/>
    <w:rsid w:val="002662A5"/>
    <w:rsid w:val="00272947"/>
    <w:rsid w:val="002737A5"/>
    <w:rsid w:val="00275A30"/>
    <w:rsid w:val="00294C01"/>
    <w:rsid w:val="002A47C2"/>
    <w:rsid w:val="002B368D"/>
    <w:rsid w:val="002B5631"/>
    <w:rsid w:val="002C1F96"/>
    <w:rsid w:val="002C586A"/>
    <w:rsid w:val="002E1F33"/>
    <w:rsid w:val="002E4D68"/>
    <w:rsid w:val="002E6695"/>
    <w:rsid w:val="002F3FED"/>
    <w:rsid w:val="002F4830"/>
    <w:rsid w:val="00306E99"/>
    <w:rsid w:val="003260DD"/>
    <w:rsid w:val="00326A8A"/>
    <w:rsid w:val="00337A94"/>
    <w:rsid w:val="00343981"/>
    <w:rsid w:val="00362F47"/>
    <w:rsid w:val="003703BC"/>
    <w:rsid w:val="003757F1"/>
    <w:rsid w:val="00393419"/>
    <w:rsid w:val="003E7BCD"/>
    <w:rsid w:val="003F0998"/>
    <w:rsid w:val="003F759A"/>
    <w:rsid w:val="004121E2"/>
    <w:rsid w:val="004156C0"/>
    <w:rsid w:val="00420399"/>
    <w:rsid w:val="0042735A"/>
    <w:rsid w:val="00430D36"/>
    <w:rsid w:val="004318AA"/>
    <w:rsid w:val="00432CC0"/>
    <w:rsid w:val="00440E96"/>
    <w:rsid w:val="0044175F"/>
    <w:rsid w:val="00443D0F"/>
    <w:rsid w:val="004503B0"/>
    <w:rsid w:val="00461B56"/>
    <w:rsid w:val="004934DD"/>
    <w:rsid w:val="004B5169"/>
    <w:rsid w:val="004C07D0"/>
    <w:rsid w:val="004C417E"/>
    <w:rsid w:val="004C4A27"/>
    <w:rsid w:val="004E038B"/>
    <w:rsid w:val="004E36B3"/>
    <w:rsid w:val="004F0FE6"/>
    <w:rsid w:val="00504636"/>
    <w:rsid w:val="00507705"/>
    <w:rsid w:val="005108EF"/>
    <w:rsid w:val="00525F0C"/>
    <w:rsid w:val="00540DF8"/>
    <w:rsid w:val="00546684"/>
    <w:rsid w:val="00546B33"/>
    <w:rsid w:val="0055308A"/>
    <w:rsid w:val="005652BD"/>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66FC"/>
    <w:rsid w:val="00605354"/>
    <w:rsid w:val="006106CB"/>
    <w:rsid w:val="00613997"/>
    <w:rsid w:val="00620B77"/>
    <w:rsid w:val="00622B21"/>
    <w:rsid w:val="00631D75"/>
    <w:rsid w:val="006345A4"/>
    <w:rsid w:val="00667431"/>
    <w:rsid w:val="0067507F"/>
    <w:rsid w:val="006816D8"/>
    <w:rsid w:val="006E18BC"/>
    <w:rsid w:val="006E7C51"/>
    <w:rsid w:val="006F5ACB"/>
    <w:rsid w:val="00701291"/>
    <w:rsid w:val="00725043"/>
    <w:rsid w:val="00751BCF"/>
    <w:rsid w:val="00754098"/>
    <w:rsid w:val="0076054C"/>
    <w:rsid w:val="0076390B"/>
    <w:rsid w:val="00775563"/>
    <w:rsid w:val="00792C52"/>
    <w:rsid w:val="00796A86"/>
    <w:rsid w:val="007A274B"/>
    <w:rsid w:val="007C77F2"/>
    <w:rsid w:val="007C7C17"/>
    <w:rsid w:val="008001FD"/>
    <w:rsid w:val="00800F4A"/>
    <w:rsid w:val="00801F8A"/>
    <w:rsid w:val="00811B16"/>
    <w:rsid w:val="00821CB5"/>
    <w:rsid w:val="0085232F"/>
    <w:rsid w:val="00885E64"/>
    <w:rsid w:val="0089073D"/>
    <w:rsid w:val="00896E5D"/>
    <w:rsid w:val="008A2B5A"/>
    <w:rsid w:val="008B6EDB"/>
    <w:rsid w:val="008E03D9"/>
    <w:rsid w:val="008E24E2"/>
    <w:rsid w:val="008F03B8"/>
    <w:rsid w:val="008F283F"/>
    <w:rsid w:val="0090325B"/>
    <w:rsid w:val="00903482"/>
    <w:rsid w:val="00917444"/>
    <w:rsid w:val="00921963"/>
    <w:rsid w:val="0094277E"/>
    <w:rsid w:val="0094784A"/>
    <w:rsid w:val="00956A57"/>
    <w:rsid w:val="009818C4"/>
    <w:rsid w:val="009A28BE"/>
    <w:rsid w:val="009A36E4"/>
    <w:rsid w:val="009B7EED"/>
    <w:rsid w:val="009C4CFB"/>
    <w:rsid w:val="009D08D4"/>
    <w:rsid w:val="009F2A30"/>
    <w:rsid w:val="009F748D"/>
    <w:rsid w:val="00A01761"/>
    <w:rsid w:val="00A36DD8"/>
    <w:rsid w:val="00A478B0"/>
    <w:rsid w:val="00A55DF9"/>
    <w:rsid w:val="00A77846"/>
    <w:rsid w:val="00A80AB0"/>
    <w:rsid w:val="00A85383"/>
    <w:rsid w:val="00A8552B"/>
    <w:rsid w:val="00AA780B"/>
    <w:rsid w:val="00AB0772"/>
    <w:rsid w:val="00AB0BC3"/>
    <w:rsid w:val="00AB181B"/>
    <w:rsid w:val="00AC276B"/>
    <w:rsid w:val="00AC324F"/>
    <w:rsid w:val="00AE1C6C"/>
    <w:rsid w:val="00B10492"/>
    <w:rsid w:val="00B107D2"/>
    <w:rsid w:val="00B23BBE"/>
    <w:rsid w:val="00B46E39"/>
    <w:rsid w:val="00B71C23"/>
    <w:rsid w:val="00B71F9F"/>
    <w:rsid w:val="00B73530"/>
    <w:rsid w:val="00B74AFD"/>
    <w:rsid w:val="00B7786A"/>
    <w:rsid w:val="00BA445E"/>
    <w:rsid w:val="00BB6AF2"/>
    <w:rsid w:val="00BC09C4"/>
    <w:rsid w:val="00BE7728"/>
    <w:rsid w:val="00BF39B2"/>
    <w:rsid w:val="00BF5273"/>
    <w:rsid w:val="00C036C1"/>
    <w:rsid w:val="00C16B66"/>
    <w:rsid w:val="00C22A66"/>
    <w:rsid w:val="00C2423E"/>
    <w:rsid w:val="00C25A44"/>
    <w:rsid w:val="00C408FC"/>
    <w:rsid w:val="00C451EE"/>
    <w:rsid w:val="00C64FA5"/>
    <w:rsid w:val="00C835DC"/>
    <w:rsid w:val="00C84031"/>
    <w:rsid w:val="00C8546D"/>
    <w:rsid w:val="00C85B91"/>
    <w:rsid w:val="00C927A1"/>
    <w:rsid w:val="00C93928"/>
    <w:rsid w:val="00C94443"/>
    <w:rsid w:val="00CA21C6"/>
    <w:rsid w:val="00CA24D3"/>
    <w:rsid w:val="00CA5F6D"/>
    <w:rsid w:val="00CC6E7B"/>
    <w:rsid w:val="00CD4D53"/>
    <w:rsid w:val="00CD51FF"/>
    <w:rsid w:val="00CE5F2E"/>
    <w:rsid w:val="00D05E3E"/>
    <w:rsid w:val="00D06AA3"/>
    <w:rsid w:val="00D21EB5"/>
    <w:rsid w:val="00D22E51"/>
    <w:rsid w:val="00D35E74"/>
    <w:rsid w:val="00D4100D"/>
    <w:rsid w:val="00D41912"/>
    <w:rsid w:val="00D4542D"/>
    <w:rsid w:val="00D56FC1"/>
    <w:rsid w:val="00D57749"/>
    <w:rsid w:val="00D67455"/>
    <w:rsid w:val="00D73F4E"/>
    <w:rsid w:val="00D85D31"/>
    <w:rsid w:val="00D909E7"/>
    <w:rsid w:val="00DA0E48"/>
    <w:rsid w:val="00DD32A1"/>
    <w:rsid w:val="00DE2358"/>
    <w:rsid w:val="00DE2CAF"/>
    <w:rsid w:val="00DF10DB"/>
    <w:rsid w:val="00E01B23"/>
    <w:rsid w:val="00E07088"/>
    <w:rsid w:val="00E11241"/>
    <w:rsid w:val="00E21DF5"/>
    <w:rsid w:val="00E262E3"/>
    <w:rsid w:val="00E26866"/>
    <w:rsid w:val="00E302C4"/>
    <w:rsid w:val="00E430B8"/>
    <w:rsid w:val="00E51FBB"/>
    <w:rsid w:val="00E55657"/>
    <w:rsid w:val="00E77EA4"/>
    <w:rsid w:val="00E836B8"/>
    <w:rsid w:val="00E83E86"/>
    <w:rsid w:val="00E86C8F"/>
    <w:rsid w:val="00E97ED2"/>
    <w:rsid w:val="00EA63D0"/>
    <w:rsid w:val="00EA6530"/>
    <w:rsid w:val="00ED50D6"/>
    <w:rsid w:val="00ED637A"/>
    <w:rsid w:val="00EE64D5"/>
    <w:rsid w:val="00EF05E4"/>
    <w:rsid w:val="00F022A6"/>
    <w:rsid w:val="00F0570F"/>
    <w:rsid w:val="00F068C9"/>
    <w:rsid w:val="00F22F48"/>
    <w:rsid w:val="00F30099"/>
    <w:rsid w:val="00F30484"/>
    <w:rsid w:val="00F307AA"/>
    <w:rsid w:val="00F3220C"/>
    <w:rsid w:val="00F41C1B"/>
    <w:rsid w:val="00F62335"/>
    <w:rsid w:val="00F67608"/>
    <w:rsid w:val="00F67EC5"/>
    <w:rsid w:val="00F726B6"/>
    <w:rsid w:val="00F764B4"/>
    <w:rsid w:val="00F8205E"/>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lip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8E5DB-EC0D-4F92-BDF1-B3DDA68C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23</Pages>
  <Words>9879</Words>
  <Characters>59280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34</cp:revision>
  <cp:lastPrinted>2021-01-13T10:47:00Z</cp:lastPrinted>
  <dcterms:created xsi:type="dcterms:W3CDTF">2022-02-23T13:34:00Z</dcterms:created>
  <dcterms:modified xsi:type="dcterms:W3CDTF">2022-10-25T06:29:00Z</dcterms:modified>
</cp:coreProperties>
</file>