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0EC7A51C" w14:textId="0F2B1DC3" w:rsidR="00DA12D2" w:rsidRPr="00C60DB7" w:rsidRDefault="00C60DB7" w:rsidP="00DA12D2">
      <w:pPr>
        <w:suppressAutoHyphens w:val="0"/>
        <w:spacing w:line="276" w:lineRule="auto"/>
        <w:jc w:val="center"/>
        <w:rPr>
          <w:rFonts w:asciiTheme="minorHAnsi" w:hAnsiTheme="minorHAnsi" w:cstheme="minorHAnsi"/>
          <w:b/>
          <w:bCs/>
          <w:sz w:val="28"/>
          <w:szCs w:val="28"/>
        </w:rPr>
      </w:pPr>
      <w:r w:rsidRPr="00C60DB7">
        <w:rPr>
          <w:rFonts w:asciiTheme="minorHAnsi" w:hAnsiTheme="minorHAnsi" w:cstheme="minorHAnsi"/>
          <w:b/>
          <w:bCs/>
          <w:sz w:val="28"/>
          <w:szCs w:val="28"/>
        </w:rPr>
        <w:t xml:space="preserve">dostawa </w:t>
      </w:r>
      <w:r w:rsidR="00AC4A9A">
        <w:rPr>
          <w:rFonts w:asciiTheme="minorHAnsi" w:hAnsiTheme="minorHAnsi" w:cstheme="minorHAnsi"/>
          <w:b/>
          <w:bCs/>
          <w:sz w:val="28"/>
          <w:szCs w:val="28"/>
        </w:rPr>
        <w:t>mebli medycznych i wyposażenia dla potrzeb Szpitala Powiatowego w Zawierciu</w:t>
      </w:r>
      <w:r w:rsidRPr="00C60DB7">
        <w:rPr>
          <w:rFonts w:asciiTheme="minorHAnsi" w:hAnsiTheme="minorHAnsi" w:cstheme="minorHAnsi"/>
          <w:b/>
          <w:bCs/>
          <w:sz w:val="28"/>
          <w:szCs w:val="28"/>
        </w:rPr>
        <w:t xml:space="preserve"> </w:t>
      </w:r>
    </w:p>
    <w:p w14:paraId="09F1161B" w14:textId="77777777" w:rsidR="00C60DB7" w:rsidRPr="001D7D05" w:rsidRDefault="00C60DB7" w:rsidP="00DA12D2">
      <w:pPr>
        <w:suppressAutoHyphens w:val="0"/>
        <w:spacing w:line="276" w:lineRule="auto"/>
        <w:jc w:val="center"/>
        <w:rPr>
          <w:rFonts w:ascii="Arial" w:eastAsia="Times New Roman" w:hAnsi="Arial"/>
          <w:kern w:val="0"/>
          <w:sz w:val="32"/>
          <w:szCs w:val="32"/>
          <w:lang w:eastAsia="pl-PL" w:bidi="ar-SA"/>
        </w:rPr>
      </w:pPr>
    </w:p>
    <w:p w14:paraId="1C15E6FC" w14:textId="0AB3B5C3"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AC4A9A">
        <w:rPr>
          <w:rFonts w:ascii="Arial" w:eastAsia="Arial" w:hAnsi="Arial"/>
          <w:kern w:val="0"/>
          <w:sz w:val="32"/>
          <w:szCs w:val="32"/>
          <w:u w:val="single"/>
          <w:lang w:eastAsia="pl-PL" w:bidi="ar-SA"/>
        </w:rPr>
        <w:t>6</w:t>
      </w:r>
      <w:r w:rsidR="00C60DB7">
        <w:rPr>
          <w:rFonts w:ascii="Arial" w:eastAsia="Arial" w:hAnsi="Arial"/>
          <w:kern w:val="0"/>
          <w:sz w:val="32"/>
          <w:szCs w:val="32"/>
          <w:u w:val="single"/>
          <w:lang w:eastAsia="pl-PL" w:bidi="ar-SA"/>
        </w:rPr>
        <w:t>1</w:t>
      </w:r>
      <w:r w:rsidRPr="001D7D05">
        <w:rPr>
          <w:rFonts w:ascii="Arial" w:eastAsia="Arial" w:hAnsi="Arial"/>
          <w:kern w:val="0"/>
          <w:sz w:val="32"/>
          <w:szCs w:val="32"/>
          <w:u w:val="single"/>
          <w:lang w:eastAsia="pl-PL" w:bidi="ar-SA"/>
        </w:rPr>
        <w:t>/</w:t>
      </w:r>
      <w:r w:rsidR="00F0360F">
        <w:rPr>
          <w:rFonts w:ascii="Arial" w:eastAsia="Arial" w:hAnsi="Arial"/>
          <w:kern w:val="0"/>
          <w:sz w:val="32"/>
          <w:szCs w:val="32"/>
          <w:u w:val="single"/>
          <w:lang w:eastAsia="pl-PL" w:bidi="ar-SA"/>
        </w:rPr>
        <w:t>1/</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Default="00DA12D2" w:rsidP="00DA12D2">
      <w:pPr>
        <w:suppressAutoHyphens w:val="0"/>
        <w:spacing w:line="276" w:lineRule="auto"/>
        <w:rPr>
          <w:rFonts w:ascii="Arial" w:eastAsia="Times New Roman" w:hAnsi="Arial"/>
          <w:kern w:val="0"/>
          <w:szCs w:val="20"/>
          <w:lang w:eastAsia="pl-PL" w:bidi="ar-SA"/>
        </w:rPr>
      </w:pPr>
    </w:p>
    <w:p w14:paraId="20C863A7" w14:textId="77777777" w:rsidR="00AC4A9A" w:rsidRPr="001D7D05" w:rsidRDefault="00AC4A9A" w:rsidP="00DA12D2">
      <w:pPr>
        <w:suppressAutoHyphens w:val="0"/>
        <w:spacing w:line="276" w:lineRule="auto"/>
        <w:rPr>
          <w:rFonts w:ascii="Arial" w:eastAsia="Times New Roman" w:hAnsi="Arial"/>
          <w:kern w:val="0"/>
          <w:szCs w:val="20"/>
          <w:lang w:eastAsia="pl-PL" w:bidi="ar-SA"/>
        </w:rPr>
      </w:pPr>
    </w:p>
    <w:p w14:paraId="37C6A099" w14:textId="303F62FA"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AC4A9A" w:rsidRPr="00F0360F">
        <w:rPr>
          <w:rFonts w:ascii="Arial" w:eastAsia="Arial" w:hAnsi="Arial"/>
          <w:kern w:val="0"/>
          <w:szCs w:val="20"/>
          <w:lang w:eastAsia="pl-PL" w:bidi="ar-SA"/>
        </w:rPr>
        <w:t>0</w:t>
      </w:r>
      <w:r w:rsidR="00F0360F" w:rsidRPr="00F0360F">
        <w:rPr>
          <w:rFonts w:ascii="Arial" w:eastAsia="Arial" w:hAnsi="Arial"/>
          <w:kern w:val="0"/>
          <w:szCs w:val="20"/>
          <w:lang w:eastAsia="pl-PL" w:bidi="ar-SA"/>
        </w:rPr>
        <w:t>2</w:t>
      </w:r>
      <w:r w:rsidR="00B5128F" w:rsidRPr="00F0360F">
        <w:rPr>
          <w:rFonts w:ascii="Arial" w:eastAsia="Arial" w:hAnsi="Arial"/>
          <w:kern w:val="0"/>
          <w:szCs w:val="20"/>
          <w:lang w:eastAsia="pl-PL" w:bidi="ar-SA"/>
        </w:rPr>
        <w:t>.0</w:t>
      </w:r>
      <w:r w:rsidR="00F0360F" w:rsidRPr="00F0360F">
        <w:rPr>
          <w:rFonts w:ascii="Arial" w:eastAsia="Arial" w:hAnsi="Arial"/>
          <w:kern w:val="0"/>
          <w:szCs w:val="20"/>
          <w:lang w:eastAsia="pl-PL" w:bidi="ar-SA"/>
        </w:rPr>
        <w:t>8</w:t>
      </w:r>
      <w:r w:rsidRPr="00F0360F">
        <w:rPr>
          <w:rFonts w:ascii="Arial" w:eastAsia="Arial" w:hAnsi="Arial"/>
          <w:kern w:val="0"/>
          <w:szCs w:val="20"/>
          <w:lang w:eastAsia="pl-PL" w:bidi="ar-SA"/>
        </w:rPr>
        <w:t>.202</w:t>
      </w:r>
      <w:r w:rsidR="003E27CF" w:rsidRPr="00F0360F">
        <w:rPr>
          <w:rFonts w:ascii="Arial" w:eastAsia="Arial" w:hAnsi="Arial"/>
          <w:kern w:val="0"/>
          <w:szCs w:val="20"/>
          <w:lang w:eastAsia="pl-PL" w:bidi="ar-SA"/>
        </w:rPr>
        <w:t>4</w:t>
      </w:r>
      <w:r w:rsidRPr="001D7D05">
        <w:rPr>
          <w:rFonts w:ascii="Arial" w:eastAsia="Arial" w:hAnsi="Arial"/>
          <w:kern w:val="0"/>
          <w:szCs w:val="20"/>
          <w:lang w:eastAsia="pl-PL" w:bidi="ar-SA"/>
        </w:rPr>
        <w:t xml:space="preserve"> r.</w:t>
      </w:r>
    </w:p>
    <w:p w14:paraId="0AFD2AE3" w14:textId="77777777" w:rsidR="00AC4A9A" w:rsidRDefault="00AC4A9A" w:rsidP="00DB628E">
      <w:pPr>
        <w:suppressAutoHyphens w:val="0"/>
        <w:spacing w:line="276" w:lineRule="auto"/>
        <w:ind w:right="-255"/>
        <w:jc w:val="center"/>
        <w:rPr>
          <w:rFonts w:ascii="Arial" w:eastAsia="Arial" w:hAnsi="Arial"/>
          <w:kern w:val="0"/>
          <w:szCs w:val="20"/>
          <w:lang w:eastAsia="pl-PL" w:bidi="ar-SA"/>
        </w:rPr>
      </w:pPr>
    </w:p>
    <w:p w14:paraId="48550D25" w14:textId="77777777" w:rsidR="00AC4A9A" w:rsidRDefault="00AC4A9A" w:rsidP="00DB628E">
      <w:pPr>
        <w:suppressAutoHyphens w:val="0"/>
        <w:spacing w:line="276" w:lineRule="auto"/>
        <w:ind w:right="-255"/>
        <w:jc w:val="center"/>
        <w:rPr>
          <w:rFonts w:ascii="Arial" w:eastAsia="Arial" w:hAnsi="Arial"/>
          <w:kern w:val="0"/>
          <w:szCs w:val="20"/>
          <w:lang w:eastAsia="pl-PL" w:bidi="ar-SA"/>
        </w:rPr>
      </w:pPr>
    </w:p>
    <w:p w14:paraId="7671C750" w14:textId="77777777" w:rsidR="00AC4A9A" w:rsidRDefault="00AC4A9A" w:rsidP="00DB628E">
      <w:pPr>
        <w:suppressAutoHyphens w:val="0"/>
        <w:spacing w:line="276" w:lineRule="auto"/>
        <w:ind w:right="-255"/>
        <w:jc w:val="center"/>
        <w:rPr>
          <w:rFonts w:ascii="Arial" w:eastAsia="Arial" w:hAnsi="Arial"/>
          <w:kern w:val="0"/>
          <w:szCs w:val="20"/>
          <w:lang w:eastAsia="pl-PL" w:bidi="ar-SA"/>
        </w:rPr>
      </w:pP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16C2885" w14:textId="77777777" w:rsidR="00AC4A9A" w:rsidRDefault="00DA12D2" w:rsidP="00AC4A9A">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4C04EF2B" w:rsidR="00DA12D2" w:rsidRPr="00AC4A9A" w:rsidRDefault="00DA12D2" w:rsidP="00AC4A9A">
      <w:pPr>
        <w:pStyle w:val="Standard"/>
        <w:numPr>
          <w:ilvl w:val="0"/>
          <w:numId w:val="1"/>
        </w:numPr>
        <w:spacing w:after="0"/>
        <w:ind w:left="426" w:hanging="426"/>
        <w:jc w:val="both"/>
        <w:rPr>
          <w:rFonts w:ascii="Arial" w:hAnsi="Arial" w:cs="Arial"/>
        </w:rPr>
      </w:pPr>
      <w:r w:rsidRPr="00AC4A9A">
        <w:rPr>
          <w:rFonts w:ascii="Arial" w:hAnsi="Arial" w:cs="Arial"/>
        </w:rPr>
        <w:t>Ogłoszenie i SWZ udostępnione zostały na stronie internetowe</w:t>
      </w:r>
      <w:r w:rsidR="00AC4A9A" w:rsidRPr="00AC4A9A">
        <w:rPr>
          <w:rFonts w:ascii="Arial" w:hAnsi="Arial" w:cs="Arial"/>
        </w:rPr>
        <w:t xml:space="preserve">j  </w:t>
      </w:r>
      <w:r w:rsidR="007428AE" w:rsidRPr="007428AE">
        <w:rPr>
          <w:rFonts w:ascii="Arial" w:hAnsi="Arial" w:cs="Arial"/>
        </w:rPr>
        <w:t xml:space="preserve"> </w:t>
      </w:r>
      <w:hyperlink r:id="rId8" w:history="1">
        <w:r w:rsidR="00F0360F" w:rsidRPr="00F0360F">
          <w:rPr>
            <w:rFonts w:ascii="Liberation Serif" w:eastAsia="SimSun" w:hAnsi="Liberation Serif" w:cs="Arial"/>
            <w:color w:val="0000FF"/>
            <w:kern w:val="2"/>
            <w:sz w:val="24"/>
            <w:szCs w:val="24"/>
            <w:u w:val="single"/>
            <w:lang w:bidi="hi-IN"/>
          </w:rPr>
          <w:t xml:space="preserve">https://platformazakupowa.pl/transakcja/963111 </w:t>
        </w:r>
      </w:hyperlink>
      <w:r w:rsidRPr="00AC4A9A">
        <w:rPr>
          <w:rFonts w:ascii="Arial" w:hAnsi="Arial" w:cs="Arial"/>
        </w:rPr>
        <w:t>od dnia publikacji w Biuletynie Zamówień Publicznych</w:t>
      </w:r>
      <w:r w:rsidR="00B5128F" w:rsidRPr="00AC4A9A">
        <w:rPr>
          <w:rFonts w:ascii="Arial" w:hAnsi="Arial" w:cs="Arial"/>
        </w:rPr>
        <w:t xml:space="preserve"> </w:t>
      </w:r>
      <w:r w:rsidRPr="00AC4A9A">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3FBCE0F4"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w:t>
      </w:r>
      <w:r w:rsidR="00C60DB7" w:rsidRPr="00C60DB7">
        <w:rPr>
          <w:rFonts w:ascii="Arial" w:hAnsi="Arial" w:cs="Arial"/>
          <w:sz w:val="22"/>
          <w:szCs w:val="22"/>
        </w:rPr>
        <w:t>dostawa</w:t>
      </w:r>
      <w:r w:rsidR="00C60DB7" w:rsidRPr="00C60DB7">
        <w:rPr>
          <w:rFonts w:ascii="Arial" w:hAnsi="Arial" w:cs="Arial"/>
          <w:b/>
          <w:bCs/>
          <w:sz w:val="22"/>
          <w:szCs w:val="22"/>
        </w:rPr>
        <w:t xml:space="preserve"> </w:t>
      </w:r>
      <w:r w:rsidR="00AC4A9A">
        <w:rPr>
          <w:rFonts w:ascii="Arial" w:hAnsi="Arial" w:cs="Arial"/>
          <w:sz w:val="22"/>
          <w:szCs w:val="22"/>
        </w:rPr>
        <w:t>mebli medycznych i wyposażenia dla potrzeb Szpitala Powiatowego w Zawierciu</w:t>
      </w:r>
      <w:r w:rsidR="00C60DB7" w:rsidRPr="00C60DB7">
        <w:rPr>
          <w:rFonts w:ascii="Arial" w:hAnsi="Arial" w:cs="Arial"/>
          <w:sz w:val="22"/>
          <w:szCs w:val="22"/>
        </w:rPr>
        <w:t xml:space="preserve"> </w:t>
      </w:r>
      <w:r w:rsidR="003E27CF">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sidR="00645D61">
        <w:rPr>
          <w:rFonts w:ascii="Arial" w:hAnsi="Arial"/>
          <w:sz w:val="22"/>
          <w:szCs w:val="22"/>
        </w:rPr>
        <w:t xml:space="preserve"> </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D7742A2" w14:textId="186343F1" w:rsidR="00F45558" w:rsidRDefault="00AC4A9A" w:rsidP="003E27CF">
      <w:pPr>
        <w:pStyle w:val="Akapitzlist"/>
        <w:spacing w:line="276" w:lineRule="auto"/>
        <w:ind w:left="426"/>
        <w:jc w:val="both"/>
        <w:rPr>
          <w:rFonts w:ascii="Arial" w:hAnsi="Arial" w:cs="Arial"/>
          <w:sz w:val="22"/>
          <w:szCs w:val="22"/>
        </w:rPr>
      </w:pPr>
      <w:bookmarkStart w:id="0" w:name="_Hlk145577534"/>
      <w:r>
        <w:rPr>
          <w:rFonts w:ascii="Arial" w:hAnsi="Arial" w:cs="Arial"/>
          <w:sz w:val="22"/>
          <w:szCs w:val="22"/>
        </w:rPr>
        <w:t>33192000-0</w:t>
      </w:r>
      <w:r w:rsidR="00C60DB7">
        <w:rPr>
          <w:rFonts w:ascii="Arial" w:hAnsi="Arial" w:cs="Arial"/>
          <w:sz w:val="22"/>
          <w:szCs w:val="22"/>
        </w:rPr>
        <w:t xml:space="preserve"> </w:t>
      </w:r>
      <w:r>
        <w:rPr>
          <w:rFonts w:ascii="Arial" w:hAnsi="Arial" w:cs="Arial"/>
          <w:sz w:val="22"/>
          <w:szCs w:val="22"/>
        </w:rPr>
        <w:t>Meble medyczne</w:t>
      </w:r>
      <w:r w:rsidR="00C60DB7">
        <w:rPr>
          <w:rFonts w:ascii="Arial" w:hAnsi="Arial" w:cs="Arial"/>
          <w:sz w:val="22"/>
          <w:szCs w:val="22"/>
        </w:rPr>
        <w:t xml:space="preserve"> </w:t>
      </w:r>
    </w:p>
    <w:p w14:paraId="091F6780" w14:textId="77777777" w:rsidR="00AC4A9A" w:rsidRDefault="00AC4A9A" w:rsidP="003E27CF">
      <w:pPr>
        <w:pStyle w:val="Akapitzlist"/>
        <w:spacing w:line="276" w:lineRule="auto"/>
        <w:ind w:left="426"/>
        <w:jc w:val="both"/>
        <w:rPr>
          <w:rFonts w:ascii="Arial" w:hAnsi="Arial" w:cs="Arial"/>
          <w:sz w:val="22"/>
          <w:szCs w:val="22"/>
        </w:rPr>
      </w:pPr>
      <w:r>
        <w:rPr>
          <w:rFonts w:ascii="Arial" w:hAnsi="Arial" w:cs="Arial"/>
          <w:sz w:val="22"/>
          <w:szCs w:val="22"/>
        </w:rPr>
        <w:t>33192300-0 Meble medyczne, z wyjątkiem łóżek i stołów</w:t>
      </w:r>
    </w:p>
    <w:p w14:paraId="7D62AEDB" w14:textId="77777777" w:rsidR="00AC4A9A" w:rsidRDefault="00AC4A9A" w:rsidP="003E27CF">
      <w:pPr>
        <w:pStyle w:val="Akapitzlist"/>
        <w:spacing w:line="276" w:lineRule="auto"/>
        <w:ind w:left="426"/>
        <w:jc w:val="both"/>
        <w:rPr>
          <w:rFonts w:ascii="Arial" w:hAnsi="Arial" w:cs="Arial"/>
          <w:sz w:val="22"/>
          <w:szCs w:val="22"/>
        </w:rPr>
      </w:pPr>
      <w:r>
        <w:rPr>
          <w:rFonts w:ascii="Arial" w:hAnsi="Arial" w:cs="Arial"/>
          <w:sz w:val="22"/>
          <w:szCs w:val="22"/>
        </w:rPr>
        <w:t>33192120-0 Łóżka szpitalne</w:t>
      </w:r>
    </w:p>
    <w:p w14:paraId="1141CC1D" w14:textId="77777777" w:rsidR="00DE1DBC" w:rsidRDefault="00AC4A9A" w:rsidP="003E27CF">
      <w:pPr>
        <w:pStyle w:val="Akapitzlist"/>
        <w:spacing w:line="276" w:lineRule="auto"/>
        <w:ind w:left="426"/>
        <w:jc w:val="both"/>
        <w:rPr>
          <w:rFonts w:ascii="Arial" w:hAnsi="Arial" w:cs="Arial"/>
          <w:sz w:val="22"/>
          <w:szCs w:val="22"/>
        </w:rPr>
      </w:pPr>
      <w:r>
        <w:rPr>
          <w:rFonts w:ascii="Arial" w:hAnsi="Arial" w:cs="Arial"/>
          <w:sz w:val="22"/>
          <w:szCs w:val="22"/>
        </w:rPr>
        <w:t>34</w:t>
      </w:r>
      <w:r w:rsidR="00DE1DBC">
        <w:rPr>
          <w:rFonts w:ascii="Arial" w:hAnsi="Arial" w:cs="Arial"/>
          <w:sz w:val="22"/>
          <w:szCs w:val="22"/>
        </w:rPr>
        <w:t>328300-0 Pasy bezpieczeństwa</w:t>
      </w:r>
    </w:p>
    <w:p w14:paraId="5EEF7A3F" w14:textId="77777777" w:rsidR="00DE1DBC"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42923110-6 Wagi</w:t>
      </w:r>
    </w:p>
    <w:p w14:paraId="0B9C15E8" w14:textId="77777777" w:rsidR="00DE1DBC"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 xml:space="preserve">39522510-5 Materace nadmuchiwane </w:t>
      </w:r>
    </w:p>
    <w:p w14:paraId="7D712F8F" w14:textId="69D5C2ED" w:rsidR="00C60DB7"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39143112-4 Materace</w:t>
      </w:r>
    </w:p>
    <w:p w14:paraId="512CBD86" w14:textId="18508988" w:rsidR="00DE1DBC" w:rsidRPr="00942F05" w:rsidRDefault="00DE1DBC" w:rsidP="003E27CF">
      <w:pPr>
        <w:pStyle w:val="Akapitzlist"/>
        <w:spacing w:line="276" w:lineRule="auto"/>
        <w:ind w:left="426"/>
        <w:jc w:val="both"/>
        <w:rPr>
          <w:rFonts w:ascii="Arial" w:hAnsi="Arial" w:cs="Arial"/>
          <w:sz w:val="22"/>
          <w:szCs w:val="22"/>
        </w:rPr>
      </w:pPr>
      <w:r>
        <w:rPr>
          <w:rFonts w:ascii="Arial" w:hAnsi="Arial" w:cs="Arial"/>
          <w:sz w:val="22"/>
          <w:szCs w:val="22"/>
        </w:rPr>
        <w:t>33141700-7 Wyroby ortopedyczne</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066FB3DD" w14:textId="77777777" w:rsidR="005360A6" w:rsidRDefault="00DA12D2" w:rsidP="005360A6">
      <w:pPr>
        <w:pStyle w:val="Standard"/>
        <w:numPr>
          <w:ilvl w:val="0"/>
          <w:numId w:val="3"/>
        </w:numPr>
        <w:spacing w:after="0"/>
        <w:ind w:left="426" w:hanging="426"/>
        <w:jc w:val="both"/>
        <w:rPr>
          <w:rFonts w:ascii="Arial" w:hAnsi="Arial" w:cs="Arial"/>
        </w:rPr>
      </w:pPr>
      <w:r w:rsidRPr="001D7D05">
        <w:rPr>
          <w:rFonts w:ascii="Arial" w:hAnsi="Arial" w:cs="Arial"/>
        </w:rPr>
        <w:lastRenderedPageBreak/>
        <w:t>Zamawiający nie zastrzega żadnego elementu zamówienia do osobistej realizacji przez Wykonawcę.</w:t>
      </w:r>
    </w:p>
    <w:p w14:paraId="3AD4A094" w14:textId="1E177EFF" w:rsidR="005360A6" w:rsidRPr="005360A6" w:rsidRDefault="005360A6" w:rsidP="005360A6">
      <w:pPr>
        <w:pStyle w:val="Standard"/>
        <w:numPr>
          <w:ilvl w:val="0"/>
          <w:numId w:val="3"/>
        </w:numPr>
        <w:spacing w:after="0"/>
        <w:ind w:left="426" w:hanging="426"/>
        <w:jc w:val="both"/>
        <w:rPr>
          <w:rFonts w:ascii="Arial" w:hAnsi="Arial" w:cs="Arial"/>
        </w:rPr>
      </w:pPr>
      <w:r w:rsidRPr="005360A6">
        <w:rPr>
          <w:rFonts w:ascii="Arial" w:hAnsi="Arial"/>
        </w:rPr>
        <w:t xml:space="preserve">Powody niedokonania podziału zamówienia na części: </w:t>
      </w:r>
      <w:r w:rsidRPr="005360A6">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3B1ECE8A"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817063">
        <w:rPr>
          <w:rFonts w:ascii="Arial" w:hAnsi="Arial" w:cs="Arial"/>
          <w:sz w:val="22"/>
          <w:szCs w:val="22"/>
        </w:rPr>
        <w:t>35</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E87D77">
      <w:pPr>
        <w:numPr>
          <w:ilvl w:val="0"/>
          <w:numId w:val="7"/>
        </w:numPr>
        <w:suppressAutoHyphens w:val="0"/>
        <w:spacing w:line="276" w:lineRule="auto"/>
        <w:ind w:left="709" w:hanging="469"/>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E87D77">
      <w:pPr>
        <w:numPr>
          <w:ilvl w:val="0"/>
          <w:numId w:val="7"/>
        </w:numPr>
        <w:suppressAutoHyphens w:val="0"/>
        <w:spacing w:line="276" w:lineRule="auto"/>
        <w:ind w:left="709" w:hanging="469"/>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lastRenderedPageBreak/>
        <w:t>uprawnień do prowadzenia określonej działalności gospodarczej lub zawodowej, o ile wynika to z odrębnych przepisów – Zamawiający nie ustala szczegółowego warunku udziału w postępowaniu.</w:t>
      </w:r>
    </w:p>
    <w:p w14:paraId="4F98CB5B" w14:textId="77777777" w:rsidR="00DA12D2" w:rsidRDefault="00DA12D2" w:rsidP="00DA12D2">
      <w:pPr>
        <w:pStyle w:val="Akapitzlist"/>
        <w:numPr>
          <w:ilvl w:val="0"/>
          <w:numId w:val="8"/>
        </w:numPr>
        <w:suppressAutoHyphens w:val="0"/>
        <w:spacing w:line="276" w:lineRule="auto"/>
        <w:rPr>
          <w:rFonts w:ascii="Arial" w:hAnsi="Arial" w:cs="Arial"/>
          <w:bCs/>
          <w:sz w:val="22"/>
          <w:szCs w:val="22"/>
        </w:rPr>
      </w:pPr>
      <w:r w:rsidRPr="00E87D77">
        <w:rPr>
          <w:rFonts w:ascii="Arial" w:hAnsi="Arial" w:cs="Arial"/>
          <w:bCs/>
          <w:sz w:val="22"/>
          <w:szCs w:val="22"/>
        </w:rPr>
        <w:t>sytuacji ekonomicznej lub finansowej</w:t>
      </w:r>
    </w:p>
    <w:p w14:paraId="347C77E1" w14:textId="4E82FF21" w:rsidR="00E87D77" w:rsidRPr="00E87D77" w:rsidRDefault="00E87D77" w:rsidP="00E87D77">
      <w:pPr>
        <w:pStyle w:val="Akapitzlist"/>
        <w:spacing w:line="276" w:lineRule="auto"/>
        <w:rPr>
          <w:rFonts w:ascii="Arial" w:hAnsi="Arial"/>
          <w:bCs/>
          <w:sz w:val="22"/>
          <w:szCs w:val="22"/>
        </w:rPr>
      </w:pPr>
      <w:r w:rsidRPr="00E87D77">
        <w:rPr>
          <w:rFonts w:ascii="Arial" w:hAnsi="Arial"/>
          <w:bCs/>
          <w:sz w:val="22"/>
          <w:szCs w:val="22"/>
        </w:rPr>
        <w:t xml:space="preserve">Zamawiający nie ustala szczegółowego warunku udziału w postępowaniu. </w:t>
      </w:r>
    </w:p>
    <w:p w14:paraId="25996662" w14:textId="6168F716" w:rsidR="00DA12D2" w:rsidRDefault="00DA12D2" w:rsidP="00FE59E0">
      <w:pPr>
        <w:pStyle w:val="Akapitzlist"/>
        <w:numPr>
          <w:ilvl w:val="0"/>
          <w:numId w:val="8"/>
        </w:numPr>
        <w:suppressAutoHyphens w:val="0"/>
        <w:spacing w:line="276" w:lineRule="auto"/>
        <w:rPr>
          <w:rFonts w:ascii="Arial" w:hAnsi="Arial" w:cs="Arial"/>
          <w:bCs/>
          <w:sz w:val="22"/>
          <w:szCs w:val="22"/>
          <w:u w:val="single"/>
        </w:rPr>
      </w:pPr>
      <w:r w:rsidRPr="00E87D77">
        <w:rPr>
          <w:rFonts w:ascii="Arial" w:hAnsi="Arial" w:cs="Arial"/>
          <w:bCs/>
          <w:sz w:val="22"/>
          <w:szCs w:val="22"/>
        </w:rPr>
        <w:t>zdolności technicznej lub zawodowej</w:t>
      </w:r>
      <w:r w:rsidR="00FE59E0" w:rsidRPr="00E87D77">
        <w:rPr>
          <w:rFonts w:ascii="Arial" w:hAnsi="Arial" w:cs="Arial"/>
          <w:bCs/>
          <w:sz w:val="22"/>
          <w:szCs w:val="22"/>
        </w:rPr>
        <w:t>:</w:t>
      </w:r>
      <w:r w:rsidRPr="00FE59E0">
        <w:rPr>
          <w:rFonts w:ascii="Arial" w:hAnsi="Arial" w:cs="Arial"/>
          <w:bCs/>
          <w:sz w:val="22"/>
          <w:szCs w:val="22"/>
          <w:u w:val="single"/>
        </w:rPr>
        <w:t xml:space="preserve"> </w:t>
      </w:r>
    </w:p>
    <w:p w14:paraId="762410A4" w14:textId="77777777" w:rsidR="00E87D77" w:rsidRPr="00E87D77" w:rsidRDefault="00E87D77" w:rsidP="00E87D77">
      <w:pPr>
        <w:pStyle w:val="Akapitzlist"/>
        <w:spacing w:line="276" w:lineRule="auto"/>
        <w:rPr>
          <w:rFonts w:ascii="Arial" w:hAnsi="Arial"/>
          <w:bCs/>
          <w:sz w:val="22"/>
          <w:szCs w:val="22"/>
        </w:rPr>
      </w:pPr>
      <w:r w:rsidRPr="00E87D77">
        <w:rPr>
          <w:rFonts w:ascii="Arial" w:hAnsi="Arial"/>
          <w:bCs/>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lastRenderedPageBreak/>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4D259A51"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 xml:space="preserve">Załącznik nr </w:t>
      </w:r>
      <w:r w:rsidR="00817063">
        <w:rPr>
          <w:rFonts w:ascii="Arial" w:eastAsia="Arial" w:hAnsi="Arial"/>
          <w:b/>
          <w:sz w:val="22"/>
          <w:szCs w:val="22"/>
        </w:rPr>
        <w:t>5</w:t>
      </w:r>
      <w:r w:rsidRPr="001D7D05">
        <w:rPr>
          <w:rFonts w:ascii="Arial" w:eastAsia="Arial" w:hAnsi="Arial"/>
          <w:b/>
          <w:sz w:val="22"/>
          <w:szCs w:val="22"/>
        </w:rPr>
        <w:t xml:space="preserve">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lastRenderedPageBreak/>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641353D2"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 xml:space="preserve">załącznik nr </w:t>
      </w:r>
      <w:r w:rsidR="00817063">
        <w:rPr>
          <w:rFonts w:ascii="Arial" w:hAnsi="Arial"/>
          <w:b/>
          <w:sz w:val="22"/>
          <w:szCs w:val="22"/>
          <w:u w:val="single"/>
        </w:rPr>
        <w:t>6</w:t>
      </w:r>
      <w:r w:rsidRPr="001D7D05">
        <w:rPr>
          <w:rFonts w:ascii="Arial" w:hAnsi="Arial"/>
          <w:b/>
          <w:sz w:val="22"/>
          <w:szCs w:val="22"/>
          <w:u w:val="single"/>
        </w:rPr>
        <w:t xml:space="preserve">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56CFCA5C"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w:t>
      </w:r>
      <w:r w:rsidR="00817063">
        <w:rPr>
          <w:rFonts w:ascii="Arial" w:hAnsi="Arial" w:cs="Arial"/>
          <w:b/>
          <w:sz w:val="22"/>
          <w:szCs w:val="22"/>
        </w:rPr>
        <w:t>7</w:t>
      </w:r>
      <w:r w:rsidRPr="001D7D05">
        <w:rPr>
          <w:rFonts w:ascii="Arial" w:hAnsi="Arial" w:cs="Arial"/>
          <w:b/>
          <w:sz w:val="22"/>
          <w:szCs w:val="22"/>
        </w:rPr>
        <w:t xml:space="preserve">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r>
      <w:r w:rsidRPr="001D7D05">
        <w:rPr>
          <w:rFonts w:ascii="Arial" w:eastAsia="Arial" w:hAnsi="Arial"/>
          <w:sz w:val="22"/>
          <w:szCs w:val="22"/>
        </w:rPr>
        <w:lastRenderedPageBreak/>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751B2A9F" w14:textId="634614B8" w:rsidR="0008514D" w:rsidRPr="0008514D" w:rsidRDefault="00D35A8A" w:rsidP="0008514D">
      <w:pPr>
        <w:pStyle w:val="Akapitzlist"/>
        <w:autoSpaceDE w:val="0"/>
        <w:autoSpaceDN w:val="0"/>
        <w:adjustRightInd w:val="0"/>
        <w:spacing w:line="276" w:lineRule="auto"/>
        <w:jc w:val="both"/>
        <w:textAlignment w:val="baseline"/>
        <w:rPr>
          <w:rFonts w:ascii="Arial" w:hAnsi="Arial" w:cs="Arial"/>
          <w:color w:val="000000" w:themeColor="text1"/>
          <w:sz w:val="22"/>
          <w:szCs w:val="22"/>
        </w:rPr>
      </w:pPr>
      <w:bookmarkStart w:id="2" w:name="_Hlk162956899"/>
      <w:r w:rsidRPr="00D35A8A">
        <w:rPr>
          <w:rFonts w:ascii="Arial" w:hAnsi="Arial" w:cs="Arial"/>
          <w:color w:val="000000" w:themeColor="text1"/>
          <w:sz w:val="22"/>
          <w:szCs w:val="22"/>
        </w:rPr>
        <w:t xml:space="preserve">-  </w:t>
      </w:r>
      <w:bookmarkStart w:id="3" w:name="_Hlk171329253"/>
      <w:bookmarkEnd w:id="2"/>
      <w:r w:rsidR="0008514D" w:rsidRPr="0008514D">
        <w:rPr>
          <w:rFonts w:ascii="Arial" w:hAnsi="Arial" w:cs="Arial"/>
          <w:color w:val="000000" w:themeColor="text1"/>
          <w:sz w:val="22"/>
          <w:szCs w:val="22"/>
        </w:rPr>
        <w:t>Certyfikat CE lub równoważny [</w:t>
      </w:r>
      <w:r w:rsidR="0008514D" w:rsidRPr="00E87D77">
        <w:rPr>
          <w:rFonts w:ascii="Arial" w:hAnsi="Arial" w:cs="Arial"/>
          <w:i/>
          <w:iCs/>
          <w:color w:val="000000" w:themeColor="text1"/>
          <w:sz w:val="22"/>
          <w:szCs w:val="22"/>
        </w:rPr>
        <w:t xml:space="preserve">dotyczy: poz. 1 (Łóżko elektryczne), poz. 2 (Łóżko elektryczne z wagą), poz. 3  (Materac przeciwodleżynowy typ A); poz. 4 (Materac przeciwodleżynowy typ B); poz. 5 (Wózek wanna); poz. 6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A); poz. 7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B);  poz. 8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C); poz. 13 (Wózki transportowe); poz. 14 (Waga krzesełkowa)]</w:t>
      </w:r>
      <w:r w:rsidR="0008514D" w:rsidRPr="0008514D">
        <w:rPr>
          <w:rFonts w:ascii="Arial" w:hAnsi="Arial" w:cs="Arial"/>
          <w:color w:val="000000" w:themeColor="text1"/>
          <w:sz w:val="22"/>
          <w:szCs w:val="22"/>
        </w:rPr>
        <w:t>;</w:t>
      </w:r>
      <w:bookmarkEnd w:id="3"/>
    </w:p>
    <w:p w14:paraId="18C28DBC" w14:textId="05B673F3" w:rsidR="0008514D" w:rsidRPr="00E87D77" w:rsidRDefault="0008514D" w:rsidP="0008514D">
      <w:pPr>
        <w:pStyle w:val="Akapitzlist"/>
        <w:autoSpaceDE w:val="0"/>
        <w:autoSpaceDN w:val="0"/>
        <w:adjustRightInd w:val="0"/>
        <w:spacing w:line="276" w:lineRule="auto"/>
        <w:jc w:val="both"/>
        <w:textAlignment w:val="baseline"/>
        <w:rPr>
          <w:rFonts w:ascii="Arial" w:hAnsi="Arial" w:cs="Arial"/>
          <w:i/>
          <w:iCs/>
          <w:color w:val="000000" w:themeColor="text1"/>
          <w:sz w:val="22"/>
          <w:szCs w:val="22"/>
        </w:rPr>
      </w:pPr>
      <w:r>
        <w:rPr>
          <w:rFonts w:ascii="Arial" w:hAnsi="Arial" w:cs="Arial"/>
          <w:color w:val="000000" w:themeColor="text1"/>
          <w:sz w:val="22"/>
          <w:szCs w:val="22"/>
        </w:rPr>
        <w:t xml:space="preserve">- </w:t>
      </w:r>
      <w:bookmarkStart w:id="4" w:name="_Hlk171329288"/>
      <w:r w:rsidRPr="0008514D">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w:t>
      </w:r>
      <w:r w:rsidRPr="0008514D">
        <w:rPr>
          <w:rFonts w:ascii="Arial" w:hAnsi="Arial" w:cs="Arial"/>
          <w:color w:val="000000" w:themeColor="text1"/>
          <w:sz w:val="22"/>
          <w:szCs w:val="22"/>
        </w:rPr>
        <w:lastRenderedPageBreak/>
        <w:t xml:space="preserve">medycznych do diagnostyki in vitro (o ile dotyczy) oraz z innymi obowiązującymi przepisami prawnymi w tym zakresie - Wykonawca składa oświadczenie na własnym druku </w:t>
      </w:r>
      <w:r w:rsidRPr="00E87D77">
        <w:rPr>
          <w:rFonts w:ascii="Arial" w:hAnsi="Arial" w:cs="Arial"/>
          <w:i/>
          <w:iCs/>
          <w:color w:val="000000" w:themeColor="text1"/>
          <w:sz w:val="22"/>
          <w:szCs w:val="22"/>
        </w:rPr>
        <w:t xml:space="preserve">[dotyczy: poz. 1 (Łóżko elektryczne), poz. 2 (Łóżko elektryczne z wagą), poz. 3  (Materac przeciwodleżynowy typ A); poz. 4 (Materac przeciwodleżynowy typ B); poz. 5 (Wózek wanna); poz. 6 (Stół </w:t>
      </w:r>
      <w:proofErr w:type="spellStart"/>
      <w:r w:rsidRPr="00E87D77">
        <w:rPr>
          <w:rFonts w:ascii="Arial" w:hAnsi="Arial" w:cs="Arial"/>
          <w:i/>
          <w:iCs/>
          <w:color w:val="000000" w:themeColor="text1"/>
          <w:sz w:val="22"/>
          <w:szCs w:val="22"/>
        </w:rPr>
        <w:t>diagnostyczno</w:t>
      </w:r>
      <w:proofErr w:type="spellEnd"/>
      <w:r w:rsidRPr="00E87D77">
        <w:rPr>
          <w:rFonts w:ascii="Arial" w:hAnsi="Arial" w:cs="Arial"/>
          <w:i/>
          <w:iCs/>
          <w:color w:val="000000" w:themeColor="text1"/>
          <w:sz w:val="22"/>
          <w:szCs w:val="22"/>
        </w:rPr>
        <w:t xml:space="preserve"> – zabiegowy typ A); poz. 7 (Stół </w:t>
      </w:r>
      <w:proofErr w:type="spellStart"/>
      <w:r w:rsidRPr="00E87D77">
        <w:rPr>
          <w:rFonts w:ascii="Arial" w:hAnsi="Arial" w:cs="Arial"/>
          <w:i/>
          <w:iCs/>
          <w:color w:val="000000" w:themeColor="text1"/>
          <w:sz w:val="22"/>
          <w:szCs w:val="22"/>
        </w:rPr>
        <w:t>diagnostyczno</w:t>
      </w:r>
      <w:proofErr w:type="spellEnd"/>
      <w:r w:rsidRPr="00E87D77">
        <w:rPr>
          <w:rFonts w:ascii="Arial" w:hAnsi="Arial" w:cs="Arial"/>
          <w:i/>
          <w:iCs/>
          <w:color w:val="000000" w:themeColor="text1"/>
          <w:sz w:val="22"/>
          <w:szCs w:val="22"/>
        </w:rPr>
        <w:t xml:space="preserve"> – zabiegowy typ B), poz. 8 (Stół </w:t>
      </w:r>
      <w:proofErr w:type="spellStart"/>
      <w:r w:rsidRPr="00E87D77">
        <w:rPr>
          <w:rFonts w:ascii="Arial" w:hAnsi="Arial" w:cs="Arial"/>
          <w:i/>
          <w:iCs/>
          <w:color w:val="000000" w:themeColor="text1"/>
          <w:sz w:val="22"/>
          <w:szCs w:val="22"/>
        </w:rPr>
        <w:t>diagnostyczno</w:t>
      </w:r>
      <w:proofErr w:type="spellEnd"/>
      <w:r w:rsidRPr="00E87D77">
        <w:rPr>
          <w:rFonts w:ascii="Arial" w:hAnsi="Arial" w:cs="Arial"/>
          <w:i/>
          <w:iCs/>
          <w:color w:val="000000" w:themeColor="text1"/>
          <w:sz w:val="22"/>
          <w:szCs w:val="22"/>
        </w:rPr>
        <w:t xml:space="preserve"> – zabiegowy typ C)];</w:t>
      </w:r>
      <w:bookmarkEnd w:id="4"/>
    </w:p>
    <w:p w14:paraId="7AC411BA" w14:textId="34D071E6" w:rsidR="0008514D" w:rsidRPr="00E87D77" w:rsidRDefault="0008514D" w:rsidP="0008514D">
      <w:pPr>
        <w:pStyle w:val="Akapitzlist"/>
        <w:autoSpaceDE w:val="0"/>
        <w:autoSpaceDN w:val="0"/>
        <w:adjustRightInd w:val="0"/>
        <w:spacing w:line="276" w:lineRule="auto"/>
        <w:jc w:val="both"/>
        <w:textAlignment w:val="baseline"/>
        <w:rPr>
          <w:rFonts w:ascii="Arial" w:hAnsi="Arial" w:cs="Arial"/>
          <w:i/>
          <w:iCs/>
          <w:color w:val="000000" w:themeColor="text1"/>
          <w:sz w:val="22"/>
          <w:szCs w:val="22"/>
        </w:rPr>
      </w:pPr>
      <w:r>
        <w:rPr>
          <w:rFonts w:ascii="Arial" w:hAnsi="Arial" w:cs="Arial"/>
          <w:color w:val="000000" w:themeColor="text1"/>
          <w:sz w:val="22"/>
          <w:szCs w:val="22"/>
        </w:rPr>
        <w:t xml:space="preserve">- </w:t>
      </w:r>
      <w:r w:rsidRPr="0008514D">
        <w:rPr>
          <w:rFonts w:ascii="Arial" w:hAnsi="Arial" w:cs="Arial"/>
          <w:color w:val="000000" w:themeColor="text1"/>
          <w:sz w:val="22"/>
          <w:szCs w:val="22"/>
        </w:rPr>
        <w:t xml:space="preserve">Deklaracja ICE 60601-2-52 lub równoważna </w:t>
      </w:r>
      <w:r w:rsidRPr="00E87D77">
        <w:rPr>
          <w:rFonts w:ascii="Arial" w:hAnsi="Arial" w:cs="Arial"/>
          <w:i/>
          <w:iCs/>
          <w:color w:val="000000" w:themeColor="text1"/>
          <w:sz w:val="22"/>
          <w:szCs w:val="22"/>
        </w:rPr>
        <w:t>[dotyczy: poz. 1 (Łóżko elektryczne), poz. 2 (Łóżko elektryczne z wagą)]</w:t>
      </w:r>
    </w:p>
    <w:p w14:paraId="029A67EB" w14:textId="77777777" w:rsidR="0008514D" w:rsidRPr="00E87D77" w:rsidRDefault="0008514D" w:rsidP="0008514D">
      <w:pPr>
        <w:pStyle w:val="Akapitzlist"/>
        <w:autoSpaceDE w:val="0"/>
        <w:autoSpaceDN w:val="0"/>
        <w:adjustRightInd w:val="0"/>
        <w:spacing w:line="276" w:lineRule="auto"/>
        <w:contextualSpacing w:val="0"/>
        <w:jc w:val="both"/>
        <w:textAlignment w:val="baseline"/>
        <w:rPr>
          <w:rFonts w:ascii="Arial" w:hAnsi="Arial" w:cs="Arial"/>
          <w:i/>
          <w:iCs/>
          <w:color w:val="000000" w:themeColor="text1"/>
          <w:sz w:val="22"/>
          <w:szCs w:val="22"/>
        </w:rPr>
      </w:pPr>
      <w:r>
        <w:rPr>
          <w:rFonts w:ascii="Arial" w:hAnsi="Arial" w:cs="Arial"/>
          <w:color w:val="000000" w:themeColor="text1"/>
          <w:sz w:val="22"/>
          <w:szCs w:val="22"/>
        </w:rPr>
        <w:t xml:space="preserve">- </w:t>
      </w:r>
      <w:r w:rsidRPr="0008514D">
        <w:rPr>
          <w:rFonts w:ascii="Arial" w:hAnsi="Arial" w:cs="Arial"/>
          <w:color w:val="000000" w:themeColor="text1"/>
          <w:sz w:val="22"/>
          <w:szCs w:val="22"/>
        </w:rPr>
        <w:t>Certyfikat spełniania wymagań normy PN-EN 45501 lub równoważnej [</w:t>
      </w:r>
      <w:r w:rsidRPr="00E87D77">
        <w:rPr>
          <w:rFonts w:ascii="Arial" w:hAnsi="Arial" w:cs="Arial"/>
          <w:i/>
          <w:iCs/>
          <w:color w:val="000000" w:themeColor="text1"/>
          <w:sz w:val="22"/>
          <w:szCs w:val="22"/>
        </w:rPr>
        <w:t>dotyczy: poz. 2 (Łóżko elektryczne z wagą)].</w:t>
      </w:r>
    </w:p>
    <w:p w14:paraId="3CFA82CD" w14:textId="0038156B" w:rsidR="00DA12D2" w:rsidRPr="001D7D05" w:rsidRDefault="00DA12D2" w:rsidP="0008514D">
      <w:pPr>
        <w:pStyle w:val="Akapitzlist"/>
        <w:autoSpaceDE w:val="0"/>
        <w:autoSpaceDN w:val="0"/>
        <w:adjustRightInd w:val="0"/>
        <w:spacing w:line="276" w:lineRule="auto"/>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08514D">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3B353E6F" w14:textId="2DFD0909" w:rsidR="00D35A8A" w:rsidRPr="00D35A8A" w:rsidRDefault="00D35A8A" w:rsidP="0008514D">
      <w:pPr>
        <w:pStyle w:val="Akapitzlist"/>
        <w:autoSpaceDE w:val="0"/>
        <w:autoSpaceDN w:val="0"/>
        <w:adjustRightInd w:val="0"/>
        <w:spacing w:line="276" w:lineRule="auto"/>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w:t>
      </w:r>
      <w:r w:rsidR="0008514D" w:rsidRPr="0008514D">
        <w:rPr>
          <w:rFonts w:ascii="Arial" w:hAnsi="Arial" w:cs="Arial"/>
          <w:color w:val="000000" w:themeColor="text1"/>
          <w:sz w:val="22"/>
          <w:szCs w:val="22"/>
        </w:rPr>
        <w:t xml:space="preserve">Certyfikat CE lub równoważny </w:t>
      </w:r>
      <w:r w:rsidR="0008514D" w:rsidRPr="00E87D77">
        <w:rPr>
          <w:rFonts w:ascii="Arial" w:hAnsi="Arial" w:cs="Arial"/>
          <w:i/>
          <w:iCs/>
          <w:color w:val="000000" w:themeColor="text1"/>
          <w:sz w:val="22"/>
          <w:szCs w:val="22"/>
        </w:rPr>
        <w:t xml:space="preserve">[dotyczy: poz. 1 (Łóżko elektryczne), poz. 2 (Łóżko elektryczne z wagą), poz. 3  (Materac przeciwodleżynowy typ A); poz. 4 (Materac przeciwodleżynowy typ B); poz. 5 (Wózek wanna); poz. 6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A); poz. 7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B);  poz. 8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C); poz. 13 (Wózki transportowe); poz. 14 (Waga krzesełkowa)];</w:t>
      </w:r>
    </w:p>
    <w:p w14:paraId="04A8EE03" w14:textId="6DBB877D" w:rsidR="00D35A8A" w:rsidRPr="00D35A8A" w:rsidRDefault="00D35A8A" w:rsidP="0008514D">
      <w:pPr>
        <w:pStyle w:val="Akapitzlist"/>
        <w:autoSpaceDE w:val="0"/>
        <w:autoSpaceDN w:val="0"/>
        <w:adjustRightInd w:val="0"/>
        <w:spacing w:line="276" w:lineRule="auto"/>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w:t>
      </w:r>
      <w:r w:rsidR="0008514D" w:rsidRPr="0008514D">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Wykonawca składa oświadczenie na własnym druku </w:t>
      </w:r>
      <w:r w:rsidR="0008514D" w:rsidRPr="00E87D77">
        <w:rPr>
          <w:rFonts w:ascii="Arial" w:hAnsi="Arial" w:cs="Arial"/>
          <w:i/>
          <w:iCs/>
          <w:color w:val="000000" w:themeColor="text1"/>
          <w:sz w:val="22"/>
          <w:szCs w:val="22"/>
        </w:rPr>
        <w:t xml:space="preserve">[dotyczy: poz. 1 (Łóżko elektryczne), poz. 2 (Łóżko elektryczne z wagą), poz. 3  (Materac przeciwodleżynowy typ A); poz. 4 (Materac przeciwodleżynowy typ B); poz. 5 (Wózek wanna); poz. 6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A); poz. 7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B), poz. 8 (Stół </w:t>
      </w:r>
      <w:proofErr w:type="spellStart"/>
      <w:r w:rsidR="0008514D" w:rsidRPr="00E87D77">
        <w:rPr>
          <w:rFonts w:ascii="Arial" w:hAnsi="Arial" w:cs="Arial"/>
          <w:i/>
          <w:iCs/>
          <w:color w:val="000000" w:themeColor="text1"/>
          <w:sz w:val="22"/>
          <w:szCs w:val="22"/>
        </w:rPr>
        <w:t>diagnostyczno</w:t>
      </w:r>
      <w:proofErr w:type="spellEnd"/>
      <w:r w:rsidR="0008514D" w:rsidRPr="00E87D77">
        <w:rPr>
          <w:rFonts w:ascii="Arial" w:hAnsi="Arial" w:cs="Arial"/>
          <w:i/>
          <w:iCs/>
          <w:color w:val="000000" w:themeColor="text1"/>
          <w:sz w:val="22"/>
          <w:szCs w:val="22"/>
        </w:rPr>
        <w:t xml:space="preserve"> – zabiegowy typ C)];</w:t>
      </w:r>
    </w:p>
    <w:p w14:paraId="22D95859" w14:textId="77777777" w:rsidR="0008514D" w:rsidRPr="00E87D77" w:rsidRDefault="00D35A8A" w:rsidP="0008514D">
      <w:pPr>
        <w:pStyle w:val="Akapitzlist"/>
        <w:autoSpaceDE w:val="0"/>
        <w:autoSpaceDN w:val="0"/>
        <w:adjustRightInd w:val="0"/>
        <w:spacing w:line="276" w:lineRule="auto"/>
        <w:jc w:val="both"/>
        <w:textAlignment w:val="baseline"/>
        <w:rPr>
          <w:rFonts w:ascii="Arial" w:hAnsi="Arial" w:cs="Arial"/>
          <w:i/>
          <w:iCs/>
          <w:color w:val="000000" w:themeColor="text1"/>
          <w:sz w:val="22"/>
          <w:szCs w:val="22"/>
        </w:rPr>
      </w:pPr>
      <w:r w:rsidRPr="00D35A8A">
        <w:rPr>
          <w:rFonts w:ascii="Arial" w:eastAsia="CIDFont+F6" w:hAnsi="Arial" w:cs="Arial"/>
          <w:color w:val="000000" w:themeColor="text1"/>
          <w:sz w:val="22"/>
          <w:szCs w:val="22"/>
          <w:lang w:eastAsia="pl-PL"/>
        </w:rPr>
        <w:t xml:space="preserve">-  </w:t>
      </w:r>
      <w:r w:rsidR="0008514D" w:rsidRPr="0008514D">
        <w:rPr>
          <w:rFonts w:ascii="Arial" w:hAnsi="Arial" w:cs="Arial"/>
          <w:color w:val="000000" w:themeColor="text1"/>
          <w:sz w:val="22"/>
          <w:szCs w:val="22"/>
        </w:rPr>
        <w:t>Deklaracja ICE 60601-2-52 lub równoważna [</w:t>
      </w:r>
      <w:r w:rsidR="0008514D" w:rsidRPr="00E87D77">
        <w:rPr>
          <w:rFonts w:ascii="Arial" w:hAnsi="Arial" w:cs="Arial"/>
          <w:i/>
          <w:iCs/>
          <w:color w:val="000000" w:themeColor="text1"/>
          <w:sz w:val="22"/>
          <w:szCs w:val="22"/>
        </w:rPr>
        <w:t>dotyczy: poz. 1 (Łóżko elektryczne), poz. 2 (Łóżko elektryczne z wagą)]</w:t>
      </w:r>
    </w:p>
    <w:p w14:paraId="071F1538" w14:textId="77777777" w:rsidR="0008514D" w:rsidRDefault="0008514D" w:rsidP="0008514D">
      <w:pPr>
        <w:pStyle w:val="Akapitzlist"/>
        <w:autoSpaceDE w:val="0"/>
        <w:autoSpaceDN w:val="0"/>
        <w:adjustRightInd w:val="0"/>
        <w:spacing w:line="276" w:lineRule="auto"/>
        <w:contextualSpacing w:val="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 </w:t>
      </w:r>
      <w:r w:rsidRPr="0008514D">
        <w:rPr>
          <w:rFonts w:ascii="Arial" w:hAnsi="Arial" w:cs="Arial"/>
          <w:color w:val="000000" w:themeColor="text1"/>
          <w:sz w:val="22"/>
          <w:szCs w:val="22"/>
        </w:rPr>
        <w:t xml:space="preserve">Certyfikat spełniania wymagań normy PN-EN 45501 lub równoważnej </w:t>
      </w:r>
      <w:r w:rsidRPr="00E87D77">
        <w:rPr>
          <w:rFonts w:ascii="Arial" w:hAnsi="Arial" w:cs="Arial"/>
          <w:i/>
          <w:iCs/>
          <w:color w:val="000000" w:themeColor="text1"/>
          <w:sz w:val="22"/>
          <w:szCs w:val="22"/>
        </w:rPr>
        <w:t>[dotyczy: poz. 2 (Łóżko elektryczne z wagą)].</w:t>
      </w:r>
    </w:p>
    <w:p w14:paraId="6FF57FD3" w14:textId="3B042129" w:rsidR="00DA12D2" w:rsidRDefault="00DA12D2" w:rsidP="0008514D">
      <w:pPr>
        <w:suppressAutoHyphens w:val="0"/>
        <w:autoSpaceDE w:val="0"/>
        <w:autoSpaceDN w:val="0"/>
        <w:adjustRightInd w:val="0"/>
        <w:spacing w:line="276" w:lineRule="auto"/>
        <w:jc w:val="both"/>
        <w:rPr>
          <w:rFonts w:ascii="Arial" w:hAnsi="Arial"/>
          <w:kern w:val="0"/>
          <w:sz w:val="22"/>
          <w:szCs w:val="22"/>
          <w:lang w:eastAsia="pl-PL"/>
        </w:rPr>
      </w:pPr>
      <w:r w:rsidRPr="0008514D">
        <w:rPr>
          <w:rFonts w:ascii="Arial" w:hAnsi="Arial"/>
          <w:kern w:val="0"/>
          <w:sz w:val="22"/>
          <w:szCs w:val="22"/>
          <w:lang w:eastAsia="pl-PL"/>
        </w:rPr>
        <w:t>8) Zobowiązanie innych podmiotów do oddania Wykonawcy do dyspozycji niezbędnych zasobów na potrzeby realizacji, o ile Wykonawca korzysta ze zdolności lub sytuacji innych podmiotów.</w:t>
      </w:r>
    </w:p>
    <w:p w14:paraId="14F3EF81" w14:textId="77777777" w:rsidR="0008514D" w:rsidRDefault="0008514D" w:rsidP="0008514D">
      <w:pPr>
        <w:suppressAutoHyphens w:val="0"/>
        <w:autoSpaceDE w:val="0"/>
        <w:autoSpaceDN w:val="0"/>
        <w:adjustRightInd w:val="0"/>
        <w:spacing w:line="276" w:lineRule="auto"/>
        <w:jc w:val="both"/>
        <w:rPr>
          <w:rFonts w:ascii="Arial" w:hAnsi="Arial"/>
          <w:kern w:val="0"/>
          <w:sz w:val="22"/>
          <w:szCs w:val="22"/>
          <w:lang w:eastAsia="pl-PL"/>
        </w:rPr>
      </w:pPr>
    </w:p>
    <w:p w14:paraId="168400A3" w14:textId="77777777" w:rsidR="0008514D" w:rsidRPr="0008514D" w:rsidRDefault="0008514D" w:rsidP="0008514D">
      <w:pPr>
        <w:suppressAutoHyphens w:val="0"/>
        <w:autoSpaceDE w:val="0"/>
        <w:autoSpaceDN w:val="0"/>
        <w:adjustRightInd w:val="0"/>
        <w:spacing w:line="276" w:lineRule="auto"/>
        <w:jc w:val="both"/>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475378B1" w:rsidR="00DA12D2" w:rsidRPr="00AC4A9A" w:rsidRDefault="0008514D"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Monika Janoszka</w:t>
      </w:r>
      <w:r w:rsidR="003D48B5" w:rsidRPr="00AC4A9A">
        <w:rPr>
          <w:rFonts w:ascii="Arial" w:eastAsia="Times New Roman" w:hAnsi="Arial"/>
          <w:kern w:val="0"/>
          <w:sz w:val="22"/>
          <w:szCs w:val="22"/>
          <w:lang w:eastAsia="pl-PL" w:bidi="pl-PL"/>
        </w:rPr>
        <w:t xml:space="preserve"> </w:t>
      </w:r>
      <w:r w:rsidR="00DA12D2" w:rsidRPr="00AC4A9A">
        <w:rPr>
          <w:rFonts w:ascii="Arial" w:eastAsia="Times New Roman" w:hAnsi="Arial"/>
          <w:kern w:val="0"/>
          <w:sz w:val="22"/>
          <w:szCs w:val="22"/>
          <w:lang w:eastAsia="pl-PL" w:bidi="pl-PL"/>
        </w:rPr>
        <w:t xml:space="preserve"> tel. 32 67 40 361, email: </w:t>
      </w:r>
      <w:hyperlink r:id="rId9" w:history="1">
        <w:r w:rsidR="00DA12D2" w:rsidRPr="00AC4A9A">
          <w:rPr>
            <w:rStyle w:val="Hipercze"/>
            <w:rFonts w:ascii="Arial" w:hAnsi="Arial"/>
            <w:kern w:val="0"/>
            <w:sz w:val="22"/>
            <w:szCs w:val="22"/>
            <w:lang w:eastAsia="pl-PL" w:bidi="pl-PL"/>
          </w:rPr>
          <w:t>zampub@szpitalzawiercie.pl</w:t>
        </w:r>
      </w:hyperlink>
    </w:p>
    <w:p w14:paraId="7E183BD5" w14:textId="285488C0"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00F0360F" w:rsidRPr="00F0360F">
          <w:rPr>
            <w:color w:val="0000FF"/>
            <w:u w:val="single"/>
          </w:rPr>
          <w:t xml:space="preserve">https://platformazakupowa.pl/transakcja/963111 </w:t>
        </w:r>
      </w:hyperlink>
      <w:r w:rsidRPr="001D7D05">
        <w:rPr>
          <w:rFonts w:ascii="Arial" w:eastAsia="Times New Roman" w:hAnsi="Arial"/>
          <w:kern w:val="0"/>
          <w:sz w:val="22"/>
          <w:szCs w:val="22"/>
          <w:lang w:eastAsia="pl-PL" w:bidi="pl-PL"/>
        </w:rPr>
        <w:t>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27EC1948"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08514D">
        <w:rPr>
          <w:rFonts w:ascii="Arial" w:eastAsia="Times New Roman" w:hAnsi="Arial"/>
          <w:kern w:val="0"/>
          <w:sz w:val="22"/>
          <w:szCs w:val="22"/>
          <w:lang w:eastAsia="pl-PL" w:bidi="pl-PL"/>
        </w:rPr>
        <w:t>6</w:t>
      </w:r>
      <w:r w:rsidR="00FE59E0">
        <w:rPr>
          <w:rFonts w:ascii="Arial" w:eastAsia="Times New Roman" w:hAnsi="Arial"/>
          <w:kern w:val="0"/>
          <w:sz w:val="22"/>
          <w:szCs w:val="22"/>
          <w:lang w:eastAsia="pl-PL" w:bidi="pl-PL"/>
        </w:rPr>
        <w:t>1</w:t>
      </w:r>
      <w:r w:rsidRPr="001D7D05">
        <w:rPr>
          <w:rFonts w:ascii="Arial" w:eastAsia="Times New Roman" w:hAnsi="Arial"/>
          <w:kern w:val="0"/>
          <w:sz w:val="22"/>
          <w:szCs w:val="22"/>
          <w:lang w:eastAsia="pl-PL" w:bidi="pl-PL"/>
        </w:rPr>
        <w:t>/</w:t>
      </w:r>
      <w:r w:rsidR="00F0360F">
        <w:rPr>
          <w:rFonts w:ascii="Arial" w:eastAsia="Times New Roman" w:hAnsi="Arial"/>
          <w:kern w:val="0"/>
          <w:sz w:val="22"/>
          <w:szCs w:val="22"/>
          <w:lang w:eastAsia="pl-PL" w:bidi="pl-PL"/>
        </w:rPr>
        <w:t>1/</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1B9F90A4"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FA04F6">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sidR="00FA04F6">
        <w:rPr>
          <w:rFonts w:ascii="Arial" w:eastAsia="Times New Roman" w:hAnsi="Arial"/>
          <w:kern w:val="0"/>
          <w:sz w:val="22"/>
          <w:szCs w:val="22"/>
          <w:lang w:eastAsia="pl-PL" w:bidi="pl-PL"/>
        </w:rPr>
        <w:t>7</w:t>
      </w:r>
      <w:r w:rsidRPr="001D7D05">
        <w:rPr>
          <w:rFonts w:ascii="Arial" w:eastAsia="Times New Roman" w:hAnsi="Arial"/>
          <w:kern w:val="0"/>
          <w:sz w:val="22"/>
          <w:szCs w:val="22"/>
          <w:lang w:eastAsia="pl-PL" w:bidi="pl-PL"/>
        </w:rPr>
        <w:t xml:space="preserve">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1B834E92"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F0360F">
        <w:rPr>
          <w:rFonts w:ascii="Arial" w:eastAsia="CIDFont+F6" w:hAnsi="Arial" w:cs="Arial"/>
          <w:b/>
          <w:sz w:val="22"/>
          <w:szCs w:val="22"/>
          <w:lang w:eastAsia="pl-PL"/>
        </w:rPr>
        <w:t>16</w:t>
      </w:r>
      <w:r w:rsidR="00F45558">
        <w:rPr>
          <w:rFonts w:ascii="Arial" w:eastAsia="CIDFont+F6" w:hAnsi="Arial" w:cs="Arial"/>
          <w:b/>
          <w:sz w:val="22"/>
          <w:szCs w:val="22"/>
          <w:lang w:eastAsia="pl-PL"/>
        </w:rPr>
        <w:t>.</w:t>
      </w:r>
      <w:r w:rsidR="00FA04F6">
        <w:rPr>
          <w:rFonts w:ascii="Arial" w:eastAsia="CIDFont+F6" w:hAnsi="Arial" w:cs="Arial"/>
          <w:b/>
          <w:sz w:val="22"/>
          <w:szCs w:val="22"/>
          <w:lang w:eastAsia="pl-PL"/>
        </w:rPr>
        <w:t>1</w:t>
      </w:r>
      <w:r w:rsidR="00F0360F">
        <w:rPr>
          <w:rFonts w:ascii="Arial" w:eastAsia="CIDFont+F6" w:hAnsi="Arial" w:cs="Arial"/>
          <w:b/>
          <w:sz w:val="22"/>
          <w:szCs w:val="22"/>
          <w:lang w:eastAsia="pl-PL"/>
        </w:rPr>
        <w:t>1</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338EDB69" w14:textId="31AE04A1" w:rsidR="00DA12D2" w:rsidRPr="001D7D05" w:rsidRDefault="00DA12D2" w:rsidP="00F0360F">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w:t>
      </w:r>
      <w:r w:rsidRPr="001D7D05">
        <w:rPr>
          <w:rFonts w:ascii="Arial" w:hAnsi="Arial"/>
          <w:kern w:val="0"/>
          <w:sz w:val="22"/>
          <w:szCs w:val="22"/>
          <w:lang w:eastAsia="pl-PL"/>
        </w:rPr>
        <w:lastRenderedPageBreak/>
        <w:t>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693A63"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693A63">
        <w:rPr>
          <w:rFonts w:ascii="Arial" w:hAnsi="Arial"/>
          <w:kern w:val="0"/>
          <w:sz w:val="22"/>
          <w:szCs w:val="22"/>
          <w:lang w:eastAsia="pl-PL"/>
        </w:rPr>
        <w:t xml:space="preserve">10. </w:t>
      </w:r>
      <w:r w:rsidRPr="00693A63">
        <w:rPr>
          <w:rFonts w:ascii="Arial" w:hAnsi="Arial"/>
          <w:kern w:val="0"/>
          <w:sz w:val="22"/>
          <w:szCs w:val="22"/>
          <w:lang w:eastAsia="pl-PL"/>
        </w:rPr>
        <w:tab/>
        <w:t>Wykonawca składa ofertę zgodnie z instrukcją, o której mowa w części VIII pkt. 6 SWZ na</w:t>
      </w:r>
    </w:p>
    <w:p w14:paraId="3DEA2A08" w14:textId="5912AD81"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693A63">
        <w:rPr>
          <w:rFonts w:ascii="Arial" w:hAnsi="Arial"/>
        </w:rPr>
        <w:tab/>
      </w:r>
      <w:r w:rsidR="00F0360F">
        <w:rPr>
          <w:rFonts w:ascii="Arial" w:hAnsi="Arial"/>
        </w:rPr>
        <w:t xml:space="preserve">   </w:t>
      </w:r>
      <w:hyperlink r:id="rId13" w:history="1">
        <w:r w:rsidR="00F0360F" w:rsidRPr="00F0360F">
          <w:rPr>
            <w:color w:val="0000FF"/>
            <w:u w:val="single"/>
          </w:rPr>
          <w:t xml:space="preserve">https://platformazakupowa.pl/transakcja/963111 </w:t>
        </w:r>
      </w:hyperlink>
      <w:r w:rsidR="00693A63">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594CDE05" w:rsidR="00DA12D2" w:rsidRPr="00E87D77"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E87D77">
        <w:rPr>
          <w:rFonts w:ascii="Arial" w:hAnsi="Arial"/>
          <w:kern w:val="0"/>
          <w:sz w:val="22"/>
          <w:szCs w:val="22"/>
          <w:lang w:eastAsia="pl-PL"/>
        </w:rPr>
        <w:t>15. Do oferty należy dołączyć</w:t>
      </w:r>
      <w:r w:rsidR="00E87D77" w:rsidRPr="00E87D77">
        <w:rPr>
          <w:rFonts w:ascii="Arial" w:hAnsi="Arial"/>
          <w:kern w:val="0"/>
          <w:sz w:val="22"/>
          <w:szCs w:val="22"/>
          <w:lang w:eastAsia="pl-PL"/>
        </w:rPr>
        <w:t xml:space="preserve"> dokumenty wymienione w części VII SWZ.</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6644170E"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F0360F">
        <w:rPr>
          <w:rFonts w:ascii="Arial" w:eastAsia="Arial" w:hAnsi="Arial"/>
          <w:b/>
          <w:kern w:val="0"/>
          <w:sz w:val="22"/>
          <w:szCs w:val="22"/>
          <w:lang w:eastAsia="pl-PL" w:bidi="ar-SA"/>
        </w:rPr>
        <w:t>19</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w:t>
      </w:r>
      <w:r w:rsidR="00F0360F">
        <w:rPr>
          <w:rFonts w:ascii="Arial" w:eastAsia="Arial" w:hAnsi="Arial"/>
          <w:b/>
          <w:kern w:val="0"/>
          <w:sz w:val="22"/>
          <w:szCs w:val="22"/>
          <w:lang w:eastAsia="pl-PL" w:bidi="ar-SA"/>
        </w:rPr>
        <w:t>8</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10CDAFFF"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F0360F">
        <w:rPr>
          <w:rFonts w:ascii="Arial" w:eastAsia="Arial" w:hAnsi="Arial" w:cs="Arial"/>
          <w:b/>
          <w:sz w:val="22"/>
          <w:szCs w:val="22"/>
          <w:lang w:eastAsia="pl-PL"/>
        </w:rPr>
        <w:t>19</w:t>
      </w:r>
      <w:r w:rsidR="00F43013">
        <w:rPr>
          <w:rFonts w:ascii="Arial" w:eastAsia="Arial" w:hAnsi="Arial" w:cs="Arial"/>
          <w:b/>
          <w:sz w:val="22"/>
          <w:szCs w:val="22"/>
          <w:lang w:eastAsia="pl-PL"/>
        </w:rPr>
        <w:t>.</w:t>
      </w:r>
      <w:r w:rsidR="00D62480">
        <w:rPr>
          <w:rFonts w:ascii="Arial" w:eastAsia="Arial" w:hAnsi="Arial" w:cs="Arial"/>
          <w:b/>
          <w:sz w:val="22"/>
          <w:szCs w:val="22"/>
          <w:lang w:eastAsia="pl-PL"/>
        </w:rPr>
        <w:t>0</w:t>
      </w:r>
      <w:r w:rsidR="00F0360F">
        <w:rPr>
          <w:rFonts w:ascii="Arial" w:eastAsia="Arial" w:hAnsi="Arial" w:cs="Arial"/>
          <w:b/>
          <w:sz w:val="22"/>
          <w:szCs w:val="22"/>
          <w:lang w:eastAsia="pl-PL"/>
        </w:rPr>
        <w:t>8</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r>
      <w:r w:rsidRPr="001D7D05">
        <w:rPr>
          <w:rFonts w:ascii="Arial" w:eastAsia="CIDFont+F6" w:hAnsi="Arial" w:cs="Arial"/>
          <w:sz w:val="22"/>
          <w:szCs w:val="22"/>
          <w:lang w:eastAsia="pl-PL"/>
        </w:rPr>
        <w:lastRenderedPageBreak/>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lastRenderedPageBreak/>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22E4D512" w:rsidR="00DA12D2" w:rsidRPr="00FA04F6"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w:t>
      </w:r>
      <w:r w:rsidR="00FA04F6">
        <w:rPr>
          <w:rFonts w:ascii="Arial" w:eastAsia="Times New Roman" w:hAnsi="Arial"/>
          <w:b/>
          <w:sz w:val="22"/>
          <w:szCs w:val="22"/>
        </w:rPr>
        <w:t xml:space="preserve"> pkt</w:t>
      </w:r>
    </w:p>
    <w:p w14:paraId="6A75636A" w14:textId="42AF7391"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w:t>
      </w:r>
      <w:r w:rsidR="007C5529">
        <w:rPr>
          <w:rFonts w:ascii="Arial" w:eastAsiaTheme="minorEastAsia" w:hAnsi="Arial"/>
          <w:b/>
          <w:sz w:val="22"/>
          <w:szCs w:val="22"/>
        </w:rPr>
        <w:t>realizacji</w:t>
      </w:r>
      <w:r w:rsidRPr="001D7D05">
        <w:rPr>
          <w:rFonts w:ascii="Arial" w:eastAsiaTheme="minorEastAsia" w:hAnsi="Arial"/>
          <w:b/>
          <w:sz w:val="22"/>
          <w:szCs w:val="22"/>
        </w:rPr>
        <w:t xml:space="preserve"> – </w:t>
      </w:r>
      <w:r w:rsidR="00FA04F6">
        <w:rPr>
          <w:rFonts w:ascii="Arial" w:eastAsiaTheme="minorEastAsia" w:hAnsi="Arial"/>
          <w:b/>
          <w:sz w:val="22"/>
          <w:szCs w:val="22"/>
        </w:rPr>
        <w:t>2</w:t>
      </w:r>
      <w:r w:rsidRPr="001D7D05">
        <w:rPr>
          <w:rFonts w:ascii="Arial" w:eastAsiaTheme="minorEastAsia" w:hAnsi="Arial"/>
          <w:b/>
          <w:sz w:val="22"/>
          <w:szCs w:val="22"/>
        </w:rPr>
        <w:t>0</w:t>
      </w:r>
      <w:r w:rsidR="00FA04F6">
        <w:rPr>
          <w:rFonts w:ascii="Arial" w:eastAsiaTheme="minorEastAsia" w:hAnsi="Arial"/>
          <w:b/>
          <w:sz w:val="22"/>
          <w:szCs w:val="22"/>
        </w:rPr>
        <w:t xml:space="preserve"> pkt</w:t>
      </w:r>
    </w:p>
    <w:p w14:paraId="3473CC86" w14:textId="06DC61C9"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FA04F6">
        <w:rPr>
          <w:rFonts w:ascii="Arial" w:eastAsia="Calibri" w:hAnsi="Arial"/>
          <w:b/>
          <w:sz w:val="22"/>
          <w:szCs w:val="22"/>
        </w:rPr>
        <w:t>2</w:t>
      </w:r>
      <w:r w:rsidRPr="001D7D05">
        <w:rPr>
          <w:rFonts w:ascii="Arial" w:eastAsia="Calibri" w:hAnsi="Arial"/>
          <w:b/>
          <w:sz w:val="22"/>
          <w:szCs w:val="22"/>
        </w:rPr>
        <w:t>0</w:t>
      </w:r>
      <w:r w:rsidR="00FA04F6">
        <w:rPr>
          <w:rFonts w:ascii="Arial" w:eastAsia="Calibri" w:hAnsi="Arial"/>
          <w:b/>
          <w:sz w:val="22"/>
          <w:szCs w:val="22"/>
        </w:rPr>
        <w:t xml:space="preserve"> pkt</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5"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5"/>
    </w:p>
    <w:p w14:paraId="13118879" w14:textId="77777777" w:rsidR="00DA12D2" w:rsidRPr="001D7D05" w:rsidRDefault="00DA12D2" w:rsidP="00DA12D2">
      <w:pPr>
        <w:spacing w:line="276" w:lineRule="auto"/>
        <w:ind w:left="3116"/>
        <w:rPr>
          <w:rFonts w:ascii="Arial" w:hAnsi="Arial"/>
          <w:sz w:val="22"/>
          <w:szCs w:val="22"/>
        </w:rPr>
      </w:pPr>
      <w:bookmarkStart w:id="6"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6"/>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7DD53991"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w:t>
      </w:r>
      <w:r w:rsidR="007C5529">
        <w:rPr>
          <w:rFonts w:ascii="Arial" w:eastAsia="Calibri" w:hAnsi="Arial" w:cs="Arial"/>
          <w:b/>
          <w:color w:val="000000" w:themeColor="text1"/>
          <w:sz w:val="22"/>
          <w:szCs w:val="22"/>
        </w:rPr>
        <w:t>realizacji</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 najwyższą liczbę punktów za to kryterium (</w:t>
      </w:r>
      <w:r w:rsidR="00FA04F6">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 xml:space="preserve">0 pkt) otrzyma oferta o najkrótszym terminie </w:t>
      </w:r>
      <w:r w:rsidR="007C5529">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1F0C205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najkrótszy zaoferowany termin </w:t>
      </w:r>
      <w:r w:rsidR="007C5529">
        <w:rPr>
          <w:rFonts w:ascii="Arial" w:eastAsia="Calibri" w:hAnsi="Arial" w:cs="Arial"/>
          <w:color w:val="000000" w:themeColor="text1"/>
          <w:sz w:val="22"/>
          <w:szCs w:val="22"/>
        </w:rPr>
        <w:t xml:space="preserve">realizacji </w:t>
      </w:r>
    </w:p>
    <w:p w14:paraId="42922767" w14:textId="4BE69CA4"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FA04F6">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5EB8FAFC"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termin </w:t>
      </w:r>
      <w:r w:rsidR="007C5529">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1A49825E"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58</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FA04F6">
        <w:rPr>
          <w:rFonts w:ascii="Arial" w:eastAsia="Times New Roman" w:hAnsi="Arial"/>
          <w:b/>
          <w:color w:val="000000" w:themeColor="text1"/>
          <w:sz w:val="22"/>
          <w:szCs w:val="22"/>
        </w:rPr>
        <w:t>35</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FA04F6">
        <w:rPr>
          <w:rFonts w:ascii="Arial" w:eastAsia="Times New Roman" w:hAnsi="Arial"/>
          <w:b/>
          <w:bCs/>
          <w:color w:val="000000" w:themeColor="text1"/>
          <w:sz w:val="22"/>
          <w:szCs w:val="22"/>
        </w:rPr>
        <w:t xml:space="preserve">35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2997F1C1"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w:t>
      </w:r>
      <w:r w:rsidR="007C5529">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72AE29D2"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FA04F6">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258F433D"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FA04F6">
        <w:rPr>
          <w:rFonts w:ascii="Arial" w:eastAsia="Calibri" w:hAnsi="Arial"/>
          <w:sz w:val="22"/>
          <w:szCs w:val="22"/>
        </w:rPr>
        <w:t>20</w:t>
      </w:r>
      <w:r w:rsidRPr="00B01618">
        <w:rPr>
          <w:rFonts w:ascii="Arial" w:eastAsia="Calibri" w:hAnsi="Arial"/>
          <w:sz w:val="22"/>
          <w:szCs w:val="22"/>
        </w:rPr>
        <w:t xml:space="preserve">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lastRenderedPageBreak/>
        <w:t xml:space="preserve">Uwaga ! </w:t>
      </w:r>
    </w:p>
    <w:p w14:paraId="7BAB6CB1" w14:textId="0CBA065D"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 xml:space="preserve">W przypadku, gdy Wykonawca nie wskaże powyższego w formularzu </w:t>
      </w:r>
      <w:r w:rsidR="005360A6">
        <w:rPr>
          <w:rFonts w:ascii="Arial" w:eastAsia="Times New Roman" w:hAnsi="Arial"/>
          <w:sz w:val="22"/>
          <w:szCs w:val="22"/>
        </w:rPr>
        <w:t>asortymentowo</w:t>
      </w:r>
      <w:r w:rsidR="00E87D77">
        <w:rPr>
          <w:rFonts w:ascii="Arial" w:eastAsia="Times New Roman" w:hAnsi="Arial"/>
          <w:sz w:val="22"/>
          <w:szCs w:val="22"/>
        </w:rPr>
        <w:t xml:space="preserve"> - cenowy</w:t>
      </w:r>
      <w:r w:rsidR="005360A6">
        <w:rPr>
          <w:rFonts w:ascii="Arial" w:eastAsia="Times New Roman" w:hAnsi="Arial"/>
          <w:sz w:val="22"/>
          <w:szCs w:val="22"/>
        </w:rPr>
        <w:t>m</w:t>
      </w:r>
      <w:r w:rsidRPr="00B01618">
        <w:rPr>
          <w:rFonts w:ascii="Arial" w:eastAsia="Times New Roman" w:hAnsi="Arial"/>
          <w:sz w:val="22"/>
          <w:szCs w:val="22"/>
        </w:rPr>
        <w:t xml:space="preserve">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41E0C9A6"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w:t>
      </w:r>
      <w:r w:rsidR="00FA04F6">
        <w:rPr>
          <w:rFonts w:ascii="Arial" w:hAnsi="Arial"/>
          <w:sz w:val="22"/>
          <w:szCs w:val="22"/>
        </w:rPr>
        <w:t>Patryk Bednarek</w:t>
      </w:r>
      <w:r w:rsidRPr="001D7D05">
        <w:rPr>
          <w:rFonts w:ascii="Arial" w:hAnsi="Arial"/>
          <w:sz w:val="22"/>
          <w:szCs w:val="22"/>
        </w:rPr>
        <w:t xml:space="preserve">,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205FD321"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2A7E1C2B" w14:textId="3A00F7EF"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 xml:space="preserve">załącznik nr </w:t>
      </w:r>
      <w:r w:rsidR="00817063">
        <w:rPr>
          <w:rFonts w:ascii="Arial" w:hAnsi="Arial" w:cs="Arial"/>
          <w:b/>
          <w:bCs/>
          <w:sz w:val="22"/>
          <w:szCs w:val="22"/>
        </w:rPr>
        <w:t xml:space="preserve">5 </w:t>
      </w:r>
      <w:r w:rsidRPr="001D7D05">
        <w:rPr>
          <w:rFonts w:ascii="Arial" w:hAnsi="Arial" w:cs="Arial"/>
          <w:b/>
          <w:bCs/>
          <w:sz w:val="22"/>
          <w:szCs w:val="22"/>
        </w:rPr>
        <w:t>do SWZ</w:t>
      </w:r>
      <w:r w:rsidRPr="001D7D05">
        <w:rPr>
          <w:rFonts w:ascii="Arial" w:hAnsi="Arial" w:cs="Arial"/>
          <w:sz w:val="22"/>
          <w:szCs w:val="22"/>
        </w:rPr>
        <w:t>,</w:t>
      </w:r>
    </w:p>
    <w:p w14:paraId="430B6B79" w14:textId="410C7E5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 xml:space="preserve">załącznik nr </w:t>
      </w:r>
      <w:r w:rsidR="00817063">
        <w:rPr>
          <w:rFonts w:ascii="Arial" w:hAnsi="Arial" w:cs="Arial"/>
          <w:b/>
          <w:bCs/>
          <w:sz w:val="22"/>
          <w:szCs w:val="22"/>
        </w:rPr>
        <w:t>6</w:t>
      </w:r>
      <w:r w:rsidRPr="001D7D05">
        <w:rPr>
          <w:rFonts w:ascii="Arial" w:hAnsi="Arial" w:cs="Arial"/>
          <w:b/>
          <w:bCs/>
          <w:sz w:val="22"/>
          <w:szCs w:val="22"/>
        </w:rPr>
        <w:t xml:space="preserve"> do SWZ,</w:t>
      </w:r>
    </w:p>
    <w:p w14:paraId="2826D03C" w14:textId="0C144433" w:rsidR="00DA12D2" w:rsidRPr="000A7376"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 xml:space="preserve">załącznik nr </w:t>
      </w:r>
      <w:r w:rsidR="00817063">
        <w:rPr>
          <w:rFonts w:ascii="Arial" w:hAnsi="Arial" w:cs="Arial"/>
          <w:b/>
          <w:bCs/>
          <w:sz w:val="22"/>
          <w:szCs w:val="22"/>
        </w:rPr>
        <w:t xml:space="preserve">7 </w:t>
      </w:r>
      <w:r w:rsidRPr="001D7D05">
        <w:rPr>
          <w:rFonts w:ascii="Arial" w:hAnsi="Arial" w:cs="Arial"/>
          <w:b/>
          <w:bCs/>
          <w:sz w:val="22"/>
          <w:szCs w:val="22"/>
        </w:rPr>
        <w:t>do SWZ</w:t>
      </w:r>
      <w:r w:rsidR="00745D45">
        <w:rPr>
          <w:rFonts w:ascii="Arial" w:hAnsi="Arial" w:cs="Arial"/>
          <w:b/>
          <w:bCs/>
          <w:sz w:val="22"/>
          <w:szCs w:val="22"/>
        </w:rPr>
        <w:t>.</w:t>
      </w:r>
    </w:p>
    <w:p w14:paraId="5792ADE7" w14:textId="77777777" w:rsidR="000A7376" w:rsidRPr="00240C27" w:rsidRDefault="000A7376" w:rsidP="000A7376">
      <w:pPr>
        <w:pStyle w:val="Akapitzlist"/>
        <w:widowControl w:val="0"/>
        <w:spacing w:line="276" w:lineRule="auto"/>
        <w:ind w:left="714"/>
        <w:jc w:val="both"/>
        <w:rPr>
          <w:rFonts w:ascii="Arial" w:hAnsi="Arial" w:cs="Arial"/>
          <w:sz w:val="22"/>
          <w:szCs w:val="22"/>
        </w:rPr>
      </w:pP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7" w:name="_Hlk157667935"/>
    <w:bookmarkStart w:id="8"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7"/>
    <w:bookmarkEnd w:id="8"/>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85FF3"/>
    <w:multiLevelType w:val="hybridMultilevel"/>
    <w:tmpl w:val="580077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71B93"/>
    <w:multiLevelType w:val="hybridMultilevel"/>
    <w:tmpl w:val="580077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CE66D7"/>
    <w:multiLevelType w:val="multilevel"/>
    <w:tmpl w:val="7FCE66D7"/>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9"/>
  </w:num>
  <w:num w:numId="2" w16cid:durableId="91709443">
    <w:abstractNumId w:val="15"/>
  </w:num>
  <w:num w:numId="3" w16cid:durableId="452133754">
    <w:abstractNumId w:val="42"/>
  </w:num>
  <w:num w:numId="4" w16cid:durableId="178398934">
    <w:abstractNumId w:val="40"/>
  </w:num>
  <w:num w:numId="5" w16cid:durableId="377703051">
    <w:abstractNumId w:val="0"/>
  </w:num>
  <w:num w:numId="6" w16cid:durableId="2001694804">
    <w:abstractNumId w:val="41"/>
  </w:num>
  <w:num w:numId="7" w16cid:durableId="696467368">
    <w:abstractNumId w:val="31"/>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9"/>
  </w:num>
  <w:num w:numId="13" w16cid:durableId="623653771">
    <w:abstractNumId w:val="24"/>
  </w:num>
  <w:num w:numId="14" w16cid:durableId="354772376">
    <w:abstractNumId w:val="3"/>
  </w:num>
  <w:num w:numId="15" w16cid:durableId="910312474">
    <w:abstractNumId w:val="30"/>
  </w:num>
  <w:num w:numId="16" w16cid:durableId="1678538876">
    <w:abstractNumId w:val="19"/>
  </w:num>
  <w:num w:numId="17" w16cid:durableId="1981153967">
    <w:abstractNumId w:val="32"/>
  </w:num>
  <w:num w:numId="18" w16cid:durableId="452789355">
    <w:abstractNumId w:val="12"/>
  </w:num>
  <w:num w:numId="19" w16cid:durableId="550773134">
    <w:abstractNumId w:val="13"/>
  </w:num>
  <w:num w:numId="20" w16cid:durableId="236869824">
    <w:abstractNumId w:val="38"/>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7"/>
  </w:num>
  <w:num w:numId="27" w16cid:durableId="1078164832">
    <w:abstractNumId w:val="11"/>
  </w:num>
  <w:num w:numId="28" w16cid:durableId="328024014">
    <w:abstractNumId w:val="21"/>
  </w:num>
  <w:num w:numId="29" w16cid:durableId="11734524">
    <w:abstractNumId w:val="37"/>
  </w:num>
  <w:num w:numId="30" w16cid:durableId="638658151">
    <w:abstractNumId w:val="34"/>
  </w:num>
  <w:num w:numId="31" w16cid:durableId="130708656">
    <w:abstractNumId w:val="33"/>
  </w:num>
  <w:num w:numId="32" w16cid:durableId="1277103287">
    <w:abstractNumId w:val="35"/>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8"/>
  </w:num>
  <w:num w:numId="42" w16cid:durableId="862939034">
    <w:abstractNumId w:val="26"/>
  </w:num>
  <w:num w:numId="43" w16cid:durableId="20660229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514D"/>
    <w:rsid w:val="00087F68"/>
    <w:rsid w:val="00090114"/>
    <w:rsid w:val="0009194B"/>
    <w:rsid w:val="00091D05"/>
    <w:rsid w:val="000966B3"/>
    <w:rsid w:val="000A7376"/>
    <w:rsid w:val="001010EF"/>
    <w:rsid w:val="00121241"/>
    <w:rsid w:val="00131A04"/>
    <w:rsid w:val="001552AB"/>
    <w:rsid w:val="00156BAB"/>
    <w:rsid w:val="00185B99"/>
    <w:rsid w:val="001A0249"/>
    <w:rsid w:val="001E6F8D"/>
    <w:rsid w:val="002447D1"/>
    <w:rsid w:val="0024545C"/>
    <w:rsid w:val="002A593D"/>
    <w:rsid w:val="002C6DA1"/>
    <w:rsid w:val="002D5975"/>
    <w:rsid w:val="002E744F"/>
    <w:rsid w:val="0031372C"/>
    <w:rsid w:val="003B1C56"/>
    <w:rsid w:val="003D48B5"/>
    <w:rsid w:val="003E27CF"/>
    <w:rsid w:val="003F6E07"/>
    <w:rsid w:val="00415137"/>
    <w:rsid w:val="004379BB"/>
    <w:rsid w:val="00464DC6"/>
    <w:rsid w:val="004B19A1"/>
    <w:rsid w:val="004C61FD"/>
    <w:rsid w:val="004D3253"/>
    <w:rsid w:val="00514B1D"/>
    <w:rsid w:val="00525B45"/>
    <w:rsid w:val="005319FB"/>
    <w:rsid w:val="005360A6"/>
    <w:rsid w:val="00573797"/>
    <w:rsid w:val="005850A5"/>
    <w:rsid w:val="005F3452"/>
    <w:rsid w:val="00621336"/>
    <w:rsid w:val="00645D61"/>
    <w:rsid w:val="00693A63"/>
    <w:rsid w:val="006A0C0F"/>
    <w:rsid w:val="006C20BB"/>
    <w:rsid w:val="006C26F9"/>
    <w:rsid w:val="006C59E2"/>
    <w:rsid w:val="006D47B9"/>
    <w:rsid w:val="007428AE"/>
    <w:rsid w:val="00745D45"/>
    <w:rsid w:val="00751007"/>
    <w:rsid w:val="0076272F"/>
    <w:rsid w:val="00763387"/>
    <w:rsid w:val="007A24FF"/>
    <w:rsid w:val="007B0F5D"/>
    <w:rsid w:val="007B4671"/>
    <w:rsid w:val="007C5529"/>
    <w:rsid w:val="00805CF4"/>
    <w:rsid w:val="00817063"/>
    <w:rsid w:val="00821C81"/>
    <w:rsid w:val="008308DB"/>
    <w:rsid w:val="008D5ED3"/>
    <w:rsid w:val="00903FBD"/>
    <w:rsid w:val="00930440"/>
    <w:rsid w:val="00942F05"/>
    <w:rsid w:val="00951737"/>
    <w:rsid w:val="00956F12"/>
    <w:rsid w:val="00992B11"/>
    <w:rsid w:val="009B4CBD"/>
    <w:rsid w:val="009C5646"/>
    <w:rsid w:val="009E3BCF"/>
    <w:rsid w:val="00A0082C"/>
    <w:rsid w:val="00A15DE1"/>
    <w:rsid w:val="00A9046C"/>
    <w:rsid w:val="00AA30FD"/>
    <w:rsid w:val="00AB1EEB"/>
    <w:rsid w:val="00AC4A9A"/>
    <w:rsid w:val="00AD0889"/>
    <w:rsid w:val="00AF06EF"/>
    <w:rsid w:val="00B41287"/>
    <w:rsid w:val="00B41A21"/>
    <w:rsid w:val="00B5128F"/>
    <w:rsid w:val="00B564EA"/>
    <w:rsid w:val="00B7511F"/>
    <w:rsid w:val="00C14DAE"/>
    <w:rsid w:val="00C2159F"/>
    <w:rsid w:val="00C27980"/>
    <w:rsid w:val="00C37192"/>
    <w:rsid w:val="00C51A7E"/>
    <w:rsid w:val="00C5657B"/>
    <w:rsid w:val="00C60DB7"/>
    <w:rsid w:val="00C96F02"/>
    <w:rsid w:val="00CA3E56"/>
    <w:rsid w:val="00CD20A2"/>
    <w:rsid w:val="00CE6A44"/>
    <w:rsid w:val="00D10718"/>
    <w:rsid w:val="00D31141"/>
    <w:rsid w:val="00D35A8A"/>
    <w:rsid w:val="00D62480"/>
    <w:rsid w:val="00D777B2"/>
    <w:rsid w:val="00D922BD"/>
    <w:rsid w:val="00D94299"/>
    <w:rsid w:val="00DA12D2"/>
    <w:rsid w:val="00DB628E"/>
    <w:rsid w:val="00DD39F6"/>
    <w:rsid w:val="00DE1DBC"/>
    <w:rsid w:val="00E1759C"/>
    <w:rsid w:val="00E206FF"/>
    <w:rsid w:val="00E87D77"/>
    <w:rsid w:val="00EA0BCB"/>
    <w:rsid w:val="00EA1D5C"/>
    <w:rsid w:val="00F0360F"/>
    <w:rsid w:val="00F105F6"/>
    <w:rsid w:val="00F37E8F"/>
    <w:rsid w:val="00F43013"/>
    <w:rsid w:val="00F45558"/>
    <w:rsid w:val="00F616F9"/>
    <w:rsid w:val="00F90A7A"/>
    <w:rsid w:val="00F94469"/>
    <w:rsid w:val="00FA04F6"/>
    <w:rsid w:val="00FB1A5D"/>
    <w:rsid w:val="00FE59E0"/>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3111" TargetMode="External"/><Relationship Id="rId13" Type="http://schemas.openxmlformats.org/officeDocument/2006/relationships/hyperlink" Target="https://platformazakupowa.pl/transakcja/9631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963111"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8644</Words>
  <Characters>51869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Monika Janoszka</cp:lastModifiedBy>
  <cp:revision>26</cp:revision>
  <cp:lastPrinted>2024-08-02T07:29:00Z</cp:lastPrinted>
  <dcterms:created xsi:type="dcterms:W3CDTF">2023-09-13T12:25:00Z</dcterms:created>
  <dcterms:modified xsi:type="dcterms:W3CDTF">2024-08-02T07:29:00Z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