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66" w:rsidRDefault="00A91766" w:rsidP="00A91766">
      <w:pPr>
        <w:suppressAutoHyphens w:val="0"/>
        <w:autoSpaceDE w:val="0"/>
        <w:autoSpaceDN w:val="0"/>
        <w:adjustRightInd w:val="0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8"/>
        <w:gridCol w:w="4712"/>
      </w:tblGrid>
      <w:tr w:rsidR="00A91766" w:rsidTr="001C3E81">
        <w:trPr>
          <w:trHeight w:val="18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66" w:rsidRDefault="00A91766" w:rsidP="001C3E81">
            <w:pPr>
              <w:pStyle w:val="Tekstprzypisudolnego"/>
              <w:jc w:val="center"/>
              <w:rPr>
                <w:rFonts w:ascii="Blogger Sans Light" w:hAnsi="Blogger Sans Light" w:cs="Segoe U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Blogger Sans Light" w:hAnsi="Blogger Sans Light" w:cs="Segoe UI"/>
                <w:b/>
                <w:sz w:val="24"/>
                <w:szCs w:val="24"/>
                <w:lang w:eastAsia="pl-PL"/>
              </w:rPr>
              <w:t>FORMULARZ OFERTOWY</w:t>
            </w:r>
          </w:p>
        </w:tc>
      </w:tr>
      <w:tr w:rsidR="00A91766" w:rsidTr="001C3E81">
        <w:trPr>
          <w:trHeight w:val="160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66" w:rsidRPr="0048775C" w:rsidRDefault="00A91766" w:rsidP="001C3E81">
            <w:pPr>
              <w:suppressAutoHyphens w:val="0"/>
              <w:ind w:firstLine="601"/>
              <w:jc w:val="both"/>
              <w:rPr>
                <w:rFonts w:ascii="Blogger Sans Light" w:hAnsi="Blogger Sans Light" w:cs="Times New Roman"/>
                <w:lang w:eastAsia="pl-PL"/>
              </w:rPr>
            </w:pPr>
            <w:r>
              <w:rPr>
                <w:rFonts w:ascii="Blogger Sans Light" w:hAnsi="Blogger Sans Light" w:cs="Segoe UI"/>
                <w:lang w:eastAsia="pl-PL"/>
              </w:rPr>
              <w:t>W postępowaniu o udzielenie zamówienia publicznego prowadzonego w trybie podstawowym</w:t>
            </w:r>
            <w:r>
              <w:rPr>
                <w:rFonts w:ascii="Blogger Sans Light" w:hAnsi="Blogger Sans Light" w:cs="Segoe UI"/>
                <w:color w:val="000000"/>
                <w:lang w:eastAsia="pl-PL"/>
              </w:rPr>
              <w:t xml:space="preserve"> zgodnie z</w:t>
            </w:r>
            <w:r>
              <w:rPr>
                <w:rFonts w:ascii="Courier New" w:hAnsi="Courier New" w:cs="Courier New"/>
                <w:color w:val="000000"/>
                <w:lang w:eastAsia="pl-PL"/>
              </w:rPr>
              <w:t> </w:t>
            </w:r>
            <w:r>
              <w:rPr>
                <w:rFonts w:ascii="Blogger Sans Light" w:hAnsi="Blogger Sans Light" w:cs="Segoe UI"/>
                <w:color w:val="000000"/>
                <w:lang w:eastAsia="pl-PL"/>
              </w:rPr>
              <w:t>art. 275 pkt. 2) ustawy z dnia 11 wrze</w:t>
            </w:r>
            <w:r>
              <w:rPr>
                <w:rFonts w:ascii="Blogger Sans Light" w:hAnsi="Blogger Sans Light" w:cs="Blogger Sans Light"/>
                <w:color w:val="000000"/>
                <w:lang w:eastAsia="pl-PL"/>
              </w:rPr>
              <w:t>ś</w:t>
            </w:r>
            <w:r>
              <w:rPr>
                <w:rFonts w:ascii="Blogger Sans Light" w:hAnsi="Blogger Sans Light" w:cs="Segoe UI"/>
                <w:color w:val="000000"/>
                <w:lang w:eastAsia="pl-PL"/>
              </w:rPr>
              <w:t>nia 2019 r. Prawo zam</w:t>
            </w:r>
            <w:r>
              <w:rPr>
                <w:rFonts w:ascii="Blogger Sans Light" w:hAnsi="Blogger Sans Light" w:cs="Blogger Sans Light"/>
                <w:color w:val="000000"/>
                <w:lang w:eastAsia="pl-PL"/>
              </w:rPr>
              <w:t>ó</w:t>
            </w:r>
            <w:r>
              <w:rPr>
                <w:rFonts w:ascii="Blogger Sans Light" w:hAnsi="Blogger Sans Light" w:cs="Segoe UI"/>
                <w:color w:val="000000"/>
                <w:lang w:eastAsia="pl-PL"/>
              </w:rPr>
              <w:t>wie</w:t>
            </w:r>
            <w:r>
              <w:rPr>
                <w:rFonts w:ascii="Blogger Sans Light" w:hAnsi="Blogger Sans Light" w:cs="Blogger Sans Light"/>
                <w:color w:val="000000"/>
                <w:lang w:eastAsia="pl-PL"/>
              </w:rPr>
              <w:t>ń</w:t>
            </w:r>
            <w:r>
              <w:rPr>
                <w:rFonts w:ascii="Blogger Sans Light" w:hAnsi="Blogger Sans Light" w:cs="Segoe UI"/>
                <w:color w:val="000000"/>
                <w:lang w:eastAsia="pl-PL"/>
              </w:rPr>
              <w:t xml:space="preserve"> publicznych (Dz. U. z 2022 r. poz. 1710 z </w:t>
            </w:r>
            <w:proofErr w:type="spellStart"/>
            <w:r>
              <w:rPr>
                <w:rFonts w:ascii="Blogger Sans Light" w:hAnsi="Blogger Sans Light" w:cs="Segoe UI"/>
                <w:color w:val="000000"/>
                <w:lang w:eastAsia="pl-PL"/>
              </w:rPr>
              <w:t>późn</w:t>
            </w:r>
            <w:proofErr w:type="spellEnd"/>
            <w:r>
              <w:rPr>
                <w:rFonts w:ascii="Blogger Sans Light" w:hAnsi="Blogger Sans Light" w:cs="Segoe UI"/>
                <w:color w:val="000000"/>
                <w:lang w:eastAsia="pl-PL"/>
              </w:rPr>
              <w:t>. zm.) na</w:t>
            </w:r>
            <w:r>
              <w:rPr>
                <w:rFonts w:ascii="Courier New" w:hAnsi="Courier New" w:cs="Courier New"/>
                <w:b/>
                <w:color w:val="000000"/>
                <w:lang w:eastAsia="pl-PL"/>
              </w:rPr>
              <w:t xml:space="preserve"> </w:t>
            </w:r>
            <w:r>
              <w:rPr>
                <w:rFonts w:ascii="Blogger Sans Light" w:hAnsi="Blogger Sans Light" w:cs="Times New Roman"/>
                <w:b/>
                <w:color w:val="000000"/>
              </w:rPr>
              <w:t>„</w:t>
            </w:r>
            <w:r w:rsidRPr="00A91766">
              <w:rPr>
                <w:rFonts w:ascii="Blogger Sans" w:hAnsi="Blogger Sans"/>
                <w:b/>
              </w:rPr>
              <w:t>Bieżąca konserwacja dróg gruntowych na terenie Gminy Sierakowice w 2023 r.</w:t>
            </w:r>
            <w:r w:rsidRPr="0048775C">
              <w:rPr>
                <w:rFonts w:ascii="Blogger Sans Light" w:hAnsi="Blogger Sans Light" w:cs="Times New Roman"/>
                <w:b/>
              </w:rPr>
              <w:t>”</w:t>
            </w:r>
            <w:r>
              <w:rPr>
                <w:rFonts w:ascii="Blogger Sans Light" w:hAnsi="Blogger Sans Light" w:cs="Times New Roman"/>
                <w:b/>
              </w:rPr>
              <w:t>.</w:t>
            </w:r>
          </w:p>
          <w:p w:rsidR="00A91766" w:rsidRPr="00E00646" w:rsidRDefault="00A91766" w:rsidP="001C3E81">
            <w:pPr>
              <w:pStyle w:val="Tekstprzypisudolnego"/>
              <w:rPr>
                <w:rFonts w:ascii="Blogger Sans Light" w:hAnsi="Blogger Sans Light" w:cs="Segoe UI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Blogger Sans Light" w:hAnsi="Blogger Sans Light" w:cs="Calibri"/>
                <w:b/>
                <w:sz w:val="24"/>
                <w:szCs w:val="24"/>
                <w:lang w:eastAsia="pl-PL"/>
              </w:rPr>
              <w:t>Nr postępowania SUE.271.3</w:t>
            </w:r>
            <w:r w:rsidRPr="0048775C">
              <w:rPr>
                <w:rFonts w:ascii="Blogger Sans Light" w:hAnsi="Blogger Sans Light" w:cs="Calibri"/>
                <w:b/>
                <w:sz w:val="24"/>
                <w:szCs w:val="24"/>
                <w:lang w:eastAsia="pl-PL"/>
              </w:rPr>
              <w:t>.202</w:t>
            </w:r>
            <w:r>
              <w:rPr>
                <w:rFonts w:ascii="Blogger Sans Light" w:hAnsi="Blogger Sans Light" w:cs="Calibri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A91766" w:rsidTr="001C3E81">
        <w:trPr>
          <w:trHeight w:val="15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66" w:rsidRPr="00E00646" w:rsidRDefault="00A91766" w:rsidP="001C3E81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uppressAutoHyphens w:val="0"/>
              <w:ind w:left="318" w:hanging="318"/>
              <w:rPr>
                <w:rFonts w:ascii="Blogger Sans Light" w:hAnsi="Blogger Sans Light" w:cs="Segoe UI"/>
                <w:b/>
              </w:rPr>
            </w:pPr>
            <w:r w:rsidRPr="00E00646">
              <w:rPr>
                <w:rFonts w:ascii="Blogger Sans Light" w:hAnsi="Blogger Sans Light" w:cs="Segoe UI"/>
                <w:b/>
              </w:rPr>
              <w:t>DANE WYKONAWCY:</w:t>
            </w:r>
          </w:p>
          <w:p w:rsidR="00A91766" w:rsidRDefault="00A91766" w:rsidP="001C3E81">
            <w:pPr>
              <w:jc w:val="both"/>
              <w:rPr>
                <w:rFonts w:ascii="Blogger Sans Light" w:hAnsi="Blogger Sans Light" w:cs="Segoe UI"/>
              </w:rPr>
            </w:pPr>
            <w:r>
              <w:rPr>
                <w:rFonts w:ascii="Blogger Sans Light" w:hAnsi="Blogger Sans Light" w:cs="Segoe UI"/>
              </w:rPr>
              <w:t>Osoba upoważniona do reprezentacji Wykonawcy/ów i podpisująca ofertę:</w:t>
            </w:r>
          </w:p>
          <w:p w:rsidR="00A91766" w:rsidRPr="00E00646" w:rsidRDefault="00A91766" w:rsidP="001C3E81">
            <w:pPr>
              <w:jc w:val="both"/>
              <w:rPr>
                <w:rFonts w:ascii="Blogger Sans Light" w:hAnsi="Blogger Sans Light" w:cs="Segoe UI"/>
              </w:rPr>
            </w:pPr>
            <w:r w:rsidRPr="00E00646">
              <w:rPr>
                <w:rFonts w:ascii="Blogger Sans Light" w:hAnsi="Blogger Sans Light" w:cs="Segoe UI"/>
              </w:rPr>
              <w:t>………………..…………………</w:t>
            </w:r>
            <w:r>
              <w:rPr>
                <w:rFonts w:ascii="Blogger Sans Light" w:hAnsi="Blogger Sans Light" w:cs="Segoe UI"/>
              </w:rPr>
              <w:t>…………………………………………………………………………………………………………………………………….</w:t>
            </w:r>
          </w:p>
          <w:p w:rsidR="00A91766" w:rsidRDefault="00A91766" w:rsidP="001C3E81">
            <w:pPr>
              <w:rPr>
                <w:rFonts w:ascii="Blogger Sans Light" w:hAnsi="Blogger Sans Light" w:cs="Segoe UI"/>
              </w:rPr>
            </w:pPr>
            <w:r>
              <w:rPr>
                <w:rFonts w:ascii="Blogger Sans Light" w:hAnsi="Blogger Sans Light" w:cs="Segoe UI"/>
              </w:rPr>
              <w:t>Wykonawca/Wykonawcy(nazwa):</w:t>
            </w:r>
          </w:p>
          <w:p w:rsidR="00A91766" w:rsidRPr="00E00646" w:rsidRDefault="00A91766" w:rsidP="001C3E81">
            <w:pPr>
              <w:jc w:val="both"/>
              <w:rPr>
                <w:rFonts w:ascii="Blogger Sans Light" w:hAnsi="Blogger Sans Light" w:cs="Segoe UI"/>
              </w:rPr>
            </w:pPr>
            <w:r w:rsidRPr="00E00646">
              <w:rPr>
                <w:rFonts w:ascii="Blogger Sans Light" w:hAnsi="Blogger Sans Light" w:cs="Segoe UI"/>
              </w:rPr>
              <w:t>………………..…………………</w:t>
            </w:r>
            <w:r>
              <w:rPr>
                <w:rFonts w:ascii="Blogger Sans Light" w:hAnsi="Blogger Sans Light" w:cs="Segoe UI"/>
              </w:rPr>
              <w:t>…………………………………………………………………………………………………………………………………….</w:t>
            </w:r>
          </w:p>
          <w:p w:rsidR="00A91766" w:rsidRPr="00E00646" w:rsidRDefault="00A91766" w:rsidP="001C3E81">
            <w:pPr>
              <w:jc w:val="both"/>
              <w:rPr>
                <w:rFonts w:ascii="Blogger Sans Light" w:hAnsi="Blogger Sans Light" w:cs="Segoe UI"/>
              </w:rPr>
            </w:pPr>
            <w:r w:rsidRPr="00E00646">
              <w:rPr>
                <w:rFonts w:ascii="Blogger Sans Light" w:hAnsi="Blogger Sans Light" w:cs="Segoe UI"/>
              </w:rPr>
              <w:t>………………..…………………</w:t>
            </w:r>
            <w:r>
              <w:rPr>
                <w:rFonts w:ascii="Blogger Sans Light" w:hAnsi="Blogger Sans Light" w:cs="Segoe UI"/>
              </w:rPr>
              <w:t>…………………………………………………………………………………………………………………………………….</w:t>
            </w:r>
          </w:p>
          <w:p w:rsidR="00A91766" w:rsidRDefault="00A91766" w:rsidP="001C3E81">
            <w:pPr>
              <w:rPr>
                <w:rFonts w:ascii="Blogger Sans Light" w:hAnsi="Blogger Sans Light" w:cs="Segoe UI"/>
              </w:rPr>
            </w:pPr>
            <w:r>
              <w:rPr>
                <w:rFonts w:ascii="Blogger Sans Light" w:hAnsi="Blogger Sans Light" w:cs="Segoe UI"/>
              </w:rPr>
              <w:t>Adres:</w:t>
            </w:r>
          </w:p>
          <w:p w:rsidR="00A91766" w:rsidRPr="00E00646" w:rsidRDefault="00A91766" w:rsidP="001C3E81">
            <w:pPr>
              <w:jc w:val="both"/>
              <w:rPr>
                <w:rFonts w:ascii="Blogger Sans Light" w:hAnsi="Blogger Sans Light" w:cs="Segoe UI"/>
              </w:rPr>
            </w:pPr>
            <w:r w:rsidRPr="00E00646">
              <w:rPr>
                <w:rFonts w:ascii="Blogger Sans Light" w:hAnsi="Blogger Sans Light" w:cs="Segoe UI"/>
              </w:rPr>
              <w:t>………………..…………………</w:t>
            </w:r>
            <w:r>
              <w:rPr>
                <w:rFonts w:ascii="Blogger Sans Light" w:hAnsi="Blogger Sans Light" w:cs="Segoe UI"/>
              </w:rPr>
              <w:t>…………………………………………………………………………………………………………………………………….</w:t>
            </w:r>
          </w:p>
          <w:p w:rsidR="00A91766" w:rsidRPr="00C33D87" w:rsidRDefault="00A91766" w:rsidP="001C3E81">
            <w:pPr>
              <w:rPr>
                <w:rFonts w:ascii="Blogger Sans Light" w:hAnsi="Blogger Sans Light" w:cs="Segoe UI"/>
                <w:bCs/>
              </w:rPr>
            </w:pPr>
            <w:r>
              <w:rPr>
                <w:rFonts w:ascii="Blogger Sans Light" w:hAnsi="Blogger Sans Light" w:cs="Segoe UI"/>
                <w:bCs/>
              </w:rPr>
              <w:t xml:space="preserve">Kraj: </w:t>
            </w:r>
            <w:r>
              <w:rPr>
                <w:rFonts w:ascii="Blogger Sans Light" w:hAnsi="Blogger Sans Light" w:cs="Segoe UI"/>
              </w:rPr>
              <w:t>………………………................................................................................................................................</w:t>
            </w:r>
          </w:p>
          <w:p w:rsidR="00A91766" w:rsidRPr="00E00646" w:rsidRDefault="00A91766" w:rsidP="001C3E81">
            <w:pPr>
              <w:jc w:val="both"/>
              <w:rPr>
                <w:rFonts w:ascii="Blogger Sans Light" w:hAnsi="Blogger Sans Light" w:cs="Segoe UI"/>
              </w:rPr>
            </w:pPr>
            <w:r>
              <w:rPr>
                <w:rFonts w:ascii="Blogger Sans Light" w:hAnsi="Blogger Sans Light" w:cs="Segoe UI"/>
                <w:bCs/>
              </w:rPr>
              <w:t>NIP</w:t>
            </w:r>
            <w:r>
              <w:rPr>
                <w:rFonts w:ascii="Blogger Sans Light" w:hAnsi="Blogger Sans Light" w:cs="Segoe UI"/>
                <w:b/>
              </w:rPr>
              <w:t xml:space="preserve">: </w:t>
            </w:r>
            <w:r w:rsidRPr="00E00646">
              <w:rPr>
                <w:rFonts w:ascii="Blogger Sans Light" w:hAnsi="Blogger Sans Light" w:cs="Segoe UI"/>
              </w:rPr>
              <w:t>………………..…………………</w:t>
            </w:r>
            <w:r>
              <w:rPr>
                <w:rFonts w:ascii="Blogger Sans Light" w:hAnsi="Blogger Sans Light" w:cs="Segoe UI"/>
              </w:rPr>
              <w:t>……………………………………………………………………………………………………………………………</w:t>
            </w:r>
          </w:p>
          <w:p w:rsidR="00A91766" w:rsidRPr="00C33D87" w:rsidRDefault="00A91766" w:rsidP="001C3E81">
            <w:pPr>
              <w:rPr>
                <w:rFonts w:ascii="Blogger Sans Light" w:hAnsi="Blogger Sans Light" w:cs="Segoe UI"/>
              </w:rPr>
            </w:pPr>
            <w:r>
              <w:rPr>
                <w:rFonts w:ascii="Blogger Sans Light" w:hAnsi="Blogger Sans Light" w:cs="Segoe UI"/>
                <w:bCs/>
              </w:rPr>
              <w:t>Telefon</w:t>
            </w:r>
            <w:r>
              <w:rPr>
                <w:rFonts w:ascii="Blogger Sans Light" w:hAnsi="Blogger Sans Light" w:cs="Segoe UI"/>
                <w:b/>
              </w:rPr>
              <w:t xml:space="preserve">: </w:t>
            </w:r>
            <w:r w:rsidRPr="00C33D87">
              <w:rPr>
                <w:rFonts w:ascii="Blogger Sans Light" w:hAnsi="Blogger Sans Light" w:cs="Segoe UI"/>
              </w:rPr>
              <w:t>…………………………………………………………………………………………………</w:t>
            </w:r>
            <w:r>
              <w:rPr>
                <w:rFonts w:ascii="Blogger Sans Light" w:hAnsi="Blogger Sans Light" w:cs="Segoe UI"/>
              </w:rPr>
              <w:t>……….</w:t>
            </w:r>
            <w:r w:rsidRPr="00C33D87">
              <w:rPr>
                <w:rFonts w:ascii="Blogger Sans Light" w:hAnsi="Blogger Sans Light" w:cs="Segoe UI"/>
              </w:rPr>
              <w:t>……………………………………………..</w:t>
            </w:r>
          </w:p>
          <w:p w:rsidR="00A91766" w:rsidRPr="00C33D87" w:rsidRDefault="00A91766" w:rsidP="001C3E81">
            <w:pPr>
              <w:jc w:val="both"/>
              <w:rPr>
                <w:rFonts w:ascii="Blogger Sans Light" w:hAnsi="Blogger Sans Light" w:cs="Segoe UI"/>
              </w:rPr>
            </w:pPr>
            <w:r w:rsidRPr="00C33D87">
              <w:rPr>
                <w:rFonts w:ascii="Blogger Sans Light" w:hAnsi="Blogger Sans Light" w:cs="Segoe UI"/>
              </w:rPr>
              <w:t>Osoba odpowiedzialna za kontakty z Zamawiającym:</w:t>
            </w:r>
          </w:p>
          <w:p w:rsidR="00A91766" w:rsidRPr="00C33D87" w:rsidRDefault="00A91766" w:rsidP="001C3E81">
            <w:pPr>
              <w:jc w:val="both"/>
              <w:rPr>
                <w:rFonts w:ascii="Blogger Sans Light" w:hAnsi="Blogger Sans Light" w:cs="Segoe UI"/>
              </w:rPr>
            </w:pPr>
            <w:r w:rsidRPr="00C33D87">
              <w:rPr>
                <w:rFonts w:ascii="Blogger Sans Light" w:hAnsi="Blogger Sans Light" w:cs="Segoe UI"/>
              </w:rPr>
              <w:t>………………..……………………………………………………………………………………………………………………………………………………….</w:t>
            </w:r>
          </w:p>
          <w:p w:rsidR="00A91766" w:rsidRPr="00C33D87" w:rsidRDefault="00A91766" w:rsidP="001C3E81">
            <w:pPr>
              <w:jc w:val="both"/>
              <w:rPr>
                <w:rFonts w:ascii="Blogger Sans Light" w:hAnsi="Blogger Sans Light" w:cs="Segoe UI"/>
              </w:rPr>
            </w:pPr>
            <w:r w:rsidRPr="00C33D87">
              <w:rPr>
                <w:rFonts w:ascii="Blogger Sans Light" w:hAnsi="Blogger Sans Light" w:cs="Segoe UI"/>
              </w:rPr>
              <w:t>………………..……………………………………………………………………………………………………………………………………………………….</w:t>
            </w:r>
          </w:p>
          <w:p w:rsidR="00A91766" w:rsidRDefault="00A91766" w:rsidP="001C3E81">
            <w:pPr>
              <w:jc w:val="both"/>
              <w:rPr>
                <w:rFonts w:ascii="Blogger Sans Light" w:hAnsi="Blogger Sans Light" w:cs="Segoe UI"/>
              </w:rPr>
            </w:pPr>
            <w:r>
              <w:rPr>
                <w:rFonts w:ascii="Blogger Sans Light" w:hAnsi="Blogger Sans Light" w:cs="Segoe UI"/>
              </w:rPr>
              <w:t xml:space="preserve">Dane teleadresowe na które należy przekazywać korespondencję związaną z niniejszym postępowaniem: </w:t>
            </w:r>
          </w:p>
          <w:p w:rsidR="00A91766" w:rsidRPr="00E00646" w:rsidRDefault="00A91766" w:rsidP="001C3E81">
            <w:pPr>
              <w:rPr>
                <w:rFonts w:ascii="Blogger Sans Light" w:hAnsi="Blogger Sans Light" w:cs="Segoe UI"/>
              </w:rPr>
            </w:pPr>
            <w:r>
              <w:rPr>
                <w:rFonts w:ascii="Blogger Sans Light" w:hAnsi="Blogger Sans Light" w:cs="Segoe UI"/>
              </w:rPr>
              <w:t xml:space="preserve">e-mail: </w:t>
            </w:r>
            <w:r w:rsidRPr="00E00646">
              <w:rPr>
                <w:rFonts w:ascii="Blogger Sans Light" w:hAnsi="Blogger Sans Light" w:cs="Segoe UI"/>
              </w:rPr>
              <w:t>………………..…………………</w:t>
            </w:r>
            <w:r>
              <w:rPr>
                <w:rFonts w:ascii="Blogger Sans Light" w:hAnsi="Blogger Sans Light" w:cs="Segoe UI"/>
              </w:rPr>
              <w:t>……………………………………………………………………………………………………..………………</w:t>
            </w:r>
          </w:p>
          <w:p w:rsidR="00A91766" w:rsidRDefault="00A91766" w:rsidP="001C3E81">
            <w:pPr>
              <w:jc w:val="both"/>
              <w:rPr>
                <w:rFonts w:ascii="Blogger Sans Light" w:hAnsi="Blogger Sans Light" w:cs="Segoe UI"/>
              </w:rPr>
            </w:pPr>
            <w:r>
              <w:rPr>
                <w:rFonts w:ascii="Blogger Sans Light" w:hAnsi="Blogger Sans Light" w:cs="Segoe UI"/>
                <w:bCs/>
              </w:rPr>
              <w:t xml:space="preserve">Adres skrzynki </w:t>
            </w:r>
            <w:proofErr w:type="spellStart"/>
            <w:r>
              <w:rPr>
                <w:rFonts w:ascii="Blogger Sans Light" w:hAnsi="Blogger Sans Light" w:cs="Segoe UI"/>
                <w:bCs/>
              </w:rPr>
              <w:t>ePUAP</w:t>
            </w:r>
            <w:proofErr w:type="spellEnd"/>
            <w:r>
              <w:rPr>
                <w:rFonts w:ascii="Blogger Sans Light" w:hAnsi="Blogger Sans Light" w:cs="Segoe UI"/>
                <w:b/>
              </w:rPr>
              <w:t xml:space="preserve">: </w:t>
            </w:r>
            <w:r w:rsidRPr="00E00646">
              <w:rPr>
                <w:rFonts w:ascii="Blogger Sans Light" w:hAnsi="Blogger Sans Light" w:cs="Segoe UI"/>
              </w:rPr>
              <w:t>………………..…………………</w:t>
            </w:r>
            <w:r>
              <w:rPr>
                <w:rFonts w:ascii="Blogger Sans Light" w:hAnsi="Blogger Sans Light" w:cs="Segoe UI"/>
              </w:rPr>
              <w:t>………………………………………………………………………………….………</w:t>
            </w:r>
          </w:p>
          <w:p w:rsidR="00132163" w:rsidRDefault="00132163" w:rsidP="001C3E81">
            <w:pPr>
              <w:jc w:val="both"/>
              <w:rPr>
                <w:rFonts w:ascii="Blogger Sans Light" w:hAnsi="Blogger Sans Light" w:cs="Segoe UI"/>
              </w:rPr>
            </w:pPr>
          </w:p>
        </w:tc>
      </w:tr>
      <w:tr w:rsidR="00A91766" w:rsidTr="00E82750">
        <w:trPr>
          <w:trHeight w:val="155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66" w:rsidRPr="00E00646" w:rsidRDefault="00A91766" w:rsidP="001C3E81">
            <w:pPr>
              <w:pStyle w:val="Akapitzlist"/>
              <w:numPr>
                <w:ilvl w:val="0"/>
                <w:numId w:val="1"/>
              </w:numPr>
              <w:suppressAutoHyphens w:val="0"/>
              <w:ind w:left="318" w:hanging="318"/>
              <w:rPr>
                <w:rFonts w:ascii="Blogger Sans Light" w:hAnsi="Blogger Sans Light" w:cs="Calibri"/>
                <w:b/>
              </w:rPr>
            </w:pPr>
            <w:r w:rsidRPr="00E00646">
              <w:rPr>
                <w:rFonts w:ascii="Blogger Sans Light" w:hAnsi="Blogger Sans Light"/>
                <w:b/>
              </w:rPr>
              <w:t>OFERTA:</w:t>
            </w:r>
          </w:p>
          <w:p w:rsidR="00A91766" w:rsidRPr="008F5F49" w:rsidRDefault="00A91766" w:rsidP="001C3E81">
            <w:pPr>
              <w:pStyle w:val="Akapitzlist"/>
              <w:numPr>
                <w:ilvl w:val="0"/>
                <w:numId w:val="7"/>
              </w:numPr>
              <w:suppressAutoHyphens w:val="0"/>
              <w:ind w:left="318" w:hanging="318"/>
              <w:jc w:val="both"/>
              <w:rPr>
                <w:rFonts w:ascii="Blogger Sans" w:eastAsia="Calibri" w:hAnsi="Blogger Sans"/>
                <w:lang w:eastAsia="en-US"/>
              </w:rPr>
            </w:pPr>
            <w:r w:rsidRPr="008F5F49">
              <w:rPr>
                <w:rFonts w:ascii="Blogger Sans Light" w:eastAsia="Calibri" w:hAnsi="Blogger Sans Light"/>
                <w:lang w:eastAsia="en-US"/>
              </w:rPr>
              <w:t xml:space="preserve">Ubiegając się o udzielenie zamówienia publicznego pn. </w:t>
            </w:r>
            <w:r w:rsidRPr="008F5F49">
              <w:rPr>
                <w:rFonts w:ascii="Blogger Sans Light" w:hAnsi="Blogger Sans Light"/>
                <w:b/>
                <w:color w:val="000000"/>
              </w:rPr>
              <w:t>„</w:t>
            </w:r>
            <w:r w:rsidRPr="00A91766">
              <w:rPr>
                <w:rFonts w:ascii="Blogger Sans" w:hAnsi="Blogger Sans"/>
                <w:b/>
              </w:rPr>
              <w:t>Bieżąca konserwacja dróg gruntowych na terenie Gminy Sierakowice w 2023 r.</w:t>
            </w:r>
            <w:r w:rsidRPr="008F5F49">
              <w:rPr>
                <w:rFonts w:ascii="Blogger Sans" w:eastAsia="Calibri" w:hAnsi="Blogger Sans"/>
                <w:b/>
                <w:lang w:eastAsia="en-US"/>
              </w:rPr>
              <w:t>”</w:t>
            </w:r>
            <w:r w:rsidRPr="008F5F49">
              <w:rPr>
                <w:rFonts w:ascii="Blogger Sans" w:eastAsia="Calibri" w:hAnsi="Blogger Sans"/>
                <w:lang w:eastAsia="en-US"/>
              </w:rPr>
              <w:t xml:space="preserve"> niniejszym składam ofertę na realizację przedmiotu zamówienia w zakresie określonym w SWZ, na następujących warunkach: </w:t>
            </w: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86"/>
              <w:gridCol w:w="3284"/>
            </w:tblGrid>
            <w:tr w:rsidR="00A91766" w:rsidTr="00A91766">
              <w:trPr>
                <w:trHeight w:val="684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A91766" w:rsidRPr="00A91766" w:rsidRDefault="00A91766" w:rsidP="001C3E81">
                  <w:pPr>
                    <w:jc w:val="center"/>
                    <w:rPr>
                      <w:rFonts w:ascii="Blogger Sans Light" w:hAnsi="Blogger Sans Light" w:cs="Segoe UI"/>
                      <w:b/>
                    </w:rPr>
                  </w:pPr>
                  <w:r>
                    <w:rPr>
                      <w:rFonts w:ascii="Blogger Sans Light" w:hAnsi="Blogger Sans Light" w:cs="Segoe UI"/>
                      <w:b/>
                    </w:rPr>
                    <w:t>CENA JEDNOSTKOWA BRUTTO ZA M</w:t>
                  </w:r>
                  <w:r>
                    <w:rPr>
                      <w:rFonts w:ascii="Blogger Sans Light" w:hAnsi="Blogger Sans Light" w:cs="Segoe UI"/>
                      <w:b/>
                      <w:vertAlign w:val="superscript"/>
                    </w:rPr>
                    <w:t>2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66" w:rsidRDefault="00A91766" w:rsidP="001C3E81">
                  <w:pPr>
                    <w:jc w:val="both"/>
                    <w:rPr>
                      <w:rFonts w:ascii="Blogger Sans Light" w:hAnsi="Blogger Sans Light" w:cs="Segoe UI"/>
                      <w:b/>
                      <w:highlight w:val="red"/>
                    </w:rPr>
                  </w:pPr>
                </w:p>
              </w:tc>
            </w:tr>
            <w:tr w:rsidR="00A91766" w:rsidTr="00A91766">
              <w:trPr>
                <w:trHeight w:val="684"/>
              </w:trPr>
              <w:tc>
                <w:tcPr>
                  <w:tcW w:w="53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A91766" w:rsidRDefault="00A91766" w:rsidP="0042576D">
                  <w:pPr>
                    <w:jc w:val="center"/>
                    <w:rPr>
                      <w:rFonts w:ascii="Blogger Sans Light" w:hAnsi="Blogger Sans Light" w:cs="Segoe UI"/>
                      <w:b/>
                    </w:rPr>
                  </w:pPr>
                  <w:r>
                    <w:rPr>
                      <w:rFonts w:ascii="Blogger Sans Light" w:hAnsi="Blogger Sans Light" w:cs="Segoe UI"/>
                      <w:b/>
                    </w:rPr>
                    <w:t xml:space="preserve">CENA OFERTOWA BRUTTO </w:t>
                  </w:r>
                  <w:proofErr w:type="spellStart"/>
                  <w:r>
                    <w:rPr>
                      <w:rFonts w:ascii="Blogger Sans Light" w:hAnsi="Blogger Sans Light" w:cs="Segoe UI"/>
                      <w:b/>
                    </w:rPr>
                    <w:t>PLN</w:t>
                  </w:r>
                  <w:proofErr w:type="spellEnd"/>
                  <w:r>
                    <w:rPr>
                      <w:rFonts w:ascii="Blogger Sans Light" w:hAnsi="Blogger Sans Light" w:cs="Segoe UI"/>
                      <w:b/>
                    </w:rPr>
                    <w:t xml:space="preserve"> </w:t>
                  </w:r>
                  <w:r>
                    <w:rPr>
                      <w:rStyle w:val="Odwoanieprzypisudolnego"/>
                      <w:rFonts w:ascii="Blogger Sans Light" w:hAnsi="Blogger Sans Light" w:cs="Segoe UI"/>
                      <w:b/>
                    </w:rPr>
                    <w:footnoteReference w:id="1"/>
                  </w:r>
                  <w:r>
                    <w:rPr>
                      <w:rFonts w:ascii="Blogger Sans Light" w:eastAsia="Calibri" w:hAnsi="Blogger Sans Light"/>
                      <w:vanish/>
                      <w:lang w:eastAsia="en-US"/>
                    </w:rPr>
                    <w:t>**nia za ŁĄCZNĄ CENĘ OFERTOWĄ**riumma w</w:t>
                  </w:r>
                  <w:r>
                    <w:rPr>
                      <w:rFonts w:ascii="Courier New" w:eastAsia="Calibri" w:hAnsi="Courier New" w:cs="Courier New"/>
                      <w:vanish/>
                      <w:lang w:eastAsia="en-US"/>
                    </w:rPr>
                    <w:t> </w:t>
                  </w:r>
                  <w:r>
                    <w:rPr>
                      <w:rFonts w:ascii="Blogger Sans Light" w:eastAsia="Calibri" w:hAnsi="Blogger Sans Light"/>
                      <w:vanish/>
                      <w:lang w:eastAsia="en-US"/>
                    </w:rPr>
                    <w:t>rozdziale III SIWZmacją o podstawie do dysponowania tymi osobami, konania zamówienia, a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66" w:rsidRDefault="00A91766" w:rsidP="0042576D">
                  <w:pPr>
                    <w:jc w:val="both"/>
                    <w:rPr>
                      <w:rFonts w:ascii="Blogger Sans Light" w:hAnsi="Blogger Sans Light" w:cs="Segoe UI"/>
                      <w:b/>
                      <w:highlight w:val="red"/>
                    </w:rPr>
                  </w:pPr>
                </w:p>
              </w:tc>
            </w:tr>
            <w:tr w:rsidR="00A91766" w:rsidTr="00A91766">
              <w:trPr>
                <w:trHeight w:val="96"/>
              </w:trPr>
              <w:tc>
                <w:tcPr>
                  <w:tcW w:w="53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A91766" w:rsidRDefault="00A91766" w:rsidP="0042576D">
                  <w:pPr>
                    <w:jc w:val="center"/>
                    <w:rPr>
                      <w:rFonts w:ascii="Blogger Sans Light" w:hAnsi="Blogger Sans Light" w:cs="Segoe UI"/>
                      <w:b/>
                    </w:rPr>
                  </w:pP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66" w:rsidRPr="00A91766" w:rsidRDefault="00A91766" w:rsidP="00A91766">
                  <w:pPr>
                    <w:jc w:val="center"/>
                    <w:rPr>
                      <w:rFonts w:ascii="Blogger Sans Light" w:hAnsi="Blogger Sans Light" w:cs="Segoe UI"/>
                      <w:highlight w:val="red"/>
                    </w:rPr>
                  </w:pPr>
                  <w:r w:rsidRPr="00A91766">
                    <w:rPr>
                      <w:rFonts w:ascii="Blogger Sans Light" w:hAnsi="Blogger Sans Light" w:cs="Segoe UI"/>
                      <w:sz w:val="20"/>
                    </w:rPr>
                    <w:t>903</w:t>
                  </w:r>
                  <w:r w:rsidRPr="00A91766">
                    <w:rPr>
                      <w:rFonts w:ascii="Courier New" w:hAnsi="Courier New" w:cs="Courier New"/>
                      <w:sz w:val="20"/>
                    </w:rPr>
                    <w:t> </w:t>
                  </w:r>
                  <w:r w:rsidRPr="00A91766">
                    <w:rPr>
                      <w:rFonts w:ascii="Blogger Sans Light" w:hAnsi="Blogger Sans Light" w:cs="Segoe UI"/>
                      <w:sz w:val="20"/>
                    </w:rPr>
                    <w:t>000 m</w:t>
                  </w:r>
                  <w:r w:rsidRPr="00A91766">
                    <w:rPr>
                      <w:rFonts w:ascii="Blogger Sans Light" w:hAnsi="Blogger Sans Light" w:cs="Segoe UI"/>
                      <w:sz w:val="20"/>
                      <w:vertAlign w:val="superscript"/>
                    </w:rPr>
                    <w:t xml:space="preserve">2 </w:t>
                  </w:r>
                  <w:r w:rsidRPr="00A91766">
                    <w:rPr>
                      <w:rFonts w:ascii="Blogger Sans Light" w:hAnsi="Blogger Sans Light" w:cs="Segoe UI"/>
                      <w:sz w:val="20"/>
                    </w:rPr>
                    <w:t>x cena jedn. brutto</w:t>
                  </w:r>
                </w:p>
              </w:tc>
            </w:tr>
            <w:tr w:rsidR="00A91766" w:rsidTr="00A91766">
              <w:trPr>
                <w:trHeight w:val="684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A91766" w:rsidRDefault="00A91766" w:rsidP="001C3E81">
                  <w:pPr>
                    <w:jc w:val="center"/>
                    <w:rPr>
                      <w:rFonts w:ascii="Blogger Sans Light" w:hAnsi="Blogger Sans Light" w:cs="Segoe UI"/>
                      <w:b/>
                    </w:rPr>
                  </w:pPr>
                  <w:r>
                    <w:rPr>
                      <w:rFonts w:ascii="Blogger Sans Light" w:hAnsi="Blogger Sans Light" w:cs="Segoe UI"/>
                      <w:b/>
                    </w:rPr>
                    <w:t xml:space="preserve">W tym podatek od towarów i usług (VAT), </w:t>
                  </w:r>
                </w:p>
                <w:p w:rsidR="00A91766" w:rsidRDefault="00A91766" w:rsidP="001C3E81">
                  <w:pPr>
                    <w:jc w:val="center"/>
                    <w:rPr>
                      <w:rFonts w:ascii="Blogger Sans Light" w:hAnsi="Blogger Sans Light" w:cs="Segoe UI"/>
                      <w:b/>
                    </w:rPr>
                  </w:pPr>
                  <w:r>
                    <w:rPr>
                      <w:rFonts w:ascii="Blogger Sans Light" w:hAnsi="Blogger Sans Light" w:cs="Segoe UI"/>
                      <w:b/>
                    </w:rPr>
                    <w:t>według stawki: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66" w:rsidRDefault="00A91766" w:rsidP="001C3E81">
                  <w:pPr>
                    <w:jc w:val="right"/>
                    <w:rPr>
                      <w:rFonts w:ascii="Blogger Sans Light" w:hAnsi="Blogger Sans Light" w:cs="Segoe UI"/>
                      <w:b/>
                      <w:highlight w:val="red"/>
                    </w:rPr>
                  </w:pPr>
                  <w:r w:rsidRPr="0048775C">
                    <w:rPr>
                      <w:rFonts w:ascii="Blogger Sans Light" w:hAnsi="Blogger Sans Light" w:cs="Segoe UI"/>
                      <w:b/>
                    </w:rPr>
                    <w:t>%</w:t>
                  </w:r>
                </w:p>
              </w:tc>
            </w:tr>
            <w:tr w:rsidR="00A91766" w:rsidTr="00A91766">
              <w:trPr>
                <w:trHeight w:val="589"/>
              </w:trPr>
              <w:tc>
                <w:tcPr>
                  <w:tcW w:w="53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A91766" w:rsidRDefault="00A91766" w:rsidP="001C3E81">
                  <w:pPr>
                    <w:jc w:val="center"/>
                    <w:rPr>
                      <w:rFonts w:ascii="Blogger Sans Light" w:eastAsia="Calibri" w:hAnsi="Blogger Sans Light"/>
                      <w:lang w:eastAsia="en-US"/>
                    </w:rPr>
                  </w:pPr>
                  <w:r>
                    <w:rPr>
                      <w:rFonts w:ascii="Blogger Sans Light" w:hAnsi="Blogger Sans Light" w:cs="Segoe UI"/>
                      <w:b/>
                    </w:rPr>
                    <w:t xml:space="preserve">CENA OFERTOWA BRUTTO </w:t>
                  </w:r>
                  <w:proofErr w:type="spellStart"/>
                  <w:r>
                    <w:rPr>
                      <w:rFonts w:ascii="Blogger Sans Light" w:hAnsi="Blogger Sans Light" w:cs="Segoe UI"/>
                      <w:b/>
                    </w:rPr>
                    <w:t>PLN</w:t>
                  </w:r>
                  <w:proofErr w:type="spellEnd"/>
                  <w:r>
                    <w:rPr>
                      <w:rFonts w:ascii="Blogger Sans Light" w:eastAsia="Calibri" w:hAnsi="Blogger Sans Light"/>
                      <w:lang w:eastAsia="en-US"/>
                    </w:rPr>
                    <w:t xml:space="preserve"> </w:t>
                  </w:r>
                </w:p>
                <w:p w:rsidR="00A91766" w:rsidRDefault="00A91766" w:rsidP="001C3E81">
                  <w:pPr>
                    <w:jc w:val="center"/>
                    <w:rPr>
                      <w:rFonts w:ascii="Blogger Sans Light" w:hAnsi="Blogger Sans Light" w:cs="Segoe UI"/>
                      <w:b/>
                    </w:rPr>
                  </w:pPr>
                  <w:r w:rsidRPr="00CB74F4">
                    <w:rPr>
                      <w:rFonts w:ascii="Blogger Sans Light" w:eastAsia="Calibri" w:hAnsi="Blogger Sans Light"/>
                      <w:b/>
                      <w:lang w:eastAsia="en-US"/>
                    </w:rPr>
                    <w:t>Z ZASTOSOWANIEM PRAWA OPCJI</w:t>
                  </w:r>
                  <w:r>
                    <w:rPr>
                      <w:rFonts w:ascii="Blogger Sans Light" w:eastAsia="Calibri" w:hAnsi="Blogger Sans Light"/>
                      <w:b/>
                      <w:lang w:eastAsia="en-US"/>
                    </w:rPr>
                    <w:t xml:space="preserve"> </w:t>
                  </w:r>
                  <w:r>
                    <w:rPr>
                      <w:rStyle w:val="Odwoanieprzypisudolnego"/>
                      <w:rFonts w:ascii="Blogger Sans Light" w:eastAsia="Calibri" w:hAnsi="Blogger Sans Light"/>
                      <w:b/>
                      <w:lang w:eastAsia="en-US"/>
                    </w:rPr>
                    <w:footnoteReference w:id="2"/>
                  </w:r>
                  <w:r>
                    <w:rPr>
                      <w:rFonts w:ascii="Blogger Sans Light" w:eastAsia="Calibri" w:hAnsi="Blogger Sans Light"/>
                      <w:vanish/>
                      <w:lang w:eastAsia="en-US"/>
                    </w:rPr>
                    <w:t>**nia za ŁĄCZNĄ CENĘ OFERTOWĄ**riumma w</w:t>
                  </w:r>
                  <w:r>
                    <w:rPr>
                      <w:rFonts w:ascii="Courier New" w:eastAsia="Calibri" w:hAnsi="Courier New" w:cs="Courier New"/>
                      <w:vanish/>
                      <w:lang w:eastAsia="en-US"/>
                    </w:rPr>
                    <w:t> </w:t>
                  </w:r>
                  <w:r>
                    <w:rPr>
                      <w:rFonts w:ascii="Blogger Sans Light" w:eastAsia="Calibri" w:hAnsi="Blogger Sans Light"/>
                      <w:vanish/>
                      <w:lang w:eastAsia="en-US"/>
                    </w:rPr>
                    <w:t>rozdziale III SIWZmacją o podstawie do dysponowania tymi osobami, konania zamówienia, a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66" w:rsidRDefault="00A91766" w:rsidP="001C3E81">
                  <w:pPr>
                    <w:jc w:val="both"/>
                    <w:rPr>
                      <w:rFonts w:ascii="Blogger Sans Light" w:hAnsi="Blogger Sans Light" w:cs="Segoe UI"/>
                      <w:b/>
                      <w:highlight w:val="red"/>
                    </w:rPr>
                  </w:pPr>
                </w:p>
              </w:tc>
            </w:tr>
            <w:tr w:rsidR="00A91766" w:rsidTr="00A91766">
              <w:trPr>
                <w:trHeight w:val="304"/>
              </w:trPr>
              <w:tc>
                <w:tcPr>
                  <w:tcW w:w="53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A91766" w:rsidRDefault="00A91766" w:rsidP="001C3E81">
                  <w:pPr>
                    <w:jc w:val="center"/>
                    <w:rPr>
                      <w:rFonts w:ascii="Blogger Sans Light" w:hAnsi="Blogger Sans Light" w:cs="Segoe UI"/>
                      <w:b/>
                    </w:rPr>
                  </w:pP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66" w:rsidRDefault="00A91766" w:rsidP="00A91766">
                  <w:pPr>
                    <w:jc w:val="center"/>
                    <w:rPr>
                      <w:rFonts w:ascii="Blogger Sans Light" w:hAnsi="Blogger Sans Light" w:cs="Segoe UI"/>
                      <w:b/>
                      <w:highlight w:val="red"/>
                    </w:rPr>
                  </w:pPr>
                  <w:r w:rsidRPr="00A91766">
                    <w:rPr>
                      <w:rFonts w:ascii="Blogger Sans Light" w:hAnsi="Blogger Sans Light" w:cs="Segoe UI"/>
                      <w:sz w:val="20"/>
                    </w:rPr>
                    <w:t>1</w:t>
                  </w:r>
                  <w:r w:rsidRPr="00A91766">
                    <w:rPr>
                      <w:rFonts w:ascii="Courier New" w:hAnsi="Courier New" w:cs="Courier New"/>
                      <w:sz w:val="20"/>
                    </w:rPr>
                    <w:t> </w:t>
                  </w:r>
                  <w:r w:rsidRPr="00A91766">
                    <w:rPr>
                      <w:rFonts w:ascii="Blogger Sans Light" w:hAnsi="Blogger Sans Light" w:cs="Segoe UI"/>
                      <w:sz w:val="20"/>
                    </w:rPr>
                    <w:t>354 500 m</w:t>
                  </w:r>
                  <w:r w:rsidRPr="00A91766">
                    <w:rPr>
                      <w:rFonts w:ascii="Blogger Sans Light" w:hAnsi="Blogger Sans Light" w:cs="Segoe UI"/>
                      <w:sz w:val="20"/>
                      <w:vertAlign w:val="superscript"/>
                    </w:rPr>
                    <w:t xml:space="preserve">2 </w:t>
                  </w:r>
                  <w:r w:rsidRPr="00A91766">
                    <w:rPr>
                      <w:rFonts w:ascii="Blogger Sans Light" w:hAnsi="Blogger Sans Light" w:cs="Segoe UI"/>
                      <w:sz w:val="20"/>
                    </w:rPr>
                    <w:t>x cena jedn. brutto</w:t>
                  </w:r>
                </w:p>
              </w:tc>
            </w:tr>
          </w:tbl>
          <w:p w:rsidR="00A91766" w:rsidRPr="005652BE" w:rsidRDefault="00A91766" w:rsidP="001C3E81">
            <w:pPr>
              <w:pStyle w:val="Akapitzlist"/>
              <w:numPr>
                <w:ilvl w:val="0"/>
                <w:numId w:val="7"/>
              </w:numPr>
              <w:suppressAutoHyphens w:val="0"/>
              <w:ind w:left="318" w:hanging="318"/>
              <w:jc w:val="both"/>
              <w:rPr>
                <w:rFonts w:ascii="Blogger Sans Light" w:hAnsi="Blogger Sans Light" w:cs="Segoe UI"/>
                <w:bCs/>
                <w:iCs/>
              </w:rPr>
            </w:pPr>
            <w:r w:rsidRPr="00C33D87">
              <w:rPr>
                <w:rFonts w:ascii="Blogger Sans Light" w:hAnsi="Blogger Sans Light"/>
                <w:bCs/>
                <w:iCs/>
              </w:rPr>
              <w:t>Termin płatności faktu</w:t>
            </w:r>
            <w:r w:rsidRPr="005652BE">
              <w:rPr>
                <w:rFonts w:ascii="Blogger Sans Light" w:hAnsi="Blogger Sans Light"/>
                <w:bCs/>
                <w:iCs/>
              </w:rPr>
              <w:t>ry (liczba dni):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284"/>
            </w:tblGrid>
            <w:tr w:rsidR="00A91766" w:rsidRPr="005652BE" w:rsidTr="001C3E81">
              <w:trPr>
                <w:trHeight w:val="628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A91766" w:rsidRPr="005652BE" w:rsidRDefault="00A91766" w:rsidP="00A91766">
                  <w:pPr>
                    <w:jc w:val="center"/>
                    <w:rPr>
                      <w:rFonts w:ascii="Blogger Sans Light" w:hAnsi="Blogger Sans Light" w:cs="Segoe UI"/>
                      <w:b/>
                    </w:rPr>
                  </w:pPr>
                  <w:r w:rsidRPr="005652BE">
                    <w:rPr>
                      <w:rFonts w:ascii="Blogger Sans Light" w:hAnsi="Blogger Sans Light" w:cs="Segoe UI"/>
                      <w:b/>
                    </w:rPr>
                    <w:lastRenderedPageBreak/>
                    <w:t xml:space="preserve">TERMIN </w:t>
                  </w:r>
                  <w:r>
                    <w:rPr>
                      <w:rFonts w:ascii="Blogger Sans Light" w:hAnsi="Blogger Sans Light" w:cs="Segoe UI"/>
                      <w:b/>
                    </w:rPr>
                    <w:t>PODJĘCIA DZIAŁAŃ</w:t>
                  </w:r>
                  <w:r w:rsidRPr="005652BE">
                    <w:rPr>
                      <w:rFonts w:ascii="Blogger Sans Light" w:eastAsia="Calibri" w:hAnsi="Blogger Sans Light"/>
                      <w:vanish/>
                      <w:lang w:eastAsia="en-US"/>
                    </w:rPr>
                    <w:t>**nia za ŁĄCZNĄ CENĘ OFERTOWĄ**riumma w</w:t>
                  </w:r>
                  <w:r w:rsidRPr="005652BE">
                    <w:rPr>
                      <w:rFonts w:ascii="Courier New" w:eastAsia="Calibri" w:hAnsi="Courier New" w:cs="Courier New"/>
                      <w:vanish/>
                      <w:lang w:eastAsia="en-US"/>
                    </w:rPr>
                    <w:t> </w:t>
                  </w:r>
                  <w:r w:rsidRPr="005652BE">
                    <w:rPr>
                      <w:rFonts w:ascii="Blogger Sans Light" w:eastAsia="Calibri" w:hAnsi="Blogger Sans Light"/>
                      <w:vanish/>
                      <w:lang w:eastAsia="en-US"/>
                    </w:rPr>
                    <w:t>rozdziale III SIWZmacj</w:t>
                  </w:r>
                  <w:r w:rsidRPr="005652BE">
                    <w:rPr>
                      <w:rFonts w:ascii="Blogger Sans Light" w:eastAsia="Calibri" w:hAnsi="Blogger Sans Light" w:cs="Blogger Sans Light"/>
                      <w:vanish/>
                      <w:lang w:eastAsia="en-US"/>
                    </w:rPr>
                    <w:t>ą</w:t>
                  </w:r>
                  <w:r w:rsidRPr="005652BE">
                    <w:rPr>
                      <w:rFonts w:ascii="Blogger Sans Light" w:eastAsia="Calibri" w:hAnsi="Blogger Sans Light"/>
                      <w:vanish/>
                      <w:lang w:eastAsia="en-US"/>
                    </w:rPr>
                    <w:t xml:space="preserve"> o podstawie do dysponowania tymi osobami, konania zam</w:t>
                  </w:r>
                  <w:r w:rsidRPr="005652BE">
                    <w:rPr>
                      <w:rFonts w:ascii="Blogger Sans Light" w:eastAsia="Calibri" w:hAnsi="Blogger Sans Light" w:cs="Blogger Sans Light"/>
                      <w:vanish/>
                      <w:lang w:eastAsia="en-US"/>
                    </w:rPr>
                    <w:t>ó</w:t>
                  </w:r>
                  <w:r w:rsidRPr="005652BE">
                    <w:rPr>
                      <w:rFonts w:ascii="Blogger Sans Light" w:eastAsia="Calibri" w:hAnsi="Blogger Sans Light"/>
                      <w:vanish/>
                      <w:lang w:eastAsia="en-US"/>
                    </w:rPr>
                    <w:t>wienia, a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766" w:rsidRDefault="00A91766" w:rsidP="00A91766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Blogger Sans" w:hAnsi="Blogger Sans"/>
                      <w:b/>
                      <w:bCs/>
                    </w:rPr>
                  </w:pPr>
                  <w:r w:rsidRPr="00EE1D76">
                    <w:rPr>
                      <w:rFonts w:ascii="Blogger Sans" w:hAnsi="Blogger Sans"/>
                      <w:b/>
                      <w:bCs/>
                    </w:rPr>
                    <w:t>do 3</w:t>
                  </w:r>
                  <w:r>
                    <w:rPr>
                      <w:rFonts w:ascii="Blogger Sans" w:hAnsi="Blogger Sans"/>
                      <w:b/>
                      <w:bCs/>
                    </w:rPr>
                    <w:t xml:space="preserve"> dni</w:t>
                  </w:r>
                </w:p>
                <w:p w:rsidR="00A91766" w:rsidRDefault="00A91766" w:rsidP="00A91766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Blogger Sans" w:hAnsi="Blogger Sans"/>
                      <w:b/>
                      <w:bCs/>
                    </w:rPr>
                  </w:pPr>
                  <w:r w:rsidRPr="00A91766">
                    <w:rPr>
                      <w:rFonts w:ascii="Blogger Sans" w:hAnsi="Blogger Sans"/>
                      <w:b/>
                      <w:bCs/>
                    </w:rPr>
                    <w:t>do 4 dni</w:t>
                  </w:r>
                </w:p>
                <w:p w:rsidR="00A91766" w:rsidRDefault="00A91766" w:rsidP="00A91766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Blogger Sans" w:hAnsi="Blogger Sans"/>
                      <w:b/>
                      <w:bCs/>
                    </w:rPr>
                  </w:pPr>
                  <w:r w:rsidRPr="00A91766">
                    <w:rPr>
                      <w:rFonts w:ascii="Blogger Sans" w:hAnsi="Blogger Sans"/>
                      <w:b/>
                      <w:bCs/>
                    </w:rPr>
                    <w:t>do 5</w:t>
                  </w:r>
                  <w:r>
                    <w:rPr>
                      <w:rFonts w:ascii="Blogger Sans" w:hAnsi="Blogger Sans"/>
                      <w:b/>
                      <w:bCs/>
                    </w:rPr>
                    <w:t xml:space="preserve"> dni</w:t>
                  </w:r>
                </w:p>
                <w:p w:rsidR="00A91766" w:rsidRPr="00A91766" w:rsidRDefault="00A91766" w:rsidP="00A91766">
                  <w:pPr>
                    <w:pStyle w:val="Akapitzlist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Blogger Sans" w:hAnsi="Blogger Sans"/>
                      <w:b/>
                      <w:bCs/>
                    </w:rPr>
                  </w:pPr>
                  <w:r w:rsidRPr="00A91766">
                    <w:rPr>
                      <w:rFonts w:ascii="Blogger Sans" w:hAnsi="Blogger Sans"/>
                      <w:b/>
                      <w:bCs/>
                    </w:rPr>
                    <w:t>do 6 dni</w:t>
                  </w:r>
                  <w:r w:rsidRPr="00A91766">
                    <w:rPr>
                      <w:rFonts w:ascii="Blogger Sans Light" w:hAnsi="Blogger Sans Light" w:cs="Segoe UI"/>
                      <w:b/>
                    </w:rPr>
                    <w:t>*</w:t>
                  </w:r>
                </w:p>
              </w:tc>
            </w:tr>
          </w:tbl>
          <w:p w:rsidR="00A91766" w:rsidRPr="00E82750" w:rsidRDefault="00A91766" w:rsidP="00E82750">
            <w:pPr>
              <w:suppressAutoHyphens w:val="0"/>
              <w:jc w:val="both"/>
              <w:rPr>
                <w:rFonts w:ascii="Blogger Sans Light" w:hAnsi="Blogger Sans Light" w:cs="Segoe UI"/>
              </w:rPr>
            </w:pPr>
            <w:r w:rsidRPr="005652BE">
              <w:rPr>
                <w:rFonts w:ascii="Blogger Sans Light" w:hAnsi="Blogger Sans Light" w:cs="Segoe UI"/>
              </w:rPr>
              <w:t xml:space="preserve">* </w:t>
            </w:r>
            <w:r>
              <w:rPr>
                <w:rFonts w:ascii="Blogger Sans Light" w:hAnsi="Blogger Sans Light" w:cs="Segoe UI"/>
              </w:rPr>
              <w:t>ZAZNACZYĆ WŁAŚCIWE</w:t>
            </w:r>
          </w:p>
        </w:tc>
      </w:tr>
      <w:tr w:rsidR="00A91766" w:rsidTr="001C3E81">
        <w:trPr>
          <w:trHeight w:val="26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6" w:rsidRPr="00E00646" w:rsidRDefault="00A91766" w:rsidP="001C3E81">
            <w:pPr>
              <w:pStyle w:val="Akapitzlist"/>
              <w:numPr>
                <w:ilvl w:val="0"/>
                <w:numId w:val="1"/>
              </w:numPr>
              <w:suppressAutoHyphens w:val="0"/>
              <w:ind w:left="318" w:hanging="318"/>
              <w:jc w:val="both"/>
              <w:rPr>
                <w:rFonts w:ascii="Blogger Sans Light" w:hAnsi="Blogger Sans Light" w:cs="Segoe UI"/>
                <w:b/>
              </w:rPr>
            </w:pPr>
            <w:r w:rsidRPr="00E00646">
              <w:rPr>
                <w:rFonts w:ascii="Blogger Sans Light" w:hAnsi="Blogger Sans Light" w:cs="Segoe UI"/>
                <w:b/>
              </w:rPr>
              <w:lastRenderedPageBreak/>
              <w:t>OŚWIADCZENIA:</w:t>
            </w:r>
          </w:p>
          <w:p w:rsidR="00A91766" w:rsidRDefault="00A91766" w:rsidP="001C3E81">
            <w:pPr>
              <w:pStyle w:val="Tekstpodstawowywcity2"/>
              <w:numPr>
                <w:ilvl w:val="0"/>
                <w:numId w:val="2"/>
              </w:numPr>
              <w:tabs>
                <w:tab w:val="left" w:pos="176"/>
              </w:tabs>
              <w:suppressAutoHyphens w:val="0"/>
              <w:spacing w:after="0" w:line="240" w:lineRule="auto"/>
              <w:ind w:left="318" w:hanging="318"/>
              <w:jc w:val="both"/>
              <w:rPr>
                <w:rFonts w:ascii="Blogger Sans Light" w:hAnsi="Blogger Sans Light" w:cs="Segoe UI"/>
                <w:lang w:eastAsia="pl-PL"/>
              </w:rPr>
            </w:pPr>
            <w:r>
              <w:rPr>
                <w:rFonts w:ascii="Blogger Sans Light" w:hAnsi="Blogger Sans Light" w:cs="Segoe UI"/>
                <w:lang w:eastAsia="pl-PL"/>
              </w:rPr>
              <w:t>zamówienie zostanie zrealizowane w terminach określonych w SWZ oraz we wzorze umowy;</w:t>
            </w:r>
          </w:p>
          <w:p w:rsidR="00A91766" w:rsidRDefault="00A91766" w:rsidP="001C3E81">
            <w:pPr>
              <w:pStyle w:val="Tekstpodstawowywcity2"/>
              <w:numPr>
                <w:ilvl w:val="0"/>
                <w:numId w:val="2"/>
              </w:numPr>
              <w:tabs>
                <w:tab w:val="left" w:pos="176"/>
              </w:tabs>
              <w:suppressAutoHyphens w:val="0"/>
              <w:spacing w:after="0" w:line="240" w:lineRule="auto"/>
              <w:ind w:left="318" w:hanging="318"/>
              <w:jc w:val="both"/>
              <w:rPr>
                <w:rFonts w:ascii="Blogger Sans Light" w:hAnsi="Blogger Sans Light" w:cs="Segoe UI"/>
                <w:lang w:eastAsia="pl-PL"/>
              </w:rPr>
            </w:pPr>
            <w:r w:rsidRPr="00E00646">
              <w:rPr>
                <w:rFonts w:ascii="Blogger Sans Light" w:hAnsi="Blogger Sans Light" w:cs="Segoe UI"/>
                <w:lang w:eastAsia="pl-PL"/>
              </w:rPr>
              <w:t>w cenie naszej oferty zostały uwzględnione wszystkie koszty wykonania zamówienia;</w:t>
            </w:r>
          </w:p>
          <w:p w:rsidR="00A91766" w:rsidRPr="00D74F5E" w:rsidRDefault="00A91766" w:rsidP="001C3E81">
            <w:pPr>
              <w:pStyle w:val="Tekstpodstawowywcity2"/>
              <w:numPr>
                <w:ilvl w:val="0"/>
                <w:numId w:val="2"/>
              </w:numPr>
              <w:tabs>
                <w:tab w:val="left" w:pos="176"/>
              </w:tabs>
              <w:suppressAutoHyphens w:val="0"/>
              <w:spacing w:after="0" w:line="240" w:lineRule="auto"/>
              <w:ind w:left="318" w:hanging="318"/>
              <w:jc w:val="both"/>
              <w:rPr>
                <w:rFonts w:ascii="Blogger Sans Light" w:hAnsi="Blogger Sans Light" w:cs="Segoe UI"/>
                <w:lang w:eastAsia="pl-PL"/>
              </w:rPr>
            </w:pPr>
            <w:r w:rsidRPr="00E00646">
              <w:rPr>
                <w:rFonts w:ascii="Blogger Sans Light" w:hAnsi="Blogger Sans Light" w:cs="Segoe UI"/>
                <w:lang w:eastAsia="pl-PL"/>
              </w:rPr>
              <w:t>zapoznaliśmy się ze Specyfikacją Warunków Zamówienia oraz Projektowanymi Postanowieniami Umowy  i</w:t>
            </w:r>
            <w:r w:rsidRPr="00E00646">
              <w:rPr>
                <w:rFonts w:ascii="Courier New" w:hAnsi="Courier New" w:cs="Courier New"/>
                <w:lang w:eastAsia="pl-PL"/>
              </w:rPr>
              <w:t> </w:t>
            </w:r>
            <w:r w:rsidRPr="00E00646">
              <w:rPr>
                <w:rFonts w:ascii="Blogger Sans Light" w:hAnsi="Blogger Sans Light" w:cs="Segoe UI"/>
                <w:lang w:eastAsia="pl-PL"/>
              </w:rPr>
              <w:t>nie wnosimy do nich zastrze</w:t>
            </w:r>
            <w:r w:rsidRPr="00E00646">
              <w:rPr>
                <w:rFonts w:ascii="Blogger Sans Light" w:hAnsi="Blogger Sans Light" w:cs="Blogger Sans Light"/>
                <w:lang w:eastAsia="pl-PL"/>
              </w:rPr>
              <w:t>ż</w:t>
            </w:r>
            <w:r w:rsidRPr="00E00646">
              <w:rPr>
                <w:rFonts w:ascii="Blogger Sans Light" w:hAnsi="Blogger Sans Light" w:cs="Segoe UI"/>
                <w:lang w:eastAsia="pl-PL"/>
              </w:rPr>
              <w:t>e</w:t>
            </w:r>
            <w:r w:rsidRPr="00E00646">
              <w:rPr>
                <w:rFonts w:ascii="Blogger Sans Light" w:hAnsi="Blogger Sans Light" w:cs="Blogger Sans Light"/>
                <w:lang w:eastAsia="pl-PL"/>
              </w:rPr>
              <w:t>ń</w:t>
            </w:r>
            <w:r w:rsidRPr="00E00646">
              <w:rPr>
                <w:rFonts w:ascii="Blogger Sans Light" w:hAnsi="Blogger Sans Light" w:cs="Segoe UI"/>
                <w:lang w:eastAsia="pl-PL"/>
              </w:rPr>
              <w:t xml:space="preserve"> oraz przyjmujemy warunki w</w:t>
            </w:r>
            <w:r w:rsidRPr="00E00646">
              <w:rPr>
                <w:rFonts w:ascii="Courier New" w:hAnsi="Courier New" w:cs="Courier New"/>
                <w:lang w:eastAsia="pl-PL"/>
              </w:rPr>
              <w:t> </w:t>
            </w:r>
            <w:r w:rsidRPr="00E00646">
              <w:rPr>
                <w:rFonts w:ascii="Blogger Sans Light" w:hAnsi="Blogger Sans Light" w:cs="Segoe UI"/>
                <w:lang w:eastAsia="pl-PL"/>
              </w:rPr>
              <w:t xml:space="preserve">nich zawarte, a w przypadku wyboru naszej </w:t>
            </w:r>
            <w:r w:rsidRPr="00D74F5E">
              <w:rPr>
                <w:rFonts w:ascii="Blogger Sans Light" w:hAnsi="Blogger Sans Light" w:cs="Segoe UI"/>
                <w:lang w:eastAsia="pl-PL"/>
              </w:rPr>
              <w:t>oferty zobowiązujemy się do zawarcia umowy zgodnej z niniejszą ofertą;</w:t>
            </w:r>
          </w:p>
          <w:p w:rsidR="00A91766" w:rsidRPr="00D74F5E" w:rsidRDefault="00A91766" w:rsidP="001C3E81">
            <w:pPr>
              <w:pStyle w:val="Tekstpodstawowywcity2"/>
              <w:numPr>
                <w:ilvl w:val="0"/>
                <w:numId w:val="2"/>
              </w:numPr>
              <w:tabs>
                <w:tab w:val="left" w:pos="176"/>
              </w:tabs>
              <w:suppressAutoHyphens w:val="0"/>
              <w:spacing w:after="0" w:line="240" w:lineRule="auto"/>
              <w:ind w:left="318" w:hanging="318"/>
              <w:jc w:val="both"/>
              <w:rPr>
                <w:rFonts w:ascii="Blogger Sans Light" w:hAnsi="Blogger Sans Light" w:cs="Segoe UI"/>
                <w:lang w:eastAsia="pl-PL"/>
              </w:rPr>
            </w:pPr>
            <w:r w:rsidRPr="00D74F5E">
              <w:rPr>
                <w:rFonts w:ascii="Blogger Sans Light" w:hAnsi="Blogger Sans Light" w:cs="Segoe UI"/>
                <w:lang w:eastAsia="pl-PL"/>
              </w:rPr>
              <w:t>uważamy się za zwią</w:t>
            </w:r>
            <w:r>
              <w:rPr>
                <w:rFonts w:ascii="Blogger Sans Light" w:hAnsi="Blogger Sans Light" w:cs="Segoe UI"/>
                <w:lang w:eastAsia="pl-PL"/>
              </w:rPr>
              <w:t xml:space="preserve">zanych niniejszą ofertą do </w:t>
            </w:r>
            <w:r w:rsidRPr="003F1BFF">
              <w:rPr>
                <w:rFonts w:ascii="Blogger Sans Light" w:hAnsi="Blogger Sans Light" w:cs="Segoe UI"/>
                <w:lang w:eastAsia="pl-PL"/>
              </w:rPr>
              <w:t>dnia</w:t>
            </w:r>
            <w:r>
              <w:rPr>
                <w:rFonts w:ascii="Blogger Sans Light" w:hAnsi="Blogger Sans Light" w:cs="Segoe UI"/>
                <w:lang w:eastAsia="pl-PL"/>
              </w:rPr>
              <w:t xml:space="preserve"> 17.02</w:t>
            </w:r>
            <w:r w:rsidRPr="003F1BFF">
              <w:rPr>
                <w:rFonts w:ascii="Blogger Sans Light" w:hAnsi="Blogger Sans Light" w:cs="Segoe UI"/>
                <w:lang w:eastAsia="pl-PL"/>
              </w:rPr>
              <w:t>.2023 r.</w:t>
            </w:r>
          </w:p>
          <w:p w:rsidR="00A91766" w:rsidRPr="00A91766" w:rsidRDefault="00A91766" w:rsidP="001C3E81">
            <w:pPr>
              <w:pStyle w:val="Tekstpodstawowywcity2"/>
              <w:numPr>
                <w:ilvl w:val="0"/>
                <w:numId w:val="2"/>
              </w:numPr>
              <w:tabs>
                <w:tab w:val="left" w:pos="176"/>
              </w:tabs>
              <w:suppressAutoHyphens w:val="0"/>
              <w:spacing w:after="0" w:line="240" w:lineRule="auto"/>
              <w:ind w:left="318" w:hanging="318"/>
              <w:jc w:val="both"/>
              <w:rPr>
                <w:rFonts w:ascii="Blogger Sans" w:hAnsi="Blogger Sans" w:cs="Segoe UI"/>
                <w:lang w:eastAsia="pl-PL"/>
              </w:rPr>
            </w:pPr>
            <w:r w:rsidRPr="00E00646">
              <w:rPr>
                <w:rFonts w:ascii="Blogger Sans Light" w:hAnsi="Blogger Sans Light" w:cs="Segoe UI"/>
              </w:rPr>
              <w:t xml:space="preserve">akceptujemy, iż zapłata za zrealizowanie zamówienia nastąpi na zasadach opisanych we wzorze </w:t>
            </w:r>
            <w:r w:rsidRPr="00A91766">
              <w:rPr>
                <w:rFonts w:ascii="Blogger Sans" w:hAnsi="Blogger Sans" w:cs="Segoe UI"/>
              </w:rPr>
              <w:t>umowy w terminie zgodnym z niniejszą ofertą;</w:t>
            </w:r>
          </w:p>
          <w:p w:rsidR="00A91766" w:rsidRPr="00A91766" w:rsidRDefault="00A91766" w:rsidP="00A91766">
            <w:pPr>
              <w:pStyle w:val="Tekstpodstawowywcity2"/>
              <w:numPr>
                <w:ilvl w:val="0"/>
                <w:numId w:val="2"/>
              </w:numPr>
              <w:tabs>
                <w:tab w:val="left" w:pos="176"/>
              </w:tabs>
              <w:suppressAutoHyphens w:val="0"/>
              <w:spacing w:after="0" w:line="240" w:lineRule="auto"/>
              <w:ind w:left="318" w:hanging="318"/>
              <w:jc w:val="both"/>
              <w:rPr>
                <w:rFonts w:ascii="Blogger Sans" w:hAnsi="Blogger Sans" w:cs="Segoe UI"/>
                <w:lang w:eastAsia="pl-PL"/>
              </w:rPr>
            </w:pPr>
            <w:r w:rsidRPr="00A91766">
              <w:rPr>
                <w:rFonts w:ascii="Blogger Sans" w:hAnsi="Blogger Sans" w:cs="Segoe UI"/>
              </w:rPr>
              <w:t xml:space="preserve">oświadczam, że wypełniłem obowiązki informacyjne przewidziane w art. 13 lub art. 14 </w:t>
            </w:r>
            <w:proofErr w:type="spellStart"/>
            <w:r w:rsidRPr="00A91766">
              <w:rPr>
                <w:rFonts w:ascii="Blogger Sans" w:hAnsi="Blogger Sans" w:cs="Segoe UI"/>
              </w:rPr>
              <w:t>RODO</w:t>
            </w:r>
            <w:proofErr w:type="spellEnd"/>
            <w:r w:rsidRPr="00A91766">
              <w:rPr>
                <w:rFonts w:ascii="Blogger Sans" w:hAnsi="Blogger Sans" w:cs="Segoe UI"/>
              </w:rPr>
              <w:t xml:space="preserve"> </w:t>
            </w:r>
            <w:r w:rsidRPr="00A91766">
              <w:rPr>
                <w:rStyle w:val="Odwoanieprzypisudolnego"/>
                <w:rFonts w:ascii="Blogger Sans" w:hAnsi="Blogger Sans" w:cs="Segoe UI"/>
                <w:sz w:val="24"/>
              </w:rPr>
              <w:footnoteReference w:id="3"/>
            </w:r>
            <w:r w:rsidRPr="00A91766">
              <w:rPr>
                <w:rFonts w:ascii="Blogger Sans" w:hAnsi="Blogger Sans" w:cs="Segoe UI"/>
              </w:rPr>
              <w:t xml:space="preserve"> wobec osób fizycznych, od których dane osobowe bezpośrednio lub pośrednio pozyskałem w celu ubiegania się o udzielenie zamówienia publicznego w niniejszym postępowaniu </w:t>
            </w:r>
            <w:r w:rsidRPr="00A91766">
              <w:rPr>
                <w:rStyle w:val="Odwoanieprzypisudolnego"/>
                <w:rFonts w:ascii="Blogger Sans" w:hAnsi="Blogger Sans" w:cs="Segoe UI"/>
                <w:sz w:val="24"/>
              </w:rPr>
              <w:footnoteReference w:id="4"/>
            </w:r>
            <w:r w:rsidRPr="00A91766">
              <w:rPr>
                <w:rFonts w:ascii="Blogger Sans" w:hAnsi="Blogger Sans" w:cs="Segoe UI"/>
              </w:rPr>
              <w:t>,</w:t>
            </w:r>
          </w:p>
          <w:p w:rsidR="00A91766" w:rsidRPr="00A91766" w:rsidRDefault="00A91766" w:rsidP="00A91766">
            <w:pPr>
              <w:pStyle w:val="Tekstpodstawowywcity2"/>
              <w:numPr>
                <w:ilvl w:val="0"/>
                <w:numId w:val="2"/>
              </w:numPr>
              <w:tabs>
                <w:tab w:val="left" w:pos="176"/>
              </w:tabs>
              <w:suppressAutoHyphens w:val="0"/>
              <w:spacing w:after="0" w:line="240" w:lineRule="auto"/>
              <w:ind w:left="318" w:hanging="318"/>
              <w:jc w:val="both"/>
              <w:rPr>
                <w:rFonts w:ascii="Blogger Sans" w:hAnsi="Blogger Sans" w:cs="Segoe UI"/>
                <w:lang w:eastAsia="pl-PL"/>
              </w:rPr>
            </w:pPr>
            <w:r w:rsidRPr="00A91766">
              <w:rPr>
                <w:rFonts w:ascii="Blogger Sans" w:hAnsi="Blogger Sans"/>
              </w:rPr>
              <w:t>oświadczamy,</w:t>
            </w:r>
            <w:r w:rsidRPr="00A91766">
              <w:rPr>
                <w:rFonts w:ascii="Blogger Sans" w:hAnsi="Blogger Sans"/>
                <w:b/>
              </w:rPr>
              <w:t xml:space="preserve"> </w:t>
            </w:r>
            <w:r w:rsidRPr="00A91766">
              <w:rPr>
                <w:rFonts w:ascii="Blogger Sans" w:hAnsi="Blogger Sans"/>
              </w:rPr>
              <w:t xml:space="preserve">że jesteśmy: </w:t>
            </w:r>
            <w:r w:rsidRPr="00A91766">
              <w:rPr>
                <w:rFonts w:ascii="Blogger Sans" w:hAnsi="Blogger Sans"/>
              </w:rPr>
              <w:sym w:font="Symbol" w:char="007F"/>
            </w:r>
            <w:r w:rsidRPr="00A91766">
              <w:rPr>
                <w:rFonts w:ascii="Blogger Sans" w:hAnsi="Blogger Sans"/>
              </w:rPr>
              <w:t xml:space="preserve"> mikro lub </w:t>
            </w:r>
            <w:r w:rsidRPr="00A91766">
              <w:rPr>
                <w:rFonts w:ascii="Blogger Sans" w:hAnsi="Blogger Sans"/>
              </w:rPr>
              <w:sym w:font="Symbol" w:char="007F"/>
            </w:r>
            <w:r w:rsidRPr="00A91766">
              <w:rPr>
                <w:rFonts w:ascii="Blogger Sans" w:hAnsi="Blogger Sans"/>
              </w:rPr>
              <w:t xml:space="preserve"> małym lub </w:t>
            </w:r>
            <w:r w:rsidRPr="00A91766">
              <w:rPr>
                <w:rFonts w:ascii="Blogger Sans" w:hAnsi="Blogger Sans"/>
              </w:rPr>
              <w:sym w:font="Symbol" w:char="007F"/>
            </w:r>
            <w:r w:rsidRPr="00A91766">
              <w:rPr>
                <w:rFonts w:ascii="Blogger Sans" w:hAnsi="Blogger Sans"/>
              </w:rPr>
              <w:t xml:space="preserve"> średnim przedsiębiorcą</w:t>
            </w:r>
            <w:r w:rsidRPr="00A91766">
              <w:rPr>
                <w:rStyle w:val="Odwoanieprzypisudolnego"/>
                <w:rFonts w:ascii="Blogger Sans" w:hAnsi="Blogger Sans"/>
                <w:sz w:val="24"/>
              </w:rPr>
              <w:footnoteReference w:id="5"/>
            </w:r>
            <w:r>
              <w:rPr>
                <w:rFonts w:ascii="Blogger Sans" w:hAnsi="Blogger Sans" w:cs="Segoe UI"/>
                <w:lang w:eastAsia="pl-PL"/>
              </w:rPr>
              <w:t>.</w:t>
            </w:r>
          </w:p>
        </w:tc>
      </w:tr>
      <w:tr w:rsidR="00A91766" w:rsidTr="001C3E81">
        <w:trPr>
          <w:trHeight w:val="42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66" w:rsidRPr="00E00646" w:rsidRDefault="00A91766" w:rsidP="001C3E81">
            <w:pPr>
              <w:pStyle w:val="Akapitzlist"/>
              <w:numPr>
                <w:ilvl w:val="0"/>
                <w:numId w:val="1"/>
              </w:numPr>
              <w:suppressAutoHyphens w:val="0"/>
              <w:ind w:left="318" w:hanging="318"/>
              <w:rPr>
                <w:rFonts w:ascii="Blogger Sans Light" w:hAnsi="Blogger Sans Light" w:cs="Segoe UI"/>
                <w:b/>
              </w:rPr>
            </w:pPr>
            <w:r w:rsidRPr="00E00646">
              <w:rPr>
                <w:rFonts w:ascii="Blogger Sans Light" w:hAnsi="Blogger Sans Light" w:cs="Segoe UI"/>
                <w:b/>
              </w:rPr>
              <w:t>ZOBOWIĄZANIA W PRZYPADKU PRZYZNANIA ZAMÓWIENIA:</w:t>
            </w:r>
          </w:p>
          <w:p w:rsidR="00A91766" w:rsidRPr="00E00646" w:rsidRDefault="00A91766" w:rsidP="001C3E81">
            <w:pPr>
              <w:pStyle w:val="Akapitzlist"/>
              <w:numPr>
                <w:ilvl w:val="0"/>
                <w:numId w:val="3"/>
              </w:numPr>
              <w:suppressAutoHyphens w:val="0"/>
              <w:ind w:left="318" w:hanging="318"/>
              <w:contextualSpacing/>
              <w:jc w:val="both"/>
              <w:rPr>
                <w:rFonts w:ascii="Blogger Sans Light" w:hAnsi="Blogger Sans Light" w:cs="Segoe UI"/>
              </w:rPr>
            </w:pPr>
            <w:r w:rsidRPr="00E00646">
              <w:rPr>
                <w:rFonts w:ascii="Blogger Sans Light" w:hAnsi="Blogger Sans Light" w:cs="Segoe UI"/>
              </w:rPr>
              <w:t>zobowiązujemy się do zawarcia umowy w miejscu i</w:t>
            </w:r>
            <w:r w:rsidRPr="00E00646">
              <w:rPr>
                <w:rFonts w:ascii="Courier New" w:hAnsi="Courier New" w:cs="Courier New"/>
              </w:rPr>
              <w:t> </w:t>
            </w:r>
            <w:r w:rsidRPr="00E00646">
              <w:rPr>
                <w:rFonts w:ascii="Blogger Sans Light" w:hAnsi="Blogger Sans Light" w:cs="Segoe UI"/>
              </w:rPr>
              <w:t>terminie wyznaczonym przez Zamawiaj</w:t>
            </w:r>
            <w:r w:rsidRPr="00E00646">
              <w:rPr>
                <w:rFonts w:ascii="Blogger Sans Light" w:hAnsi="Blogger Sans Light" w:cs="Blogger Sans Light"/>
              </w:rPr>
              <w:t>ą</w:t>
            </w:r>
            <w:r w:rsidRPr="00E00646">
              <w:rPr>
                <w:rFonts w:ascii="Blogger Sans Light" w:hAnsi="Blogger Sans Light" w:cs="Segoe UI"/>
              </w:rPr>
              <w:t>cego;</w:t>
            </w:r>
          </w:p>
          <w:p w:rsidR="00A91766" w:rsidRPr="00E00646" w:rsidRDefault="00A91766" w:rsidP="001C3E81">
            <w:pPr>
              <w:pStyle w:val="Akapitzlist"/>
              <w:numPr>
                <w:ilvl w:val="0"/>
                <w:numId w:val="3"/>
              </w:numPr>
              <w:suppressAutoHyphens w:val="0"/>
              <w:ind w:left="318" w:hanging="318"/>
              <w:contextualSpacing/>
              <w:jc w:val="both"/>
              <w:rPr>
                <w:rFonts w:ascii="Blogger Sans Light" w:hAnsi="Blogger Sans Light" w:cs="Segoe UI"/>
              </w:rPr>
            </w:pPr>
            <w:r w:rsidRPr="00E00646">
              <w:rPr>
                <w:rFonts w:ascii="Blogger Sans Light" w:hAnsi="Blogger Sans Light" w:cs="Segoe UI"/>
              </w:rPr>
              <w:t>osobą upoważnioną do kontaktów z Zamawiającym w sprawach dotyczących realizacji umowy jest ....................................................................................................................................</w:t>
            </w:r>
          </w:p>
          <w:p w:rsidR="00A91766" w:rsidRDefault="00A91766" w:rsidP="001C3E81">
            <w:pPr>
              <w:tabs>
                <w:tab w:val="num" w:pos="459"/>
              </w:tabs>
              <w:ind w:left="459"/>
              <w:jc w:val="both"/>
              <w:rPr>
                <w:rFonts w:ascii="Blogger Sans Light" w:hAnsi="Blogger Sans Light" w:cs="Segoe UI"/>
                <w:bCs/>
                <w:iCs/>
              </w:rPr>
            </w:pPr>
            <w:r>
              <w:rPr>
                <w:rFonts w:ascii="Blogger Sans Light" w:hAnsi="Blogger Sans Light" w:cs="Segoe UI"/>
                <w:bCs/>
                <w:iCs/>
              </w:rPr>
              <w:t>e-mail: ………...……......…….…………………..……....….tel./</w:t>
            </w:r>
            <w:proofErr w:type="spellStart"/>
            <w:r>
              <w:rPr>
                <w:rFonts w:ascii="Blogger Sans Light" w:hAnsi="Blogger Sans Light" w:cs="Segoe UI"/>
                <w:bCs/>
                <w:iCs/>
              </w:rPr>
              <w:t>fax</w:t>
            </w:r>
            <w:proofErr w:type="spellEnd"/>
            <w:r>
              <w:rPr>
                <w:rFonts w:ascii="Blogger Sans Light" w:hAnsi="Blogger Sans Light" w:cs="Segoe UI"/>
                <w:bCs/>
                <w:iCs/>
              </w:rPr>
              <w:t>: .....................................................……….;</w:t>
            </w:r>
          </w:p>
        </w:tc>
      </w:tr>
      <w:tr w:rsidR="00A91766" w:rsidTr="001C3E81">
        <w:trPr>
          <w:trHeight w:val="42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66" w:rsidRPr="00E00646" w:rsidRDefault="00A91766" w:rsidP="001C3E81">
            <w:pPr>
              <w:pStyle w:val="Akapitzlist"/>
              <w:numPr>
                <w:ilvl w:val="0"/>
                <w:numId w:val="1"/>
              </w:numPr>
              <w:suppressAutoHyphens w:val="0"/>
              <w:ind w:left="318" w:hanging="318"/>
              <w:rPr>
                <w:rFonts w:ascii="Blogger Sans Light" w:hAnsi="Blogger Sans Light" w:cs="Segoe UI"/>
                <w:b/>
              </w:rPr>
            </w:pPr>
            <w:r w:rsidRPr="00E00646">
              <w:rPr>
                <w:rFonts w:ascii="Blogger Sans Light" w:hAnsi="Blogger Sans Light" w:cs="Segoe UI"/>
                <w:b/>
              </w:rPr>
              <w:lastRenderedPageBreak/>
              <w:t>PODWYKONAWCY:</w:t>
            </w:r>
          </w:p>
          <w:p w:rsidR="00A91766" w:rsidRDefault="00A91766" w:rsidP="001C3E81">
            <w:pPr>
              <w:jc w:val="both"/>
              <w:rPr>
                <w:rFonts w:ascii="Blogger Sans Light" w:hAnsi="Blogger Sans Light" w:cs="Arial"/>
              </w:rPr>
            </w:pPr>
            <w:r>
              <w:rPr>
                <w:rFonts w:ascii="Blogger Sans Light" w:hAnsi="Blogger Sans Light" w:cs="Segoe UI"/>
              </w:rPr>
              <w:t xml:space="preserve">Następującym podwykonawcom zamierzam powierzyć poniższe </w:t>
            </w:r>
            <w:r>
              <w:rPr>
                <w:rFonts w:ascii="Blogger Sans Light" w:hAnsi="Blogger Sans Light" w:cs="Arial"/>
              </w:rPr>
              <w:t>części zamówienia (Należy podać również informacje dotyczące firm podwykonawców)</w:t>
            </w:r>
          </w:p>
          <w:p w:rsidR="00A91766" w:rsidRPr="00E00646" w:rsidRDefault="00A91766" w:rsidP="001C3E81">
            <w:pPr>
              <w:pStyle w:val="Akapitzlist"/>
              <w:numPr>
                <w:ilvl w:val="0"/>
                <w:numId w:val="4"/>
              </w:numPr>
              <w:suppressAutoHyphens w:val="0"/>
              <w:ind w:left="318" w:hanging="318"/>
              <w:rPr>
                <w:rFonts w:ascii="Blogger Sans Light" w:hAnsi="Blogger Sans Light" w:cs="Segoe UI"/>
              </w:rPr>
            </w:pPr>
            <w:r w:rsidRPr="00E00646">
              <w:rPr>
                <w:rFonts w:ascii="Blogger Sans Light" w:hAnsi="Blogger Sans Light" w:cs="Segoe UI"/>
              </w:rPr>
              <w:t>.........................................................................................................................................................</w:t>
            </w:r>
          </w:p>
          <w:p w:rsidR="00A91766" w:rsidRPr="00E00646" w:rsidRDefault="00A91766" w:rsidP="001C3E81">
            <w:pPr>
              <w:pStyle w:val="Akapitzlist"/>
              <w:numPr>
                <w:ilvl w:val="0"/>
                <w:numId w:val="4"/>
              </w:numPr>
              <w:suppressAutoHyphens w:val="0"/>
              <w:ind w:left="318" w:hanging="318"/>
              <w:rPr>
                <w:rFonts w:ascii="Blogger Sans Light" w:hAnsi="Blogger Sans Light" w:cs="Segoe UI"/>
              </w:rPr>
            </w:pPr>
            <w:r w:rsidRPr="00E00646">
              <w:rPr>
                <w:rFonts w:ascii="Blogger Sans Light" w:hAnsi="Blogger Sans Light" w:cs="Segoe UI"/>
              </w:rPr>
              <w:t>.........................................................................................................................................................</w:t>
            </w:r>
          </w:p>
          <w:p w:rsidR="00A91766" w:rsidRPr="00E00646" w:rsidRDefault="00A91766" w:rsidP="001C3E81">
            <w:pPr>
              <w:pStyle w:val="Akapitzlist"/>
              <w:numPr>
                <w:ilvl w:val="0"/>
                <w:numId w:val="4"/>
              </w:numPr>
              <w:suppressAutoHyphens w:val="0"/>
              <w:ind w:left="318" w:hanging="318"/>
              <w:rPr>
                <w:rFonts w:ascii="Blogger Sans Light" w:hAnsi="Blogger Sans Light" w:cs="Segoe UI"/>
              </w:rPr>
            </w:pPr>
            <w:r w:rsidRPr="00E00646">
              <w:rPr>
                <w:rFonts w:ascii="Blogger Sans Light" w:hAnsi="Blogger Sans Light" w:cs="Segoe UI"/>
              </w:rPr>
              <w:t>.........................................................................................................................................................</w:t>
            </w:r>
          </w:p>
          <w:p w:rsidR="00A91766" w:rsidRPr="0048775C" w:rsidRDefault="00A91766" w:rsidP="001C3E81">
            <w:pPr>
              <w:pStyle w:val="Akapitzlist"/>
              <w:numPr>
                <w:ilvl w:val="0"/>
                <w:numId w:val="4"/>
              </w:numPr>
              <w:suppressAutoHyphens w:val="0"/>
              <w:ind w:left="318" w:hanging="318"/>
              <w:rPr>
                <w:rFonts w:ascii="Blogger Sans Light" w:hAnsi="Blogger Sans Light" w:cs="Segoe UI"/>
              </w:rPr>
            </w:pPr>
            <w:r w:rsidRPr="00E00646">
              <w:rPr>
                <w:rFonts w:ascii="Blogger Sans Light" w:hAnsi="Blogger Sans Light" w:cs="Segoe UI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A91766" w:rsidTr="001C3E81">
        <w:trPr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6" w:rsidRPr="00E00646" w:rsidRDefault="00A91766" w:rsidP="001C3E81">
            <w:pPr>
              <w:pStyle w:val="Akapitzlist"/>
              <w:numPr>
                <w:ilvl w:val="0"/>
                <w:numId w:val="1"/>
              </w:numPr>
              <w:suppressAutoHyphens w:val="0"/>
              <w:ind w:left="318" w:hanging="318"/>
              <w:rPr>
                <w:rFonts w:ascii="Blogger Sans Light" w:hAnsi="Blogger Sans Light" w:cs="Segoe UI"/>
                <w:b/>
              </w:rPr>
            </w:pPr>
            <w:r w:rsidRPr="00E00646">
              <w:rPr>
                <w:rFonts w:ascii="Blogger Sans Light" w:hAnsi="Blogger Sans Light" w:cs="Segoe UI"/>
                <w:b/>
              </w:rPr>
              <w:t>SPIS TREŚCI:</w:t>
            </w:r>
          </w:p>
          <w:p w:rsidR="00A91766" w:rsidRDefault="00A91766" w:rsidP="001C3E81">
            <w:pPr>
              <w:jc w:val="both"/>
              <w:rPr>
                <w:rFonts w:ascii="Blogger Sans Light" w:hAnsi="Blogger Sans Light" w:cs="Segoe UI"/>
              </w:rPr>
            </w:pPr>
            <w:r>
              <w:rPr>
                <w:rFonts w:ascii="Blogger Sans Light" w:hAnsi="Blogger Sans Light" w:cs="Segoe UI"/>
              </w:rPr>
              <w:t>Integralną część oferty stanowią następujące dokumenty:</w:t>
            </w:r>
          </w:p>
          <w:p w:rsidR="00A91766" w:rsidRPr="00E00646" w:rsidRDefault="00A91766" w:rsidP="001C3E81">
            <w:pPr>
              <w:pStyle w:val="Akapitzlist"/>
              <w:numPr>
                <w:ilvl w:val="0"/>
                <w:numId w:val="5"/>
              </w:numPr>
              <w:suppressAutoHyphens w:val="0"/>
              <w:ind w:left="318" w:hanging="318"/>
              <w:rPr>
                <w:rFonts w:ascii="Blogger Sans Light" w:hAnsi="Blogger Sans Light" w:cs="Segoe UI"/>
              </w:rPr>
            </w:pPr>
            <w:r w:rsidRPr="00E00646">
              <w:rPr>
                <w:rFonts w:ascii="Blogger Sans Light" w:hAnsi="Blogger Sans Light" w:cs="Segoe UI"/>
              </w:rPr>
              <w:t>.........................................................................................................................................................</w:t>
            </w:r>
          </w:p>
          <w:p w:rsidR="00A91766" w:rsidRPr="00E00646" w:rsidRDefault="00A91766" w:rsidP="001C3E81">
            <w:pPr>
              <w:pStyle w:val="Akapitzlist"/>
              <w:numPr>
                <w:ilvl w:val="0"/>
                <w:numId w:val="5"/>
              </w:numPr>
              <w:suppressAutoHyphens w:val="0"/>
              <w:ind w:left="318" w:hanging="318"/>
              <w:rPr>
                <w:rFonts w:ascii="Blogger Sans Light" w:hAnsi="Blogger Sans Light" w:cs="Segoe UI"/>
              </w:rPr>
            </w:pPr>
            <w:r w:rsidRPr="00E00646">
              <w:rPr>
                <w:rFonts w:ascii="Blogger Sans Light" w:hAnsi="Blogger Sans Light" w:cs="Segoe UI"/>
              </w:rPr>
              <w:t>.........................................................................................................................................................</w:t>
            </w:r>
          </w:p>
          <w:p w:rsidR="00A91766" w:rsidRPr="00E00646" w:rsidRDefault="00A91766" w:rsidP="001C3E81">
            <w:pPr>
              <w:pStyle w:val="Akapitzlist"/>
              <w:numPr>
                <w:ilvl w:val="0"/>
                <w:numId w:val="5"/>
              </w:numPr>
              <w:suppressAutoHyphens w:val="0"/>
              <w:ind w:left="318" w:hanging="318"/>
              <w:rPr>
                <w:rFonts w:ascii="Blogger Sans Light" w:hAnsi="Blogger Sans Light" w:cs="Segoe UI"/>
              </w:rPr>
            </w:pPr>
            <w:r w:rsidRPr="00E00646">
              <w:rPr>
                <w:rFonts w:ascii="Blogger Sans Light" w:hAnsi="Blogger Sans Light" w:cs="Segoe UI"/>
              </w:rPr>
              <w:t>.........................................................................................................................................................</w:t>
            </w:r>
          </w:p>
          <w:p w:rsidR="00A91766" w:rsidRPr="00E00646" w:rsidRDefault="00A91766" w:rsidP="001C3E81">
            <w:pPr>
              <w:pStyle w:val="Akapitzlist"/>
              <w:numPr>
                <w:ilvl w:val="0"/>
                <w:numId w:val="5"/>
              </w:numPr>
              <w:suppressAutoHyphens w:val="0"/>
              <w:ind w:left="318" w:hanging="318"/>
              <w:rPr>
                <w:rFonts w:ascii="Blogger Sans Light" w:hAnsi="Blogger Sans Light" w:cs="Segoe UI"/>
              </w:rPr>
            </w:pPr>
            <w:r w:rsidRPr="00E00646">
              <w:rPr>
                <w:rFonts w:ascii="Blogger Sans Light" w:hAnsi="Blogger Sans Light" w:cs="Segoe UI"/>
              </w:rPr>
              <w:t>.........................................................................................................................................................</w:t>
            </w:r>
          </w:p>
          <w:p w:rsidR="00A91766" w:rsidRDefault="00A91766" w:rsidP="001C3E81">
            <w:pPr>
              <w:ind w:left="34"/>
              <w:rPr>
                <w:rFonts w:ascii="Blogger Sans Light" w:hAnsi="Blogger Sans Light" w:cs="Segoe UI"/>
                <w:b/>
              </w:rPr>
            </w:pPr>
            <w:r>
              <w:rPr>
                <w:rFonts w:ascii="Blogger Sans Light" w:hAnsi="Blogger Sans Light" w:cs="Segoe UI"/>
              </w:rPr>
              <w:t>Oferta została złożona na .............. kolejno ponumerowanych stronach.</w:t>
            </w:r>
          </w:p>
        </w:tc>
      </w:tr>
      <w:tr w:rsidR="00A91766" w:rsidTr="001C3E81">
        <w:trPr>
          <w:trHeight w:val="16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766" w:rsidRPr="00E00646" w:rsidRDefault="00A91766" w:rsidP="001C3E81">
            <w:pPr>
              <w:jc w:val="center"/>
              <w:rPr>
                <w:rFonts w:ascii="Blogger Sans Light" w:hAnsi="Blogger Sans Light" w:cs="Segoe UI"/>
              </w:rPr>
            </w:pPr>
            <w:r w:rsidRPr="00E00646">
              <w:rPr>
                <w:rFonts w:ascii="Blogger Sans Light" w:hAnsi="Blogger Sans Light" w:cs="Segoe UI"/>
                <w:sz w:val="22"/>
              </w:rPr>
              <w:t>……………………………………………………….</w:t>
            </w:r>
          </w:p>
          <w:p w:rsidR="00A91766" w:rsidRDefault="00A91766" w:rsidP="001C3E81">
            <w:pPr>
              <w:jc w:val="center"/>
              <w:rPr>
                <w:rFonts w:ascii="Blogger Sans Light" w:hAnsi="Blogger Sans Light" w:cs="Segoe UI"/>
              </w:rPr>
            </w:pPr>
            <w:r w:rsidRPr="00E00646">
              <w:rPr>
                <w:rFonts w:ascii="Blogger Sans Light" w:hAnsi="Blogger Sans Light" w:cs="Segoe UI"/>
                <w:sz w:val="22"/>
              </w:rPr>
              <w:t>pieczęć Wykonawcy</w:t>
            </w:r>
          </w:p>
          <w:p w:rsidR="00A91766" w:rsidRDefault="00A91766" w:rsidP="001C3E81">
            <w:pPr>
              <w:jc w:val="center"/>
              <w:rPr>
                <w:rFonts w:ascii="Blogger Sans Light" w:hAnsi="Blogger Sans Light" w:cs="Segoe UI"/>
                <w:i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766" w:rsidRDefault="00A91766" w:rsidP="001C3E81">
            <w:pPr>
              <w:ind w:left="4680" w:hanging="4965"/>
              <w:jc w:val="center"/>
              <w:rPr>
                <w:rFonts w:ascii="Blogger Sans Light" w:hAnsi="Blogger Sans Light" w:cs="Segoe UI"/>
              </w:rPr>
            </w:pPr>
          </w:p>
          <w:p w:rsidR="00A91766" w:rsidRDefault="00A91766" w:rsidP="001C3E81">
            <w:pPr>
              <w:ind w:left="4680" w:hanging="4965"/>
              <w:jc w:val="center"/>
              <w:rPr>
                <w:rFonts w:ascii="Blogger Sans Light" w:hAnsi="Blogger Sans Light" w:cs="Segoe UI"/>
              </w:rPr>
            </w:pPr>
          </w:p>
          <w:p w:rsidR="00A91766" w:rsidRDefault="00A91766" w:rsidP="001C3E81">
            <w:pPr>
              <w:ind w:left="4680" w:hanging="4965"/>
              <w:jc w:val="center"/>
              <w:rPr>
                <w:rFonts w:ascii="Blogger Sans Light" w:hAnsi="Blogger Sans Light" w:cs="Segoe UI"/>
              </w:rPr>
            </w:pPr>
          </w:p>
          <w:p w:rsidR="00A91766" w:rsidRDefault="00A91766" w:rsidP="001C3E81">
            <w:pPr>
              <w:ind w:left="4680" w:hanging="4965"/>
              <w:jc w:val="center"/>
              <w:rPr>
                <w:rFonts w:ascii="Blogger Sans Light" w:hAnsi="Blogger Sans Light" w:cs="Segoe UI"/>
              </w:rPr>
            </w:pPr>
          </w:p>
          <w:p w:rsidR="00A91766" w:rsidRPr="00E00646" w:rsidRDefault="00A91766" w:rsidP="001C3E81">
            <w:pPr>
              <w:ind w:left="4680" w:hanging="4965"/>
              <w:jc w:val="center"/>
              <w:rPr>
                <w:rFonts w:ascii="Blogger Sans Light" w:hAnsi="Blogger Sans Light" w:cs="Segoe UI"/>
              </w:rPr>
            </w:pPr>
            <w:r w:rsidRPr="00E00646">
              <w:rPr>
                <w:rFonts w:ascii="Blogger Sans Light" w:hAnsi="Blogger Sans Light" w:cs="Segoe UI"/>
                <w:sz w:val="22"/>
              </w:rPr>
              <w:t>......................................................................................</w:t>
            </w:r>
          </w:p>
          <w:p w:rsidR="00A91766" w:rsidRDefault="00A91766" w:rsidP="001C3E81">
            <w:pPr>
              <w:jc w:val="center"/>
              <w:rPr>
                <w:rFonts w:ascii="Blogger Sans Light" w:hAnsi="Blogger Sans Light" w:cs="Segoe UI"/>
              </w:rPr>
            </w:pPr>
            <w:r w:rsidRPr="00E00646">
              <w:rPr>
                <w:rFonts w:ascii="Blogger Sans Light" w:hAnsi="Blogger Sans Light" w:cs="Segoe UI"/>
                <w:sz w:val="22"/>
              </w:rPr>
              <w:t>Data i podpis upoważnionego przedstawiciela Wykonawcy</w:t>
            </w:r>
          </w:p>
          <w:p w:rsidR="00A91766" w:rsidRDefault="00A91766" w:rsidP="001C3E81">
            <w:pPr>
              <w:jc w:val="center"/>
              <w:rPr>
                <w:rFonts w:ascii="Blogger Sans Light" w:hAnsi="Blogger Sans Light" w:cs="Segoe UI"/>
                <w:i/>
              </w:rPr>
            </w:pPr>
          </w:p>
        </w:tc>
      </w:tr>
    </w:tbl>
    <w:p w:rsidR="00A91766" w:rsidRDefault="00A91766" w:rsidP="00A91766">
      <w:pPr>
        <w:pStyle w:val="Tekstpodstawowywcity2"/>
        <w:spacing w:after="0" w:line="240" w:lineRule="auto"/>
        <w:ind w:left="567"/>
        <w:jc w:val="both"/>
        <w:rPr>
          <w:rFonts w:ascii="Blogger Sans Light" w:hAnsi="Blogger Sans Light" w:cs="Segoe UI"/>
        </w:rPr>
      </w:pPr>
    </w:p>
    <w:p w:rsidR="00A91766" w:rsidRDefault="00A91766" w:rsidP="00A91766">
      <w:pPr>
        <w:rPr>
          <w:rFonts w:ascii="Blogger Sans Light" w:hAnsi="Blogger Sans Light" w:cs="Segoe UI"/>
        </w:rPr>
      </w:pPr>
    </w:p>
    <w:p w:rsidR="00A91766" w:rsidRDefault="00A91766" w:rsidP="00A91766">
      <w:pPr>
        <w:suppressAutoHyphens w:val="0"/>
        <w:autoSpaceDE w:val="0"/>
        <w:autoSpaceDN w:val="0"/>
        <w:adjustRightInd w:val="0"/>
        <w:jc w:val="both"/>
        <w:rPr>
          <w:rFonts w:ascii="Blogger Sans Light" w:hAnsi="Blogger Sans Light" w:cs="Trebuchet MS"/>
          <w:color w:val="000000"/>
          <w:lang w:eastAsia="pl-PL"/>
        </w:rPr>
      </w:pPr>
    </w:p>
    <w:p w:rsidR="00A91766" w:rsidRDefault="00A91766" w:rsidP="00A91766">
      <w:pPr>
        <w:suppressAutoHyphens w:val="0"/>
        <w:autoSpaceDE w:val="0"/>
        <w:autoSpaceDN w:val="0"/>
        <w:adjustRightInd w:val="0"/>
        <w:jc w:val="both"/>
        <w:rPr>
          <w:rFonts w:ascii="Blogger Sans Light" w:hAnsi="Blogger Sans Light" w:cs="Trebuchet MS"/>
          <w:color w:val="000000"/>
          <w:lang w:eastAsia="pl-PL"/>
        </w:rPr>
      </w:pPr>
    </w:p>
    <w:p w:rsidR="00A91766" w:rsidRDefault="00A91766" w:rsidP="00A91766"/>
    <w:p w:rsidR="009B644C" w:rsidRDefault="009B644C"/>
    <w:sectPr w:rsidR="009B644C" w:rsidSect="0068464B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66" w:rsidRDefault="00A91766" w:rsidP="00A91766">
      <w:r>
        <w:separator/>
      </w:r>
    </w:p>
  </w:endnote>
  <w:endnote w:type="continuationSeparator" w:id="0">
    <w:p w:rsidR="00A91766" w:rsidRDefault="00A91766" w:rsidP="00A91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logger Sans Light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ogger Sans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66" w:rsidRDefault="00A91766" w:rsidP="00A91766">
      <w:r>
        <w:separator/>
      </w:r>
    </w:p>
  </w:footnote>
  <w:footnote w:type="continuationSeparator" w:id="0">
    <w:p w:rsidR="00A91766" w:rsidRDefault="00A91766" w:rsidP="00A91766">
      <w:r>
        <w:continuationSeparator/>
      </w:r>
    </w:p>
  </w:footnote>
  <w:footnote w:id="1">
    <w:p w:rsidR="00A91766" w:rsidRPr="00A91766" w:rsidRDefault="00A91766" w:rsidP="00A91766">
      <w:pPr>
        <w:ind w:left="142" w:hanging="142"/>
        <w:jc w:val="both"/>
        <w:rPr>
          <w:rFonts w:ascii="Blogger Sans" w:hAnsi="Blogger Sans" w:cs="Segoe UI"/>
          <w:sz w:val="20"/>
          <w:szCs w:val="22"/>
        </w:rPr>
      </w:pPr>
      <w:r w:rsidRPr="00A91766">
        <w:rPr>
          <w:rStyle w:val="Odwoanieprzypisudolnego"/>
          <w:rFonts w:ascii="Blogger Sans" w:hAnsi="Blogger Sans"/>
        </w:rPr>
        <w:footnoteRef/>
      </w:r>
      <w:r w:rsidRPr="00A91766">
        <w:rPr>
          <w:rFonts w:ascii="Blogger Sans" w:hAnsi="Blogger Sans"/>
        </w:rPr>
        <w:t xml:space="preserve"> </w:t>
      </w:r>
      <w:r w:rsidRPr="00A91766">
        <w:rPr>
          <w:rFonts w:ascii="Blogger Sans" w:hAnsi="Blogger Sans" w:cs="Segoe UI"/>
          <w:b/>
          <w:sz w:val="20"/>
          <w:szCs w:val="22"/>
        </w:rPr>
        <w:t>CENA OFERTOWA</w:t>
      </w:r>
      <w:r w:rsidRPr="00A91766">
        <w:rPr>
          <w:rFonts w:ascii="Blogger Sans" w:hAnsi="Blogger Sans" w:cs="Segoe UI"/>
          <w:sz w:val="20"/>
          <w:szCs w:val="22"/>
        </w:rPr>
        <w:t xml:space="preserve"> stanowi całkowite wynagrodzenie Wykonawcy, uwzględniające wszystkie koszty związane                    z realizacją przedmiotu zamówienia zgodnie z SWZ.</w:t>
      </w:r>
    </w:p>
  </w:footnote>
  <w:footnote w:id="2">
    <w:p w:rsidR="00A91766" w:rsidRPr="00A91766" w:rsidRDefault="00A91766" w:rsidP="00A91766">
      <w:pPr>
        <w:pStyle w:val="Tekstprzypisudolnego"/>
        <w:rPr>
          <w:rFonts w:ascii="Blogger Sans" w:hAnsi="Blogger Sans"/>
        </w:rPr>
      </w:pPr>
      <w:r w:rsidRPr="00A91766">
        <w:rPr>
          <w:rStyle w:val="Odwoanieprzypisudolnego"/>
          <w:rFonts w:ascii="Blogger Sans" w:hAnsi="Blogger Sans"/>
          <w:szCs w:val="22"/>
        </w:rPr>
        <w:footnoteRef/>
      </w:r>
      <w:r w:rsidRPr="00A91766">
        <w:rPr>
          <w:rFonts w:ascii="Blogger Sans" w:hAnsi="Blogger Sans"/>
          <w:szCs w:val="22"/>
        </w:rPr>
        <w:t xml:space="preserve"> </w:t>
      </w:r>
      <w:r w:rsidRPr="00A91766">
        <w:rPr>
          <w:rFonts w:ascii="Blogger Sans" w:hAnsi="Blogger Sans"/>
          <w:b/>
          <w:szCs w:val="22"/>
        </w:rPr>
        <w:t>PRAWO OPCJI</w:t>
      </w:r>
      <w:r w:rsidRPr="00A91766">
        <w:rPr>
          <w:rFonts w:ascii="Blogger Sans" w:hAnsi="Blogger Sans"/>
          <w:szCs w:val="22"/>
        </w:rPr>
        <w:t>, o którym mowa w rozdziale V pkt. 4 SWZ.</w:t>
      </w:r>
    </w:p>
  </w:footnote>
  <w:footnote w:id="3">
    <w:p w:rsidR="00A91766" w:rsidRPr="00A91766" w:rsidRDefault="00A91766" w:rsidP="00A91766">
      <w:pPr>
        <w:pStyle w:val="Tekstprzypisudolnego"/>
        <w:ind w:left="142" w:hanging="142"/>
        <w:jc w:val="both"/>
        <w:rPr>
          <w:rFonts w:ascii="Blogger Sans" w:hAnsi="Blogger Sans"/>
        </w:rPr>
      </w:pPr>
      <w:r w:rsidRPr="00A91766">
        <w:rPr>
          <w:rStyle w:val="Odwoanieprzypisudolnego"/>
          <w:rFonts w:ascii="Blogger Sans" w:hAnsi="Blogger Sans"/>
        </w:rPr>
        <w:footnoteRef/>
      </w:r>
      <w:r w:rsidRPr="00A91766">
        <w:rPr>
          <w:rFonts w:ascii="Blogger Sans" w:hAnsi="Blogger Sans"/>
        </w:rPr>
        <w:t xml:space="preserve"> Rozporządzenie Parlamentu Europejskiego i Rady (</w:t>
      </w:r>
      <w:proofErr w:type="spellStart"/>
      <w:r w:rsidRPr="00A91766">
        <w:rPr>
          <w:rFonts w:ascii="Blogger Sans" w:hAnsi="Blogger Sans"/>
        </w:rPr>
        <w:t>UE</w:t>
      </w:r>
      <w:proofErr w:type="spellEnd"/>
      <w:r w:rsidRPr="00A91766">
        <w:rPr>
          <w:rFonts w:ascii="Blogger Sans" w:hAnsi="Blogger Sans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proofErr w:type="spellStart"/>
      <w:r w:rsidRPr="00A91766">
        <w:rPr>
          <w:rFonts w:ascii="Blogger Sans" w:hAnsi="Blogger Sans"/>
        </w:rPr>
        <w:t>UE</w:t>
      </w:r>
      <w:proofErr w:type="spellEnd"/>
      <w:r w:rsidRPr="00A91766">
        <w:rPr>
          <w:rFonts w:ascii="Blogger Sans" w:hAnsi="Blogger Sans"/>
        </w:rPr>
        <w:t xml:space="preserve"> L 119 z 04.05.2016, str. 1).</w:t>
      </w:r>
    </w:p>
  </w:footnote>
  <w:footnote w:id="4">
    <w:p w:rsidR="00A91766" w:rsidRPr="00A91766" w:rsidRDefault="00A91766" w:rsidP="00A91766">
      <w:pPr>
        <w:pStyle w:val="Tekstprzypisudolnego"/>
        <w:ind w:left="142" w:hanging="142"/>
        <w:jc w:val="both"/>
        <w:rPr>
          <w:rFonts w:ascii="Blogger Sans" w:hAnsi="Blogger Sans"/>
        </w:rPr>
      </w:pPr>
      <w:r w:rsidRPr="00A91766">
        <w:rPr>
          <w:rStyle w:val="Odwoanieprzypisudolnego"/>
          <w:rFonts w:ascii="Blogger Sans" w:hAnsi="Blogger Sans"/>
        </w:rPr>
        <w:footnoteRef/>
      </w:r>
      <w:r w:rsidRPr="00A91766">
        <w:rPr>
          <w:rFonts w:ascii="Blogger Sans" w:hAnsi="Blogger Sans"/>
        </w:rPr>
        <w:t xml:space="preserve"> </w:t>
      </w:r>
      <w:r w:rsidRPr="00A91766">
        <w:rPr>
          <w:rFonts w:ascii="Blogger Sans" w:hAnsi="Blogger Sans" w:cs="Segoe UI"/>
        </w:rPr>
        <w:t xml:space="preserve">W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A91766">
        <w:rPr>
          <w:rFonts w:ascii="Blogger Sans" w:hAnsi="Blogger Sans" w:cs="Segoe UI"/>
        </w:rPr>
        <w:t>RODO</w:t>
      </w:r>
      <w:proofErr w:type="spellEnd"/>
      <w:r w:rsidRPr="00A91766">
        <w:rPr>
          <w:rFonts w:ascii="Blogger Sans" w:hAnsi="Blogger Sans" w:cs="Segoe UI"/>
        </w:rPr>
        <w:t xml:space="preserve"> Wykonawca nie składa oświadczenia (usunięcie treści oświadczenia następuje np. przez jego wykreślenie)</w:t>
      </w:r>
    </w:p>
  </w:footnote>
  <w:footnote w:id="5">
    <w:p w:rsidR="00A91766" w:rsidRPr="00A91766" w:rsidRDefault="00A91766" w:rsidP="00A91766">
      <w:pPr>
        <w:pStyle w:val="Tekstprzypisudolnego"/>
        <w:ind w:left="142" w:hanging="142"/>
        <w:jc w:val="both"/>
        <w:rPr>
          <w:rFonts w:ascii="Blogger Sans" w:hAnsi="Blogger Sans" w:cs="Calibri"/>
        </w:rPr>
      </w:pPr>
      <w:r w:rsidRPr="00A91766">
        <w:rPr>
          <w:rStyle w:val="Odwoanieprzypisudolnego"/>
          <w:rFonts w:ascii="Blogger Sans" w:hAnsi="Blogger Sans"/>
        </w:rPr>
        <w:footnoteRef/>
      </w:r>
      <w:r w:rsidRPr="00A91766">
        <w:rPr>
          <w:rFonts w:ascii="Blogger Sans" w:hAnsi="Blogger Sans" w:cs="Calibri"/>
        </w:rPr>
        <w:t xml:space="preserve"> mikro przedsiębiorca – przedsiębiorca,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</w:p>
    <w:p w:rsidR="00A91766" w:rsidRPr="00A91766" w:rsidRDefault="00A91766" w:rsidP="00A91766">
      <w:pPr>
        <w:pStyle w:val="Tekstprzypisudolnego"/>
        <w:ind w:left="142"/>
        <w:jc w:val="both"/>
        <w:rPr>
          <w:rFonts w:ascii="Blogger Sans" w:hAnsi="Blogger Sans" w:cs="Calibri"/>
        </w:rPr>
      </w:pPr>
      <w:r w:rsidRPr="00A91766">
        <w:rPr>
          <w:rFonts w:ascii="Blogger Sans" w:hAnsi="Blogger Sans" w:cs="Calibri"/>
        </w:rPr>
        <w:t>mały przedsiębiorca – przedsiębiorca, który w co najmniej jednym z dwóch ostatnich lat obrotowych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</w:t>
      </w:r>
    </w:p>
    <w:p w:rsidR="00A91766" w:rsidRPr="00A91766" w:rsidRDefault="00A91766" w:rsidP="00A91766">
      <w:pPr>
        <w:pStyle w:val="Tekstprzypisudolnego"/>
        <w:ind w:left="142"/>
        <w:jc w:val="both"/>
        <w:rPr>
          <w:rFonts w:ascii="Blogger Sans" w:hAnsi="Blogger Sans" w:cs="Calibri"/>
        </w:rPr>
      </w:pPr>
      <w:r w:rsidRPr="00A91766">
        <w:rPr>
          <w:rFonts w:ascii="Blogger Sans" w:hAnsi="Blogger Sans" w:cs="Calibri"/>
        </w:rPr>
        <w:t xml:space="preserve">średni przedsiębiorca </w:t>
      </w:r>
      <w:r>
        <w:rPr>
          <w:rFonts w:ascii="Blogger Sans" w:hAnsi="Blogger Sans" w:cs="Calibri"/>
        </w:rPr>
        <w:t>–</w:t>
      </w:r>
      <w:r w:rsidRPr="00A91766">
        <w:rPr>
          <w:rFonts w:ascii="Blogger Sans" w:hAnsi="Blogger Sans" w:cs="Calibri"/>
        </w:rPr>
        <w:t xml:space="preserve"> przedsiębiorca, który w co najmniej jednym z dwóch ostatnich lat obrotowych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57" w:rsidRPr="002A3D7D" w:rsidRDefault="00A91766" w:rsidP="0068464B">
    <w:pPr>
      <w:pStyle w:val="Standard"/>
      <w:tabs>
        <w:tab w:val="center" w:pos="4536"/>
        <w:tab w:val="left" w:pos="7635"/>
        <w:tab w:val="right" w:pos="10065"/>
      </w:tabs>
      <w:rPr>
        <w:rFonts w:ascii="Blogger Sans Light" w:hAnsi="Blogger Sans Light"/>
        <w:i/>
        <w:sz w:val="22"/>
        <w:szCs w:val="22"/>
      </w:rPr>
    </w:pPr>
    <w:r>
      <w:rPr>
        <w:rFonts w:ascii="Blogger Sans Light" w:hAnsi="Blogger Sans Light"/>
        <w:sz w:val="22"/>
        <w:szCs w:val="22"/>
      </w:rPr>
      <w:t>Sygnatura sprawy: SUE.271.3.2023</w:t>
    </w:r>
    <w:r w:rsidR="00132163" w:rsidRPr="002A3D7D">
      <w:rPr>
        <w:rFonts w:ascii="Blogger Sans Light" w:hAnsi="Blogger Sans Light"/>
        <w:i/>
        <w:sz w:val="22"/>
        <w:szCs w:val="22"/>
      </w:rPr>
      <w:t xml:space="preserve">                                                         </w:t>
    </w:r>
    <w:r w:rsidR="00132163" w:rsidRPr="002A3D7D">
      <w:rPr>
        <w:rFonts w:ascii="Blogger Sans Light" w:hAnsi="Blogger Sans Light"/>
        <w:i/>
        <w:sz w:val="22"/>
        <w:szCs w:val="22"/>
      </w:rPr>
      <w:tab/>
    </w:r>
    <w:r w:rsidR="00132163" w:rsidRPr="002A3D7D">
      <w:rPr>
        <w:rFonts w:ascii="Blogger Sans Light" w:hAnsi="Blogger Sans Light"/>
        <w:i/>
        <w:sz w:val="22"/>
        <w:szCs w:val="22"/>
      </w:rPr>
      <w:tab/>
      <w:t xml:space="preserve"> </w:t>
    </w:r>
  </w:p>
  <w:p w:rsidR="00A31D57" w:rsidRPr="00E00646" w:rsidRDefault="00132163" w:rsidP="0068464B">
    <w:pPr>
      <w:pStyle w:val="Nagwek"/>
      <w:jc w:val="right"/>
      <w:rPr>
        <w:rFonts w:ascii="Blogger Sans Light" w:hAnsi="Blogger Sans Light"/>
        <w:sz w:val="22"/>
        <w:szCs w:val="22"/>
      </w:rPr>
    </w:pPr>
    <w:r w:rsidRPr="004A2858">
      <w:rPr>
        <w:rFonts w:ascii="Blogger Sans Light" w:hAnsi="Blogger Sans Light"/>
        <w:i/>
        <w:noProof/>
        <w:sz w:val="22"/>
        <w:szCs w:val="2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left:0;text-align:left;margin-left:.4pt;margin-top:16.75pt;width:4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J+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"/>
      </w:pict>
    </w:r>
    <w:r>
      <w:rPr>
        <w:rFonts w:ascii="Blogger Sans Light" w:hAnsi="Blogger Sans Light"/>
        <w:i/>
        <w:sz w:val="22"/>
        <w:szCs w:val="22"/>
      </w:rPr>
      <w:t>Załącznik nr 2</w:t>
    </w:r>
    <w:r w:rsidRPr="00E00646">
      <w:rPr>
        <w:rFonts w:ascii="Blogger Sans Light" w:hAnsi="Blogger Sans Light"/>
        <w:i/>
        <w:sz w:val="22"/>
        <w:szCs w:val="22"/>
      </w:rPr>
      <w:t xml:space="preserve"> do </w:t>
    </w:r>
    <w:r>
      <w:rPr>
        <w:rFonts w:ascii="Blogger Sans Light" w:hAnsi="Blogger Sans Light"/>
        <w:i/>
        <w:sz w:val="22"/>
        <w:szCs w:val="22"/>
      </w:rPr>
      <w:t>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DFC"/>
    <w:multiLevelType w:val="hybridMultilevel"/>
    <w:tmpl w:val="973E8B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C581A"/>
    <w:multiLevelType w:val="hybridMultilevel"/>
    <w:tmpl w:val="42F4FD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9566B7"/>
    <w:multiLevelType w:val="hybridMultilevel"/>
    <w:tmpl w:val="68AC15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9570A"/>
    <w:multiLevelType w:val="hybridMultilevel"/>
    <w:tmpl w:val="6CDE1D3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CC708F"/>
    <w:multiLevelType w:val="hybridMultilevel"/>
    <w:tmpl w:val="593CC3E0"/>
    <w:lvl w:ilvl="0" w:tplc="DF00AB54">
      <w:start w:val="1"/>
      <w:numFmt w:val="decimal"/>
      <w:lvlText w:val="%1."/>
      <w:lvlJc w:val="left"/>
      <w:pPr>
        <w:ind w:left="360" w:hanging="360"/>
      </w:pPr>
      <w:rPr>
        <w:rFonts w:ascii="Blogger Sans Light" w:hAnsi="Blogger Sans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3F1473"/>
    <w:multiLevelType w:val="hybridMultilevel"/>
    <w:tmpl w:val="EA52F74A"/>
    <w:lvl w:ilvl="0" w:tplc="82709E9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63C0103"/>
    <w:multiLevelType w:val="hybridMultilevel"/>
    <w:tmpl w:val="2ED8A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CF7B5F"/>
    <w:multiLevelType w:val="hybridMultilevel"/>
    <w:tmpl w:val="6BE49928"/>
    <w:lvl w:ilvl="0" w:tplc="9D3A2F84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b w:val="0"/>
        <w: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1766"/>
    <w:rsid w:val="00132163"/>
    <w:rsid w:val="009B644C"/>
    <w:rsid w:val="00A91766"/>
    <w:rsid w:val="00E8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76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91766"/>
    <w:pPr>
      <w:suppressAutoHyphens w:val="0"/>
    </w:pPr>
    <w:rPr>
      <w:rFonts w:ascii="Tahoma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1766"/>
    <w:rPr>
      <w:rFonts w:ascii="Tahoma" w:eastAsia="Times New Roman" w:hAnsi="Tahoma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A917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766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917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91766"/>
    <w:pPr>
      <w:ind w:left="720"/>
    </w:pPr>
    <w:rPr>
      <w:rFonts w:cs="Times New Roman"/>
    </w:rPr>
  </w:style>
  <w:style w:type="character" w:styleId="Odwoanieprzypisudolnego">
    <w:name w:val="footnote reference"/>
    <w:semiHidden/>
    <w:unhideWhenUsed/>
    <w:rsid w:val="00A91766"/>
    <w:rPr>
      <w:sz w:val="20"/>
      <w:vertAlign w:val="superscript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A9176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917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1766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A9176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91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A917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1766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jkuczkowska</dc:creator>
  <cp:lastModifiedBy>jkuczkowska</cp:lastModifiedBy>
  <cp:revision>1</cp:revision>
  <dcterms:created xsi:type="dcterms:W3CDTF">2023-01-10T10:09:00Z</dcterms:created>
  <dcterms:modified xsi:type="dcterms:W3CDTF">2023-01-10T10:55:00Z</dcterms:modified>
</cp:coreProperties>
</file>