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0D" w:rsidRPr="00F8550D" w:rsidRDefault="00F8550D" w:rsidP="00F8550D">
      <w:pPr>
        <w:spacing w:after="60" w:line="360" w:lineRule="auto"/>
        <w:jc w:val="right"/>
        <w:outlineLvl w:val="4"/>
        <w:rPr>
          <w:rFonts w:eastAsia="Times New Roman" w:cstheme="minorHAnsi"/>
          <w:b/>
          <w:bCs/>
          <w:iCs/>
          <w:lang w:eastAsia="pl-PL"/>
        </w:rPr>
      </w:pPr>
    </w:p>
    <w:p w:rsidR="00F8550D" w:rsidRPr="00F8550D" w:rsidRDefault="00F8550D" w:rsidP="00F8550D">
      <w:pPr>
        <w:spacing w:after="60" w:line="360" w:lineRule="auto"/>
        <w:jc w:val="center"/>
        <w:outlineLvl w:val="4"/>
        <w:rPr>
          <w:rFonts w:eastAsia="Times New Roman" w:cstheme="minorHAnsi"/>
          <w:b/>
          <w:bCs/>
          <w:iCs/>
          <w:lang w:eastAsia="pl-PL"/>
        </w:rPr>
      </w:pPr>
      <w:r w:rsidRPr="00F8550D">
        <w:rPr>
          <w:rFonts w:eastAsia="Times New Roman" w:cstheme="minorHAnsi"/>
          <w:b/>
          <w:bCs/>
          <w:iCs/>
          <w:lang w:eastAsia="pl-PL"/>
        </w:rPr>
        <w:t xml:space="preserve">UMOWA NR SP - </w:t>
      </w:r>
      <w:r w:rsidRPr="00F8550D">
        <w:rPr>
          <w:rFonts w:eastAsia="Times New Roman" w:cstheme="minorHAnsi"/>
          <w:b/>
          <w:bCs/>
          <w:iCs/>
          <w:lang w:eastAsia="pl-PL"/>
        </w:rPr>
        <w:t>__/__/____</w:t>
      </w:r>
      <w:r w:rsidRPr="00F8550D">
        <w:rPr>
          <w:rFonts w:eastAsia="Times New Roman" w:cstheme="minorHAnsi"/>
          <w:b/>
          <w:bCs/>
          <w:iCs/>
          <w:lang w:eastAsia="pl-PL"/>
        </w:rPr>
        <w:t xml:space="preserve"> </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jc w:val="both"/>
        <w:rPr>
          <w:rFonts w:eastAsia="Times New Roman" w:cstheme="minorHAnsi"/>
          <w:b/>
          <w:lang w:eastAsia="pl-PL"/>
        </w:rPr>
      </w:pPr>
      <w:r w:rsidRPr="00F8550D">
        <w:rPr>
          <w:rFonts w:eastAsia="Times New Roman" w:cstheme="minorHAnsi"/>
          <w:lang w:eastAsia="pl-PL"/>
        </w:rPr>
        <w:t xml:space="preserve">W dniu </w:t>
      </w:r>
      <w:r>
        <w:rPr>
          <w:rFonts w:eastAsia="Times New Roman" w:cstheme="minorHAnsi"/>
          <w:lang w:eastAsia="pl-PL"/>
        </w:rPr>
        <w:t>______________</w:t>
      </w:r>
      <w:r w:rsidRPr="00F8550D">
        <w:rPr>
          <w:rFonts w:eastAsia="Times New Roman" w:cstheme="minorHAnsi"/>
          <w:lang w:eastAsia="pl-PL"/>
        </w:rPr>
        <w:t xml:space="preserve"> roku w Kamiennej Górze pomiędzy </w:t>
      </w:r>
      <w:r w:rsidRPr="00F8550D">
        <w:rPr>
          <w:rFonts w:eastAsia="Times New Roman" w:cstheme="minorHAnsi"/>
          <w:b/>
          <w:lang w:eastAsia="pl-PL"/>
        </w:rPr>
        <w:t>Powiatem Kamiennogórskim</w:t>
      </w:r>
      <w:r w:rsidRPr="00F8550D">
        <w:rPr>
          <w:rFonts w:eastAsia="Times New Roman" w:cstheme="minorHAnsi"/>
          <w:lang w:eastAsia="pl-PL"/>
        </w:rPr>
        <w:t xml:space="preserve"> z/s przy </w:t>
      </w:r>
      <w:r w:rsidRPr="00F8550D">
        <w:rPr>
          <w:rFonts w:eastAsia="Times New Roman" w:cstheme="minorHAnsi"/>
          <w:lang w:eastAsia="pl-PL"/>
        </w:rPr>
        <w:br/>
        <w:t>ul. Wł. Broniewskiego 15, (58 – 400) Kamienna Góra reprezentowanym przez:</w:t>
      </w:r>
    </w:p>
    <w:p w:rsidR="00F8550D" w:rsidRPr="00F8550D" w:rsidRDefault="00F8550D" w:rsidP="00F8550D">
      <w:pPr>
        <w:numPr>
          <w:ilvl w:val="0"/>
          <w:numId w:val="1"/>
        </w:numPr>
        <w:spacing w:after="0" w:line="240" w:lineRule="auto"/>
        <w:rPr>
          <w:rFonts w:eastAsia="Times New Roman" w:cstheme="minorHAnsi"/>
          <w:lang w:eastAsia="pl-PL"/>
        </w:rPr>
      </w:pPr>
      <w:r w:rsidRPr="00F8550D">
        <w:rPr>
          <w:rFonts w:eastAsia="Times New Roman" w:cstheme="minorHAnsi"/>
          <w:lang w:eastAsia="pl-PL"/>
        </w:rPr>
        <w:t xml:space="preserve">Jarosława Gęborysa – </w:t>
      </w:r>
      <w:r w:rsidRPr="00F8550D">
        <w:rPr>
          <w:rFonts w:eastAsia="Times New Roman" w:cstheme="minorHAnsi"/>
          <w:b/>
          <w:lang w:eastAsia="pl-PL"/>
        </w:rPr>
        <w:t>Starostę Powiatu</w:t>
      </w:r>
      <w:r w:rsidRPr="00F8550D">
        <w:rPr>
          <w:rFonts w:eastAsia="Times New Roman" w:cstheme="minorHAnsi"/>
          <w:lang w:eastAsia="pl-PL"/>
        </w:rPr>
        <w:t>,</w:t>
      </w:r>
    </w:p>
    <w:p w:rsidR="00F8550D" w:rsidRPr="00F8550D" w:rsidRDefault="00F8550D" w:rsidP="00F8550D">
      <w:pPr>
        <w:numPr>
          <w:ilvl w:val="0"/>
          <w:numId w:val="1"/>
        </w:numPr>
        <w:spacing w:after="0" w:line="240" w:lineRule="auto"/>
        <w:rPr>
          <w:rFonts w:eastAsia="Times New Roman" w:cstheme="minorHAnsi"/>
          <w:lang w:eastAsia="pl-PL"/>
        </w:rPr>
      </w:pPr>
      <w:r w:rsidRPr="00F8550D">
        <w:rPr>
          <w:rFonts w:eastAsia="Times New Roman" w:cstheme="minorHAnsi"/>
          <w:lang w:eastAsia="pl-PL"/>
        </w:rPr>
        <w:t xml:space="preserve">Małgorzatę Krzyszkowską – </w:t>
      </w:r>
      <w:r w:rsidRPr="00F8550D">
        <w:rPr>
          <w:rFonts w:eastAsia="Times New Roman" w:cstheme="minorHAnsi"/>
          <w:b/>
          <w:lang w:eastAsia="pl-PL"/>
        </w:rPr>
        <w:t>Wicestarostę Powiatu</w:t>
      </w:r>
      <w:r w:rsidRPr="00F8550D">
        <w:rPr>
          <w:rFonts w:eastAsia="Times New Roman" w:cstheme="minorHAnsi"/>
          <w:lang w:eastAsia="pl-PL"/>
        </w:rPr>
        <w:t>,</w:t>
      </w:r>
    </w:p>
    <w:p w:rsidR="00F8550D" w:rsidRPr="00F8550D" w:rsidRDefault="00F8550D" w:rsidP="00F8550D">
      <w:pPr>
        <w:spacing w:after="0" w:line="240" w:lineRule="auto"/>
        <w:ind w:left="360"/>
        <w:rPr>
          <w:rFonts w:eastAsia="Times New Roman" w:cstheme="minorHAnsi"/>
          <w:lang w:eastAsia="pl-PL"/>
        </w:rPr>
      </w:pPr>
      <w:r w:rsidRPr="00F8550D">
        <w:rPr>
          <w:rFonts w:eastAsia="Times New Roman" w:cstheme="minorHAnsi"/>
          <w:lang w:eastAsia="pl-PL"/>
        </w:rPr>
        <w:t xml:space="preserve">przy kontrasygnacie Zbigniewa Lipienia - </w:t>
      </w:r>
      <w:r w:rsidRPr="00F8550D">
        <w:rPr>
          <w:rFonts w:eastAsia="Times New Roman" w:cstheme="minorHAnsi"/>
          <w:b/>
          <w:lang w:eastAsia="pl-PL"/>
        </w:rPr>
        <w:t xml:space="preserve"> Skarbnika Powiatu,</w:t>
      </w:r>
      <w:r w:rsidRPr="00F8550D">
        <w:rPr>
          <w:rFonts w:eastAsia="Times New Roman" w:cstheme="minorHAnsi"/>
          <w:lang w:eastAsia="pl-PL"/>
        </w:rPr>
        <w:t xml:space="preserve"> </w:t>
      </w:r>
    </w:p>
    <w:p w:rsidR="00F8550D" w:rsidRPr="00F8550D" w:rsidRDefault="00F8550D" w:rsidP="00F8550D">
      <w:pPr>
        <w:spacing w:before="120" w:after="120" w:line="240" w:lineRule="auto"/>
        <w:rPr>
          <w:rFonts w:eastAsia="Times New Roman" w:cstheme="minorHAnsi"/>
          <w:lang w:eastAsia="pl-PL"/>
        </w:rPr>
      </w:pPr>
      <w:r w:rsidRPr="00F8550D">
        <w:rPr>
          <w:rFonts w:eastAsia="Times New Roman" w:cstheme="minorHAnsi"/>
          <w:lang w:eastAsia="pl-PL"/>
        </w:rPr>
        <w:t xml:space="preserve">zwanym dalej </w:t>
      </w:r>
      <w:r w:rsidRPr="00F8550D">
        <w:rPr>
          <w:rFonts w:eastAsia="Times New Roman" w:cstheme="minorHAnsi"/>
          <w:b/>
          <w:lang w:eastAsia="pl-PL"/>
        </w:rPr>
        <w:t>Zamawiającym,</w:t>
      </w:r>
    </w:p>
    <w:p w:rsidR="00F8550D" w:rsidRPr="00F8550D" w:rsidRDefault="00F8550D" w:rsidP="00F8550D">
      <w:pPr>
        <w:spacing w:after="0" w:line="240" w:lineRule="auto"/>
        <w:jc w:val="both"/>
        <w:rPr>
          <w:rFonts w:eastAsia="Times New Roman" w:cstheme="minorHAnsi"/>
          <w:lang w:eastAsia="pl-PL"/>
        </w:rPr>
      </w:pPr>
      <w:r>
        <w:rPr>
          <w:rFonts w:eastAsia="Times New Roman" w:cstheme="minorHAnsi"/>
          <w:lang w:eastAsia="pl-PL"/>
        </w:rPr>
        <w:t>_________________________________________________________________________________________________________________________________________________________________________________________</w:t>
      </w:r>
      <w:r w:rsidRPr="00F8550D">
        <w:rPr>
          <w:rFonts w:eastAsia="Times New Roman" w:cstheme="minorHAnsi"/>
          <w:lang w:eastAsia="pl-PL"/>
        </w:rPr>
        <w:t xml:space="preserve">, zwanym dalej </w:t>
      </w:r>
      <w:r w:rsidRPr="00F8550D">
        <w:rPr>
          <w:rFonts w:eastAsia="Times New Roman" w:cstheme="minorHAnsi"/>
          <w:b/>
          <w:lang w:eastAsia="pl-PL"/>
        </w:rPr>
        <w:t>Wykonawcą.</w:t>
      </w:r>
    </w:p>
    <w:p w:rsidR="00F8550D" w:rsidRPr="00F8550D" w:rsidRDefault="00F8550D" w:rsidP="00F8550D">
      <w:pPr>
        <w:spacing w:before="120" w:after="120" w:line="240" w:lineRule="auto"/>
        <w:rPr>
          <w:rFonts w:eastAsia="Times New Roman" w:cstheme="minorHAnsi"/>
          <w:lang w:eastAsia="pl-PL"/>
        </w:rPr>
      </w:pPr>
      <w:r w:rsidRPr="00F8550D">
        <w:rPr>
          <w:rFonts w:eastAsia="Times New Roman" w:cstheme="minorHAnsi"/>
          <w:lang w:eastAsia="pl-PL"/>
        </w:rPr>
        <w:t>W wyniku wyboru oferty, została zawarta umowa o treści następującej:</w:t>
      </w:r>
    </w:p>
    <w:p w:rsidR="00F8550D" w:rsidRPr="00F8550D" w:rsidRDefault="00F8550D" w:rsidP="00F8550D">
      <w:pPr>
        <w:spacing w:before="120" w:after="0" w:line="240" w:lineRule="auto"/>
        <w:jc w:val="center"/>
        <w:rPr>
          <w:rFonts w:eastAsia="Times New Roman" w:cstheme="minorHAnsi"/>
          <w:b/>
          <w:lang w:eastAsia="pl-PL"/>
        </w:rPr>
      </w:pPr>
      <w:r w:rsidRPr="00F8550D">
        <w:rPr>
          <w:rFonts w:eastAsia="Times New Roman" w:cstheme="minorHAnsi"/>
          <w:b/>
          <w:lang w:eastAsia="pl-PL"/>
        </w:rPr>
        <w:t>§ 1</w:t>
      </w:r>
    </w:p>
    <w:p w:rsidR="00F8550D" w:rsidRPr="00F8550D" w:rsidRDefault="00F8550D" w:rsidP="00F8550D">
      <w:pPr>
        <w:widowControl w:val="0"/>
        <w:numPr>
          <w:ilvl w:val="0"/>
          <w:numId w:val="2"/>
        </w:numPr>
        <w:suppressAutoHyphens/>
        <w:spacing w:after="0" w:line="240" w:lineRule="auto"/>
        <w:jc w:val="both"/>
        <w:rPr>
          <w:rFonts w:eastAsia="Times New Roman" w:cstheme="minorHAnsi"/>
          <w:b/>
          <w:bCs/>
          <w:lang w:eastAsia="pl-PL"/>
        </w:rPr>
      </w:pPr>
      <w:r w:rsidRPr="00F8550D">
        <w:rPr>
          <w:rFonts w:eastAsia="Times New Roman" w:cstheme="minorHAnsi"/>
          <w:lang w:eastAsia="pl-PL"/>
        </w:rPr>
        <w:t xml:space="preserve">Przedmiotem niniejszej umowy jest </w:t>
      </w:r>
      <w:r w:rsidRPr="00F8550D">
        <w:rPr>
          <w:rFonts w:eastAsia="Times New Roman" w:cstheme="minorHAnsi"/>
          <w:noProof/>
          <w:lang w:eastAsia="pl-PL"/>
        </w:rPr>
        <w:t xml:space="preserve">wykonanie usługi polegającej na wycince </w:t>
      </w:r>
      <w:r>
        <w:rPr>
          <w:rFonts w:eastAsia="Times New Roman" w:cstheme="minorHAnsi"/>
          <w:noProof/>
          <w:lang w:eastAsia="pl-PL"/>
        </w:rPr>
        <w:t>12</w:t>
      </w:r>
      <w:r w:rsidRPr="00F8550D">
        <w:rPr>
          <w:rFonts w:eastAsia="Times New Roman" w:cstheme="minorHAnsi"/>
          <w:noProof/>
          <w:lang w:eastAsia="pl-PL"/>
        </w:rPr>
        <w:t xml:space="preserve"> sztuk drzew, rosnących </w:t>
      </w:r>
      <w:r w:rsidRPr="00F8550D">
        <w:rPr>
          <w:rFonts w:eastAsia="Times New Roman" w:cstheme="minorHAnsi"/>
          <w:noProof/>
          <w:lang w:eastAsia="pl-PL"/>
        </w:rPr>
        <w:br/>
        <w:t xml:space="preserve">w ciągu dróg powiatowych na terenie powiatu kamiennogórskiego, wykonanie sfrezowania pni oraz uporządkowanie terenu po przeprowadzonych pracach i wykonanie nasadzeń zgodnie z opisem zamieszczonym w przedmiocie zamówienia.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Szczegółową lokalizację drzew do wycinki wskaże w terenie pracownik Wydziału Inwestycji i Drogownictwa. Wykonawca zobowiązany jest wyciąć wyłącznie drzewa wskazane przez pracownika Wydziału Inwestycji</w:t>
      </w:r>
      <w:r w:rsidRPr="00F8550D">
        <w:rPr>
          <w:rFonts w:eastAsia="Times New Roman" w:cstheme="minorHAnsi"/>
          <w:lang w:eastAsia="pl-PL"/>
        </w:rPr>
        <w:br/>
        <w:t xml:space="preserve">i Drogownictwa.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Szczegółową lokalizację nasadzeń zastępczych wskaże w terenie pracownik Wydziału Inwestycji</w:t>
      </w:r>
      <w:r w:rsidRPr="00F8550D">
        <w:rPr>
          <w:rFonts w:eastAsia="Times New Roman" w:cstheme="minorHAnsi"/>
          <w:lang w:eastAsia="pl-PL"/>
        </w:rPr>
        <w:br/>
        <w:t>i Drogownictwa. Sadzonki mają mieć na wysokości 1metra obwód 5 cm</w:t>
      </w:r>
      <w:r w:rsidR="00523EA5">
        <w:rPr>
          <w:rFonts w:eastAsia="Times New Roman" w:cstheme="minorHAnsi"/>
          <w:lang w:eastAsia="pl-PL"/>
        </w:rPr>
        <w:t xml:space="preserve"> (10 szt. klonu ozdobnego i 2 szt. głogu dwuszyjkowego) oraz na wysokości 1 m obwód 10 cm – 2 szt. klonu ozdobnego</w:t>
      </w:r>
      <w:r w:rsidRPr="00F8550D">
        <w:rPr>
          <w:rFonts w:eastAsia="Times New Roman" w:cstheme="minorHAnsi"/>
          <w:lang w:eastAsia="pl-PL"/>
        </w:rPr>
        <w:t xml:space="preserve">, mają być opalikowane trzema palikami i przywiązane do nich taśmą. Wykonawca jest zobowiązany dbać o nasadzenia przez okres </w:t>
      </w:r>
      <w:r>
        <w:rPr>
          <w:rFonts w:eastAsia="Times New Roman" w:cstheme="minorHAnsi"/>
          <w:lang w:eastAsia="pl-PL"/>
        </w:rPr>
        <w:t>3 lat</w:t>
      </w:r>
      <w:r w:rsidRPr="00F8550D">
        <w:rPr>
          <w:rFonts w:eastAsia="Times New Roman" w:cstheme="minorHAnsi"/>
          <w:lang w:eastAsia="pl-PL"/>
        </w:rPr>
        <w:t xml:space="preserve"> licząc od dnia wykonania nasadzeń.</w:t>
      </w:r>
    </w:p>
    <w:p w:rsid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Szczegółową lokalizację drzew, które będą podlegać cięciom pielęgnacyjnym, Zamawiający będzie wskazywał Wykonawcy za pośrednictwem jednorazowych telefonicznych bądź e-mailowych zleceń na 1 dzień przed planowanym zabiegiem</w:t>
      </w:r>
    </w:p>
    <w:p w:rsidR="00624767" w:rsidRDefault="00624767" w:rsidP="00624767">
      <w:pPr>
        <w:numPr>
          <w:ilvl w:val="0"/>
          <w:numId w:val="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Wykonawca zobowiązany jest do</w:t>
      </w:r>
      <w:r>
        <w:rPr>
          <w:rFonts w:eastAsia="Calibri" w:cstheme="minorHAnsi"/>
        </w:rPr>
        <w:t>:</w:t>
      </w:r>
      <w:r w:rsidRPr="00624767">
        <w:rPr>
          <w:rFonts w:eastAsia="Calibri" w:cstheme="minorHAnsi"/>
        </w:rPr>
        <w:t xml:space="preserve"> </w:t>
      </w:r>
    </w:p>
    <w:p w:rsid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zwiezienia drewna na bazę przy ul. Towarowej 43 w Kamiennej Górze, celem dokonania pomiarów;</w:t>
      </w:r>
    </w:p>
    <w:p w:rsid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Pr>
          <w:rFonts w:eastAsia="Calibri" w:cstheme="minorHAnsi"/>
        </w:rPr>
        <w:t>do</w:t>
      </w:r>
      <w:r w:rsidRPr="00624767">
        <w:rPr>
          <w:rFonts w:eastAsia="Calibri" w:cstheme="minorHAnsi"/>
        </w:rPr>
        <w:t xml:space="preserve"> </w:t>
      </w:r>
      <w:r w:rsidRPr="00624767">
        <w:rPr>
          <w:rFonts w:eastAsia="Calibri" w:cstheme="minorHAnsi"/>
        </w:rPr>
        <w:t>przygotowa</w:t>
      </w:r>
      <w:r>
        <w:rPr>
          <w:rFonts w:eastAsia="Calibri" w:cstheme="minorHAnsi"/>
        </w:rPr>
        <w:t>nia</w:t>
      </w:r>
      <w:r w:rsidRPr="00624767">
        <w:rPr>
          <w:rFonts w:eastAsia="Calibri" w:cstheme="minorHAnsi"/>
        </w:rPr>
        <w:t xml:space="preserve"> operat</w:t>
      </w:r>
      <w:r>
        <w:rPr>
          <w:rFonts w:eastAsia="Calibri" w:cstheme="minorHAnsi"/>
        </w:rPr>
        <w:t>u</w:t>
      </w:r>
      <w:r w:rsidRPr="00624767">
        <w:rPr>
          <w:rFonts w:eastAsia="Calibri" w:cstheme="minorHAnsi"/>
        </w:rPr>
        <w:t xml:space="preserve"> brakarski</w:t>
      </w:r>
      <w:r>
        <w:rPr>
          <w:rFonts w:eastAsia="Calibri" w:cstheme="minorHAnsi"/>
        </w:rPr>
        <w:t>ego</w:t>
      </w:r>
      <w:r w:rsidRPr="00624767">
        <w:rPr>
          <w:rFonts w:eastAsia="Calibri" w:cstheme="minorHAnsi"/>
        </w:rPr>
        <w:t xml:space="preserve"> wyciętego drewna;</w:t>
      </w:r>
      <w:r w:rsidRPr="00624767">
        <w:rPr>
          <w:rFonts w:eastAsia="Calibri" w:cstheme="minorHAnsi"/>
        </w:rPr>
        <w:t xml:space="preserve"> </w:t>
      </w:r>
    </w:p>
    <w:p w:rsidR="00624767" w:rsidRP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do nabycia od Zamawiającego drewna pochodzącego z wycinki Cena sprzedaży drewna ustalona zostanie na  podstawie średniej ceny sprzedaży drewna opałowego obliczonej według średniej ceny rynkowej drewna opałowego przez Nadleśnictwo Kamienna Góra w roku 2023 r.);</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 xml:space="preserve">Wykonawca każdorazowo po wykonanym zabiegu pielęgnacyjnym, uprzątnie teren i wywiezie uprzątnięty materiał na odpowiednie składowisko dostępne dla Wykonawcy lub zagospodaruje we własnym zakresie </w:t>
      </w:r>
      <w:r w:rsidRPr="00F8550D">
        <w:rPr>
          <w:rFonts w:eastAsia="Times New Roman" w:cstheme="minorHAnsi"/>
          <w:lang w:eastAsia="pl-PL"/>
        </w:rPr>
        <w:br/>
        <w:t xml:space="preserve">w sposób nie zagrażający środowisku i bezpieczeństwu. Koszty w/w usunięcia i likwidacji ponosi Wykonawca.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Zamawiający zastrzega sobie prawo kontroli w zakresie prawidłowego wykonania zadania bez wcześniejszego informowania o tym Wykonawcy.</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 xml:space="preserve">Wykonawca oświadcza, że dysponuje osobami z uprawnieniami i posiada własny sprzęt niezbędny do realizacji zamówienia oraz zobowiązuje się do utrzymania sprzętu w stałej gotowości technicznej oraz pokrycia wszystkich kosztów eksploatacyjnych sprzętu, a także </w:t>
      </w:r>
      <w:r w:rsidR="00624767">
        <w:rPr>
          <w:rFonts w:eastAsia="Times New Roman" w:cstheme="minorHAnsi"/>
          <w:bCs/>
          <w:lang w:eastAsia="pl-PL"/>
        </w:rPr>
        <w:t>ewentualnych kosztów transportu jak również oświadcza, że posiada polisę ubezpieczeniową na kwotę 150 000,00 zł.</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 xml:space="preserve">Wykonawca zobowiązany jest zachować wszelkie środki ostrożności podczas wycinki i korekty drzew na drogach, a wszelkie kolizje z urządzeniami obcymi powstałe podczas prac Wykonawca rozwiąże we własnym zakresie i na własny koszt. </w:t>
      </w:r>
      <w:r w:rsidRPr="00F8550D">
        <w:rPr>
          <w:rFonts w:eastAsia="Times New Roman" w:cstheme="minorHAnsi"/>
          <w:lang w:eastAsia="pl-PL"/>
        </w:rPr>
        <w:t>Za wszelkie szkody osób trzecich oraz mienia powstałe podczas wykonania przedmiotu umowy odpowiedzialność ponosi Wykonawca.</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Wykonawca jest zobowiązany posiadać zatwierdzoną organizację ruchu drogowego, zatwierdzoną przez Policję i zarządcę drogi.</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lastRenderedPageBreak/>
        <w:t xml:space="preserve">Strony ustalają, że w przypadku stwierdzenia przez Zamawiającego nieprawidłowości w realizowaniu przedmiotu umowy lub powstania szkody osób trzecich lub mienia, Zamawiający wezwie Wykonawcę do wyeliminowania nieprawidłowości lub usunięcia szkody. Jeżeli Wykonawca nie wyeliminuje nieprawidłowości lub nie usunie szkody w terminie podanym przez Zamawiającego, Zamawiający zastrzega sobie prawo do usunięcia nieprawidłowości na koszt Wykonawcy.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 xml:space="preserve">W przypadku stwierdzenia wykonywania usługi w sposób nienależyty (np. poprzez wycinanie drzew nie wskazanych przez Zamawiającego, wykonywanie usługi w sposób niezgodny z zasadami wycinki drzew) Wykonawca zapłaci karę umowną w wysokości </w:t>
      </w:r>
      <w:r>
        <w:rPr>
          <w:rFonts w:eastAsia="Times New Roman" w:cstheme="minorHAnsi"/>
          <w:lang w:eastAsia="pl-PL"/>
        </w:rPr>
        <w:t>2.500</w:t>
      </w:r>
      <w:r w:rsidRPr="00F8550D">
        <w:rPr>
          <w:rFonts w:eastAsia="Times New Roman" w:cstheme="minorHAnsi"/>
          <w:lang w:eastAsia="pl-PL"/>
        </w:rPr>
        <w:t xml:space="preserve">,00 zł (słownie: </w:t>
      </w:r>
      <w:r>
        <w:rPr>
          <w:rFonts w:eastAsia="Times New Roman" w:cstheme="minorHAnsi"/>
          <w:lang w:eastAsia="pl-PL"/>
        </w:rPr>
        <w:t>dwa tysiące pięćset</w:t>
      </w:r>
      <w:r w:rsidRPr="00F8550D">
        <w:rPr>
          <w:rFonts w:eastAsia="Times New Roman" w:cstheme="minorHAnsi"/>
          <w:lang w:eastAsia="pl-PL"/>
        </w:rPr>
        <w:t xml:space="preserve"> złotych) za każde drzewo w stosunku do którego stwierdzono wadliwe wykonanie usługi.</w:t>
      </w:r>
    </w:p>
    <w:p w:rsidR="00F8550D" w:rsidRPr="00F8550D" w:rsidRDefault="00F8550D" w:rsidP="00F8550D">
      <w:pPr>
        <w:numPr>
          <w:ilvl w:val="0"/>
          <w:numId w:val="2"/>
        </w:numPr>
        <w:spacing w:after="0" w:line="240" w:lineRule="auto"/>
        <w:jc w:val="both"/>
        <w:rPr>
          <w:rFonts w:eastAsia="Times New Roman" w:cstheme="minorHAnsi"/>
          <w:lang w:eastAsia="pl-PL"/>
        </w:rPr>
      </w:pPr>
      <w:r w:rsidRPr="00F8550D">
        <w:rPr>
          <w:rFonts w:eastAsia="Times New Roman" w:cstheme="minorHAnsi"/>
          <w:lang w:eastAsia="pl-PL"/>
        </w:rPr>
        <w:t xml:space="preserve">W przypadku gdy na Zamawiającego zostanie nałożona administracyjna kara pieniężna z tytułu zniszczenia drzew spowodowane niewłaściwym wykonaniem przez Wykonawcę, Wykonawca zapłaci na rzecz Zamawiającego, kwotę odpowiadającą wymierzonej kary administracyjnej. </w:t>
      </w:r>
      <w:r w:rsidRPr="00F8550D">
        <w:rPr>
          <w:rFonts w:eastAsia="Times New Roman" w:cstheme="minorHAnsi"/>
          <w:color w:val="000000"/>
          <w:lang w:eastAsia="pl-PL"/>
        </w:rPr>
        <w:t> Uiszczenie kary następuje</w:t>
      </w:r>
      <w:r w:rsidRPr="00F8550D">
        <w:rPr>
          <w:rFonts w:eastAsia="Times New Roman" w:cstheme="minorHAnsi"/>
          <w:color w:val="000000"/>
          <w:lang w:eastAsia="pl-PL"/>
        </w:rPr>
        <w:br/>
        <w:t>w terminie 14 dni od dnia, w którym decyzja ustalająca wysokość kary stała się ostateczna.</w:t>
      </w:r>
    </w:p>
    <w:p w:rsidR="00F8550D" w:rsidRPr="00F8550D" w:rsidRDefault="00F8550D" w:rsidP="00F8550D">
      <w:pPr>
        <w:spacing w:before="120" w:after="0" w:line="240" w:lineRule="auto"/>
        <w:jc w:val="center"/>
        <w:rPr>
          <w:rFonts w:eastAsia="Times New Roman" w:cstheme="minorHAnsi"/>
          <w:b/>
          <w:lang w:eastAsia="pl-PL"/>
        </w:rPr>
      </w:pPr>
      <w:r w:rsidRPr="00F8550D">
        <w:rPr>
          <w:rFonts w:eastAsia="Times New Roman" w:cstheme="minorHAnsi"/>
          <w:b/>
          <w:lang w:eastAsia="pl-PL"/>
        </w:rPr>
        <w:t>§ 2</w:t>
      </w:r>
    </w:p>
    <w:p w:rsidR="00F8550D" w:rsidRPr="00F8550D" w:rsidRDefault="00F8550D" w:rsidP="00F8550D">
      <w:pPr>
        <w:numPr>
          <w:ilvl w:val="0"/>
          <w:numId w:val="8"/>
        </w:numPr>
        <w:spacing w:after="0" w:line="240" w:lineRule="auto"/>
        <w:ind w:left="360"/>
        <w:jc w:val="both"/>
        <w:rPr>
          <w:rFonts w:eastAsia="Times New Roman" w:cstheme="minorHAnsi"/>
          <w:lang w:eastAsia="pl-PL"/>
        </w:rPr>
      </w:pPr>
      <w:r w:rsidRPr="00F8550D">
        <w:rPr>
          <w:rFonts w:eastAsia="Times New Roman" w:cstheme="minorHAnsi"/>
          <w:lang w:eastAsia="pl-PL"/>
        </w:rPr>
        <w:t xml:space="preserve">Termin realizacji zamówienia: </w:t>
      </w:r>
      <w:r w:rsidRPr="00F8550D">
        <w:rPr>
          <w:rFonts w:eastAsia="Times New Roman" w:cstheme="minorHAnsi"/>
          <w:b/>
          <w:lang w:eastAsia="pl-PL"/>
        </w:rPr>
        <w:t>od dnia podpisania niniejszej umowy</w:t>
      </w:r>
      <w:r w:rsidRPr="00F8550D">
        <w:rPr>
          <w:rFonts w:eastAsia="Times New Roman" w:cstheme="minorHAnsi"/>
          <w:lang w:eastAsia="pl-PL"/>
        </w:rPr>
        <w:t xml:space="preserve"> </w:t>
      </w:r>
      <w:r w:rsidRPr="00F8550D">
        <w:rPr>
          <w:rFonts w:eastAsia="Times New Roman" w:cstheme="minorHAnsi"/>
          <w:b/>
          <w:lang w:eastAsia="pl-PL"/>
        </w:rPr>
        <w:t>do:</w:t>
      </w:r>
    </w:p>
    <w:p w:rsidR="00F8550D" w:rsidRDefault="00F8550D" w:rsidP="00F8550D">
      <w:pPr>
        <w:tabs>
          <w:tab w:val="left" w:pos="284"/>
          <w:tab w:val="left" w:pos="567"/>
          <w:tab w:val="left" w:pos="709"/>
        </w:tabs>
        <w:spacing w:after="0" w:line="240" w:lineRule="auto"/>
        <w:jc w:val="both"/>
        <w:rPr>
          <w:rFonts w:eastAsia="Times New Roman" w:cstheme="minorHAnsi"/>
          <w:lang w:eastAsia="pl-PL"/>
        </w:rPr>
      </w:pPr>
      <w:r w:rsidRPr="00F8550D">
        <w:rPr>
          <w:rFonts w:eastAsia="Times New Roman" w:cstheme="minorHAnsi"/>
          <w:lang w:eastAsia="pl-PL"/>
        </w:rPr>
        <w:t xml:space="preserve">    </w:t>
      </w:r>
      <w:r>
        <w:rPr>
          <w:rFonts w:eastAsia="Times New Roman" w:cstheme="minorHAnsi"/>
          <w:lang w:eastAsia="pl-PL"/>
        </w:rPr>
        <w:tab/>
      </w:r>
      <w:r w:rsidRPr="00F8550D">
        <w:rPr>
          <w:rFonts w:eastAsia="Times New Roman" w:cstheme="minorHAnsi"/>
          <w:lang w:eastAsia="pl-PL"/>
        </w:rPr>
        <w:t xml:space="preserve"> -Wycinka drzew do 3</w:t>
      </w:r>
      <w:r>
        <w:rPr>
          <w:rFonts w:eastAsia="Times New Roman" w:cstheme="minorHAnsi"/>
          <w:lang w:eastAsia="pl-PL"/>
        </w:rPr>
        <w:t>1</w:t>
      </w:r>
      <w:r w:rsidRPr="00F8550D">
        <w:rPr>
          <w:rFonts w:eastAsia="Times New Roman" w:cstheme="minorHAnsi"/>
          <w:lang w:eastAsia="pl-PL"/>
        </w:rPr>
        <w:t>.1</w:t>
      </w:r>
      <w:r>
        <w:rPr>
          <w:rFonts w:eastAsia="Times New Roman" w:cstheme="minorHAnsi"/>
          <w:lang w:eastAsia="pl-PL"/>
        </w:rPr>
        <w:t>2</w:t>
      </w:r>
      <w:r w:rsidRPr="00F8550D">
        <w:rPr>
          <w:rFonts w:eastAsia="Times New Roman" w:cstheme="minorHAnsi"/>
          <w:lang w:eastAsia="pl-PL"/>
        </w:rPr>
        <w:t>.202</w:t>
      </w:r>
      <w:r>
        <w:rPr>
          <w:rFonts w:eastAsia="Times New Roman" w:cstheme="minorHAnsi"/>
          <w:lang w:eastAsia="pl-PL"/>
        </w:rPr>
        <w:t>3</w:t>
      </w:r>
      <w:r w:rsidRPr="00F8550D">
        <w:rPr>
          <w:rFonts w:eastAsia="Times New Roman" w:cstheme="minorHAnsi"/>
          <w:lang w:eastAsia="pl-PL"/>
        </w:rPr>
        <w:t>r.</w:t>
      </w:r>
      <w:r w:rsidRPr="00F8550D">
        <w:rPr>
          <w:rFonts w:eastAsia="Times New Roman" w:cstheme="minorHAnsi"/>
          <w:lang w:eastAsia="pl-PL"/>
        </w:rPr>
        <w:tab/>
      </w:r>
    </w:p>
    <w:p w:rsidR="00F8550D" w:rsidRPr="00F8550D" w:rsidRDefault="00F8550D" w:rsidP="00F8550D">
      <w:pPr>
        <w:tabs>
          <w:tab w:val="left" w:pos="284"/>
          <w:tab w:val="left" w:pos="567"/>
          <w:tab w:val="left" w:pos="709"/>
        </w:tabs>
        <w:spacing w:after="0" w:line="240" w:lineRule="auto"/>
        <w:jc w:val="both"/>
        <w:rPr>
          <w:rFonts w:eastAsia="Times New Roman" w:cstheme="minorHAnsi"/>
          <w:lang w:eastAsia="pl-PL"/>
        </w:rPr>
      </w:pPr>
      <w:r>
        <w:rPr>
          <w:rFonts w:eastAsia="Times New Roman" w:cstheme="minorHAnsi"/>
          <w:lang w:eastAsia="pl-PL"/>
        </w:rPr>
        <w:tab/>
      </w:r>
      <w:r w:rsidRPr="00F8550D">
        <w:rPr>
          <w:rFonts w:eastAsia="Times New Roman" w:cstheme="minorHAnsi"/>
          <w:lang w:eastAsia="pl-PL"/>
        </w:rPr>
        <w:t>-  Sfrezowanie pni z posprzątaniem terenu do 31.12.202</w:t>
      </w:r>
      <w:r>
        <w:rPr>
          <w:rFonts w:eastAsia="Times New Roman" w:cstheme="minorHAnsi"/>
          <w:lang w:eastAsia="pl-PL"/>
        </w:rPr>
        <w:t>3</w:t>
      </w:r>
      <w:r w:rsidRPr="00F8550D">
        <w:rPr>
          <w:rFonts w:eastAsia="Times New Roman" w:cstheme="minorHAnsi"/>
          <w:lang w:eastAsia="pl-PL"/>
        </w:rPr>
        <w:t xml:space="preserve"> r.</w:t>
      </w:r>
    </w:p>
    <w:p w:rsidR="00F8550D" w:rsidRPr="00F8550D" w:rsidRDefault="00F8550D" w:rsidP="00F8550D">
      <w:pPr>
        <w:tabs>
          <w:tab w:val="left" w:pos="284"/>
          <w:tab w:val="left" w:pos="567"/>
          <w:tab w:val="left" w:pos="709"/>
        </w:tabs>
        <w:spacing w:after="0" w:line="240" w:lineRule="auto"/>
        <w:jc w:val="both"/>
        <w:rPr>
          <w:rFonts w:eastAsia="Times New Roman" w:cstheme="minorHAnsi"/>
          <w:lang w:eastAsia="pl-PL"/>
        </w:rPr>
      </w:pPr>
      <w:r w:rsidRPr="00F8550D">
        <w:rPr>
          <w:rFonts w:eastAsia="Times New Roman" w:cstheme="minorHAnsi"/>
          <w:lang w:eastAsia="pl-PL"/>
        </w:rPr>
        <w:t xml:space="preserve">     - wykonanie nasadzeń do dnia 30.04.</w:t>
      </w:r>
      <w:r w:rsidR="00523EA5">
        <w:rPr>
          <w:rFonts w:eastAsia="Times New Roman" w:cstheme="minorHAnsi"/>
          <w:lang w:eastAsia="pl-PL"/>
        </w:rPr>
        <w:t>2024</w:t>
      </w:r>
      <w:r w:rsidRPr="00F8550D">
        <w:rPr>
          <w:rFonts w:eastAsia="Times New Roman" w:cstheme="minorHAnsi"/>
          <w:lang w:eastAsia="pl-PL"/>
        </w:rPr>
        <w:t xml:space="preserve"> r. </w:t>
      </w:r>
    </w:p>
    <w:p w:rsidR="00F8550D" w:rsidRPr="00F8550D" w:rsidRDefault="00F8550D" w:rsidP="00F8550D">
      <w:pPr>
        <w:tabs>
          <w:tab w:val="left" w:pos="284"/>
          <w:tab w:val="left" w:pos="567"/>
        </w:tabs>
        <w:spacing w:after="60" w:line="240" w:lineRule="auto"/>
        <w:jc w:val="both"/>
        <w:rPr>
          <w:rFonts w:eastAsia="Times New Roman" w:cstheme="minorHAnsi"/>
          <w:lang w:eastAsia="pl-PL"/>
        </w:rPr>
      </w:pPr>
      <w:r w:rsidRPr="00F8550D">
        <w:rPr>
          <w:rFonts w:eastAsia="Times New Roman" w:cstheme="minorHAnsi"/>
          <w:lang w:eastAsia="pl-PL"/>
        </w:rPr>
        <w:t xml:space="preserve">     - Utrzymanie nasadzeń przez okres </w:t>
      </w:r>
      <w:r w:rsidR="00523EA5">
        <w:rPr>
          <w:rFonts w:eastAsia="Times New Roman" w:cstheme="minorHAnsi"/>
          <w:lang w:eastAsia="pl-PL"/>
        </w:rPr>
        <w:t>3 lat.</w:t>
      </w:r>
    </w:p>
    <w:p w:rsidR="00F8550D" w:rsidRPr="00F8550D" w:rsidRDefault="00F8550D" w:rsidP="00F8550D">
      <w:pPr>
        <w:numPr>
          <w:ilvl w:val="0"/>
          <w:numId w:val="8"/>
        </w:numPr>
        <w:tabs>
          <w:tab w:val="num" w:pos="426"/>
          <w:tab w:val="left" w:pos="567"/>
        </w:tabs>
        <w:spacing w:after="0" w:line="240" w:lineRule="auto"/>
        <w:ind w:left="426" w:hanging="426"/>
        <w:jc w:val="both"/>
        <w:rPr>
          <w:rFonts w:eastAsia="Times New Roman" w:cstheme="minorHAnsi"/>
          <w:lang w:eastAsia="pl-PL"/>
        </w:rPr>
      </w:pPr>
      <w:r w:rsidRPr="00F8550D">
        <w:rPr>
          <w:rFonts w:eastAsia="Times New Roman" w:cstheme="minorHAnsi"/>
          <w:lang w:eastAsia="pl-PL"/>
        </w:rPr>
        <w:t xml:space="preserve">Za wykonanie przedmiotu umowy, określonego w § 1 ust. 1, Zamawiający zapłaci Wykonawcy wynagrodzenie w kwocie: </w:t>
      </w:r>
      <w:r w:rsidR="00523EA5">
        <w:rPr>
          <w:rFonts w:eastAsia="Times New Roman" w:cstheme="minorHAnsi"/>
          <w:b/>
          <w:lang w:eastAsia="pl-PL"/>
        </w:rPr>
        <w:t>________________</w:t>
      </w:r>
      <w:r w:rsidRPr="00F8550D">
        <w:rPr>
          <w:rFonts w:eastAsia="Times New Roman" w:cstheme="minorHAnsi"/>
          <w:b/>
          <w:lang w:eastAsia="pl-PL"/>
        </w:rPr>
        <w:t xml:space="preserve"> zł brutto</w:t>
      </w:r>
      <w:r w:rsidRPr="00F8550D">
        <w:rPr>
          <w:rFonts w:eastAsia="Times New Roman" w:cstheme="minorHAnsi"/>
          <w:lang w:eastAsia="pl-PL"/>
        </w:rPr>
        <w:t xml:space="preserve"> (słownie: </w:t>
      </w:r>
      <w:r w:rsidR="00523EA5">
        <w:rPr>
          <w:rFonts w:eastAsia="Times New Roman" w:cstheme="minorHAnsi"/>
          <w:lang w:eastAsia="pl-PL"/>
        </w:rPr>
        <w:t>____________00</w:t>
      </w:r>
      <w:r w:rsidRPr="00F8550D">
        <w:rPr>
          <w:rFonts w:eastAsia="Times New Roman" w:cstheme="minorHAnsi"/>
          <w:lang w:eastAsia="pl-PL"/>
        </w:rPr>
        <w:t xml:space="preserve">/100); wartość netto złotych: </w:t>
      </w:r>
      <w:r w:rsidR="00523EA5">
        <w:rPr>
          <w:rFonts w:eastAsia="Times New Roman" w:cstheme="minorHAnsi"/>
          <w:lang w:eastAsia="pl-PL"/>
        </w:rPr>
        <w:t>________</w:t>
      </w:r>
      <w:r w:rsidRPr="00F8550D">
        <w:rPr>
          <w:rFonts w:eastAsia="Times New Roman" w:cstheme="minorHAnsi"/>
          <w:lang w:eastAsia="pl-PL"/>
        </w:rPr>
        <w:t xml:space="preserve"> zł + 8 % VAT, na numer konta Wykonawcy: </w:t>
      </w:r>
      <w:r w:rsidR="00523EA5">
        <w:rPr>
          <w:rFonts w:eastAsia="Times New Roman" w:cstheme="minorHAnsi"/>
          <w:b/>
          <w:lang w:eastAsia="pl-PL"/>
        </w:rPr>
        <w:t>________________________________</w:t>
      </w:r>
      <w:r w:rsidRPr="00F8550D">
        <w:rPr>
          <w:rFonts w:eastAsia="Times New Roman" w:cstheme="minorHAnsi"/>
          <w:b/>
          <w:lang w:eastAsia="pl-PL"/>
        </w:rPr>
        <w:t xml:space="preserve">. </w:t>
      </w:r>
      <w:r w:rsidRPr="00F8550D">
        <w:rPr>
          <w:rFonts w:eastAsia="Times New Roman" w:cstheme="minorHAnsi"/>
          <w:lang w:eastAsia="pl-PL"/>
        </w:rPr>
        <w:t>Wykonawca oświadcza, że jest czynnym podatnikiem podatku od towarów i usług. Wykonawca oświadcza, że rachunek bankowy, który podano w umowie jest rachunkiem bankowym  związanym z działalnością gospodarczą oraz został on zgłoszony właściwemu urzędowi skarbowemu. Jednocześnie Wykonawca zobowiązuje się do poinformowania Zamawiającego, niezwłocznie, o każdej zmianie rachunku bankowego wskazanego w umowie, poprzez zawarcie stosownego aneksu.</w:t>
      </w:r>
    </w:p>
    <w:p w:rsidR="00F8550D" w:rsidRPr="00F8550D" w:rsidRDefault="00F8550D" w:rsidP="00F8550D">
      <w:pPr>
        <w:numPr>
          <w:ilvl w:val="0"/>
          <w:numId w:val="8"/>
        </w:numPr>
        <w:tabs>
          <w:tab w:val="num" w:pos="426"/>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Cena obejmuje wszelkie koszty jakie poniesie Wykonawca z tytułu realizacji przedmiotowego zamówienia. </w:t>
      </w:r>
    </w:p>
    <w:p w:rsidR="00F8550D" w:rsidRPr="00F8550D" w:rsidRDefault="00F8550D" w:rsidP="00F8550D">
      <w:pPr>
        <w:numPr>
          <w:ilvl w:val="0"/>
          <w:numId w:val="8"/>
        </w:numPr>
        <w:tabs>
          <w:tab w:val="num" w:pos="426"/>
        </w:tabs>
        <w:spacing w:after="0" w:line="240" w:lineRule="auto"/>
        <w:ind w:left="360"/>
        <w:jc w:val="both"/>
        <w:rPr>
          <w:rFonts w:eastAsia="Times New Roman" w:cstheme="minorHAnsi"/>
          <w:lang w:eastAsia="pl-PL"/>
        </w:rPr>
      </w:pPr>
      <w:r w:rsidRPr="00F8550D">
        <w:rPr>
          <w:rFonts w:eastAsia="Times New Roman" w:cstheme="minorHAnsi"/>
          <w:lang w:eastAsia="pl-PL"/>
        </w:rPr>
        <w:t>Wykonawca zobowiązuje się do zakupu pozyskanego podczas wycinki drewna. Wartość drzewa zostanie ustalona na podstawie średniej ceny sprzedaży drewna opałowego obliczonej według średniej ceny rynkowej drewna opałowego przez Nadleśnictwo Kamienna Góra w roku 202</w:t>
      </w:r>
      <w:r w:rsidR="00523EA5">
        <w:rPr>
          <w:rFonts w:eastAsia="Times New Roman" w:cstheme="minorHAnsi"/>
          <w:lang w:eastAsia="pl-PL"/>
        </w:rPr>
        <w:t>3</w:t>
      </w:r>
      <w:r w:rsidRPr="00F8550D">
        <w:rPr>
          <w:rFonts w:eastAsia="Times New Roman" w:cstheme="minorHAnsi"/>
          <w:lang w:eastAsia="pl-PL"/>
        </w:rPr>
        <w:t>. Drzewo wycięte należy przewieźć na teren bazy Referatu Drogownictwa zlokalizowanej przy ul. Towarowej 43, 58-400 Kamienna Góra, w celu zmierzenia i wyliczenia ceny za drzewo.</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Podstawą wystawienia faktury będzie prawidłowe wykonanie usługi stwierdzone przez przedstawicieli Zamawiającego oraz obustronnie podpisany protokół odbioru. </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Płatność faktury będzie podzielona na dwie części tj.: 70% wartości zamówienia po wykonaniu wycinki, sfrezowaniu pni z posprzątaniem terenu pomniejszona o wartość wykupu drewna na zasadzie kompensaty oraz 30% wartości zamówienia po wykonaniu nasadzeń.</w:t>
      </w:r>
    </w:p>
    <w:p w:rsidR="00F8550D" w:rsidRPr="00F8550D" w:rsidRDefault="00F8550D" w:rsidP="00F8550D">
      <w:pPr>
        <w:numPr>
          <w:ilvl w:val="0"/>
          <w:numId w:val="8"/>
        </w:numPr>
        <w:spacing w:after="0" w:line="240" w:lineRule="auto"/>
        <w:ind w:left="360"/>
        <w:jc w:val="both"/>
        <w:rPr>
          <w:rFonts w:eastAsia="Times New Roman" w:cstheme="minorHAnsi"/>
          <w:lang w:eastAsia="pl-PL"/>
        </w:rPr>
      </w:pPr>
      <w:r w:rsidRPr="00F8550D">
        <w:rPr>
          <w:rFonts w:eastAsia="Times New Roman" w:cstheme="minorHAnsi"/>
          <w:lang w:eastAsia="pl-PL"/>
        </w:rPr>
        <w:t xml:space="preserve">Wynagrodzenie za wykonanie przedmiotu umowy płatne będzie zgodnie z zapisami § 2 pkt. 2 na konto Zamawiającego podane na fakturze, w terminie </w:t>
      </w:r>
      <w:r w:rsidR="00523EA5">
        <w:rPr>
          <w:rFonts w:eastAsia="Times New Roman" w:cstheme="minorHAnsi"/>
          <w:lang w:eastAsia="pl-PL"/>
        </w:rPr>
        <w:t xml:space="preserve">do </w:t>
      </w:r>
      <w:r w:rsidRPr="00F8550D">
        <w:rPr>
          <w:rFonts w:eastAsia="Times New Roman" w:cstheme="minorHAnsi"/>
          <w:lang w:eastAsia="pl-PL"/>
        </w:rPr>
        <w:t>30 dni od daty otrzymania faktury przez Zamawiającego, na zasadzie kompensaty za wykupione drewno.</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Za termin zapłaty uznaje się datę, w której Zamawiający polecił swojemu bankowi przelać na konto Wykonawcy określoną kwotę.</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W razie nieterminowej zapłaty faktury, Wykonawca naliczy, a Zamawiający zapłaci ustawowe odsetki, liczone za każdy dzień opóźnienia.</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Wynagrodzenie Wykonawcy nie podlega żadnym zmianom.</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Zamawiający wyraża zgodę, aby Wykonawca wystawił fakturę bez jego podpisu.</w:t>
      </w:r>
    </w:p>
    <w:p w:rsidR="00F8550D" w:rsidRPr="00F8550D" w:rsidRDefault="00F8550D" w:rsidP="00F8550D">
      <w:pPr>
        <w:spacing w:before="60" w:after="60" w:line="240" w:lineRule="auto"/>
        <w:jc w:val="center"/>
        <w:rPr>
          <w:rFonts w:eastAsia="Times New Roman" w:cstheme="minorHAnsi"/>
          <w:b/>
          <w:lang w:eastAsia="pl-PL"/>
        </w:rPr>
      </w:pPr>
      <w:r w:rsidRPr="00F8550D">
        <w:rPr>
          <w:rFonts w:eastAsia="Times New Roman" w:cstheme="minorHAnsi"/>
          <w:b/>
          <w:lang w:eastAsia="pl-PL"/>
        </w:rPr>
        <w:t>§ 3</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1. </w:t>
      </w:r>
      <w:r w:rsidRPr="00F8550D">
        <w:rPr>
          <w:rFonts w:eastAsia="Times New Roman" w:cstheme="minorHAnsi"/>
          <w:lang w:eastAsia="pl-PL"/>
        </w:rPr>
        <w:tab/>
        <w:t xml:space="preserve">W razie niewykonania lub nienależytego wykonania umowy strony zobowiązują się zapłacić kary umowne </w:t>
      </w:r>
      <w:r w:rsidRPr="00F8550D">
        <w:rPr>
          <w:rFonts w:eastAsia="Times New Roman" w:cstheme="minorHAnsi"/>
          <w:lang w:eastAsia="pl-PL"/>
        </w:rPr>
        <w:br/>
        <w:t>w następujących wypadkach i wysokościach:</w:t>
      </w:r>
    </w:p>
    <w:p w:rsidR="00F8550D" w:rsidRPr="00F8550D" w:rsidRDefault="00F8550D" w:rsidP="00F8550D">
      <w:pPr>
        <w:tabs>
          <w:tab w:val="num" w:pos="360"/>
        </w:tabs>
        <w:spacing w:after="0" w:line="240" w:lineRule="auto"/>
        <w:ind w:left="360"/>
        <w:rPr>
          <w:rFonts w:eastAsia="Times New Roman" w:cstheme="minorHAnsi"/>
          <w:lang w:eastAsia="pl-PL"/>
        </w:rPr>
      </w:pPr>
      <w:r w:rsidRPr="00F8550D">
        <w:rPr>
          <w:rFonts w:eastAsia="Times New Roman" w:cstheme="minorHAnsi"/>
          <w:lang w:eastAsia="pl-PL"/>
        </w:rPr>
        <w:t>1.1. Wykonawca zapłaci Zamawiającemu kary umowne:</w:t>
      </w:r>
    </w:p>
    <w:p w:rsidR="00523EA5" w:rsidRPr="00F8550D" w:rsidRDefault="00F8550D" w:rsidP="00523EA5">
      <w:pPr>
        <w:tabs>
          <w:tab w:val="num" w:pos="36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a) </w:t>
      </w:r>
      <w:r w:rsidRPr="00F8550D">
        <w:rPr>
          <w:rFonts w:eastAsia="Times New Roman" w:cstheme="minorHAnsi"/>
          <w:lang w:eastAsia="pl-PL"/>
        </w:rPr>
        <w:tab/>
        <w:t xml:space="preserve">w wysokości </w:t>
      </w:r>
      <w:r>
        <w:rPr>
          <w:rFonts w:eastAsia="Times New Roman" w:cstheme="minorHAnsi"/>
          <w:lang w:eastAsia="pl-PL"/>
        </w:rPr>
        <w:t>10 000 tysięcy złotych brutto</w:t>
      </w:r>
      <w:r w:rsidRPr="00F8550D">
        <w:rPr>
          <w:rFonts w:eastAsia="Times New Roman" w:cstheme="minorHAnsi"/>
          <w:lang w:eastAsia="pl-PL"/>
        </w:rPr>
        <w:t>, gdy Wykonawca odstąpi od umowy z powodu okoliczności, za które odpowiada Wykonawca</w:t>
      </w:r>
      <w:r w:rsidR="00523EA5">
        <w:rPr>
          <w:rFonts w:eastAsia="Times New Roman" w:cstheme="minorHAnsi"/>
          <w:lang w:eastAsia="pl-PL"/>
        </w:rPr>
        <w:t>,</w:t>
      </w:r>
      <w:r w:rsidR="00523EA5" w:rsidRPr="00523EA5">
        <w:rPr>
          <w:rFonts w:eastAsia="Times New Roman" w:cstheme="minorHAnsi"/>
          <w:lang w:eastAsia="pl-PL"/>
        </w:rPr>
        <w:t xml:space="preserve"> </w:t>
      </w:r>
      <w:r w:rsidR="00523EA5" w:rsidRPr="00F8550D">
        <w:rPr>
          <w:rFonts w:eastAsia="Times New Roman" w:cstheme="minorHAnsi"/>
          <w:lang w:eastAsia="pl-PL"/>
        </w:rPr>
        <w:t>z zas</w:t>
      </w:r>
      <w:r w:rsidR="00523EA5">
        <w:rPr>
          <w:rFonts w:eastAsia="Times New Roman" w:cstheme="minorHAnsi"/>
          <w:lang w:eastAsia="pl-PL"/>
        </w:rPr>
        <w:t>trzeżeniem, o którym mowa w § 5;</w:t>
      </w:r>
    </w:p>
    <w:p w:rsidR="00F8550D" w:rsidRPr="00F8550D" w:rsidRDefault="00F8550D" w:rsidP="00F8550D">
      <w:pPr>
        <w:tabs>
          <w:tab w:val="num" w:pos="360"/>
          <w:tab w:val="left" w:pos="1080"/>
        </w:tabs>
        <w:spacing w:after="0" w:line="240" w:lineRule="auto"/>
        <w:ind w:left="1080" w:hanging="360"/>
        <w:jc w:val="both"/>
        <w:rPr>
          <w:rFonts w:eastAsia="Times New Roman" w:cstheme="minorHAnsi"/>
          <w:lang w:eastAsia="pl-PL"/>
        </w:rPr>
      </w:pPr>
      <w:r w:rsidRPr="00F8550D">
        <w:rPr>
          <w:rFonts w:eastAsia="Times New Roman" w:cstheme="minorHAnsi"/>
          <w:lang w:eastAsia="pl-PL"/>
        </w:rPr>
        <w:lastRenderedPageBreak/>
        <w:t xml:space="preserve">b) </w:t>
      </w:r>
      <w:r w:rsidRPr="00F8550D">
        <w:rPr>
          <w:rFonts w:eastAsia="Times New Roman" w:cstheme="minorHAnsi"/>
          <w:lang w:eastAsia="pl-PL"/>
        </w:rPr>
        <w:tab/>
        <w:t xml:space="preserve">w wysokości </w:t>
      </w:r>
      <w:r>
        <w:rPr>
          <w:rFonts w:eastAsia="Times New Roman" w:cstheme="minorHAnsi"/>
          <w:lang w:eastAsia="pl-PL"/>
        </w:rPr>
        <w:t>5</w:t>
      </w:r>
      <w:r w:rsidRPr="00F8550D">
        <w:rPr>
          <w:rFonts w:eastAsia="Times New Roman" w:cstheme="minorHAnsi"/>
          <w:lang w:eastAsia="pl-PL"/>
        </w:rPr>
        <w:t xml:space="preserve"> % wynagrodzenia umownego brutto Wykonawcy za zwłokę w wykonaniu usługi </w:t>
      </w:r>
      <w:r w:rsidRPr="00F8550D">
        <w:rPr>
          <w:rFonts w:eastAsia="Times New Roman" w:cstheme="minorHAnsi"/>
          <w:lang w:eastAsia="pl-PL"/>
        </w:rPr>
        <w:br/>
        <w:t>w terminie określonym w § 2 ust. 1, za każdy dzień zwłoki.</w:t>
      </w:r>
    </w:p>
    <w:p w:rsidR="00F8550D" w:rsidRPr="00F8550D" w:rsidRDefault="00F8550D" w:rsidP="00F8550D">
      <w:pPr>
        <w:tabs>
          <w:tab w:val="num" w:pos="360"/>
          <w:tab w:val="left" w:pos="108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c) w wysokości </w:t>
      </w:r>
      <w:r>
        <w:rPr>
          <w:rFonts w:eastAsia="Times New Roman" w:cstheme="minorHAnsi"/>
          <w:lang w:eastAsia="pl-PL"/>
        </w:rPr>
        <w:t>30</w:t>
      </w:r>
      <w:r w:rsidRPr="00F8550D">
        <w:rPr>
          <w:rFonts w:eastAsia="Times New Roman" w:cstheme="minorHAnsi"/>
          <w:lang w:eastAsia="pl-PL"/>
        </w:rPr>
        <w:t xml:space="preserve"> % wynagrodzenia umownego brutto Wykonawcy, gdy Wykonawca nie </w:t>
      </w:r>
      <w:r w:rsidRPr="00F8550D">
        <w:rPr>
          <w:rFonts w:eastAsia="Times New Roman" w:cstheme="minorHAnsi"/>
          <w:lang w:eastAsia="pl-PL"/>
        </w:rPr>
        <w:t>utrzym</w:t>
      </w:r>
      <w:r>
        <w:rPr>
          <w:rFonts w:eastAsia="Times New Roman" w:cstheme="minorHAnsi"/>
          <w:lang w:eastAsia="pl-PL"/>
        </w:rPr>
        <w:t>ania</w:t>
      </w:r>
      <w:r w:rsidRPr="00F8550D">
        <w:rPr>
          <w:rFonts w:eastAsia="Times New Roman" w:cstheme="minorHAnsi"/>
          <w:lang w:eastAsia="pl-PL"/>
        </w:rPr>
        <w:t xml:space="preserve"> nasadzeń przez okres </w:t>
      </w:r>
      <w:r>
        <w:rPr>
          <w:rFonts w:eastAsia="Times New Roman" w:cstheme="minorHAnsi"/>
          <w:lang w:eastAsia="pl-PL"/>
        </w:rPr>
        <w:t>3 lat</w:t>
      </w:r>
      <w:r w:rsidRPr="00F8550D">
        <w:rPr>
          <w:rFonts w:eastAsia="Times New Roman" w:cstheme="minorHAnsi"/>
          <w:lang w:eastAsia="pl-PL"/>
        </w:rPr>
        <w:t xml:space="preserve"> od ich posadzenia potwierdzanego protokołem odbioru.</w:t>
      </w:r>
    </w:p>
    <w:p w:rsidR="00F8550D" w:rsidRPr="00F8550D" w:rsidRDefault="00F8550D" w:rsidP="00F8550D">
      <w:pPr>
        <w:tabs>
          <w:tab w:val="num" w:pos="360"/>
        </w:tabs>
        <w:spacing w:after="0" w:line="240" w:lineRule="auto"/>
        <w:ind w:left="360"/>
        <w:rPr>
          <w:rFonts w:eastAsia="Times New Roman" w:cstheme="minorHAnsi"/>
          <w:lang w:eastAsia="pl-PL"/>
        </w:rPr>
      </w:pPr>
      <w:r w:rsidRPr="00F8550D">
        <w:rPr>
          <w:rFonts w:eastAsia="Times New Roman" w:cstheme="minorHAnsi"/>
          <w:lang w:eastAsia="pl-PL"/>
        </w:rPr>
        <w:t>1.2. Zamawiający zapłaci Wykonawcy kary umowne:</w:t>
      </w:r>
    </w:p>
    <w:p w:rsidR="00F8550D" w:rsidRPr="00F8550D" w:rsidRDefault="00F8550D" w:rsidP="00F8550D">
      <w:pPr>
        <w:tabs>
          <w:tab w:val="num" w:pos="36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a)  </w:t>
      </w:r>
      <w:r w:rsidRPr="00F8550D">
        <w:rPr>
          <w:rFonts w:eastAsia="Times New Roman" w:cstheme="minorHAnsi"/>
          <w:lang w:eastAsia="pl-PL"/>
        </w:rPr>
        <w:tab/>
        <w:t xml:space="preserve">w wysokości </w:t>
      </w:r>
      <w:r>
        <w:rPr>
          <w:rFonts w:eastAsia="Times New Roman" w:cstheme="minorHAnsi"/>
          <w:lang w:eastAsia="pl-PL"/>
        </w:rPr>
        <w:t>10</w:t>
      </w:r>
      <w:r w:rsidRPr="00F8550D">
        <w:rPr>
          <w:rFonts w:eastAsia="Times New Roman" w:cstheme="minorHAnsi"/>
          <w:lang w:eastAsia="pl-PL"/>
        </w:rPr>
        <w:t xml:space="preserve"> % wartości umownej brutto w razie odstąpienia przez Wykonawcę od umowy </w:t>
      </w:r>
      <w:r w:rsidRPr="00F8550D">
        <w:rPr>
          <w:rFonts w:eastAsia="Times New Roman" w:cstheme="minorHAnsi"/>
          <w:lang w:eastAsia="pl-PL"/>
        </w:rPr>
        <w:br/>
        <w:t>w razie okoliczności, za które ponosi odpowiedzialność Zamawiający, z zastrzeżeniem, o którym mowa w § 5.</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Jeżeli wysokość zastrzeżonych kar umownych nie pokrywa powstałej szkody, strony mogą dochodzić   odszkodowania uzupełniającego.</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4</w:t>
      </w:r>
    </w:p>
    <w:p w:rsidR="00F8550D" w:rsidRPr="00F8550D" w:rsidRDefault="00F8550D" w:rsidP="00F8550D">
      <w:pPr>
        <w:tabs>
          <w:tab w:val="num" w:pos="18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1.  </w:t>
      </w:r>
      <w:r w:rsidRPr="00F8550D">
        <w:rPr>
          <w:rFonts w:eastAsia="Times New Roman" w:cstheme="minorHAnsi"/>
          <w:lang w:eastAsia="pl-PL"/>
        </w:rPr>
        <w:tab/>
        <w:t>Każda zmiana postanowień niniejszej umowy wymaga formy pisemnej w postaci aneksu pod rygorem nieważności.</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Strony zgodnie ustalają, iż zakazuje się zmian postanowień zawartej umowy oraz wprowadzania nowych postanowień, niekorzystnych dla Zamawiającego, jeżeli przy ich uwzględnieniu należałoby zmieniać treść oferty, chyba, że konieczność wprowadzenia takich zmian wynika z okoliczności, których nie można było przewidzieć w chwili zawarcia umowy.</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5</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F8550D">
        <w:rPr>
          <w:rFonts w:eastAsia="Times New Roman" w:cstheme="minorHAnsi"/>
          <w:lang w:eastAsia="pl-PL"/>
        </w:rPr>
        <w:br/>
        <w:t>o nadzwyczajnym charakterze i które są poza kontrolą stron, takie jak pożar, powódź, katastrofy narodowe, wojna, zamieszki państwowe lub embarga.</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Strona może powołać się na zaistnienie siły wyższej tylko wtedy, gdy poinformuje o tym pisemnie drugą stronę w terminie 5 dni od rozpoczęcia zaistnienia tejże lub od momentu powstania obaw, że mogą zaistnieć okoliczności siły wyższej.</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Okoliczności zaistnienia siły wyższej muszą zostać udowodnione przez stronę, która z faktu tego wywodzi skutki prawne</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6</w:t>
      </w:r>
    </w:p>
    <w:p w:rsidR="00F8550D" w:rsidRPr="00F8550D" w:rsidRDefault="00F8550D" w:rsidP="00F8550D">
      <w:pPr>
        <w:spacing w:after="0" w:line="240" w:lineRule="auto"/>
        <w:jc w:val="both"/>
        <w:rPr>
          <w:rFonts w:eastAsia="Times New Roman" w:cstheme="minorHAnsi"/>
          <w:lang w:eastAsia="pl-PL"/>
        </w:rPr>
      </w:pPr>
      <w:r w:rsidRPr="00F8550D">
        <w:rPr>
          <w:rFonts w:eastAsia="Times New Roman" w:cstheme="minorHAnsi"/>
          <w:lang w:eastAsia="pl-PL"/>
        </w:rPr>
        <w:t>Oprócz wypadków wymienionych w treści tytułu XV Kodeksu Cywilnego oraz innych postanowieniach umowy, stronom przysługuje prawo odstąpienia od umowy w następujących sytuacjach:</w:t>
      </w:r>
    </w:p>
    <w:p w:rsidR="00F8550D" w:rsidRPr="00F8550D" w:rsidRDefault="00F8550D" w:rsidP="00F8550D">
      <w:pPr>
        <w:widowControl w:val="0"/>
        <w:numPr>
          <w:ilvl w:val="0"/>
          <w:numId w:val="4"/>
        </w:numPr>
        <w:tabs>
          <w:tab w:val="left" w:pos="540"/>
        </w:tabs>
        <w:adjustRightInd w:val="0"/>
        <w:spacing w:after="0" w:line="240" w:lineRule="auto"/>
        <w:jc w:val="both"/>
        <w:rPr>
          <w:rFonts w:eastAsia="Times New Roman" w:cstheme="minorHAnsi"/>
          <w:lang w:eastAsia="pl-PL"/>
        </w:rPr>
      </w:pPr>
      <w:r w:rsidRPr="00F8550D">
        <w:rPr>
          <w:rFonts w:eastAsia="Times New Roman" w:cstheme="minorHAnsi"/>
          <w:lang w:eastAsia="pl-PL"/>
        </w:rPr>
        <w:t>Zamawiającemu przysługuje prawo do odstąpienia od umowy w terminie 10 dni od daty powzięcia informacji o zaistnieniu któregoś z niżej wskazanych zdarzeń, a więc jeżeli:</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zostanie ogłoszona upadłość lub rozwiązanie firmy Wykonawcy,</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zostanie wydany przez komornika nakaz zajęcia składników majątku Wykonawcy,</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Wykonawca uchyla się od realizacji zamówienia pomimo wezwań Zamawiającego ponad 7 dni, od daty wskazania każdego z  obowiązków Wykonawcy przez Zamawiającego,</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zaszły okoliczności powodujące, że wykonanie zamówienia nie leży w interesie publicznym, czego nie można było przewidzieć w dniu zawarcia umowy,</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Wykonawcy przysługuje prawo do odstąpienia od umowy w terminie 2 dni od daty zaistnienia któregoś z niżej wskazanych zdarzeń, a więc jeżeli:</w:t>
      </w:r>
    </w:p>
    <w:p w:rsidR="00F8550D" w:rsidRPr="00F8550D" w:rsidRDefault="00F8550D" w:rsidP="00F8550D">
      <w:pPr>
        <w:numPr>
          <w:ilvl w:val="0"/>
          <w:numId w:val="6"/>
        </w:numPr>
        <w:tabs>
          <w:tab w:val="left" w:pos="540"/>
          <w:tab w:val="left" w:pos="1080"/>
        </w:tabs>
        <w:spacing w:after="0" w:line="240" w:lineRule="auto"/>
        <w:jc w:val="both"/>
        <w:rPr>
          <w:rFonts w:eastAsia="Times New Roman" w:cstheme="minorHAnsi"/>
          <w:lang w:eastAsia="pl-PL"/>
        </w:rPr>
      </w:pPr>
      <w:r w:rsidRPr="00F8550D">
        <w:rPr>
          <w:rFonts w:eastAsia="Times New Roman" w:cstheme="minorHAnsi"/>
          <w:lang w:eastAsia="pl-PL"/>
        </w:rPr>
        <w:t>Zamawiający bez uzasadnionych przyczyn nie przystąpi do realizacji przedmiotu umowy,</w:t>
      </w:r>
    </w:p>
    <w:p w:rsidR="00F8550D" w:rsidRPr="00F8550D" w:rsidRDefault="00F8550D" w:rsidP="00F8550D">
      <w:pPr>
        <w:numPr>
          <w:ilvl w:val="0"/>
          <w:numId w:val="6"/>
        </w:numPr>
        <w:tabs>
          <w:tab w:val="left" w:pos="540"/>
          <w:tab w:val="num" w:pos="1080"/>
        </w:tabs>
        <w:spacing w:after="0" w:line="240" w:lineRule="auto"/>
        <w:ind w:left="1080"/>
        <w:jc w:val="both"/>
        <w:rPr>
          <w:rFonts w:eastAsia="Times New Roman" w:cstheme="minorHAnsi"/>
          <w:lang w:eastAsia="pl-PL"/>
        </w:rPr>
      </w:pPr>
      <w:r w:rsidRPr="00F8550D">
        <w:rPr>
          <w:rFonts w:eastAsia="Times New Roman" w:cstheme="minorHAnsi"/>
          <w:lang w:eastAsia="pl-PL"/>
        </w:rPr>
        <w:t>Zamawiający zawiadomi Wykonawcę, że na skutek zaistnienia uprzednio nie przewidzianych okoliczności nie będzie mógł spełnić swoich zobowiązań umownych względem niego.</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3.</w:t>
      </w:r>
      <w:r w:rsidRPr="00F8550D">
        <w:rPr>
          <w:rFonts w:eastAsia="Times New Roman" w:cstheme="minorHAnsi"/>
          <w:lang w:eastAsia="pl-PL"/>
        </w:rPr>
        <w:tab/>
        <w:t>Odstąpienie od umowy powinno być w formie pisemnej z podaniem uzasadnienia – pod rygorem   nieważności odstąpienia.</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7</w:t>
      </w:r>
    </w:p>
    <w:p w:rsidR="00F8550D" w:rsidRPr="00F8550D" w:rsidRDefault="00F8550D" w:rsidP="00F8550D">
      <w:pPr>
        <w:numPr>
          <w:ilvl w:val="2"/>
          <w:numId w:val="7"/>
        </w:numPr>
        <w:spacing w:after="0" w:line="240" w:lineRule="auto"/>
        <w:ind w:left="360"/>
        <w:jc w:val="both"/>
        <w:rPr>
          <w:rFonts w:eastAsia="Times New Roman" w:cstheme="minorHAnsi"/>
          <w:lang w:eastAsia="pl-PL"/>
        </w:rPr>
      </w:pPr>
      <w:r w:rsidRPr="00F8550D">
        <w:rPr>
          <w:rFonts w:eastAsia="Times New Roman" w:cstheme="minorHAnsi"/>
          <w:lang w:eastAsia="pl-PL"/>
        </w:rPr>
        <w:t>Ewentualne kwestie sporne wynikłe w trakcie realizacji niniejszej umowy strony rozstrzygać będą polubownie. W przypadku nie dojścia do porozumienia spory rozstrzygane będą przez właściwy dla Zamawiającego sąd.</w:t>
      </w:r>
    </w:p>
    <w:p w:rsidR="00F8550D" w:rsidRDefault="00F8550D" w:rsidP="00F8550D">
      <w:pPr>
        <w:numPr>
          <w:ilvl w:val="2"/>
          <w:numId w:val="7"/>
        </w:numPr>
        <w:spacing w:after="0" w:line="240" w:lineRule="auto"/>
        <w:ind w:left="360"/>
        <w:jc w:val="both"/>
        <w:rPr>
          <w:rFonts w:eastAsia="Times New Roman" w:cstheme="minorHAnsi"/>
          <w:lang w:eastAsia="pl-PL"/>
        </w:rPr>
      </w:pPr>
      <w:r w:rsidRPr="00F8550D">
        <w:rPr>
          <w:rFonts w:eastAsia="Times New Roman" w:cstheme="minorHAnsi"/>
          <w:lang w:eastAsia="pl-PL"/>
        </w:rPr>
        <w:t>W sprawach nieuregulowanych niniejszą umową stosuje się przepisy kodeksu cywilnego oraz przepisy ustawy o zamówieniach publicznych.</w:t>
      </w:r>
    </w:p>
    <w:p w:rsidR="00624767" w:rsidRDefault="00624767" w:rsidP="00624767">
      <w:pPr>
        <w:spacing w:after="0" w:line="240" w:lineRule="auto"/>
        <w:jc w:val="both"/>
        <w:rPr>
          <w:rFonts w:eastAsia="Times New Roman" w:cstheme="minorHAnsi"/>
          <w:lang w:eastAsia="pl-PL"/>
        </w:rPr>
      </w:pPr>
    </w:p>
    <w:p w:rsidR="00624767" w:rsidRPr="00F8550D" w:rsidRDefault="00624767" w:rsidP="00624767">
      <w:pPr>
        <w:spacing w:after="0" w:line="240" w:lineRule="auto"/>
        <w:jc w:val="both"/>
        <w:rPr>
          <w:rFonts w:eastAsia="Times New Roman" w:cstheme="minorHAnsi"/>
          <w:lang w:eastAsia="pl-PL"/>
        </w:rPr>
      </w:pPr>
      <w:bookmarkStart w:id="0" w:name="_GoBack"/>
      <w:bookmarkEnd w:id="0"/>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lastRenderedPageBreak/>
        <w:t>§ 8</w:t>
      </w:r>
    </w:p>
    <w:p w:rsidR="00F8550D" w:rsidRPr="00F8550D" w:rsidRDefault="00F8550D" w:rsidP="00F8550D">
      <w:pPr>
        <w:spacing w:after="0" w:line="240" w:lineRule="auto"/>
        <w:jc w:val="both"/>
        <w:rPr>
          <w:rFonts w:eastAsia="Times New Roman" w:cstheme="minorHAnsi"/>
          <w:lang w:eastAsia="pl-PL"/>
        </w:rPr>
      </w:pPr>
      <w:r w:rsidRPr="00F8550D">
        <w:rPr>
          <w:rFonts w:eastAsia="Times New Roman" w:cstheme="minorHAnsi"/>
          <w:lang w:eastAsia="pl-PL"/>
        </w:rPr>
        <w:t xml:space="preserve">Umowa sporządzona została w trzech jednobrzmiących egzemplarzach, z czego dwa otrzymuje Zamawiający, </w:t>
      </w:r>
      <w:r w:rsidRPr="00F8550D">
        <w:rPr>
          <w:rFonts w:eastAsia="Times New Roman" w:cstheme="minorHAnsi"/>
          <w:lang w:eastAsia="pl-PL"/>
        </w:rPr>
        <w:br/>
        <w:t>a jeden Wykonawca.</w:t>
      </w:r>
    </w:p>
    <w:p w:rsidR="00F8550D" w:rsidRPr="00F8550D" w:rsidRDefault="00F8550D" w:rsidP="00F8550D">
      <w:pPr>
        <w:spacing w:after="0" w:line="240" w:lineRule="auto"/>
        <w:rPr>
          <w:rFonts w:eastAsia="Times New Roman" w:cstheme="minorHAnsi"/>
          <w:lang w:eastAsia="pl-PL"/>
        </w:rPr>
      </w:pPr>
      <w:r w:rsidRPr="00F8550D">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3DE19F1D" wp14:editId="13A1DF46">
                <wp:simplePos x="0" y="0"/>
                <wp:positionH relativeFrom="column">
                  <wp:posOffset>0</wp:posOffset>
                </wp:positionH>
                <wp:positionV relativeFrom="paragraph">
                  <wp:posOffset>86360</wp:posOffset>
                </wp:positionV>
                <wp:extent cx="6286500" cy="0"/>
                <wp:effectExtent l="26035" t="19050" r="2159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6B2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" strokeweight="3pt"/>
            </w:pict>
          </mc:Fallback>
        </mc:AlternateContent>
      </w:r>
    </w:p>
    <w:p w:rsidR="00F8550D" w:rsidRPr="00F8550D" w:rsidRDefault="00F8550D" w:rsidP="00F8550D">
      <w:pPr>
        <w:spacing w:after="0" w:line="240" w:lineRule="auto"/>
        <w:jc w:val="both"/>
        <w:rPr>
          <w:rFonts w:eastAsia="Times New Roman" w:cstheme="minorHAnsi"/>
          <w:b/>
          <w:lang w:eastAsia="pl-PL"/>
        </w:rPr>
      </w:pPr>
      <w:r w:rsidRPr="00F8550D">
        <w:rPr>
          <w:rFonts w:eastAsia="Times New Roman" w:cstheme="minorHAnsi"/>
          <w:b/>
          <w:lang w:eastAsia="pl-PL"/>
        </w:rPr>
        <w:t xml:space="preserve">W Y K O N A W C A                                                                               </w:t>
      </w:r>
      <w:r w:rsidRPr="00F8550D">
        <w:rPr>
          <w:rFonts w:eastAsia="Times New Roman" w:cstheme="minorHAnsi"/>
          <w:b/>
          <w:lang w:eastAsia="pl-PL"/>
        </w:rPr>
        <w:tab/>
      </w:r>
      <w:r w:rsidRPr="00F8550D">
        <w:rPr>
          <w:rFonts w:eastAsia="Times New Roman" w:cstheme="minorHAnsi"/>
          <w:b/>
          <w:lang w:eastAsia="pl-PL"/>
        </w:rPr>
        <w:tab/>
      </w:r>
      <w:r w:rsidRPr="00F8550D">
        <w:rPr>
          <w:rFonts w:eastAsia="Times New Roman" w:cstheme="minorHAnsi"/>
          <w:b/>
          <w:lang w:eastAsia="pl-PL"/>
        </w:rPr>
        <w:tab/>
        <w:t>Z A M A W I A J Ą C Y</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Default="00F8550D"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r w:rsidRPr="00F8550D">
        <w:rPr>
          <w:rFonts w:eastAsia="Times New Roman" w:cstheme="minorHAnsi"/>
          <w:b/>
          <w:bCs/>
          <w:color w:val="000000"/>
          <w:lang w:eastAsia="pl-PL"/>
        </w:rPr>
        <w:t>KLAUZULA INFORMACYJNA</w:t>
      </w: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Zgodnie z art. 13 ust. 1 i ust. 2 Rozporządzenia Parlamentu Europejskiego i Rady (UE) 2016/679 z dnia 27 kwietnia 2016 r. </w:t>
      </w:r>
      <w:r w:rsidRPr="00F8550D">
        <w:rPr>
          <w:rFonts w:eastAsia="Times New Roman" w:cstheme="minorHAnsi"/>
          <w:color w:val="000000"/>
          <w:lang w:eastAsia="pl-PL"/>
        </w:rPr>
        <w:br/>
        <w:t>w sprawie ochrony osób fizycznych w związku z przetwarzaniem danych osobowych i w sprawie swobodnego przepływu takich danych oraz uchylenia dyrektywy 95/46/WE (ogólne rozporządzenie o ochronie danych, dalej RODO) informujemy, że:</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F8550D">
        <w:rPr>
          <w:rFonts w:eastAsia="Times New Roman" w:cstheme="minorHAnsi"/>
          <w:color w:val="0000FF"/>
          <w:lang w:eastAsia="pl-PL"/>
        </w:rPr>
        <w:t xml:space="preserve">powiat@kamienna-gora.pl </w:t>
      </w:r>
      <w:r w:rsidRPr="00F8550D">
        <w:rPr>
          <w:rFonts w:eastAsia="Times New Roman" w:cstheme="minorHAnsi"/>
          <w:color w:val="000000"/>
          <w:lang w:eastAsia="pl-PL"/>
        </w:rPr>
        <w:t>oraz telefonicznie na nr: 75 6450 100.</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2. W sprawie ochrony swoich danych osobowych może Pani/Pan kontaktować się z wyznaczonym przez administratora Inspektorem Ochrony Danych na adres e-mail: </w:t>
      </w:r>
      <w:r w:rsidRPr="00F8550D">
        <w:rPr>
          <w:rFonts w:eastAsia="Times New Roman" w:cstheme="minorHAnsi"/>
          <w:color w:val="0000FF"/>
          <w:lang w:eastAsia="pl-PL"/>
        </w:rPr>
        <w:t xml:space="preserve">iod@kamienna-gora.pl </w:t>
      </w:r>
      <w:r w:rsidRPr="00F8550D">
        <w:rPr>
          <w:rFonts w:eastAsia="Times New Roman" w:cstheme="minorHAnsi"/>
          <w:color w:val="000000"/>
          <w:lang w:eastAsia="pl-PL"/>
        </w:rPr>
        <w:t>lub pisemnie na adres siedziby Administratora.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3. Pani/Pana dane osobowe przetwarzane będą w celu, w jakim administrator je od Pani/Pana pozyskał i w zakresie niezbędnym 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a) wykonania umowy, której Pani/Pan jest stroną lub do podjęcia działań na Pani/Pana żądanie przed zawarciem umowy (art. 6 ust. 1 lit. b) RODO) – </w:t>
      </w:r>
      <w:r w:rsidRPr="00F8550D">
        <w:rPr>
          <w:rFonts w:eastAsia="Times New Roman" w:cstheme="minorHAnsi"/>
          <w:b/>
          <w:bCs/>
          <w:color w:val="000000"/>
          <w:lang w:eastAsia="pl-PL"/>
        </w:rPr>
        <w:t>realizacji przedmiotu umowy</w:t>
      </w:r>
      <w:r w:rsidRPr="00F8550D">
        <w:rPr>
          <w:rFonts w:eastAsia="Times New Roman" w:cstheme="minorHAnsi"/>
          <w:color w:val="000000"/>
          <w:lang w:eastAsia="pl-PL"/>
        </w:rPr>
        <w:t>,</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b) wypełnienia obowiązku prawnego ciążącego na administratorze (art. 6 ust. 1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c) celów wynikających z prawnie uzasadnionych interesów realizowanych przez administratora (art. 6 ust. 1 lit. f) RODO). Podanie danych jest dobrowolne, lecz niezbędne do zawarcia umowy.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5. Dane osobowe nie są przetwarzane w sposób zautomatyzowany i nie będą podlegały profilowaniu.</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6. Administrator danych nie będzie przekazywać danych osobowych do państwa trzeciego lub organizacji międzynarodowej.</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7. Dane osobowe będą przechowywane przez okres niezbędny do zrealizowania celów określonych w pkt. 3, a po tym czasie przez okres oraz w zakresie wymaganym przez przepisy powszechnie obowiązującego prawa.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8. W związku z przetwarzaniem danych osobowych przysługuje Państwu prawo 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a) żądania od Administratora dostępu do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b) żądania od Administratora sprostowania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c) żądania od Administratora usunięcia danych osobowych, w przypadku gdy: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nie są już niezbędne do celów, dla których były zebrane lub w inny sposób przetwarzane,</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wniosła sprzeciw wobec przetwarzania danych osobowych (dotyczy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przetwarzania, o którym mowa w pkt 4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wycofała zgodę na przetwarzanie danych osobowych, która jest podstawą</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przetwarzania danych i nie ma innej podstawy prawnej przetwarzania danych (dotyczy przetwarzania, o którym mowa w pkt 4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osobowe przetwarzane są niezgodnie z prawem,</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osobowe muszą być usunięte w celu wywiązania się z obowiązku wynikającego z przepisów prawa;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d) żądania od Administratora ograniczenia przetwarzania danych osobowych, w przypadku gdy: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kwestionuje prawidłowość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przetwarzanie jest niezgodne z prawem, a osoba, której dane dotyczą, sprzeciwia się usunięciu danych osobowych, żądając w zamian ograniczenia ich wykorzystywania,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Administrator nie potrzebuje już danych osobowych do celów przetwarzania, ale są one potrzebne osobie, której dane dotyczą, do ustalenia, dochodzenia lub obrony roszczeń;</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e) wniesienia sprzeciwu wobec przetwarzania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f) przenoszenia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g) wniesienia skargi do organu nadzorczego – Prezesa Urzędu Ochrony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r w:rsidRPr="00F8550D">
        <w:rPr>
          <w:rFonts w:eastAsia="Times New Roman" w:cstheme="minorHAnsi"/>
          <w:b/>
          <w:bCs/>
          <w:color w:val="000000"/>
          <w:lang w:eastAsia="pl-PL"/>
        </w:rPr>
        <w:t>OŚWIADCZENIE</w:t>
      </w: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Ja, ……………………………., niżej podpisana/ny oświadczam, że zostałem poinformowany o przysługujących mi prawach związanych z przetwarzaniem moich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right"/>
        <w:rPr>
          <w:rFonts w:eastAsia="Times New Roman" w:cstheme="minorHAnsi"/>
          <w:color w:val="000000"/>
          <w:lang w:eastAsia="pl-PL"/>
        </w:rPr>
      </w:pPr>
      <w:r w:rsidRPr="00F8550D">
        <w:rPr>
          <w:rFonts w:eastAsia="Times New Roman" w:cstheme="minorHAnsi"/>
          <w:color w:val="000000"/>
          <w:lang w:eastAsia="pl-PL"/>
        </w:rPr>
        <w:t>____________________________________________________</w:t>
      </w:r>
    </w:p>
    <w:p w:rsidR="00F8550D" w:rsidRPr="00F8550D" w:rsidRDefault="00F8550D" w:rsidP="00F8550D">
      <w:pPr>
        <w:spacing w:after="0" w:line="240" w:lineRule="auto"/>
        <w:jc w:val="right"/>
        <w:rPr>
          <w:rFonts w:eastAsia="Times New Roman" w:cstheme="minorHAnsi"/>
          <w:lang w:eastAsia="pl-PL"/>
        </w:rPr>
      </w:pPr>
      <w:r w:rsidRPr="00F8550D">
        <w:rPr>
          <w:rFonts w:eastAsia="Times New Roman" w:cstheme="minorHAnsi"/>
          <w:color w:val="000000"/>
          <w:lang w:eastAsia="pl-PL"/>
        </w:rPr>
        <w:t>(data, miejsce i podpis osoby składającej oświadczenie)</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OŚWIADCZENIE</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 ZACHOWANIU POUFNOŚCI</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I ZAPOZNANIU SIĘ Z PRZEPISAMI</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 OCHRONIE DANYCH OSOBOWYCH*</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 xml:space="preserve">Ja niżej podpisany……………………………, prowadzący działalność pn.: ………………………………………………………………………………………………, zobowiązuję się do zachowania w tajemnicy danych osobowych, do których mam / będę miał(a) dostęp w związku z wykonywaniem umowy zawartej ze </w:t>
      </w:r>
      <w:r w:rsidRPr="00F8550D">
        <w:rPr>
          <w:rFonts w:eastAsia="Times New Roman" w:cstheme="minorHAnsi"/>
          <w:b/>
          <w:bCs/>
          <w:lang w:eastAsia="pl-PL"/>
        </w:rPr>
        <w:t>Starostwem Powiatowym w Kamiennej Górze (lub z Powiatem</w:t>
      </w:r>
      <w:r w:rsidRPr="00F8550D">
        <w:rPr>
          <w:rFonts w:eastAsia="Times New Roman" w:cstheme="minorHAnsi"/>
          <w:lang w:eastAsia="pl-PL"/>
        </w:rPr>
        <w:t xml:space="preserve"> </w:t>
      </w:r>
      <w:r w:rsidRPr="00F8550D">
        <w:rPr>
          <w:rFonts w:eastAsia="Times New Roman" w:cstheme="minorHAnsi"/>
          <w:b/>
          <w:bCs/>
          <w:lang w:eastAsia="pl-PL"/>
        </w:rPr>
        <w:t xml:space="preserve">Kamiennogórskim), </w:t>
      </w:r>
      <w:r w:rsidRPr="00F8550D">
        <w:rPr>
          <w:rFonts w:eastAsia="Times New Roman" w:cstheme="minorHAnsi"/>
          <w:lang w:eastAsia="pl-PL"/>
        </w:rPr>
        <w:t>zarówno w trakcie trwania umowy, jak i po jej wygaśnięciu lub rozwiązaniu.</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Zobowiązuję się do ścisłego przestrzegania warunków zawartej umowy, które wiążą się</w:t>
      </w:r>
      <w:r w:rsidRPr="00F8550D">
        <w:rPr>
          <w:rFonts w:eastAsia="Times New Roman" w:cstheme="minorHAnsi"/>
          <w:lang w:eastAsia="pl-PL"/>
        </w:rPr>
        <w:br/>
        <w:t>z ochroną danych osobowych, a w szczególności nie będę wykorzystywał(a) danych osobowych ze zbiorów Starostwa Powiatowego w Kamiennej Górze, w celach nie związanych z wykonywaniem umowy.</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zostałem(am)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 xml:space="preserve">Przyjmuję do wiadomości, iż postępowanie sprzeczne z powyższymi zobowiązaniami oznacza naruszenie warunków umowy zawartej ze </w:t>
      </w:r>
      <w:r w:rsidRPr="00F8550D">
        <w:rPr>
          <w:rFonts w:eastAsia="Times New Roman" w:cstheme="minorHAnsi"/>
          <w:b/>
          <w:bCs/>
          <w:lang w:eastAsia="pl-PL"/>
        </w:rPr>
        <w:t>Starostwem Powiatowym w Kamiennej</w:t>
      </w:r>
      <w:r w:rsidRPr="00F8550D">
        <w:rPr>
          <w:rFonts w:eastAsia="Times New Roman" w:cstheme="minorHAnsi"/>
          <w:lang w:eastAsia="pl-PL"/>
        </w:rPr>
        <w:t xml:space="preserve"> </w:t>
      </w:r>
      <w:r w:rsidRPr="00F8550D">
        <w:rPr>
          <w:rFonts w:eastAsia="Times New Roman" w:cstheme="minorHAnsi"/>
          <w:b/>
          <w:bCs/>
          <w:lang w:eastAsia="pl-PL"/>
        </w:rPr>
        <w:t>Górze (lub z Powiatem Kamiennogórskim)</w:t>
      </w:r>
      <w:r w:rsidRPr="00F8550D">
        <w:rPr>
          <w:rFonts w:eastAsia="Times New Roman" w:cstheme="minorHAnsi"/>
          <w:lang w:eastAsia="pl-PL"/>
        </w:rPr>
        <w:t>, jak również może stanowić naruszenie przepisów ogólnego rozporządzenia o ochronie danych.</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p>
    <w:p w:rsidR="00F8550D" w:rsidRPr="00F8550D" w:rsidRDefault="00F8550D" w:rsidP="00F8550D">
      <w:pPr>
        <w:autoSpaceDE w:val="0"/>
        <w:autoSpaceDN w:val="0"/>
        <w:adjustRightInd w:val="0"/>
        <w:spacing w:after="0" w:line="240" w:lineRule="auto"/>
        <w:jc w:val="right"/>
        <w:rPr>
          <w:rFonts w:eastAsia="Times New Roman" w:cstheme="minorHAnsi"/>
          <w:lang w:eastAsia="pl-PL"/>
        </w:rPr>
      </w:pPr>
      <w:r w:rsidRPr="00F8550D">
        <w:rPr>
          <w:rFonts w:eastAsia="Times New Roman" w:cstheme="minorHAnsi"/>
          <w:lang w:eastAsia="pl-PL"/>
        </w:rPr>
        <w:t>________________________________</w:t>
      </w:r>
    </w:p>
    <w:p w:rsidR="00F8550D" w:rsidRPr="00F8550D" w:rsidRDefault="00F8550D" w:rsidP="00F8550D">
      <w:pPr>
        <w:autoSpaceDE w:val="0"/>
        <w:autoSpaceDN w:val="0"/>
        <w:adjustRightInd w:val="0"/>
        <w:spacing w:after="0" w:line="240" w:lineRule="auto"/>
        <w:jc w:val="center"/>
        <w:rPr>
          <w:rFonts w:eastAsia="Times New Roman" w:cstheme="minorHAnsi"/>
          <w:lang w:eastAsia="pl-PL"/>
        </w:rPr>
      </w:pPr>
      <w:r w:rsidRPr="00F8550D">
        <w:rPr>
          <w:rFonts w:eastAsia="Times New Roman" w:cstheme="minorHAnsi"/>
          <w:lang w:eastAsia="pl-PL"/>
        </w:rPr>
        <w:t xml:space="preserve">                                                                                                                           (data i podpis składającego oświadczenie)</w:t>
      </w:r>
    </w:p>
    <w:p w:rsidR="00F8550D" w:rsidRPr="00F8550D" w:rsidRDefault="00F8550D" w:rsidP="00F8550D">
      <w:pPr>
        <w:spacing w:after="0" w:line="240" w:lineRule="auto"/>
        <w:jc w:val="both"/>
        <w:rPr>
          <w:rFonts w:eastAsia="Times New Roman" w:cstheme="minorHAnsi"/>
          <w:b/>
          <w:bCs/>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D55656" w:rsidRPr="00F8550D" w:rsidRDefault="007F7E95">
      <w:pPr>
        <w:rPr>
          <w:rFonts w:cstheme="minorHAnsi"/>
        </w:rPr>
      </w:pPr>
    </w:p>
    <w:sectPr w:rsidR="00D55656" w:rsidRPr="00F8550D" w:rsidSect="005C319B">
      <w:headerReference w:type="default" r:id="rId7"/>
      <w:footerReference w:type="default" r:id="rId8"/>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95" w:rsidRDefault="007F7E95" w:rsidP="00F8550D">
      <w:pPr>
        <w:spacing w:after="0" w:line="240" w:lineRule="auto"/>
      </w:pPr>
      <w:r>
        <w:separator/>
      </w:r>
    </w:p>
  </w:endnote>
  <w:endnote w:type="continuationSeparator" w:id="0">
    <w:p w:rsidR="007F7E95" w:rsidRDefault="007F7E95" w:rsidP="00F8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A6" w:rsidRDefault="007F7E95" w:rsidP="001C421A">
    <w:pPr>
      <w:pStyle w:val="Stopka"/>
      <w:rPr>
        <w:i/>
        <w:sz w:val="18"/>
        <w:szCs w:val="18"/>
      </w:rPr>
    </w:pPr>
  </w:p>
  <w:p w:rsidR="005C319B" w:rsidRDefault="007F7E95" w:rsidP="001C421A">
    <w:pPr>
      <w:pStyle w:val="Stopka"/>
      <w:rPr>
        <w:i/>
        <w:sz w:val="18"/>
        <w:szCs w:val="18"/>
      </w:rPr>
    </w:pPr>
  </w:p>
  <w:p w:rsidR="005C319B" w:rsidRDefault="007F7E95" w:rsidP="005C319B">
    <w:pPr>
      <w:pStyle w:val="Stopka"/>
      <w:rPr>
        <w:i/>
        <w:sz w:val="18"/>
        <w:szCs w:val="18"/>
      </w:rPr>
    </w:pPr>
  </w:p>
  <w:p w:rsidR="00FE496F" w:rsidRDefault="007F7E95" w:rsidP="001C421A">
    <w:pPr>
      <w:pStyle w:val="Stopka"/>
    </w:pPr>
    <w:r w:rsidRPr="003B0983">
      <w:rPr>
        <w:i/>
        <w:sz w:val="18"/>
        <w:szCs w:val="18"/>
      </w:rPr>
      <w:t xml:space="preserve">Strona </w:t>
    </w:r>
    <w:r w:rsidRPr="003B0983">
      <w:rPr>
        <w:i/>
        <w:sz w:val="18"/>
        <w:szCs w:val="18"/>
      </w:rPr>
      <w:fldChar w:fldCharType="begin"/>
    </w:r>
    <w:r w:rsidRPr="003B0983">
      <w:rPr>
        <w:i/>
        <w:sz w:val="18"/>
        <w:szCs w:val="18"/>
      </w:rPr>
      <w:instrText>PAGE</w:instrText>
    </w:r>
    <w:r w:rsidRPr="003B0983">
      <w:rPr>
        <w:i/>
        <w:sz w:val="18"/>
        <w:szCs w:val="18"/>
      </w:rPr>
      <w:fldChar w:fldCharType="separate"/>
    </w:r>
    <w:r w:rsidR="00624767">
      <w:rPr>
        <w:i/>
        <w:noProof/>
        <w:sz w:val="18"/>
        <w:szCs w:val="18"/>
      </w:rPr>
      <w:t>5</w:t>
    </w:r>
    <w:r w:rsidRPr="003B0983">
      <w:rPr>
        <w:i/>
        <w:sz w:val="18"/>
        <w:szCs w:val="18"/>
      </w:rPr>
      <w:fldChar w:fldCharType="end"/>
    </w:r>
    <w:r w:rsidRPr="003B0983">
      <w:rPr>
        <w:i/>
        <w:sz w:val="18"/>
        <w:szCs w:val="18"/>
      </w:rPr>
      <w:t xml:space="preserve"> z </w:t>
    </w:r>
    <w:r w:rsidRPr="003B0983">
      <w:rPr>
        <w:i/>
        <w:sz w:val="18"/>
        <w:szCs w:val="18"/>
      </w:rPr>
      <w:fldChar w:fldCharType="begin"/>
    </w:r>
    <w:r w:rsidRPr="003B0983">
      <w:rPr>
        <w:i/>
        <w:sz w:val="18"/>
        <w:szCs w:val="18"/>
      </w:rPr>
      <w:instrText>NUMPAGES</w:instrText>
    </w:r>
    <w:r w:rsidRPr="003B0983">
      <w:rPr>
        <w:i/>
        <w:sz w:val="18"/>
        <w:szCs w:val="18"/>
      </w:rPr>
      <w:fldChar w:fldCharType="separate"/>
    </w:r>
    <w:r w:rsidR="00624767">
      <w:rPr>
        <w:i/>
        <w:noProof/>
        <w:sz w:val="18"/>
        <w:szCs w:val="18"/>
      </w:rPr>
      <w:t>6</w:t>
    </w:r>
    <w:r w:rsidRPr="003B0983">
      <w:rPr>
        <w:i/>
        <w:sz w:val="18"/>
        <w:szCs w:val="18"/>
      </w:rPr>
      <w:fldChar w:fldCharType="end"/>
    </w:r>
    <w:r w:rsidRPr="003B0983">
      <w:rPr>
        <w:i/>
      </w:rPr>
      <w:t xml:space="preserve"> </w:t>
    </w:r>
    <w:r w:rsidRPr="003B0983">
      <w:rPr>
        <w:i/>
        <w:sz w:val="18"/>
        <w:szCs w:val="18"/>
      </w:rPr>
      <w:t xml:space="preserve">umowy </w:t>
    </w:r>
    <w:r>
      <w:rPr>
        <w:i/>
        <w:sz w:val="18"/>
        <w:szCs w:val="18"/>
      </w:rPr>
      <w:t>Nr Sp -</w:t>
    </w:r>
    <w:r>
      <w:rPr>
        <w:i/>
        <w:sz w:val="18"/>
        <w:szCs w:val="18"/>
      </w:rPr>
      <w:t xml:space="preserve">  </w:t>
    </w:r>
    <w:r w:rsidR="00F8550D">
      <w:rPr>
        <w:i/>
        <w:sz w:val="18"/>
        <w:szCs w:val="18"/>
      </w:rPr>
      <w:t>__/__/__</w:t>
    </w:r>
  </w:p>
  <w:p w:rsidR="00FE496F" w:rsidRDefault="007F7E95" w:rsidP="001C421A">
    <w:pPr>
      <w:pStyle w:val="Stopka"/>
    </w:pPr>
  </w:p>
  <w:p w:rsidR="00FE496F" w:rsidRDefault="007F7E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95" w:rsidRDefault="007F7E95" w:rsidP="00F8550D">
      <w:pPr>
        <w:spacing w:after="0" w:line="240" w:lineRule="auto"/>
      </w:pPr>
      <w:r>
        <w:separator/>
      </w:r>
    </w:p>
  </w:footnote>
  <w:footnote w:type="continuationSeparator" w:id="0">
    <w:p w:rsidR="007F7E95" w:rsidRDefault="007F7E95" w:rsidP="00F8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71" w:rsidRPr="00DD2704" w:rsidRDefault="007F7E95">
    <w:pPr>
      <w:pStyle w:val="Nagwek"/>
      <w:rPr>
        <w:b/>
        <w:i/>
        <w:sz w:val="16"/>
        <w:szCs w:val="16"/>
      </w:rPr>
    </w:pPr>
    <w:r>
      <w:rPr>
        <w:b/>
        <w:sz w:val="16"/>
        <w:szCs w:val="16"/>
      </w:rPr>
      <w:tab/>
    </w:r>
    <w:r>
      <w:rPr>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9F24A8D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856B5E"/>
    <w:multiLevelType w:val="multilevel"/>
    <w:tmpl w:val="A370B282"/>
    <w:lvl w:ilvl="0">
      <w:start w:val="1"/>
      <w:numFmt w:val="decimal"/>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121F1"/>
    <w:multiLevelType w:val="hybridMultilevel"/>
    <w:tmpl w:val="18D89E4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B8011F7"/>
    <w:multiLevelType w:val="hybridMultilevel"/>
    <w:tmpl w:val="BB16E2EC"/>
    <w:lvl w:ilvl="0" w:tplc="04150001">
      <w:start w:val="1"/>
      <w:numFmt w:val="bullet"/>
      <w:lvlText w:val=""/>
      <w:lvlJc w:val="left"/>
      <w:pPr>
        <w:ind w:left="720" w:hanging="360"/>
      </w:pPr>
      <w:rPr>
        <w:rFonts w:ascii="Symbol" w:hAnsi="Symbol" w:hint="default"/>
      </w:rPr>
    </w:lvl>
    <w:lvl w:ilvl="1" w:tplc="E466CB44">
      <w:start w:val="1"/>
      <w:numFmt w:val="none"/>
      <w:lvlText w:val="10.1"/>
      <w:lvlJc w:val="left"/>
      <w:pPr>
        <w:tabs>
          <w:tab w:val="num" w:pos="360"/>
        </w:tabs>
        <w:ind w:left="360" w:hanging="360"/>
      </w:pPr>
      <w:rPr>
        <w:b w:val="0"/>
      </w:rPr>
    </w:lvl>
    <w:lvl w:ilvl="2" w:tplc="14182AA8">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8445189"/>
    <w:multiLevelType w:val="hybridMultilevel"/>
    <w:tmpl w:val="CD8E62DC"/>
    <w:lvl w:ilvl="0" w:tplc="20026FB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4F228A5"/>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B6C3369"/>
    <w:multiLevelType w:val="singleLevel"/>
    <w:tmpl w:val="70C6DAC4"/>
    <w:lvl w:ilvl="0">
      <w:start w:val="1"/>
      <w:numFmt w:val="lowerLetter"/>
      <w:lvlText w:val="%1)"/>
      <w:lvlJc w:val="left"/>
      <w:pPr>
        <w:tabs>
          <w:tab w:val="num" w:pos="720"/>
        </w:tabs>
        <w:ind w:left="720" w:hanging="360"/>
      </w:pPr>
    </w:lvl>
  </w:abstractNum>
  <w:abstractNum w:abstractNumId="8" w15:restartNumberingAfterBreak="0">
    <w:nsid w:val="4B750F56"/>
    <w:multiLevelType w:val="multilevel"/>
    <w:tmpl w:val="5C546BA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7ACD5CB6"/>
    <w:multiLevelType w:val="hybridMultilevel"/>
    <w:tmpl w:val="EBD856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0D"/>
    <w:rsid w:val="001D4198"/>
    <w:rsid w:val="00523EA5"/>
    <w:rsid w:val="00624767"/>
    <w:rsid w:val="007F7E95"/>
    <w:rsid w:val="00BF1169"/>
    <w:rsid w:val="00F8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CA21-EF7B-4BC2-8851-79F182D5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E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55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8550D"/>
    <w:rPr>
      <w:rFonts w:ascii="Times New Roman" w:eastAsia="Times New Roman" w:hAnsi="Times New Roman" w:cs="Times New Roman"/>
      <w:sz w:val="24"/>
      <w:szCs w:val="24"/>
      <w:lang w:eastAsia="pl-PL"/>
    </w:rPr>
  </w:style>
  <w:style w:type="paragraph" w:styleId="Stopka">
    <w:name w:val="footer"/>
    <w:basedOn w:val="Normalny"/>
    <w:link w:val="StopkaZnak"/>
    <w:rsid w:val="00F855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8550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2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2545</Words>
  <Characters>15272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2023-11-16T08:24:00Z</dcterms:created>
  <dcterms:modified xsi:type="dcterms:W3CDTF">2023-11-16T08:56:00Z</dcterms:modified>
</cp:coreProperties>
</file>