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5B62" w14:textId="50CC0109" w:rsidR="00FB1C92" w:rsidRPr="00C06152" w:rsidRDefault="00194940" w:rsidP="00C06152">
      <w:pPr>
        <w:spacing w:after="0" w:line="276" w:lineRule="auto"/>
        <w:rPr>
          <w:rFonts w:ascii="Arial" w:eastAsia="Times New Roman" w:hAnsi="Arial" w:cs="Arial"/>
          <w:sz w:val="20"/>
          <w:szCs w:val="20"/>
          <w:lang w:eastAsia="pl-PL"/>
        </w:rPr>
      </w:pPr>
      <w:r w:rsidRPr="00C06152">
        <w:rPr>
          <w:rFonts w:ascii="Arial" w:eastAsia="Times New Roman" w:hAnsi="Arial" w:cs="Arial"/>
          <w:bCs/>
          <w:sz w:val="20"/>
          <w:szCs w:val="20"/>
          <w:lang w:eastAsia="pl-PL"/>
        </w:rPr>
        <w:t>PF.261.1.</w:t>
      </w:r>
      <w:r w:rsidR="00C25004" w:rsidRPr="00C06152">
        <w:rPr>
          <w:rFonts w:ascii="Arial" w:eastAsia="Times New Roman" w:hAnsi="Arial" w:cs="Arial"/>
          <w:bCs/>
          <w:sz w:val="20"/>
          <w:szCs w:val="20"/>
          <w:lang w:eastAsia="pl-PL"/>
        </w:rPr>
        <w:t>28</w:t>
      </w:r>
      <w:r w:rsidRPr="00C06152">
        <w:rPr>
          <w:rFonts w:ascii="Arial" w:eastAsia="Times New Roman" w:hAnsi="Arial" w:cs="Arial"/>
          <w:bCs/>
          <w:sz w:val="20"/>
          <w:szCs w:val="20"/>
          <w:lang w:eastAsia="pl-PL"/>
        </w:rPr>
        <w:t>.2024. SR</w:t>
      </w:r>
      <w:r w:rsidRPr="00C06152">
        <w:rPr>
          <w:rFonts w:ascii="Arial" w:eastAsia="Times New Roman" w:hAnsi="Arial" w:cs="Arial"/>
          <w:b/>
          <w:sz w:val="20"/>
          <w:szCs w:val="20"/>
          <w:lang w:eastAsia="pl-PL"/>
        </w:rPr>
        <w:t xml:space="preserve"> </w:t>
      </w:r>
      <w:r w:rsidRPr="00C06152">
        <w:rPr>
          <w:rFonts w:ascii="Arial" w:eastAsia="Times New Roman" w:hAnsi="Arial" w:cs="Arial"/>
          <w:b/>
          <w:sz w:val="20"/>
          <w:szCs w:val="20"/>
          <w:lang w:eastAsia="pl-PL"/>
        </w:rPr>
        <w:tab/>
      </w:r>
      <w:r w:rsidRPr="00C06152">
        <w:rPr>
          <w:rFonts w:ascii="Arial" w:eastAsia="Times New Roman" w:hAnsi="Arial" w:cs="Arial"/>
          <w:b/>
          <w:sz w:val="20"/>
          <w:szCs w:val="20"/>
          <w:lang w:eastAsia="pl-PL"/>
        </w:rPr>
        <w:tab/>
      </w:r>
      <w:r w:rsidRPr="00C06152">
        <w:rPr>
          <w:rFonts w:ascii="Arial" w:eastAsia="Times New Roman" w:hAnsi="Arial" w:cs="Arial"/>
          <w:b/>
          <w:sz w:val="20"/>
          <w:szCs w:val="20"/>
          <w:lang w:eastAsia="pl-PL"/>
        </w:rPr>
        <w:tab/>
      </w:r>
      <w:r w:rsidRPr="00C06152">
        <w:rPr>
          <w:rFonts w:ascii="Arial" w:eastAsia="Times New Roman" w:hAnsi="Arial" w:cs="Arial"/>
          <w:b/>
          <w:sz w:val="20"/>
          <w:szCs w:val="20"/>
          <w:lang w:eastAsia="pl-PL"/>
        </w:rPr>
        <w:tab/>
      </w:r>
      <w:r w:rsidRPr="00C06152">
        <w:rPr>
          <w:rFonts w:ascii="Arial" w:eastAsia="Times New Roman" w:hAnsi="Arial" w:cs="Arial"/>
          <w:b/>
          <w:sz w:val="20"/>
          <w:szCs w:val="20"/>
          <w:lang w:eastAsia="pl-PL"/>
        </w:rPr>
        <w:tab/>
      </w:r>
      <w:r w:rsidR="00D177C5" w:rsidRPr="00C06152">
        <w:rPr>
          <w:rFonts w:ascii="Arial" w:eastAsia="Times New Roman" w:hAnsi="Arial" w:cs="Arial"/>
          <w:sz w:val="20"/>
          <w:szCs w:val="20"/>
          <w:lang w:eastAsia="pl-PL"/>
        </w:rPr>
        <w:t xml:space="preserve">Załącznik nr 3 do </w:t>
      </w:r>
      <w:r w:rsidR="00F3007A" w:rsidRPr="00C06152">
        <w:rPr>
          <w:rFonts w:ascii="Arial" w:eastAsia="Times New Roman" w:hAnsi="Arial" w:cs="Arial"/>
          <w:sz w:val="20"/>
          <w:szCs w:val="20"/>
          <w:lang w:eastAsia="pl-PL"/>
        </w:rPr>
        <w:t>zapytania ofertowego</w:t>
      </w:r>
    </w:p>
    <w:p w14:paraId="246C0AB0" w14:textId="77777777" w:rsidR="00C25004" w:rsidRPr="00C06152" w:rsidRDefault="00C25004" w:rsidP="00C06152">
      <w:pPr>
        <w:spacing w:after="0" w:line="276" w:lineRule="auto"/>
        <w:jc w:val="center"/>
        <w:rPr>
          <w:rFonts w:ascii="Arial" w:hAnsi="Arial" w:cs="Arial"/>
          <w:b/>
          <w:sz w:val="20"/>
          <w:szCs w:val="20"/>
        </w:rPr>
      </w:pPr>
    </w:p>
    <w:p w14:paraId="2A498CD2" w14:textId="1820265A" w:rsidR="00FC0F18" w:rsidRPr="00C06152" w:rsidRDefault="00FC0F18" w:rsidP="00C06152">
      <w:pPr>
        <w:spacing w:after="0" w:line="276" w:lineRule="auto"/>
        <w:jc w:val="center"/>
        <w:rPr>
          <w:rFonts w:ascii="Arial" w:hAnsi="Arial" w:cs="Arial"/>
          <w:sz w:val="20"/>
          <w:szCs w:val="20"/>
        </w:rPr>
      </w:pPr>
      <w:r w:rsidRPr="00C06152">
        <w:rPr>
          <w:rFonts w:ascii="Arial" w:hAnsi="Arial" w:cs="Arial"/>
          <w:b/>
          <w:sz w:val="20"/>
          <w:szCs w:val="20"/>
        </w:rPr>
        <w:t xml:space="preserve">UMOWA Nr </w:t>
      </w:r>
      <w:r w:rsidRPr="00C06152">
        <w:rPr>
          <w:rFonts w:ascii="Arial" w:hAnsi="Arial" w:cs="Arial"/>
          <w:sz w:val="20"/>
          <w:szCs w:val="20"/>
        </w:rPr>
        <w:t xml:space="preserve"> </w:t>
      </w:r>
      <w:r w:rsidR="00EF2C3A" w:rsidRPr="00C06152">
        <w:rPr>
          <w:rFonts w:ascii="Arial" w:hAnsi="Arial" w:cs="Arial"/>
          <w:sz w:val="20"/>
          <w:szCs w:val="20"/>
        </w:rPr>
        <w:t>………….</w:t>
      </w:r>
    </w:p>
    <w:p w14:paraId="62AC3026" w14:textId="77777777" w:rsidR="00FC0F18" w:rsidRPr="00C06152" w:rsidRDefault="00FC0F18" w:rsidP="00C06152">
      <w:pPr>
        <w:spacing w:after="0" w:line="276" w:lineRule="auto"/>
        <w:jc w:val="both"/>
        <w:rPr>
          <w:rFonts w:ascii="Arial" w:eastAsia="Times New Roman" w:hAnsi="Arial" w:cs="Arial"/>
          <w:sz w:val="20"/>
          <w:szCs w:val="20"/>
          <w:lang w:eastAsia="pl-PL"/>
        </w:rPr>
      </w:pPr>
    </w:p>
    <w:p w14:paraId="185451CE" w14:textId="77777777" w:rsidR="009C7B78" w:rsidRPr="00C06152" w:rsidRDefault="00DA5590" w:rsidP="00C06152">
      <w:pPr>
        <w:spacing w:after="0" w:line="276" w:lineRule="auto"/>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 xml:space="preserve">zawarta w dniu złożenia podpisu przez ostatnią ze Stron </w:t>
      </w:r>
    </w:p>
    <w:p w14:paraId="7EDEE5BA" w14:textId="77777777" w:rsidR="00DA7DDB" w:rsidRPr="00C06152" w:rsidRDefault="00DA7DDB" w:rsidP="00C06152">
      <w:pPr>
        <w:spacing w:after="0" w:line="276" w:lineRule="auto"/>
        <w:jc w:val="both"/>
        <w:rPr>
          <w:rFonts w:ascii="Arial" w:eastAsia="Times New Roman" w:hAnsi="Arial" w:cs="Arial"/>
          <w:sz w:val="20"/>
          <w:szCs w:val="20"/>
          <w:lang w:eastAsia="pl-PL"/>
        </w:rPr>
      </w:pPr>
    </w:p>
    <w:p w14:paraId="02C0162C" w14:textId="6612EB6F" w:rsidR="00FC0F18" w:rsidRPr="00C06152" w:rsidRDefault="00FC0F18" w:rsidP="00C06152">
      <w:pPr>
        <w:spacing w:after="0" w:line="276" w:lineRule="auto"/>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pomiędzy :</w:t>
      </w:r>
    </w:p>
    <w:p w14:paraId="1E1F4CD6" w14:textId="77777777" w:rsidR="00FC0F18" w:rsidRPr="00C06152" w:rsidRDefault="00FC0F18" w:rsidP="00C06152">
      <w:pPr>
        <w:spacing w:after="0" w:line="276" w:lineRule="auto"/>
        <w:jc w:val="both"/>
        <w:rPr>
          <w:rFonts w:ascii="Arial" w:eastAsia="Times New Roman" w:hAnsi="Arial" w:cs="Arial"/>
          <w:sz w:val="20"/>
          <w:szCs w:val="20"/>
          <w:lang w:eastAsia="pl-PL"/>
        </w:rPr>
      </w:pPr>
    </w:p>
    <w:p w14:paraId="7B7AC033" w14:textId="4D58F332" w:rsidR="001367EE" w:rsidRPr="00C06152" w:rsidRDefault="00FC0F18" w:rsidP="00C06152">
      <w:pPr>
        <w:spacing w:after="0" w:line="276" w:lineRule="auto"/>
        <w:jc w:val="both"/>
        <w:rPr>
          <w:rFonts w:ascii="Arial" w:eastAsia="Times New Roman" w:hAnsi="Arial" w:cs="Arial"/>
          <w:sz w:val="20"/>
          <w:szCs w:val="20"/>
          <w:lang w:eastAsia="pl-PL"/>
        </w:rPr>
      </w:pPr>
      <w:bookmarkStart w:id="0" w:name="_Hlk161916420"/>
      <w:r w:rsidRPr="00C06152">
        <w:rPr>
          <w:rFonts w:ascii="Arial" w:eastAsia="Times New Roman" w:hAnsi="Arial" w:cs="Arial"/>
          <w:b/>
          <w:bCs/>
          <w:sz w:val="20"/>
          <w:szCs w:val="20"/>
          <w:lang w:eastAsia="pl-PL"/>
        </w:rPr>
        <w:t>Województwem Podkarpackim – Regionalnym Ośrodkiem Polityki Społecznej w Rzeszowie</w:t>
      </w:r>
      <w:r w:rsidRPr="00C06152">
        <w:rPr>
          <w:rFonts w:ascii="Arial" w:eastAsia="Times New Roman" w:hAnsi="Arial" w:cs="Arial"/>
          <w:sz w:val="20"/>
          <w:szCs w:val="20"/>
          <w:lang w:eastAsia="pl-PL"/>
        </w:rPr>
        <w:t>,</w:t>
      </w:r>
      <w:r w:rsidRPr="00C06152">
        <w:rPr>
          <w:rFonts w:ascii="Arial" w:eastAsia="Times New Roman" w:hAnsi="Arial" w:cs="Arial"/>
          <w:sz w:val="20"/>
          <w:szCs w:val="20"/>
          <w:lang w:eastAsia="pl-PL"/>
        </w:rPr>
        <w:br/>
        <w:t>ul. Hetmańska 9, 35-045 Rzeszów,</w:t>
      </w:r>
      <w:bookmarkEnd w:id="0"/>
    </w:p>
    <w:p w14:paraId="26C8BA44" w14:textId="77777777" w:rsidR="003B5CEE" w:rsidRPr="00C06152" w:rsidRDefault="003B5CEE" w:rsidP="00C06152">
      <w:pPr>
        <w:spacing w:after="0" w:line="276" w:lineRule="auto"/>
        <w:jc w:val="both"/>
        <w:rPr>
          <w:rFonts w:ascii="Arial" w:eastAsia="Times New Roman" w:hAnsi="Arial" w:cs="Arial"/>
          <w:sz w:val="20"/>
          <w:szCs w:val="20"/>
          <w:lang w:eastAsia="pl-PL"/>
        </w:rPr>
      </w:pPr>
    </w:p>
    <w:p w14:paraId="31D35FB9" w14:textId="12141079" w:rsidR="00FC0F18" w:rsidRPr="00C06152" w:rsidRDefault="00FC0F18" w:rsidP="00C06152">
      <w:pPr>
        <w:spacing w:after="0" w:line="276" w:lineRule="auto"/>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 xml:space="preserve">zwanym dalej </w:t>
      </w:r>
      <w:r w:rsidRPr="00C06152">
        <w:rPr>
          <w:rFonts w:ascii="Arial" w:eastAsia="Times New Roman" w:hAnsi="Arial" w:cs="Arial"/>
          <w:b/>
          <w:sz w:val="20"/>
          <w:szCs w:val="20"/>
          <w:lang w:eastAsia="pl-PL"/>
        </w:rPr>
        <w:t>Zamawiającym,</w:t>
      </w:r>
      <w:r w:rsidRPr="00C06152">
        <w:rPr>
          <w:rFonts w:ascii="Arial" w:eastAsia="Times New Roman" w:hAnsi="Arial" w:cs="Arial"/>
          <w:sz w:val="20"/>
          <w:szCs w:val="20"/>
          <w:lang w:eastAsia="pl-PL"/>
        </w:rPr>
        <w:t xml:space="preserve"> który reprezentuje:</w:t>
      </w:r>
    </w:p>
    <w:p w14:paraId="36DC42A6" w14:textId="77777777" w:rsidR="00AC51CC" w:rsidRPr="00C06152" w:rsidRDefault="00AC51CC" w:rsidP="00C06152">
      <w:pPr>
        <w:spacing w:after="0" w:line="276" w:lineRule="auto"/>
        <w:jc w:val="both"/>
        <w:rPr>
          <w:rFonts w:ascii="Arial" w:eastAsia="Times New Roman" w:hAnsi="Arial" w:cs="Arial"/>
          <w:b/>
          <w:bCs/>
          <w:sz w:val="20"/>
          <w:szCs w:val="20"/>
          <w:lang w:eastAsia="pl-PL"/>
        </w:rPr>
      </w:pPr>
    </w:p>
    <w:p w14:paraId="70140F94" w14:textId="785A2F7A" w:rsidR="00D415CD" w:rsidRPr="00C06152" w:rsidRDefault="00FC0F18" w:rsidP="00C06152">
      <w:pPr>
        <w:spacing w:after="0" w:line="276" w:lineRule="auto"/>
        <w:jc w:val="both"/>
        <w:rPr>
          <w:rFonts w:ascii="Arial" w:eastAsia="Times New Roman" w:hAnsi="Arial" w:cs="Arial"/>
          <w:sz w:val="20"/>
          <w:szCs w:val="20"/>
          <w:lang w:eastAsia="pl-PL"/>
        </w:rPr>
      </w:pPr>
      <w:r w:rsidRPr="00C06152">
        <w:rPr>
          <w:rFonts w:ascii="Arial" w:eastAsia="Times New Roman" w:hAnsi="Arial" w:cs="Arial"/>
          <w:b/>
          <w:bCs/>
          <w:sz w:val="20"/>
          <w:szCs w:val="20"/>
          <w:lang w:eastAsia="pl-PL"/>
        </w:rPr>
        <w:t xml:space="preserve">Pan Jerzy </w:t>
      </w:r>
      <w:proofErr w:type="spellStart"/>
      <w:r w:rsidRPr="00C06152">
        <w:rPr>
          <w:rFonts w:ascii="Arial" w:eastAsia="Times New Roman" w:hAnsi="Arial" w:cs="Arial"/>
          <w:b/>
          <w:bCs/>
          <w:sz w:val="20"/>
          <w:szCs w:val="20"/>
          <w:lang w:eastAsia="pl-PL"/>
        </w:rPr>
        <w:t>Jęczmienionka</w:t>
      </w:r>
      <w:proofErr w:type="spellEnd"/>
      <w:r w:rsidRPr="00C06152">
        <w:rPr>
          <w:rFonts w:ascii="Arial" w:eastAsia="Times New Roman" w:hAnsi="Arial" w:cs="Arial"/>
          <w:sz w:val="20"/>
          <w:szCs w:val="20"/>
          <w:lang w:eastAsia="pl-PL"/>
        </w:rPr>
        <w:t xml:space="preserve"> – Dyrektor Regionalnego Ośrodka Polityki Społecznej w Rzeszowie, </w:t>
      </w:r>
    </w:p>
    <w:p w14:paraId="483BD9ED" w14:textId="77777777" w:rsidR="003B5CEE" w:rsidRPr="00C06152" w:rsidRDefault="003B5CEE" w:rsidP="00C06152">
      <w:pPr>
        <w:spacing w:after="0" w:line="276" w:lineRule="auto"/>
        <w:jc w:val="both"/>
        <w:rPr>
          <w:rFonts w:ascii="Arial" w:eastAsia="Times New Roman" w:hAnsi="Arial" w:cs="Arial"/>
          <w:sz w:val="20"/>
          <w:szCs w:val="20"/>
          <w:lang w:eastAsia="pl-PL"/>
        </w:rPr>
      </w:pPr>
    </w:p>
    <w:p w14:paraId="150C0C9C" w14:textId="7D9E980B" w:rsidR="00FC0F18" w:rsidRPr="00C06152" w:rsidRDefault="00FC0F18" w:rsidP="00C06152">
      <w:pPr>
        <w:spacing w:after="0" w:line="276" w:lineRule="auto"/>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 xml:space="preserve">przy kontrasygnacie </w:t>
      </w:r>
      <w:r w:rsidRPr="00C06152">
        <w:rPr>
          <w:rFonts w:ascii="Arial" w:eastAsia="Times New Roman" w:hAnsi="Arial" w:cs="Arial"/>
          <w:b/>
          <w:bCs/>
          <w:sz w:val="20"/>
          <w:szCs w:val="20"/>
          <w:lang w:eastAsia="pl-PL"/>
        </w:rPr>
        <w:t>Pani Edyty Kopiec</w:t>
      </w:r>
      <w:r w:rsidRPr="00C06152">
        <w:rPr>
          <w:rFonts w:ascii="Arial" w:eastAsia="Times New Roman" w:hAnsi="Arial" w:cs="Arial"/>
          <w:sz w:val="20"/>
          <w:szCs w:val="20"/>
          <w:lang w:eastAsia="pl-PL"/>
        </w:rPr>
        <w:t xml:space="preserve"> - Głównego Księgowego Regionalnego Ośrodka Polityki Społecznej</w:t>
      </w:r>
      <w:r w:rsidR="00D415CD" w:rsidRPr="00C06152">
        <w:rPr>
          <w:rFonts w:ascii="Arial" w:eastAsia="Times New Roman" w:hAnsi="Arial" w:cs="Arial"/>
          <w:sz w:val="20"/>
          <w:szCs w:val="20"/>
          <w:lang w:eastAsia="pl-PL"/>
        </w:rPr>
        <w:t xml:space="preserve"> </w:t>
      </w:r>
      <w:r w:rsidRPr="00C06152">
        <w:rPr>
          <w:rFonts w:ascii="Arial" w:eastAsia="Times New Roman" w:hAnsi="Arial" w:cs="Arial"/>
          <w:sz w:val="20"/>
          <w:szCs w:val="20"/>
          <w:lang w:eastAsia="pl-PL"/>
        </w:rPr>
        <w:t>w Rzeszowie,</w:t>
      </w:r>
    </w:p>
    <w:p w14:paraId="0A4C6C54" w14:textId="77777777" w:rsidR="00FC0F18" w:rsidRPr="00C06152" w:rsidRDefault="00FC0F18" w:rsidP="00C06152">
      <w:pPr>
        <w:spacing w:after="0" w:line="276" w:lineRule="auto"/>
        <w:jc w:val="both"/>
        <w:rPr>
          <w:rFonts w:ascii="Arial" w:eastAsia="Times New Roman" w:hAnsi="Arial" w:cs="Arial"/>
          <w:sz w:val="20"/>
          <w:szCs w:val="20"/>
          <w:lang w:eastAsia="pl-PL"/>
        </w:rPr>
      </w:pPr>
    </w:p>
    <w:p w14:paraId="56152F4B" w14:textId="77777777" w:rsidR="00D177C5" w:rsidRPr="00C06152" w:rsidRDefault="00D177C5" w:rsidP="00C06152">
      <w:pPr>
        <w:spacing w:after="0" w:line="276" w:lineRule="auto"/>
        <w:ind w:right="3"/>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a ....................................................................................................................................</w:t>
      </w:r>
    </w:p>
    <w:p w14:paraId="4AE50CFF" w14:textId="77777777" w:rsidR="00D415CD" w:rsidRPr="00C06152" w:rsidRDefault="00D415CD" w:rsidP="00C06152">
      <w:pPr>
        <w:spacing w:after="0" w:line="276" w:lineRule="auto"/>
        <w:ind w:right="3"/>
        <w:jc w:val="both"/>
        <w:rPr>
          <w:rFonts w:ascii="Arial" w:eastAsia="Times New Roman" w:hAnsi="Arial" w:cs="Arial"/>
          <w:sz w:val="20"/>
          <w:szCs w:val="20"/>
          <w:lang w:eastAsia="pl-PL"/>
        </w:rPr>
      </w:pPr>
    </w:p>
    <w:p w14:paraId="05C428F7" w14:textId="20BE984A" w:rsidR="00D177C5" w:rsidRPr="00C06152" w:rsidRDefault="00D177C5" w:rsidP="00C06152">
      <w:pPr>
        <w:spacing w:after="0" w:line="276" w:lineRule="auto"/>
        <w:ind w:right="3"/>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 xml:space="preserve">zwanym dalej </w:t>
      </w:r>
      <w:r w:rsidRPr="00C06152">
        <w:rPr>
          <w:rFonts w:ascii="Arial" w:eastAsia="Times New Roman" w:hAnsi="Arial" w:cs="Arial"/>
          <w:b/>
          <w:bCs/>
          <w:sz w:val="20"/>
          <w:szCs w:val="20"/>
          <w:lang w:eastAsia="pl-PL"/>
        </w:rPr>
        <w:t>Wykonawcą</w:t>
      </w:r>
      <w:r w:rsidRPr="00C06152">
        <w:rPr>
          <w:rFonts w:ascii="Arial" w:eastAsia="Times New Roman" w:hAnsi="Arial" w:cs="Arial"/>
          <w:sz w:val="20"/>
          <w:szCs w:val="20"/>
          <w:lang w:eastAsia="pl-PL"/>
        </w:rPr>
        <w:t>, który/którą reprezentuje:</w:t>
      </w:r>
    </w:p>
    <w:p w14:paraId="5164419A" w14:textId="77777777" w:rsidR="00D177C5" w:rsidRPr="00C06152" w:rsidRDefault="00D177C5" w:rsidP="00C06152">
      <w:pPr>
        <w:spacing w:after="0" w:line="276" w:lineRule="auto"/>
        <w:ind w:right="3"/>
        <w:jc w:val="both"/>
        <w:rPr>
          <w:rFonts w:ascii="Arial" w:eastAsia="Times New Roman" w:hAnsi="Arial" w:cs="Arial"/>
          <w:sz w:val="20"/>
          <w:szCs w:val="20"/>
          <w:lang w:eastAsia="pl-PL"/>
        </w:rPr>
      </w:pPr>
    </w:p>
    <w:p w14:paraId="0E35A1CA" w14:textId="77777777" w:rsidR="00D177C5" w:rsidRPr="00C06152" w:rsidRDefault="00D177C5" w:rsidP="00C06152">
      <w:pPr>
        <w:spacing w:after="0" w:line="276" w:lineRule="auto"/>
        <w:ind w:right="3"/>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1.</w:t>
      </w:r>
      <w:r w:rsidRPr="00C06152">
        <w:rPr>
          <w:rFonts w:ascii="Arial" w:eastAsia="Times New Roman" w:hAnsi="Arial" w:cs="Arial"/>
          <w:sz w:val="20"/>
          <w:szCs w:val="20"/>
          <w:lang w:eastAsia="pl-PL"/>
        </w:rPr>
        <w:tab/>
        <w:t>.........................................................................................</w:t>
      </w:r>
    </w:p>
    <w:p w14:paraId="3A8C8AFD" w14:textId="77777777" w:rsidR="00D177C5" w:rsidRPr="00C06152" w:rsidRDefault="00D177C5" w:rsidP="00C06152">
      <w:pPr>
        <w:spacing w:after="0" w:line="276" w:lineRule="auto"/>
        <w:ind w:right="3"/>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2.</w:t>
      </w:r>
      <w:r w:rsidRPr="00C06152">
        <w:rPr>
          <w:rFonts w:ascii="Arial" w:eastAsia="Times New Roman" w:hAnsi="Arial" w:cs="Arial"/>
          <w:sz w:val="20"/>
          <w:szCs w:val="20"/>
          <w:lang w:eastAsia="pl-PL"/>
        </w:rPr>
        <w:tab/>
        <w:t>.........................................................................................</w:t>
      </w:r>
    </w:p>
    <w:p w14:paraId="3CBCE620" w14:textId="77777777" w:rsidR="00D177C5" w:rsidRPr="00C06152" w:rsidRDefault="00D177C5" w:rsidP="00C06152">
      <w:pPr>
        <w:spacing w:after="0" w:line="276" w:lineRule="auto"/>
        <w:ind w:right="3"/>
        <w:jc w:val="both"/>
        <w:rPr>
          <w:rFonts w:ascii="Arial" w:eastAsia="Times New Roman" w:hAnsi="Arial" w:cs="Arial"/>
          <w:sz w:val="20"/>
          <w:szCs w:val="20"/>
          <w:lang w:eastAsia="pl-PL"/>
        </w:rPr>
      </w:pPr>
    </w:p>
    <w:p w14:paraId="43AAC473" w14:textId="7CB5A163" w:rsidR="00D177C5" w:rsidRPr="00C06152" w:rsidRDefault="00F3007A" w:rsidP="00C06152">
      <w:pPr>
        <w:spacing w:after="0" w:line="276" w:lineRule="auto"/>
        <w:ind w:right="3"/>
        <w:jc w:val="both"/>
        <w:rPr>
          <w:rFonts w:ascii="Arial" w:eastAsia="Times New Roman" w:hAnsi="Arial" w:cs="Arial"/>
          <w:sz w:val="20"/>
          <w:szCs w:val="20"/>
          <w:lang w:eastAsia="pl-PL"/>
        </w:rPr>
      </w:pPr>
      <w:r w:rsidRPr="00C06152">
        <w:rPr>
          <w:rFonts w:ascii="Arial" w:eastAsia="Times New Roman" w:hAnsi="Arial" w:cs="Arial"/>
          <w:sz w:val="20"/>
          <w:szCs w:val="20"/>
          <w:lang w:eastAsia="pl-PL"/>
        </w:rPr>
        <w:t xml:space="preserve">Podstawą zawarcia umowy jest wybór Wykonawcy zgodnie z procedurą zawartą w Regulaminie Udzielania Zamówień Publicznych, obowiązującym w Regionalnym Ośrodku Polityki Społecznej </w:t>
      </w:r>
      <w:r w:rsidR="001E5903" w:rsidRPr="00C06152">
        <w:rPr>
          <w:rFonts w:ascii="Arial" w:eastAsia="Times New Roman" w:hAnsi="Arial" w:cs="Arial"/>
          <w:sz w:val="20"/>
          <w:szCs w:val="20"/>
          <w:lang w:eastAsia="pl-PL"/>
        </w:rPr>
        <w:br/>
      </w:r>
      <w:r w:rsidRPr="00C06152">
        <w:rPr>
          <w:rFonts w:ascii="Arial" w:eastAsia="Times New Roman" w:hAnsi="Arial" w:cs="Arial"/>
          <w:sz w:val="20"/>
          <w:szCs w:val="20"/>
          <w:lang w:eastAsia="pl-PL"/>
        </w:rPr>
        <w:t xml:space="preserve">w Rzeszowie. Zamówienie jest wyłączone spod przepisów ustawy Prawo zamówień publicznych </w:t>
      </w:r>
      <w:proofErr w:type="spellStart"/>
      <w:r w:rsidRPr="00C06152">
        <w:rPr>
          <w:rFonts w:ascii="Arial" w:eastAsia="Times New Roman" w:hAnsi="Arial" w:cs="Arial"/>
          <w:sz w:val="20"/>
          <w:szCs w:val="20"/>
          <w:lang w:eastAsia="pl-PL"/>
        </w:rPr>
        <w:t>p.z.p</w:t>
      </w:r>
      <w:proofErr w:type="spellEnd"/>
      <w:r w:rsidRPr="00C06152">
        <w:rPr>
          <w:rFonts w:ascii="Arial" w:eastAsia="Times New Roman" w:hAnsi="Arial" w:cs="Arial"/>
          <w:sz w:val="20"/>
          <w:szCs w:val="20"/>
          <w:lang w:eastAsia="pl-PL"/>
        </w:rPr>
        <w:t>. – wartość zamówienia nie przekracza kwoty 130 000,00 zł netto</w:t>
      </w:r>
      <w:r w:rsidR="00D177C5" w:rsidRPr="00C06152">
        <w:rPr>
          <w:rFonts w:ascii="Arial" w:eastAsia="Times New Roman" w:hAnsi="Arial" w:cs="Arial"/>
          <w:sz w:val="20"/>
          <w:szCs w:val="20"/>
          <w:lang w:eastAsia="pl-PL"/>
        </w:rPr>
        <w:t>:</w:t>
      </w:r>
    </w:p>
    <w:p w14:paraId="171024A4" w14:textId="77777777" w:rsidR="00F57C5A" w:rsidRPr="00C06152" w:rsidRDefault="00F57C5A" w:rsidP="00C06152">
      <w:pPr>
        <w:spacing w:after="0" w:line="276" w:lineRule="auto"/>
        <w:ind w:right="3"/>
        <w:jc w:val="both"/>
        <w:rPr>
          <w:rFonts w:ascii="Arial" w:eastAsia="Times New Roman" w:hAnsi="Arial" w:cs="Arial"/>
          <w:sz w:val="20"/>
          <w:szCs w:val="20"/>
          <w:lang w:eastAsia="pl-PL"/>
        </w:rPr>
      </w:pPr>
    </w:p>
    <w:p w14:paraId="51508F23" w14:textId="77777777" w:rsidR="00F57C5A" w:rsidRPr="00C06152" w:rsidRDefault="00FC0F18" w:rsidP="00C06152">
      <w:pPr>
        <w:spacing w:before="120" w:after="120" w:line="276" w:lineRule="auto"/>
        <w:ind w:firstLine="45"/>
        <w:jc w:val="center"/>
        <w:rPr>
          <w:rFonts w:ascii="Arial" w:hAnsi="Arial" w:cs="Arial"/>
          <w:b/>
          <w:sz w:val="20"/>
          <w:szCs w:val="20"/>
        </w:rPr>
      </w:pPr>
      <w:bookmarkStart w:id="1" w:name="_Hlk163470667"/>
      <w:r w:rsidRPr="00C06152">
        <w:rPr>
          <w:rFonts w:ascii="Arial" w:hAnsi="Arial" w:cs="Arial"/>
          <w:b/>
          <w:sz w:val="20"/>
          <w:szCs w:val="20"/>
        </w:rPr>
        <w:t>§ 1</w:t>
      </w:r>
      <w:bookmarkEnd w:id="1"/>
    </w:p>
    <w:p w14:paraId="30F24095" w14:textId="77777777" w:rsidR="003F6139" w:rsidRPr="003F6139" w:rsidRDefault="00FC0F18" w:rsidP="003F6139">
      <w:pPr>
        <w:pStyle w:val="Akapitzlist"/>
        <w:numPr>
          <w:ilvl w:val="3"/>
          <w:numId w:val="9"/>
        </w:numPr>
        <w:spacing w:before="120" w:after="120" w:line="276" w:lineRule="auto"/>
        <w:jc w:val="both"/>
        <w:rPr>
          <w:rFonts w:ascii="Arial" w:hAnsi="Arial" w:cs="Arial"/>
          <w:bCs/>
          <w:sz w:val="20"/>
          <w:szCs w:val="20"/>
        </w:rPr>
      </w:pPr>
      <w:r w:rsidRPr="00C06152">
        <w:rPr>
          <w:rFonts w:ascii="Arial" w:eastAsia="Times New Roman" w:hAnsi="Arial" w:cs="Arial"/>
          <w:color w:val="000000" w:themeColor="text1"/>
          <w:sz w:val="20"/>
          <w:szCs w:val="20"/>
          <w:lang w:eastAsia="pl-PL"/>
        </w:rPr>
        <w:t>Przedmiotem umowy</w:t>
      </w:r>
      <w:bookmarkStart w:id="2" w:name="_Hlk64275159"/>
      <w:bookmarkStart w:id="3" w:name="_Hlk64290449"/>
      <w:r w:rsidRPr="00C06152">
        <w:rPr>
          <w:rFonts w:ascii="Arial" w:eastAsia="Times New Roman" w:hAnsi="Arial" w:cs="Arial"/>
          <w:color w:val="000000" w:themeColor="text1"/>
          <w:sz w:val="20"/>
          <w:szCs w:val="20"/>
          <w:lang w:eastAsia="pl-PL"/>
        </w:rPr>
        <w:t xml:space="preserve"> jest </w:t>
      </w:r>
      <w:bookmarkEnd w:id="2"/>
      <w:r w:rsidR="00C25004" w:rsidRPr="00C06152">
        <w:rPr>
          <w:rFonts w:ascii="Arial" w:eastAsia="Times New Roman" w:hAnsi="Arial" w:cs="Arial"/>
          <w:b/>
          <w:bCs/>
          <w:color w:val="000000" w:themeColor="text1"/>
          <w:sz w:val="20"/>
          <w:szCs w:val="20"/>
          <w:lang w:eastAsia="pl-PL"/>
        </w:rPr>
        <w:t>usługa polegająca na zapewnieniu Konferansjer</w:t>
      </w:r>
      <w:bookmarkEnd w:id="3"/>
      <w:r w:rsidR="00A32564">
        <w:rPr>
          <w:rFonts w:ascii="Arial" w:eastAsia="Times New Roman" w:hAnsi="Arial" w:cs="Arial"/>
          <w:b/>
          <w:bCs/>
          <w:color w:val="000000" w:themeColor="text1"/>
          <w:sz w:val="20"/>
          <w:szCs w:val="20"/>
          <w:lang w:eastAsia="pl-PL"/>
        </w:rPr>
        <w:t>ów</w:t>
      </w:r>
      <w:r w:rsidR="00292D0B">
        <w:rPr>
          <w:rFonts w:ascii="Arial" w:eastAsia="Times New Roman" w:hAnsi="Arial" w:cs="Arial"/>
          <w:color w:val="000000" w:themeColor="text1"/>
          <w:sz w:val="20"/>
          <w:szCs w:val="20"/>
          <w:lang w:eastAsia="pl-PL"/>
        </w:rPr>
        <w:t>.</w:t>
      </w:r>
    </w:p>
    <w:p w14:paraId="7349FBD5" w14:textId="28AA8663" w:rsidR="00F57C5A" w:rsidRPr="003F6139" w:rsidRDefault="00EE1456" w:rsidP="003F6139">
      <w:pPr>
        <w:pStyle w:val="Akapitzlist"/>
        <w:numPr>
          <w:ilvl w:val="3"/>
          <w:numId w:val="9"/>
        </w:numPr>
        <w:spacing w:before="120" w:after="120" w:line="276" w:lineRule="auto"/>
        <w:jc w:val="both"/>
        <w:rPr>
          <w:rFonts w:ascii="Arial" w:hAnsi="Arial" w:cs="Arial"/>
          <w:bCs/>
          <w:sz w:val="20"/>
          <w:szCs w:val="20"/>
        </w:rPr>
      </w:pPr>
      <w:r w:rsidRPr="003F6139">
        <w:rPr>
          <w:rFonts w:ascii="Arial" w:eastAsia="Times New Roman" w:hAnsi="Arial" w:cs="Arial"/>
          <w:color w:val="000000" w:themeColor="text1"/>
          <w:sz w:val="20"/>
          <w:szCs w:val="20"/>
          <w:lang w:eastAsia="pl-PL"/>
        </w:rPr>
        <w:t xml:space="preserve">Opis przedmiotu zamówienia został szczegółowo określony </w:t>
      </w:r>
      <w:r w:rsidR="00FC0F18" w:rsidRPr="003F6139">
        <w:rPr>
          <w:rFonts w:ascii="Arial" w:eastAsia="Times New Roman" w:hAnsi="Arial" w:cs="Arial"/>
          <w:color w:val="000000" w:themeColor="text1"/>
          <w:sz w:val="20"/>
          <w:szCs w:val="20"/>
          <w:lang w:eastAsia="pl-PL"/>
        </w:rPr>
        <w:t xml:space="preserve">w Załączniku nr </w:t>
      </w:r>
      <w:r w:rsidR="00F3007A" w:rsidRPr="003F6139">
        <w:rPr>
          <w:rFonts w:ascii="Arial" w:eastAsia="Times New Roman" w:hAnsi="Arial" w:cs="Arial"/>
          <w:color w:val="000000" w:themeColor="text1"/>
          <w:sz w:val="20"/>
          <w:szCs w:val="20"/>
          <w:lang w:eastAsia="pl-PL"/>
        </w:rPr>
        <w:t>1</w:t>
      </w:r>
      <w:r w:rsidR="00FC0F18" w:rsidRPr="003F6139">
        <w:rPr>
          <w:rFonts w:ascii="Arial" w:eastAsia="Times New Roman" w:hAnsi="Arial" w:cs="Arial"/>
          <w:color w:val="000000" w:themeColor="text1"/>
          <w:sz w:val="20"/>
          <w:szCs w:val="20"/>
          <w:lang w:eastAsia="pl-PL"/>
        </w:rPr>
        <w:t xml:space="preserve"> do</w:t>
      </w:r>
      <w:r w:rsidR="00065E6D" w:rsidRPr="003F6139">
        <w:rPr>
          <w:rFonts w:ascii="Arial" w:eastAsia="Times New Roman" w:hAnsi="Arial" w:cs="Arial"/>
          <w:color w:val="000000" w:themeColor="text1"/>
          <w:sz w:val="20"/>
          <w:szCs w:val="20"/>
          <w:lang w:eastAsia="pl-PL"/>
        </w:rPr>
        <w:t xml:space="preserve"> Zapytania ofertowego</w:t>
      </w:r>
      <w:r w:rsidR="00FC0F18" w:rsidRPr="003F6139">
        <w:rPr>
          <w:rFonts w:ascii="Arial" w:eastAsia="Times New Roman" w:hAnsi="Arial" w:cs="Arial"/>
          <w:color w:val="000000" w:themeColor="text1"/>
          <w:sz w:val="20"/>
          <w:szCs w:val="20"/>
          <w:lang w:eastAsia="pl-PL"/>
        </w:rPr>
        <w:t>, który wraz</w:t>
      </w:r>
      <w:r w:rsidR="009C7B78" w:rsidRPr="003F6139">
        <w:rPr>
          <w:rFonts w:ascii="Arial" w:eastAsia="Times New Roman" w:hAnsi="Arial" w:cs="Arial"/>
          <w:color w:val="000000" w:themeColor="text1"/>
          <w:sz w:val="20"/>
          <w:szCs w:val="20"/>
          <w:lang w:eastAsia="pl-PL"/>
        </w:rPr>
        <w:t xml:space="preserve"> </w:t>
      </w:r>
      <w:r w:rsidR="00FC0F18" w:rsidRPr="003F6139">
        <w:rPr>
          <w:rFonts w:ascii="Arial" w:eastAsia="Times New Roman" w:hAnsi="Arial" w:cs="Arial"/>
          <w:color w:val="000000" w:themeColor="text1"/>
          <w:sz w:val="20"/>
          <w:szCs w:val="20"/>
          <w:lang w:eastAsia="pl-PL"/>
        </w:rPr>
        <w:t>z</w:t>
      </w:r>
      <w:r w:rsidR="00AD15FB" w:rsidRPr="003F6139">
        <w:rPr>
          <w:rFonts w:ascii="Arial" w:eastAsia="Times New Roman" w:hAnsi="Arial" w:cs="Arial"/>
          <w:color w:val="000000" w:themeColor="text1"/>
          <w:sz w:val="20"/>
          <w:szCs w:val="20"/>
          <w:lang w:eastAsia="pl-PL"/>
        </w:rPr>
        <w:t> </w:t>
      </w:r>
      <w:r w:rsidR="00FC0F18" w:rsidRPr="003F6139">
        <w:rPr>
          <w:rFonts w:ascii="Arial" w:eastAsia="Times New Roman" w:hAnsi="Arial" w:cs="Arial"/>
          <w:color w:val="000000" w:themeColor="text1"/>
          <w:sz w:val="20"/>
          <w:szCs w:val="20"/>
          <w:lang w:eastAsia="pl-PL"/>
        </w:rPr>
        <w:t>ofertą Wykonawcy stanowi integralną część umowy.</w:t>
      </w:r>
    </w:p>
    <w:p w14:paraId="7F9D7966" w14:textId="77777777" w:rsidR="00CA3AA0" w:rsidRPr="00C06152" w:rsidRDefault="00FC0F18" w:rsidP="00C06152">
      <w:pPr>
        <w:pStyle w:val="Akapitzlist"/>
        <w:numPr>
          <w:ilvl w:val="0"/>
          <w:numId w:val="9"/>
        </w:numPr>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Zamówienie jest realizowane w związku z </w:t>
      </w:r>
      <w:r w:rsidR="009552A0" w:rsidRPr="00C06152">
        <w:rPr>
          <w:rFonts w:ascii="Arial" w:eastAsia="Times New Roman" w:hAnsi="Arial" w:cs="Arial"/>
          <w:bCs/>
          <w:color w:val="000000" w:themeColor="text1"/>
          <w:sz w:val="20"/>
          <w:szCs w:val="20"/>
          <w:lang w:eastAsia="pl-PL"/>
        </w:rPr>
        <w:t xml:space="preserve">realizacją </w:t>
      </w:r>
      <w:r w:rsidRPr="00C06152">
        <w:rPr>
          <w:rFonts w:ascii="Arial" w:eastAsia="Times New Roman" w:hAnsi="Arial" w:cs="Arial"/>
          <w:bCs/>
          <w:color w:val="000000" w:themeColor="text1"/>
          <w:sz w:val="20"/>
          <w:szCs w:val="20"/>
          <w:lang w:eastAsia="pl-PL"/>
        </w:rPr>
        <w:t>projekt</w:t>
      </w:r>
      <w:r w:rsidR="009552A0" w:rsidRPr="00C06152">
        <w:rPr>
          <w:rFonts w:ascii="Arial" w:eastAsia="Times New Roman" w:hAnsi="Arial" w:cs="Arial"/>
          <w:bCs/>
          <w:color w:val="000000" w:themeColor="text1"/>
          <w:sz w:val="20"/>
          <w:szCs w:val="20"/>
          <w:lang w:eastAsia="pl-PL"/>
        </w:rPr>
        <w:t>u</w:t>
      </w:r>
      <w:r w:rsidRPr="00C06152">
        <w:rPr>
          <w:rFonts w:ascii="Arial" w:eastAsia="Times New Roman" w:hAnsi="Arial" w:cs="Arial"/>
          <w:bCs/>
          <w:color w:val="000000" w:themeColor="text1"/>
          <w:sz w:val="20"/>
          <w:szCs w:val="20"/>
          <w:lang w:eastAsia="pl-PL"/>
        </w:rPr>
        <w:t xml:space="preserve"> </w:t>
      </w:r>
      <w:r w:rsidR="00DA5590" w:rsidRPr="00C06152">
        <w:rPr>
          <w:rFonts w:ascii="Arial" w:eastAsia="Times New Roman" w:hAnsi="Arial" w:cs="Arial"/>
          <w:bCs/>
          <w:color w:val="000000" w:themeColor="text1"/>
          <w:sz w:val="20"/>
          <w:szCs w:val="20"/>
          <w:lang w:eastAsia="pl-PL"/>
        </w:rPr>
        <w:t xml:space="preserve">pn.: </w:t>
      </w:r>
      <w:bookmarkStart w:id="4" w:name="_Hlk161913149"/>
      <w:r w:rsidR="00DA5590" w:rsidRPr="00C06152">
        <w:rPr>
          <w:rFonts w:ascii="Arial" w:eastAsia="Times New Roman" w:hAnsi="Arial" w:cs="Arial"/>
          <w:bCs/>
          <w:color w:val="000000" w:themeColor="text1"/>
          <w:sz w:val="20"/>
          <w:szCs w:val="20"/>
          <w:lang w:eastAsia="pl-PL"/>
        </w:rPr>
        <w:t>„Społeczna równowaga”</w:t>
      </w:r>
      <w:r w:rsidR="009552A0" w:rsidRPr="00C06152">
        <w:rPr>
          <w:rFonts w:ascii="Arial" w:eastAsia="Times New Roman" w:hAnsi="Arial" w:cs="Arial"/>
          <w:bCs/>
          <w:color w:val="000000" w:themeColor="text1"/>
          <w:sz w:val="20"/>
          <w:szCs w:val="20"/>
          <w:lang w:eastAsia="pl-PL"/>
        </w:rPr>
        <w:t xml:space="preserve"> </w:t>
      </w:r>
      <w:r w:rsidR="00DA5590" w:rsidRPr="00C06152">
        <w:rPr>
          <w:rFonts w:ascii="Arial" w:eastAsia="Times New Roman" w:hAnsi="Arial" w:cs="Arial"/>
          <w:bCs/>
          <w:color w:val="000000" w:themeColor="text1"/>
          <w:sz w:val="20"/>
          <w:szCs w:val="20"/>
          <w:lang w:eastAsia="pl-PL"/>
        </w:rPr>
        <w:t xml:space="preserve">w ramach programu Fundusze Europejskie dla Rozwoju Społecznego 2021-2027 współfinansowanego ze środków Europejskiego Funduszu Społecznego Plus, Działanie 04.13 Wysokiej jakości system włączenia społecznego. </w:t>
      </w:r>
      <w:bookmarkEnd w:id="4"/>
    </w:p>
    <w:p w14:paraId="4A9013CA" w14:textId="2B5A9FD4" w:rsidR="00CD0770" w:rsidRPr="00C06152" w:rsidRDefault="00FC0F18" w:rsidP="00C06152">
      <w:pPr>
        <w:pStyle w:val="Akapitzlist"/>
        <w:numPr>
          <w:ilvl w:val="0"/>
          <w:numId w:val="9"/>
        </w:numPr>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Termin realizacji umowy: </w:t>
      </w:r>
      <w:bookmarkStart w:id="5" w:name="_Hlk172895996"/>
      <w:r w:rsidR="00CA3AA0" w:rsidRPr="00C06152">
        <w:rPr>
          <w:rFonts w:ascii="Arial" w:eastAsia="Times New Roman" w:hAnsi="Arial" w:cs="Arial"/>
          <w:bCs/>
          <w:color w:val="000000" w:themeColor="text1"/>
          <w:sz w:val="20"/>
          <w:szCs w:val="20"/>
          <w:lang w:eastAsia="pl-PL"/>
        </w:rPr>
        <w:t xml:space="preserve">Usługa zostanie zrealizowana w </w:t>
      </w:r>
      <w:bookmarkEnd w:id="5"/>
      <w:r w:rsidR="00CA3AA0" w:rsidRPr="00C06152">
        <w:rPr>
          <w:rFonts w:ascii="Arial" w:eastAsia="Times New Roman" w:hAnsi="Arial" w:cs="Arial"/>
          <w:bCs/>
          <w:color w:val="000000" w:themeColor="text1"/>
          <w:sz w:val="20"/>
          <w:szCs w:val="20"/>
          <w:lang w:eastAsia="pl-PL"/>
        </w:rPr>
        <w:t xml:space="preserve">terminie i miejscu uzgodnionym </w:t>
      </w:r>
      <w:r w:rsidR="00CA3AA0" w:rsidRPr="00C06152">
        <w:rPr>
          <w:rFonts w:ascii="Arial" w:eastAsia="Times New Roman" w:hAnsi="Arial" w:cs="Arial"/>
          <w:bCs/>
          <w:color w:val="000000" w:themeColor="text1"/>
          <w:sz w:val="20"/>
          <w:szCs w:val="20"/>
          <w:lang w:eastAsia="pl-PL"/>
        </w:rPr>
        <w:br/>
        <w:t xml:space="preserve">z Zamawiającym, lecz nie później niż do dnia 15.12.2024r. (dokładna data oraz lokalizacja </w:t>
      </w:r>
      <w:r w:rsidR="00881AF4" w:rsidRPr="00C06152">
        <w:rPr>
          <w:rFonts w:ascii="Arial" w:eastAsia="Times New Roman" w:hAnsi="Arial" w:cs="Arial"/>
          <w:bCs/>
          <w:color w:val="000000" w:themeColor="text1"/>
          <w:sz w:val="20"/>
          <w:szCs w:val="20"/>
          <w:lang w:eastAsia="pl-PL"/>
        </w:rPr>
        <w:t xml:space="preserve">poszczególnych wydarzeń </w:t>
      </w:r>
      <w:r w:rsidR="00CA3AA0" w:rsidRPr="00C06152">
        <w:rPr>
          <w:rFonts w:ascii="Arial" w:eastAsia="Times New Roman" w:hAnsi="Arial" w:cs="Arial"/>
          <w:bCs/>
          <w:color w:val="000000" w:themeColor="text1"/>
          <w:sz w:val="20"/>
          <w:szCs w:val="20"/>
          <w:lang w:eastAsia="pl-PL"/>
        </w:rPr>
        <w:t>zostan</w:t>
      </w:r>
      <w:r w:rsidR="00AC51CC" w:rsidRPr="00C06152">
        <w:rPr>
          <w:rFonts w:ascii="Arial" w:eastAsia="Times New Roman" w:hAnsi="Arial" w:cs="Arial"/>
          <w:bCs/>
          <w:color w:val="000000" w:themeColor="text1"/>
          <w:sz w:val="20"/>
          <w:szCs w:val="20"/>
          <w:lang w:eastAsia="pl-PL"/>
        </w:rPr>
        <w:t>ie</w:t>
      </w:r>
      <w:r w:rsidR="00CA3AA0" w:rsidRPr="00C06152">
        <w:rPr>
          <w:rFonts w:ascii="Arial" w:eastAsia="Times New Roman" w:hAnsi="Arial" w:cs="Arial"/>
          <w:bCs/>
          <w:color w:val="000000" w:themeColor="text1"/>
          <w:sz w:val="20"/>
          <w:szCs w:val="20"/>
          <w:lang w:eastAsia="pl-PL"/>
        </w:rPr>
        <w:t xml:space="preserve"> ustalon</w:t>
      </w:r>
      <w:r w:rsidR="00AC51CC" w:rsidRPr="00C06152">
        <w:rPr>
          <w:rFonts w:ascii="Arial" w:eastAsia="Times New Roman" w:hAnsi="Arial" w:cs="Arial"/>
          <w:bCs/>
          <w:color w:val="000000" w:themeColor="text1"/>
          <w:sz w:val="20"/>
          <w:szCs w:val="20"/>
          <w:lang w:eastAsia="pl-PL"/>
        </w:rPr>
        <w:t>a</w:t>
      </w:r>
      <w:r w:rsidR="00CA3AA0" w:rsidRPr="00C06152">
        <w:rPr>
          <w:rFonts w:ascii="Arial" w:eastAsia="Times New Roman" w:hAnsi="Arial" w:cs="Arial"/>
          <w:bCs/>
          <w:color w:val="000000" w:themeColor="text1"/>
          <w:sz w:val="20"/>
          <w:szCs w:val="20"/>
          <w:lang w:eastAsia="pl-PL"/>
        </w:rPr>
        <w:t xml:space="preserve"> przez Zamawiającego i przekazan</w:t>
      </w:r>
      <w:r w:rsidR="00AC51CC" w:rsidRPr="00C06152">
        <w:rPr>
          <w:rFonts w:ascii="Arial" w:eastAsia="Times New Roman" w:hAnsi="Arial" w:cs="Arial"/>
          <w:bCs/>
          <w:color w:val="000000" w:themeColor="text1"/>
          <w:sz w:val="20"/>
          <w:szCs w:val="20"/>
          <w:lang w:eastAsia="pl-PL"/>
        </w:rPr>
        <w:t>a</w:t>
      </w:r>
      <w:r w:rsidR="00CA3AA0" w:rsidRPr="00C06152">
        <w:rPr>
          <w:rFonts w:ascii="Arial" w:eastAsia="Times New Roman" w:hAnsi="Arial" w:cs="Arial"/>
          <w:bCs/>
          <w:color w:val="000000" w:themeColor="text1"/>
          <w:sz w:val="20"/>
          <w:szCs w:val="20"/>
          <w:lang w:eastAsia="pl-PL"/>
        </w:rPr>
        <w:t xml:space="preserve"> Wykonawcy, nie później niż do dwóch tygodni przed realizacją usługi). Usługa będzie realizowana na terenie województwa podkarpackiego</w:t>
      </w:r>
      <w:r w:rsidR="00CA3AA0" w:rsidRPr="00C06152">
        <w:rPr>
          <w:rFonts w:ascii="Arial" w:hAnsi="Arial" w:cs="Arial"/>
          <w:bCs/>
          <w:sz w:val="20"/>
          <w:szCs w:val="20"/>
        </w:rPr>
        <w:t>.</w:t>
      </w:r>
    </w:p>
    <w:p w14:paraId="7662CBAB" w14:textId="77777777" w:rsidR="00CD0770" w:rsidRPr="00C06152" w:rsidRDefault="00CD0770" w:rsidP="00C06152">
      <w:pPr>
        <w:spacing w:after="0" w:line="276" w:lineRule="auto"/>
        <w:rPr>
          <w:rFonts w:ascii="Arial" w:hAnsi="Arial" w:cs="Arial"/>
          <w:b/>
          <w:bCs/>
          <w:color w:val="000000" w:themeColor="text1"/>
          <w:sz w:val="20"/>
          <w:szCs w:val="20"/>
        </w:rPr>
      </w:pPr>
    </w:p>
    <w:p w14:paraId="06F848DD" w14:textId="1454057A" w:rsidR="00F57C5A" w:rsidRPr="00C06152" w:rsidRDefault="001676F2" w:rsidP="00C06152">
      <w:pPr>
        <w:spacing w:after="0" w:line="276" w:lineRule="auto"/>
        <w:jc w:val="center"/>
        <w:rPr>
          <w:rFonts w:ascii="Arial" w:hAnsi="Arial" w:cs="Arial"/>
          <w:b/>
          <w:bCs/>
          <w:color w:val="000000" w:themeColor="text1"/>
          <w:sz w:val="20"/>
          <w:szCs w:val="20"/>
        </w:rPr>
      </w:pPr>
      <w:r w:rsidRPr="00C06152">
        <w:rPr>
          <w:rFonts w:ascii="Arial" w:hAnsi="Arial" w:cs="Arial"/>
          <w:b/>
          <w:bCs/>
          <w:color w:val="000000" w:themeColor="text1"/>
          <w:sz w:val="20"/>
          <w:szCs w:val="20"/>
        </w:rPr>
        <w:lastRenderedPageBreak/>
        <w:t>§ 2</w:t>
      </w:r>
    </w:p>
    <w:p w14:paraId="19CC3ADA" w14:textId="76193814" w:rsidR="00F57C5A" w:rsidRPr="00C06152" w:rsidRDefault="001676F2" w:rsidP="00C06152">
      <w:pPr>
        <w:pStyle w:val="Akapitzlist"/>
        <w:keepNext/>
        <w:numPr>
          <w:ilvl w:val="0"/>
          <w:numId w:val="10"/>
        </w:numPr>
        <w:tabs>
          <w:tab w:val="left" w:pos="0"/>
        </w:tabs>
        <w:autoSpaceDE w:val="0"/>
        <w:autoSpaceDN w:val="0"/>
        <w:adjustRightInd w:val="0"/>
        <w:spacing w:before="120" w:after="120" w:line="276" w:lineRule="auto"/>
        <w:jc w:val="both"/>
        <w:rPr>
          <w:rFonts w:ascii="Arial" w:hAnsi="Arial" w:cs="Arial"/>
          <w:b/>
          <w:bCs/>
          <w:color w:val="000000" w:themeColor="text1"/>
          <w:sz w:val="20"/>
          <w:szCs w:val="20"/>
        </w:rPr>
      </w:pPr>
      <w:r w:rsidRPr="00C06152">
        <w:rPr>
          <w:rFonts w:ascii="Arial" w:hAnsi="Arial" w:cs="Arial"/>
          <w:bCs/>
          <w:color w:val="000000" w:themeColor="text1"/>
          <w:sz w:val="20"/>
          <w:szCs w:val="20"/>
        </w:rPr>
        <w:t>Wykonawca oświadcza, że dysponuje odpowiednim potencjałem kadrowym, finansowym oraz uprawnieniami, wiedzą i doświadczeniem pozwalającym na należyte zrealizowanie przedmiotu Umowy.</w:t>
      </w:r>
    </w:p>
    <w:p w14:paraId="2D9C9113" w14:textId="77777777" w:rsidR="00F57C5A" w:rsidRPr="00C06152" w:rsidRDefault="001676F2" w:rsidP="00C06152">
      <w:pPr>
        <w:pStyle w:val="Akapitzlist"/>
        <w:keepNext/>
        <w:numPr>
          <w:ilvl w:val="0"/>
          <w:numId w:val="10"/>
        </w:numPr>
        <w:tabs>
          <w:tab w:val="left" w:pos="0"/>
        </w:tabs>
        <w:autoSpaceDE w:val="0"/>
        <w:autoSpaceDN w:val="0"/>
        <w:adjustRightInd w:val="0"/>
        <w:spacing w:before="120" w:after="120" w:line="276" w:lineRule="auto"/>
        <w:jc w:val="both"/>
        <w:rPr>
          <w:rFonts w:ascii="Arial" w:hAnsi="Arial" w:cs="Arial"/>
          <w:b/>
          <w:bCs/>
          <w:color w:val="000000" w:themeColor="text1"/>
          <w:sz w:val="20"/>
          <w:szCs w:val="20"/>
        </w:rPr>
      </w:pPr>
      <w:r w:rsidRPr="00C06152">
        <w:rPr>
          <w:rFonts w:ascii="Arial" w:hAnsi="Arial" w:cs="Arial"/>
          <w:bCs/>
          <w:color w:val="000000" w:themeColor="text1"/>
          <w:sz w:val="20"/>
          <w:szCs w:val="20"/>
        </w:rPr>
        <w:t xml:space="preserve">Wykonawca ma obowiązek uwzględnić uwagi Zamawiającego do sposobu wykonywania przedmiotu Umowy. </w:t>
      </w:r>
    </w:p>
    <w:p w14:paraId="09EC680E" w14:textId="77777777" w:rsidR="00F57C5A" w:rsidRPr="00C06152" w:rsidRDefault="001676F2" w:rsidP="00C06152">
      <w:pPr>
        <w:pStyle w:val="Akapitzlist"/>
        <w:keepNext/>
        <w:numPr>
          <w:ilvl w:val="0"/>
          <w:numId w:val="10"/>
        </w:numPr>
        <w:tabs>
          <w:tab w:val="left" w:pos="0"/>
        </w:tabs>
        <w:autoSpaceDE w:val="0"/>
        <w:autoSpaceDN w:val="0"/>
        <w:adjustRightInd w:val="0"/>
        <w:spacing w:before="120" w:after="120" w:line="276" w:lineRule="auto"/>
        <w:jc w:val="both"/>
        <w:rPr>
          <w:rFonts w:ascii="Arial" w:hAnsi="Arial" w:cs="Arial"/>
          <w:b/>
          <w:bCs/>
          <w:color w:val="000000" w:themeColor="text1"/>
          <w:sz w:val="20"/>
          <w:szCs w:val="20"/>
        </w:rPr>
      </w:pPr>
      <w:r w:rsidRPr="00C06152">
        <w:rPr>
          <w:rFonts w:ascii="Arial" w:hAnsi="Arial" w:cs="Arial"/>
          <w:bCs/>
          <w:color w:val="000000" w:themeColor="text1"/>
          <w:sz w:val="20"/>
          <w:szCs w:val="20"/>
        </w:rPr>
        <w:t>Wykonawca zobowiązuje się wykonać przedmiot Umowy z zachowaniem terminów oraz z najwyższą starannością, efektywnością oraz zgodnie z najlepszą praktyką i wiedzą zawodową.</w:t>
      </w:r>
    </w:p>
    <w:p w14:paraId="33C53A8E" w14:textId="062F9CC3" w:rsidR="00F57C5A" w:rsidRPr="00C06152" w:rsidRDefault="001676F2" w:rsidP="00C06152">
      <w:pPr>
        <w:pStyle w:val="Akapitzlist"/>
        <w:keepNext/>
        <w:numPr>
          <w:ilvl w:val="0"/>
          <w:numId w:val="10"/>
        </w:numPr>
        <w:tabs>
          <w:tab w:val="left" w:pos="0"/>
        </w:tabs>
        <w:autoSpaceDE w:val="0"/>
        <w:autoSpaceDN w:val="0"/>
        <w:adjustRightInd w:val="0"/>
        <w:spacing w:before="120" w:after="120" w:line="276" w:lineRule="auto"/>
        <w:jc w:val="both"/>
        <w:rPr>
          <w:rFonts w:ascii="Arial" w:hAnsi="Arial" w:cs="Arial"/>
          <w:b/>
          <w:bCs/>
          <w:color w:val="000000" w:themeColor="text1"/>
          <w:sz w:val="20"/>
          <w:szCs w:val="20"/>
        </w:rPr>
      </w:pPr>
      <w:r w:rsidRPr="00C06152">
        <w:rPr>
          <w:rFonts w:ascii="Arial" w:hAnsi="Arial" w:cs="Arial"/>
          <w:bCs/>
          <w:color w:val="000000" w:themeColor="text1"/>
          <w:sz w:val="20"/>
          <w:szCs w:val="20"/>
        </w:rPr>
        <w:t xml:space="preserve">W przypadku zaistnienia uzasadnionych okoliczności, z powodu których </w:t>
      </w:r>
      <w:r w:rsidR="00A32564">
        <w:rPr>
          <w:rFonts w:ascii="Arial" w:hAnsi="Arial" w:cs="Arial"/>
          <w:bCs/>
          <w:color w:val="000000" w:themeColor="text1"/>
          <w:sz w:val="20"/>
          <w:szCs w:val="20"/>
        </w:rPr>
        <w:t>K</w:t>
      </w:r>
      <w:r w:rsidR="00AF2477" w:rsidRPr="00C06152">
        <w:rPr>
          <w:rFonts w:ascii="Arial" w:hAnsi="Arial" w:cs="Arial"/>
          <w:bCs/>
          <w:color w:val="000000" w:themeColor="text1"/>
          <w:sz w:val="20"/>
          <w:szCs w:val="20"/>
        </w:rPr>
        <w:t>onferansjer</w:t>
      </w:r>
      <w:r w:rsidRPr="00C06152">
        <w:rPr>
          <w:rFonts w:ascii="Arial" w:hAnsi="Arial" w:cs="Arial"/>
          <w:bCs/>
          <w:color w:val="000000" w:themeColor="text1"/>
          <w:sz w:val="20"/>
          <w:szCs w:val="20"/>
        </w:rPr>
        <w:t xml:space="preserve"> wskazan</w:t>
      </w:r>
      <w:r w:rsidR="00AF2477" w:rsidRPr="00C06152">
        <w:rPr>
          <w:rFonts w:ascii="Arial" w:hAnsi="Arial" w:cs="Arial"/>
          <w:bCs/>
          <w:color w:val="000000" w:themeColor="text1"/>
          <w:sz w:val="20"/>
          <w:szCs w:val="20"/>
        </w:rPr>
        <w:t>y</w:t>
      </w:r>
      <w:r w:rsidRPr="00C06152">
        <w:rPr>
          <w:rFonts w:ascii="Arial" w:hAnsi="Arial" w:cs="Arial"/>
          <w:bCs/>
          <w:color w:val="000000" w:themeColor="text1"/>
          <w:sz w:val="20"/>
          <w:szCs w:val="20"/>
        </w:rPr>
        <w:t xml:space="preserve"> do wykonania przedmiotu zamówienia nie będ</w:t>
      </w:r>
      <w:r w:rsidR="00AF2477" w:rsidRPr="00C06152">
        <w:rPr>
          <w:rFonts w:ascii="Arial" w:hAnsi="Arial" w:cs="Arial"/>
          <w:bCs/>
          <w:color w:val="000000" w:themeColor="text1"/>
          <w:sz w:val="20"/>
          <w:szCs w:val="20"/>
        </w:rPr>
        <w:t>zie</w:t>
      </w:r>
      <w:r w:rsidRPr="00C06152">
        <w:rPr>
          <w:rFonts w:ascii="Arial" w:hAnsi="Arial" w:cs="Arial"/>
          <w:bCs/>
          <w:color w:val="000000" w:themeColor="text1"/>
          <w:sz w:val="20"/>
          <w:szCs w:val="20"/>
        </w:rPr>
        <w:t xml:space="preserve"> </w:t>
      </w:r>
      <w:r w:rsidR="00AF2477" w:rsidRPr="00C06152">
        <w:rPr>
          <w:rFonts w:ascii="Arial" w:hAnsi="Arial" w:cs="Arial"/>
          <w:bCs/>
          <w:color w:val="000000" w:themeColor="text1"/>
          <w:sz w:val="20"/>
          <w:szCs w:val="20"/>
        </w:rPr>
        <w:t>mógł</w:t>
      </w:r>
      <w:r w:rsidRPr="00C06152">
        <w:rPr>
          <w:rFonts w:ascii="Arial" w:hAnsi="Arial" w:cs="Arial"/>
          <w:bCs/>
          <w:color w:val="000000" w:themeColor="text1"/>
          <w:sz w:val="20"/>
          <w:szCs w:val="20"/>
        </w:rPr>
        <w:t xml:space="preserve"> uczestniczyć w realizacji zamówienia, Wykonawca może powierzyć wykonanie przedmiotu umowy inn</w:t>
      </w:r>
      <w:r w:rsidR="00AF2477" w:rsidRPr="00C06152">
        <w:rPr>
          <w:rFonts w:ascii="Arial" w:hAnsi="Arial" w:cs="Arial"/>
          <w:bCs/>
          <w:color w:val="000000" w:themeColor="text1"/>
          <w:sz w:val="20"/>
          <w:szCs w:val="20"/>
        </w:rPr>
        <w:t>emu</w:t>
      </w:r>
      <w:r w:rsidRPr="00C06152">
        <w:rPr>
          <w:rFonts w:ascii="Arial" w:hAnsi="Arial" w:cs="Arial"/>
          <w:bCs/>
          <w:color w:val="000000" w:themeColor="text1"/>
          <w:sz w:val="20"/>
          <w:szCs w:val="20"/>
        </w:rPr>
        <w:t xml:space="preserve"> </w:t>
      </w:r>
      <w:r w:rsidR="00A32564">
        <w:rPr>
          <w:rFonts w:ascii="Arial" w:hAnsi="Arial" w:cs="Arial"/>
          <w:bCs/>
          <w:color w:val="000000" w:themeColor="text1"/>
          <w:sz w:val="20"/>
          <w:szCs w:val="20"/>
        </w:rPr>
        <w:t>K</w:t>
      </w:r>
      <w:r w:rsidR="00AF2477" w:rsidRPr="00C06152">
        <w:rPr>
          <w:rFonts w:ascii="Arial" w:hAnsi="Arial" w:cs="Arial"/>
          <w:bCs/>
          <w:color w:val="000000" w:themeColor="text1"/>
          <w:sz w:val="20"/>
          <w:szCs w:val="20"/>
        </w:rPr>
        <w:t>onferansjerowi</w:t>
      </w:r>
      <w:r w:rsidRPr="00C06152">
        <w:rPr>
          <w:rFonts w:ascii="Arial" w:hAnsi="Arial" w:cs="Arial"/>
          <w:bCs/>
          <w:color w:val="000000" w:themeColor="text1"/>
          <w:sz w:val="20"/>
          <w:szCs w:val="20"/>
        </w:rPr>
        <w:t xml:space="preserve"> o doświadczeniu i kwalifikacjach odpowiadających i nie gorszych od </w:t>
      </w:r>
      <w:r w:rsidR="00A32564">
        <w:rPr>
          <w:rFonts w:ascii="Arial" w:hAnsi="Arial" w:cs="Arial"/>
          <w:bCs/>
          <w:color w:val="000000" w:themeColor="text1"/>
          <w:sz w:val="20"/>
          <w:szCs w:val="20"/>
        </w:rPr>
        <w:t>K</w:t>
      </w:r>
      <w:r w:rsidR="00AF2477" w:rsidRPr="00C06152">
        <w:rPr>
          <w:rFonts w:ascii="Arial" w:hAnsi="Arial" w:cs="Arial"/>
          <w:bCs/>
          <w:color w:val="000000" w:themeColor="text1"/>
          <w:sz w:val="20"/>
          <w:szCs w:val="20"/>
        </w:rPr>
        <w:t>onferansjera</w:t>
      </w:r>
      <w:r w:rsidRPr="00C06152">
        <w:rPr>
          <w:rFonts w:ascii="Arial" w:hAnsi="Arial" w:cs="Arial"/>
          <w:bCs/>
          <w:color w:val="000000" w:themeColor="text1"/>
          <w:sz w:val="20"/>
          <w:szCs w:val="20"/>
        </w:rPr>
        <w:t xml:space="preserve"> zastępowan</w:t>
      </w:r>
      <w:r w:rsidR="00AF2477" w:rsidRPr="00C06152">
        <w:rPr>
          <w:rFonts w:ascii="Arial" w:hAnsi="Arial" w:cs="Arial"/>
          <w:bCs/>
          <w:color w:val="000000" w:themeColor="text1"/>
          <w:sz w:val="20"/>
          <w:szCs w:val="20"/>
        </w:rPr>
        <w:t>ego</w:t>
      </w:r>
      <w:r w:rsidRPr="00C06152">
        <w:rPr>
          <w:rFonts w:ascii="Arial" w:hAnsi="Arial" w:cs="Arial"/>
          <w:bCs/>
          <w:color w:val="000000" w:themeColor="text1"/>
          <w:sz w:val="20"/>
          <w:szCs w:val="20"/>
        </w:rPr>
        <w:t>, wskazan</w:t>
      </w:r>
      <w:r w:rsidR="00AF2477" w:rsidRPr="00C06152">
        <w:rPr>
          <w:rFonts w:ascii="Arial" w:hAnsi="Arial" w:cs="Arial"/>
          <w:bCs/>
          <w:color w:val="000000" w:themeColor="text1"/>
          <w:sz w:val="20"/>
          <w:szCs w:val="20"/>
        </w:rPr>
        <w:t>ego</w:t>
      </w:r>
      <w:r w:rsidRPr="00C06152">
        <w:rPr>
          <w:rFonts w:ascii="Arial" w:hAnsi="Arial" w:cs="Arial"/>
          <w:bCs/>
          <w:color w:val="000000" w:themeColor="text1"/>
          <w:sz w:val="20"/>
          <w:szCs w:val="20"/>
        </w:rPr>
        <w:t xml:space="preserve"> w ofercie do wykonania przedmiotu zamówienia.</w:t>
      </w:r>
      <w:r w:rsidR="00C4653B" w:rsidRPr="00C06152">
        <w:rPr>
          <w:rFonts w:ascii="Arial" w:hAnsi="Arial" w:cs="Arial"/>
          <w:bCs/>
          <w:color w:val="000000" w:themeColor="text1"/>
          <w:sz w:val="20"/>
          <w:szCs w:val="20"/>
        </w:rPr>
        <w:t xml:space="preserve"> Konferansjer pełniący role zastępcy podlegać będzie ocenie kryterium doświadczenia - Wykonawca zobowiązany jest przedłożyć Zamawiającemu dokumenty potwierdzające doświadczenie</w:t>
      </w:r>
      <w:r w:rsidR="00AC51CC" w:rsidRPr="00C06152">
        <w:rPr>
          <w:rFonts w:ascii="Arial" w:hAnsi="Arial" w:cs="Arial"/>
          <w:bCs/>
          <w:color w:val="000000" w:themeColor="text1"/>
          <w:sz w:val="20"/>
          <w:szCs w:val="20"/>
        </w:rPr>
        <w:t xml:space="preserve"> (zał. nr 5 i 6 do </w:t>
      </w:r>
      <w:r w:rsidR="004D48D9" w:rsidRPr="00C06152">
        <w:rPr>
          <w:rFonts w:ascii="Arial" w:hAnsi="Arial" w:cs="Arial"/>
          <w:bCs/>
          <w:color w:val="000000" w:themeColor="text1"/>
          <w:sz w:val="20"/>
          <w:szCs w:val="20"/>
        </w:rPr>
        <w:t>Z</w:t>
      </w:r>
      <w:r w:rsidR="00AC51CC" w:rsidRPr="00C06152">
        <w:rPr>
          <w:rFonts w:ascii="Arial" w:hAnsi="Arial" w:cs="Arial"/>
          <w:bCs/>
          <w:color w:val="000000" w:themeColor="text1"/>
          <w:sz w:val="20"/>
          <w:szCs w:val="20"/>
        </w:rPr>
        <w:t>apytania ofertowego)</w:t>
      </w:r>
      <w:r w:rsidR="00C4653B" w:rsidRPr="00C06152">
        <w:rPr>
          <w:rFonts w:ascii="Arial" w:hAnsi="Arial" w:cs="Arial"/>
          <w:bCs/>
          <w:color w:val="000000" w:themeColor="text1"/>
          <w:sz w:val="20"/>
          <w:szCs w:val="20"/>
        </w:rPr>
        <w:t xml:space="preserve">. </w:t>
      </w:r>
      <w:bookmarkStart w:id="6" w:name="_Hlk172896993"/>
      <w:r w:rsidR="00C4653B" w:rsidRPr="00C06152">
        <w:rPr>
          <w:rFonts w:ascii="Arial" w:hAnsi="Arial" w:cs="Arial"/>
          <w:bCs/>
          <w:color w:val="000000" w:themeColor="text1"/>
          <w:sz w:val="20"/>
          <w:szCs w:val="20"/>
        </w:rPr>
        <w:t xml:space="preserve">Zmiana </w:t>
      </w:r>
      <w:r w:rsidR="00A32564">
        <w:rPr>
          <w:rFonts w:ascii="Arial" w:hAnsi="Arial" w:cs="Arial"/>
          <w:bCs/>
          <w:color w:val="000000" w:themeColor="text1"/>
          <w:sz w:val="20"/>
          <w:szCs w:val="20"/>
        </w:rPr>
        <w:t>K</w:t>
      </w:r>
      <w:r w:rsidR="00C4653B" w:rsidRPr="00C06152">
        <w:rPr>
          <w:rFonts w:ascii="Arial" w:hAnsi="Arial" w:cs="Arial"/>
          <w:bCs/>
          <w:color w:val="000000" w:themeColor="text1"/>
          <w:sz w:val="20"/>
          <w:szCs w:val="20"/>
        </w:rPr>
        <w:t>onferansjera nie może powodować zmiany Wykonawcy</w:t>
      </w:r>
      <w:r w:rsidR="009142C6" w:rsidRPr="00C06152">
        <w:rPr>
          <w:rFonts w:ascii="Arial" w:hAnsi="Arial" w:cs="Arial"/>
          <w:bCs/>
          <w:color w:val="000000" w:themeColor="text1"/>
          <w:sz w:val="20"/>
          <w:szCs w:val="20"/>
        </w:rPr>
        <w:t>, a w</w:t>
      </w:r>
      <w:r w:rsidR="00DF567C" w:rsidRPr="00C06152">
        <w:rPr>
          <w:rFonts w:ascii="Arial" w:hAnsi="Arial" w:cs="Arial"/>
          <w:bCs/>
          <w:color w:val="000000" w:themeColor="text1"/>
          <w:sz w:val="20"/>
          <w:szCs w:val="20"/>
        </w:rPr>
        <w:t>szelkie czynności dokonane przez zastępcę będą wiązały Wykonawcę</w:t>
      </w:r>
      <w:r w:rsidR="006961AA" w:rsidRPr="00C06152">
        <w:rPr>
          <w:rFonts w:ascii="Arial" w:hAnsi="Arial" w:cs="Arial"/>
          <w:bCs/>
          <w:color w:val="000000" w:themeColor="text1"/>
          <w:sz w:val="20"/>
          <w:szCs w:val="20"/>
        </w:rPr>
        <w:t>.</w:t>
      </w:r>
    </w:p>
    <w:bookmarkEnd w:id="6"/>
    <w:p w14:paraId="27D7411D" w14:textId="7CF3E5D6" w:rsidR="001676F2" w:rsidRPr="00C06152" w:rsidRDefault="001676F2" w:rsidP="00C06152">
      <w:pPr>
        <w:pStyle w:val="Akapitzlist"/>
        <w:keepNext/>
        <w:numPr>
          <w:ilvl w:val="0"/>
          <w:numId w:val="10"/>
        </w:numPr>
        <w:tabs>
          <w:tab w:val="left" w:pos="0"/>
        </w:tabs>
        <w:autoSpaceDE w:val="0"/>
        <w:autoSpaceDN w:val="0"/>
        <w:adjustRightInd w:val="0"/>
        <w:spacing w:before="120" w:after="120" w:line="276" w:lineRule="auto"/>
        <w:jc w:val="both"/>
        <w:rPr>
          <w:rFonts w:ascii="Arial" w:hAnsi="Arial" w:cs="Arial"/>
          <w:b/>
          <w:bCs/>
          <w:color w:val="000000" w:themeColor="text1"/>
          <w:sz w:val="20"/>
          <w:szCs w:val="20"/>
        </w:rPr>
      </w:pPr>
      <w:r w:rsidRPr="00C06152">
        <w:rPr>
          <w:rFonts w:ascii="Arial" w:hAnsi="Arial" w:cs="Arial"/>
          <w:bCs/>
          <w:color w:val="000000" w:themeColor="text1"/>
          <w:sz w:val="20"/>
          <w:szCs w:val="20"/>
        </w:rPr>
        <w:t>Zmiana, o której mowa w ust. 4 będzie mogła zostać dokonana na pisemny wniosek Wykonawcy oraz za uprzednią pisemną zgodą Zamawiającego i nie wymaga aneksu do Umowy.</w:t>
      </w:r>
    </w:p>
    <w:p w14:paraId="580797CE" w14:textId="77777777" w:rsidR="001676F2" w:rsidRPr="00C06152" w:rsidRDefault="001676F2" w:rsidP="00C06152">
      <w:pPr>
        <w:keepNext/>
        <w:tabs>
          <w:tab w:val="left" w:pos="284"/>
        </w:tabs>
        <w:autoSpaceDE w:val="0"/>
        <w:autoSpaceDN w:val="0"/>
        <w:adjustRightInd w:val="0"/>
        <w:spacing w:before="120" w:after="120" w:line="276" w:lineRule="auto"/>
        <w:ind w:left="284"/>
        <w:jc w:val="center"/>
        <w:rPr>
          <w:rFonts w:ascii="Arial" w:hAnsi="Arial" w:cs="Arial"/>
          <w:bCs/>
          <w:color w:val="000000" w:themeColor="text1"/>
          <w:sz w:val="20"/>
          <w:szCs w:val="20"/>
        </w:rPr>
      </w:pPr>
    </w:p>
    <w:p w14:paraId="667D6B24" w14:textId="0381F722" w:rsidR="00F57C5A" w:rsidRPr="00C06152" w:rsidRDefault="00F57C5A" w:rsidP="00C06152">
      <w:pPr>
        <w:keepNext/>
        <w:tabs>
          <w:tab w:val="left" w:pos="284"/>
        </w:tabs>
        <w:autoSpaceDE w:val="0"/>
        <w:autoSpaceDN w:val="0"/>
        <w:adjustRightInd w:val="0"/>
        <w:spacing w:before="120" w:after="120" w:line="276" w:lineRule="auto"/>
        <w:ind w:left="284"/>
        <w:jc w:val="center"/>
        <w:rPr>
          <w:rFonts w:ascii="Arial" w:hAnsi="Arial" w:cs="Arial"/>
          <w:bCs/>
          <w:color w:val="000000" w:themeColor="text1"/>
          <w:sz w:val="20"/>
          <w:szCs w:val="20"/>
        </w:rPr>
      </w:pPr>
      <w:r w:rsidRPr="00C06152">
        <w:rPr>
          <w:rFonts w:ascii="Arial" w:hAnsi="Arial" w:cs="Arial"/>
          <w:b/>
          <w:bCs/>
          <w:color w:val="000000" w:themeColor="text1"/>
          <w:sz w:val="20"/>
          <w:szCs w:val="20"/>
        </w:rPr>
        <w:t>§ 3</w:t>
      </w:r>
    </w:p>
    <w:p w14:paraId="373CEDEB" w14:textId="77777777" w:rsidR="00FC0F18" w:rsidRPr="00C06152" w:rsidRDefault="00FC0F18" w:rsidP="00C06152">
      <w:pPr>
        <w:pStyle w:val="Akapitzlist"/>
        <w:widowControl w:val="0"/>
        <w:numPr>
          <w:ilvl w:val="0"/>
          <w:numId w:val="11"/>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Osobami uprawnionymi do merytorycznej współpracy i koordynacji w wykonywaniu przedmiotu umowy oraz odpowiedzialnymi za realizację niniejszej umowy są:</w:t>
      </w:r>
    </w:p>
    <w:p w14:paraId="37802A36" w14:textId="56FD9335" w:rsidR="00FC0F18" w:rsidRPr="00C06152" w:rsidRDefault="00FC0F18" w:rsidP="00C06152">
      <w:pPr>
        <w:widowControl w:val="0"/>
        <w:numPr>
          <w:ilvl w:val="0"/>
          <w:numId w:val="6"/>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ze strony Zamawiającego:</w:t>
      </w:r>
      <w:r w:rsidR="00EE1456" w:rsidRPr="00C06152">
        <w:rPr>
          <w:rFonts w:ascii="Arial" w:eastAsiaTheme="minorEastAsia" w:hAnsi="Arial" w:cs="Arial"/>
          <w:sz w:val="20"/>
          <w:szCs w:val="20"/>
          <w:lang w:eastAsia="pl-PL"/>
        </w:rPr>
        <w:t xml:space="preserve"> </w:t>
      </w:r>
      <w:r w:rsidR="00391375" w:rsidRPr="00C06152">
        <w:rPr>
          <w:rFonts w:ascii="Arial" w:eastAsia="Times New Roman" w:hAnsi="Arial" w:cs="Arial"/>
          <w:snapToGrid w:val="0"/>
          <w:color w:val="000000" w:themeColor="text1"/>
          <w:sz w:val="20"/>
          <w:szCs w:val="20"/>
          <w:lang w:eastAsia="pl-PL"/>
        </w:rPr>
        <w:t>………………….</w:t>
      </w:r>
    </w:p>
    <w:p w14:paraId="4AE02B4A" w14:textId="4F98905A" w:rsidR="00FC0F18" w:rsidRPr="00C06152" w:rsidRDefault="00FC0F18" w:rsidP="00C06152">
      <w:pPr>
        <w:widowControl w:val="0"/>
        <w:numPr>
          <w:ilvl w:val="0"/>
          <w:numId w:val="6"/>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ze strony Wykonawcy:</w:t>
      </w:r>
      <w:r w:rsidRPr="00C06152">
        <w:rPr>
          <w:rFonts w:ascii="Arial" w:eastAsia="Times New Roman" w:hAnsi="Arial" w:cs="Arial"/>
          <w:snapToGrid w:val="0"/>
          <w:color w:val="000000" w:themeColor="text1"/>
          <w:sz w:val="20"/>
          <w:szCs w:val="20"/>
          <w:lang w:eastAsia="pl-PL"/>
        </w:rPr>
        <w:t xml:space="preserve"> </w:t>
      </w:r>
      <w:r w:rsidR="00DE0799" w:rsidRPr="00C06152">
        <w:rPr>
          <w:rFonts w:ascii="Arial" w:eastAsia="Times New Roman" w:hAnsi="Arial" w:cs="Arial"/>
          <w:snapToGrid w:val="0"/>
          <w:color w:val="000000" w:themeColor="text1"/>
          <w:sz w:val="20"/>
          <w:szCs w:val="20"/>
          <w:lang w:eastAsia="pl-PL"/>
        </w:rPr>
        <w:t>………………….</w:t>
      </w:r>
    </w:p>
    <w:p w14:paraId="7B15CDE9" w14:textId="30568B3C" w:rsidR="00EE1456" w:rsidRPr="00C06152" w:rsidRDefault="00EE1456" w:rsidP="00C06152">
      <w:pPr>
        <w:pStyle w:val="Akapitzlist"/>
        <w:widowControl w:val="0"/>
        <w:numPr>
          <w:ilvl w:val="0"/>
          <w:numId w:val="11"/>
        </w:numPr>
        <w:spacing w:after="0" w:line="276" w:lineRule="auto"/>
        <w:jc w:val="both"/>
        <w:rPr>
          <w:rFonts w:ascii="Arial" w:eastAsia="Times New Roman" w:hAnsi="Arial" w:cs="Arial"/>
          <w:snapToGrid w:val="0"/>
          <w:color w:val="000000" w:themeColor="text1"/>
          <w:sz w:val="20"/>
          <w:szCs w:val="20"/>
          <w:lang w:eastAsia="pl-PL"/>
        </w:rPr>
      </w:pPr>
      <w:r w:rsidRPr="00C06152">
        <w:rPr>
          <w:rFonts w:ascii="Arial" w:eastAsia="Times New Roman" w:hAnsi="Arial" w:cs="Arial"/>
          <w:snapToGrid w:val="0"/>
          <w:color w:val="000000" w:themeColor="text1"/>
          <w:sz w:val="20"/>
          <w:szCs w:val="20"/>
          <w:lang w:eastAsia="pl-PL"/>
        </w:rPr>
        <w:t>W sprawach realizacji Umowy Strony porozumiewają się za pośrednictwem telefonu, poczty elektronicznej.</w:t>
      </w:r>
    </w:p>
    <w:p w14:paraId="0E896161" w14:textId="5B946F26" w:rsidR="00EE1456" w:rsidRPr="00C06152" w:rsidRDefault="00EE1456" w:rsidP="00C06152">
      <w:pPr>
        <w:widowControl w:val="0"/>
        <w:spacing w:after="0" w:line="276" w:lineRule="auto"/>
        <w:ind w:left="425"/>
        <w:jc w:val="both"/>
        <w:rPr>
          <w:rFonts w:ascii="Arial" w:eastAsia="Times New Roman" w:hAnsi="Arial" w:cs="Arial"/>
          <w:snapToGrid w:val="0"/>
          <w:color w:val="000000" w:themeColor="text1"/>
          <w:sz w:val="20"/>
          <w:szCs w:val="20"/>
          <w:lang w:eastAsia="pl-PL"/>
        </w:rPr>
      </w:pPr>
      <w:r w:rsidRPr="00C06152">
        <w:rPr>
          <w:rFonts w:ascii="Arial" w:eastAsia="Times New Roman" w:hAnsi="Arial" w:cs="Arial"/>
          <w:snapToGrid w:val="0"/>
          <w:color w:val="000000" w:themeColor="text1"/>
          <w:sz w:val="20"/>
          <w:szCs w:val="20"/>
          <w:lang w:eastAsia="pl-PL"/>
        </w:rPr>
        <w:t>Ze strony Zamawiającego wskazano następujące:</w:t>
      </w:r>
    </w:p>
    <w:p w14:paraId="476971EC" w14:textId="37375634" w:rsidR="00EE1456" w:rsidRPr="00C06152" w:rsidRDefault="00EE1456" w:rsidP="00C06152">
      <w:pPr>
        <w:pStyle w:val="Akapitzlist"/>
        <w:widowControl w:val="0"/>
        <w:numPr>
          <w:ilvl w:val="0"/>
          <w:numId w:val="8"/>
        </w:numPr>
        <w:spacing w:after="0" w:line="276" w:lineRule="auto"/>
        <w:jc w:val="both"/>
        <w:rPr>
          <w:rFonts w:ascii="Arial" w:eastAsia="Times New Roman" w:hAnsi="Arial" w:cs="Arial"/>
          <w:snapToGrid w:val="0"/>
          <w:color w:val="000000" w:themeColor="text1"/>
          <w:sz w:val="20"/>
          <w:szCs w:val="20"/>
          <w:lang w:eastAsia="pl-PL"/>
        </w:rPr>
      </w:pPr>
      <w:r w:rsidRPr="00C06152">
        <w:rPr>
          <w:rFonts w:ascii="Arial" w:eastAsia="Times New Roman" w:hAnsi="Arial" w:cs="Arial"/>
          <w:snapToGrid w:val="0"/>
          <w:color w:val="000000" w:themeColor="text1"/>
          <w:sz w:val="20"/>
          <w:szCs w:val="20"/>
          <w:lang w:eastAsia="pl-PL"/>
        </w:rPr>
        <w:t xml:space="preserve">Telefon: </w:t>
      </w:r>
      <w:r w:rsidR="00391375" w:rsidRPr="00C06152">
        <w:rPr>
          <w:rFonts w:ascii="Arial" w:eastAsia="Times New Roman" w:hAnsi="Arial" w:cs="Arial"/>
          <w:snapToGrid w:val="0"/>
          <w:color w:val="000000" w:themeColor="text1"/>
          <w:sz w:val="20"/>
          <w:szCs w:val="20"/>
          <w:lang w:eastAsia="pl-PL"/>
        </w:rPr>
        <w:t>………………….</w:t>
      </w:r>
    </w:p>
    <w:p w14:paraId="3344409A" w14:textId="5668E73D" w:rsidR="00EE1456" w:rsidRPr="00C06152" w:rsidRDefault="00EE1456" w:rsidP="00C06152">
      <w:pPr>
        <w:pStyle w:val="Akapitzlist"/>
        <w:widowControl w:val="0"/>
        <w:numPr>
          <w:ilvl w:val="0"/>
          <w:numId w:val="8"/>
        </w:numPr>
        <w:spacing w:after="0" w:line="276" w:lineRule="auto"/>
        <w:jc w:val="both"/>
        <w:rPr>
          <w:rFonts w:ascii="Arial" w:eastAsia="Times New Roman" w:hAnsi="Arial" w:cs="Arial"/>
          <w:snapToGrid w:val="0"/>
          <w:color w:val="000000" w:themeColor="text1"/>
          <w:sz w:val="20"/>
          <w:szCs w:val="20"/>
          <w:lang w:eastAsia="pl-PL"/>
        </w:rPr>
      </w:pPr>
      <w:r w:rsidRPr="00C06152">
        <w:rPr>
          <w:rFonts w:ascii="Arial" w:eastAsia="Times New Roman" w:hAnsi="Arial" w:cs="Arial"/>
          <w:snapToGrid w:val="0"/>
          <w:color w:val="000000" w:themeColor="text1"/>
          <w:sz w:val="20"/>
          <w:szCs w:val="20"/>
          <w:lang w:eastAsia="pl-PL"/>
        </w:rPr>
        <w:t xml:space="preserve">adres poczty elektronicznej: </w:t>
      </w:r>
      <w:r w:rsidR="00AC015D" w:rsidRPr="00C06152">
        <w:rPr>
          <w:rFonts w:ascii="Arial" w:eastAsia="Times New Roman" w:hAnsi="Arial" w:cs="Arial"/>
          <w:snapToGrid w:val="0"/>
          <w:color w:val="000000" w:themeColor="text1"/>
          <w:sz w:val="20"/>
          <w:szCs w:val="20"/>
          <w:lang w:eastAsia="pl-PL"/>
        </w:rPr>
        <w:t>………………….</w:t>
      </w:r>
    </w:p>
    <w:p w14:paraId="5C6F33ED" w14:textId="029E8C6C" w:rsidR="00EE1456" w:rsidRPr="00C06152" w:rsidRDefault="00EE1456" w:rsidP="00C06152">
      <w:pPr>
        <w:widowControl w:val="0"/>
        <w:spacing w:after="0" w:line="276" w:lineRule="auto"/>
        <w:ind w:left="425"/>
        <w:jc w:val="both"/>
        <w:rPr>
          <w:rFonts w:ascii="Arial" w:eastAsia="Times New Roman" w:hAnsi="Arial" w:cs="Arial"/>
          <w:snapToGrid w:val="0"/>
          <w:color w:val="000000" w:themeColor="text1"/>
          <w:sz w:val="20"/>
          <w:szCs w:val="20"/>
          <w:lang w:eastAsia="pl-PL"/>
        </w:rPr>
      </w:pPr>
      <w:r w:rsidRPr="00C06152">
        <w:rPr>
          <w:rFonts w:ascii="Arial" w:eastAsia="Times New Roman" w:hAnsi="Arial" w:cs="Arial"/>
          <w:snapToGrid w:val="0"/>
          <w:color w:val="000000" w:themeColor="text1"/>
          <w:sz w:val="20"/>
          <w:szCs w:val="20"/>
          <w:lang w:eastAsia="pl-PL"/>
        </w:rPr>
        <w:t>Ze strony Wykonawcy wskazano następujące:</w:t>
      </w:r>
    </w:p>
    <w:p w14:paraId="30D59C88" w14:textId="7B3FA895" w:rsidR="00EE1456" w:rsidRPr="00C06152" w:rsidRDefault="00EE1456" w:rsidP="00C06152">
      <w:pPr>
        <w:pStyle w:val="Akapitzlist"/>
        <w:widowControl w:val="0"/>
        <w:numPr>
          <w:ilvl w:val="0"/>
          <w:numId w:val="7"/>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Telefon:</w:t>
      </w:r>
      <w:r w:rsidRPr="00C06152">
        <w:rPr>
          <w:rFonts w:ascii="Arial" w:eastAsia="Times New Roman" w:hAnsi="Arial" w:cs="Arial"/>
          <w:snapToGrid w:val="0"/>
          <w:color w:val="000000" w:themeColor="text1"/>
          <w:sz w:val="20"/>
          <w:szCs w:val="20"/>
          <w:lang w:eastAsia="pl-PL"/>
        </w:rPr>
        <w:t xml:space="preserve"> ………………….</w:t>
      </w:r>
    </w:p>
    <w:p w14:paraId="196F505B" w14:textId="5433463A" w:rsidR="00EE1456" w:rsidRPr="00C06152" w:rsidRDefault="00EE1456" w:rsidP="00C06152">
      <w:pPr>
        <w:pStyle w:val="Akapitzlist"/>
        <w:widowControl w:val="0"/>
        <w:numPr>
          <w:ilvl w:val="0"/>
          <w:numId w:val="7"/>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 xml:space="preserve">Adres poczty elektronicznej: </w:t>
      </w:r>
      <w:r w:rsidRPr="00C06152">
        <w:rPr>
          <w:rFonts w:ascii="Arial" w:eastAsia="Times New Roman" w:hAnsi="Arial" w:cs="Arial"/>
          <w:snapToGrid w:val="0"/>
          <w:color w:val="000000" w:themeColor="text1"/>
          <w:sz w:val="20"/>
          <w:szCs w:val="20"/>
          <w:lang w:eastAsia="pl-PL"/>
        </w:rPr>
        <w:t>………………….</w:t>
      </w:r>
    </w:p>
    <w:p w14:paraId="14E98F46" w14:textId="06BCE2C1" w:rsidR="00FC0F18" w:rsidRPr="00C06152" w:rsidRDefault="00FC0F18" w:rsidP="00C06152">
      <w:pPr>
        <w:pStyle w:val="Akapitzlist"/>
        <w:widowControl w:val="0"/>
        <w:numPr>
          <w:ilvl w:val="0"/>
          <w:numId w:val="11"/>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Strony zobowiązują się do niezwłocznego informowania w formie pisemnej lub elektronicznej o zmianie adresu, nazwy i innych danych potrzebnych do realizacji niniejszej Umowy.</w:t>
      </w:r>
      <w:r w:rsidR="00AC015D" w:rsidRPr="00C06152">
        <w:rPr>
          <w:rFonts w:ascii="Arial" w:eastAsia="Times New Roman" w:hAnsi="Arial" w:cs="Arial"/>
          <w:snapToGrid w:val="0"/>
          <w:color w:val="000000" w:themeColor="text1"/>
          <w:sz w:val="20"/>
          <w:szCs w:val="20"/>
          <w:lang w:val="x-none" w:eastAsia="pl-PL"/>
        </w:rPr>
        <w:t xml:space="preserve"> Zmiana ta nie powoduje zmiany treści Umowy.</w:t>
      </w:r>
    </w:p>
    <w:p w14:paraId="5F2A3EA7" w14:textId="77777777" w:rsidR="00FC0F18" w:rsidRPr="00C06152" w:rsidRDefault="00FC0F18" w:rsidP="00C06152">
      <w:pPr>
        <w:widowControl w:val="0"/>
        <w:numPr>
          <w:ilvl w:val="0"/>
          <w:numId w:val="11"/>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Osoby wymienione w ust. 1 są uprawnione do uzgadniania form i metod pracy, udzielania koniecznych informacji, podejmowania działań wynikających z niniejszej Umowy, koniecznych do prawidłowego wykonywania zamówienia.</w:t>
      </w:r>
    </w:p>
    <w:p w14:paraId="7CD9BB44" w14:textId="4DDA49D2" w:rsidR="00DA7DDB" w:rsidRPr="00C06152" w:rsidRDefault="00FC0F18" w:rsidP="00C06152">
      <w:pPr>
        <w:widowControl w:val="0"/>
        <w:numPr>
          <w:ilvl w:val="0"/>
          <w:numId w:val="11"/>
        </w:numPr>
        <w:spacing w:after="0" w:line="276" w:lineRule="auto"/>
        <w:jc w:val="both"/>
        <w:rPr>
          <w:rFonts w:ascii="Arial" w:eastAsia="Times New Roman" w:hAnsi="Arial" w:cs="Arial"/>
          <w:snapToGrid w:val="0"/>
          <w:color w:val="000000" w:themeColor="text1"/>
          <w:sz w:val="20"/>
          <w:szCs w:val="20"/>
          <w:lang w:val="x-none" w:eastAsia="pl-PL"/>
        </w:rPr>
      </w:pPr>
      <w:r w:rsidRPr="00C06152">
        <w:rPr>
          <w:rFonts w:ascii="Arial" w:eastAsia="Times New Roman" w:hAnsi="Arial" w:cs="Arial"/>
          <w:snapToGrid w:val="0"/>
          <w:color w:val="000000" w:themeColor="text1"/>
          <w:sz w:val="20"/>
          <w:szCs w:val="20"/>
          <w:lang w:val="x-none" w:eastAsia="pl-PL"/>
        </w:rPr>
        <w:t xml:space="preserve">Niezależnie od sposobów porozumiewania się określonych w § </w:t>
      </w:r>
      <w:r w:rsidR="00AC015D" w:rsidRPr="00C06152">
        <w:rPr>
          <w:rFonts w:ascii="Arial" w:eastAsia="Times New Roman" w:hAnsi="Arial" w:cs="Arial"/>
          <w:snapToGrid w:val="0"/>
          <w:color w:val="000000" w:themeColor="text1"/>
          <w:sz w:val="20"/>
          <w:szCs w:val="20"/>
          <w:lang w:val="x-none" w:eastAsia="pl-PL"/>
        </w:rPr>
        <w:t>3</w:t>
      </w:r>
      <w:r w:rsidRPr="00C06152">
        <w:rPr>
          <w:rFonts w:ascii="Arial" w:eastAsia="Times New Roman" w:hAnsi="Arial" w:cs="Arial"/>
          <w:snapToGrid w:val="0"/>
          <w:color w:val="000000" w:themeColor="text1"/>
          <w:sz w:val="20"/>
          <w:szCs w:val="20"/>
          <w:lang w:val="x-none" w:eastAsia="pl-PL"/>
        </w:rPr>
        <w:t xml:space="preserve"> ust. 1 Wykonawca będzie </w:t>
      </w:r>
      <w:r w:rsidR="00F57C5A" w:rsidRPr="00C06152">
        <w:rPr>
          <w:rFonts w:ascii="Arial" w:eastAsia="Times New Roman" w:hAnsi="Arial" w:cs="Arial"/>
          <w:snapToGrid w:val="0"/>
          <w:color w:val="000000" w:themeColor="text1"/>
          <w:sz w:val="20"/>
          <w:szCs w:val="20"/>
          <w:lang w:val="x-none" w:eastAsia="pl-PL"/>
        </w:rPr>
        <w:t>zobowiązany</w:t>
      </w:r>
      <w:r w:rsidRPr="00C06152">
        <w:rPr>
          <w:rFonts w:ascii="Arial" w:eastAsia="Times New Roman" w:hAnsi="Arial" w:cs="Arial"/>
          <w:snapToGrid w:val="0"/>
          <w:color w:val="000000" w:themeColor="text1"/>
          <w:sz w:val="20"/>
          <w:szCs w:val="20"/>
          <w:lang w:val="x-none" w:eastAsia="pl-PL"/>
        </w:rPr>
        <w:t xml:space="preserve"> do osobistego stawienia się w siedzibie Zamawiającego, jeżeli Zamawiający uzna to za konieczne. </w:t>
      </w:r>
      <w:bookmarkStart w:id="7" w:name="_Hlk66360606"/>
    </w:p>
    <w:p w14:paraId="7946D5E3" w14:textId="77777777" w:rsidR="003B5CEE" w:rsidRPr="00C06152" w:rsidRDefault="003B5CEE" w:rsidP="00C06152">
      <w:pPr>
        <w:widowControl w:val="0"/>
        <w:spacing w:after="0" w:line="276" w:lineRule="auto"/>
        <w:jc w:val="both"/>
        <w:rPr>
          <w:rFonts w:ascii="Arial" w:eastAsia="Times New Roman" w:hAnsi="Arial" w:cs="Arial"/>
          <w:snapToGrid w:val="0"/>
          <w:color w:val="000000" w:themeColor="text1"/>
          <w:sz w:val="20"/>
          <w:szCs w:val="20"/>
          <w:lang w:val="x-none" w:eastAsia="pl-PL"/>
        </w:rPr>
      </w:pPr>
    </w:p>
    <w:p w14:paraId="0C95B42C" w14:textId="3C50A514" w:rsidR="00FC0F18" w:rsidRPr="00C06152" w:rsidRDefault="00FC0F18" w:rsidP="00C06152">
      <w:pPr>
        <w:spacing w:before="120" w:after="120" w:line="276" w:lineRule="auto"/>
        <w:jc w:val="center"/>
        <w:rPr>
          <w:rFonts w:ascii="Arial" w:hAnsi="Arial" w:cs="Arial"/>
          <w:b/>
          <w:color w:val="000000" w:themeColor="text1"/>
          <w:sz w:val="20"/>
          <w:szCs w:val="20"/>
        </w:rPr>
      </w:pPr>
      <w:r w:rsidRPr="00C06152">
        <w:rPr>
          <w:rFonts w:ascii="Arial" w:hAnsi="Arial" w:cs="Arial"/>
          <w:b/>
          <w:color w:val="000000" w:themeColor="text1"/>
          <w:sz w:val="20"/>
          <w:szCs w:val="20"/>
        </w:rPr>
        <w:lastRenderedPageBreak/>
        <w:t xml:space="preserve">§ </w:t>
      </w:r>
      <w:r w:rsidR="00F57C5A" w:rsidRPr="00C06152">
        <w:rPr>
          <w:rFonts w:ascii="Arial" w:hAnsi="Arial" w:cs="Arial"/>
          <w:b/>
          <w:color w:val="000000" w:themeColor="text1"/>
          <w:sz w:val="20"/>
          <w:szCs w:val="20"/>
        </w:rPr>
        <w:t>4</w:t>
      </w:r>
    </w:p>
    <w:bookmarkEnd w:id="7"/>
    <w:p w14:paraId="662DA172" w14:textId="551B6C89" w:rsidR="00FC0F18" w:rsidRPr="00C06152" w:rsidRDefault="00FC0F18" w:rsidP="00C06152">
      <w:pPr>
        <w:numPr>
          <w:ilvl w:val="0"/>
          <w:numId w:val="1"/>
        </w:numPr>
        <w:tabs>
          <w:tab w:val="clear" w:pos="425"/>
          <w:tab w:val="num" w:pos="0"/>
        </w:tabs>
        <w:autoSpaceDE w:val="0"/>
        <w:autoSpaceDN w:val="0"/>
        <w:adjustRightInd w:val="0"/>
        <w:spacing w:after="0" w:line="276" w:lineRule="auto"/>
        <w:ind w:left="426" w:hanging="426"/>
        <w:jc w:val="both"/>
        <w:rPr>
          <w:rFonts w:ascii="Arial" w:hAnsi="Arial" w:cs="Arial"/>
          <w:color w:val="000000" w:themeColor="text1"/>
          <w:sz w:val="20"/>
          <w:szCs w:val="20"/>
        </w:rPr>
      </w:pPr>
      <w:r w:rsidRPr="00C06152">
        <w:rPr>
          <w:rFonts w:ascii="Arial" w:hAnsi="Arial" w:cs="Arial"/>
          <w:color w:val="000000" w:themeColor="text1"/>
          <w:sz w:val="20"/>
          <w:szCs w:val="20"/>
        </w:rPr>
        <w:t xml:space="preserve">Wartość umowy nie może przekroczyć kwoty: </w:t>
      </w:r>
      <w:r w:rsidR="006A26F1" w:rsidRPr="00C06152">
        <w:rPr>
          <w:rFonts w:ascii="Arial" w:hAnsi="Arial" w:cs="Arial"/>
          <w:b/>
          <w:bCs/>
          <w:color w:val="000000" w:themeColor="text1"/>
          <w:sz w:val="20"/>
          <w:szCs w:val="20"/>
        </w:rPr>
        <w:t>………….</w:t>
      </w:r>
      <w:r w:rsidRPr="00C06152">
        <w:rPr>
          <w:rFonts w:ascii="Arial" w:hAnsi="Arial" w:cs="Arial"/>
          <w:b/>
          <w:bCs/>
          <w:color w:val="000000" w:themeColor="text1"/>
          <w:sz w:val="20"/>
          <w:szCs w:val="20"/>
        </w:rPr>
        <w:t xml:space="preserve"> zł brutto</w:t>
      </w:r>
      <w:r w:rsidRPr="00C06152">
        <w:rPr>
          <w:rFonts w:ascii="Arial" w:hAnsi="Arial" w:cs="Arial"/>
          <w:color w:val="000000" w:themeColor="text1"/>
          <w:sz w:val="20"/>
          <w:szCs w:val="20"/>
        </w:rPr>
        <w:t xml:space="preserve"> (słownie: </w:t>
      </w:r>
      <w:r w:rsidR="006A26F1" w:rsidRPr="00C06152">
        <w:rPr>
          <w:rFonts w:ascii="Arial" w:hAnsi="Arial" w:cs="Arial"/>
          <w:color w:val="000000" w:themeColor="text1"/>
          <w:sz w:val="20"/>
          <w:szCs w:val="20"/>
        </w:rPr>
        <w:t>……….</w:t>
      </w:r>
      <w:r w:rsidRPr="00C06152">
        <w:rPr>
          <w:rFonts w:ascii="Arial" w:hAnsi="Arial" w:cs="Arial"/>
          <w:color w:val="000000" w:themeColor="text1"/>
          <w:sz w:val="20"/>
          <w:szCs w:val="20"/>
        </w:rPr>
        <w:t xml:space="preserve">złotych </w:t>
      </w:r>
      <w:r w:rsidR="000345B1" w:rsidRPr="00C06152">
        <w:rPr>
          <w:rFonts w:ascii="Arial" w:hAnsi="Arial" w:cs="Arial"/>
          <w:color w:val="000000" w:themeColor="text1"/>
          <w:sz w:val="20"/>
          <w:szCs w:val="20"/>
        </w:rPr>
        <w:t>…</w:t>
      </w:r>
      <w:r w:rsidRPr="00C06152">
        <w:rPr>
          <w:rFonts w:ascii="Arial" w:hAnsi="Arial" w:cs="Arial"/>
          <w:color w:val="000000" w:themeColor="text1"/>
          <w:sz w:val="20"/>
          <w:szCs w:val="20"/>
        </w:rPr>
        <w:t>/100), w tym kwota netto (</w:t>
      </w:r>
      <w:r w:rsidR="000345B1" w:rsidRPr="00C06152">
        <w:rPr>
          <w:rFonts w:ascii="Arial" w:hAnsi="Arial" w:cs="Arial"/>
          <w:color w:val="000000" w:themeColor="text1"/>
          <w:sz w:val="20"/>
          <w:szCs w:val="20"/>
        </w:rPr>
        <w:t>…</w:t>
      </w:r>
      <w:r w:rsidRPr="00C06152">
        <w:rPr>
          <w:rFonts w:ascii="Arial" w:hAnsi="Arial" w:cs="Arial"/>
          <w:color w:val="000000" w:themeColor="text1"/>
          <w:sz w:val="20"/>
          <w:szCs w:val="20"/>
        </w:rPr>
        <w:t xml:space="preserve">% VAT): </w:t>
      </w:r>
      <w:r w:rsidR="006A26F1" w:rsidRPr="00C06152">
        <w:rPr>
          <w:rFonts w:ascii="Arial" w:hAnsi="Arial" w:cs="Arial"/>
          <w:color w:val="000000" w:themeColor="text1"/>
          <w:sz w:val="20"/>
          <w:szCs w:val="20"/>
        </w:rPr>
        <w:t>…………</w:t>
      </w:r>
      <w:r w:rsidRPr="00C06152">
        <w:rPr>
          <w:rFonts w:ascii="Arial" w:hAnsi="Arial" w:cs="Arial"/>
          <w:color w:val="000000" w:themeColor="text1"/>
          <w:sz w:val="20"/>
          <w:szCs w:val="20"/>
        </w:rPr>
        <w:t xml:space="preserve"> (słownie: </w:t>
      </w:r>
      <w:r w:rsidR="006A26F1" w:rsidRPr="00C06152">
        <w:rPr>
          <w:rFonts w:ascii="Arial" w:hAnsi="Arial" w:cs="Arial"/>
          <w:color w:val="000000" w:themeColor="text1"/>
          <w:sz w:val="20"/>
          <w:szCs w:val="20"/>
        </w:rPr>
        <w:t>………………………….</w:t>
      </w:r>
      <w:r w:rsidRPr="00C06152">
        <w:rPr>
          <w:rFonts w:ascii="Arial" w:hAnsi="Arial" w:cs="Arial"/>
          <w:color w:val="000000" w:themeColor="text1"/>
          <w:sz w:val="20"/>
          <w:szCs w:val="20"/>
        </w:rPr>
        <w:t xml:space="preserve"> złotych </w:t>
      </w:r>
      <w:r w:rsidR="000345B1" w:rsidRPr="00C06152">
        <w:rPr>
          <w:rFonts w:ascii="Arial" w:hAnsi="Arial" w:cs="Arial"/>
          <w:color w:val="000000" w:themeColor="text1"/>
          <w:sz w:val="20"/>
          <w:szCs w:val="20"/>
        </w:rPr>
        <w:t>…</w:t>
      </w:r>
      <w:r w:rsidRPr="00C06152">
        <w:rPr>
          <w:rFonts w:ascii="Arial" w:hAnsi="Arial" w:cs="Arial"/>
          <w:color w:val="000000" w:themeColor="text1"/>
          <w:sz w:val="20"/>
          <w:szCs w:val="20"/>
        </w:rPr>
        <w:t>/100).</w:t>
      </w:r>
      <w:r w:rsidR="00CA04C4" w:rsidRPr="00C06152">
        <w:rPr>
          <w:rFonts w:ascii="Arial" w:hAnsi="Arial" w:cs="Arial"/>
          <w:color w:val="000000" w:themeColor="text1"/>
          <w:sz w:val="20"/>
          <w:szCs w:val="20"/>
        </w:rPr>
        <w:t xml:space="preserve"> </w:t>
      </w:r>
    </w:p>
    <w:p w14:paraId="68D97CD8" w14:textId="6DE52F7A" w:rsidR="00CA04C4" w:rsidRPr="00C06152" w:rsidRDefault="00CA04C4" w:rsidP="00C06152">
      <w:pPr>
        <w:numPr>
          <w:ilvl w:val="0"/>
          <w:numId w:val="1"/>
        </w:numPr>
        <w:tabs>
          <w:tab w:val="clear" w:pos="425"/>
          <w:tab w:val="num" w:pos="0"/>
        </w:tabs>
        <w:autoSpaceDE w:val="0"/>
        <w:autoSpaceDN w:val="0"/>
        <w:adjustRightInd w:val="0"/>
        <w:spacing w:after="0" w:line="276" w:lineRule="auto"/>
        <w:ind w:left="426" w:hanging="426"/>
        <w:jc w:val="both"/>
        <w:rPr>
          <w:rFonts w:ascii="Arial" w:hAnsi="Arial" w:cs="Arial"/>
          <w:color w:val="000000" w:themeColor="text1"/>
          <w:sz w:val="20"/>
          <w:szCs w:val="20"/>
        </w:rPr>
      </w:pPr>
      <w:r w:rsidRPr="00C06152">
        <w:rPr>
          <w:rFonts w:ascii="Arial" w:hAnsi="Arial" w:cs="Arial"/>
          <w:color w:val="000000" w:themeColor="text1"/>
          <w:sz w:val="20"/>
          <w:szCs w:val="20"/>
        </w:rPr>
        <w:t xml:space="preserve">Wynagrodzenie określone w § </w:t>
      </w:r>
      <w:r w:rsidR="0048178B" w:rsidRPr="00C06152">
        <w:rPr>
          <w:rFonts w:ascii="Arial" w:hAnsi="Arial" w:cs="Arial"/>
          <w:color w:val="000000" w:themeColor="text1"/>
          <w:sz w:val="20"/>
          <w:szCs w:val="20"/>
        </w:rPr>
        <w:t>4</w:t>
      </w:r>
      <w:r w:rsidRPr="00C06152">
        <w:rPr>
          <w:rFonts w:ascii="Arial" w:hAnsi="Arial" w:cs="Arial"/>
          <w:color w:val="000000" w:themeColor="text1"/>
          <w:sz w:val="20"/>
          <w:szCs w:val="20"/>
        </w:rPr>
        <w:t xml:space="preserve"> ust.1 </w:t>
      </w:r>
      <w:r w:rsidR="003A4B7B" w:rsidRPr="00C06152">
        <w:rPr>
          <w:rFonts w:ascii="Arial" w:hAnsi="Arial" w:cs="Arial"/>
          <w:color w:val="000000" w:themeColor="text1"/>
          <w:sz w:val="20"/>
          <w:szCs w:val="20"/>
        </w:rPr>
        <w:t>zostanie wypłacane Wykonawcy</w:t>
      </w:r>
      <w:r w:rsidR="00AC015D" w:rsidRPr="00C06152">
        <w:rPr>
          <w:rFonts w:ascii="Arial" w:hAnsi="Arial" w:cs="Arial"/>
          <w:color w:val="000000" w:themeColor="text1"/>
          <w:sz w:val="20"/>
          <w:szCs w:val="20"/>
        </w:rPr>
        <w:t xml:space="preserve"> w transzach,</w:t>
      </w:r>
      <w:r w:rsidR="003A4B7B" w:rsidRPr="00C06152">
        <w:rPr>
          <w:rFonts w:ascii="Arial" w:hAnsi="Arial" w:cs="Arial"/>
          <w:color w:val="000000" w:themeColor="text1"/>
          <w:sz w:val="20"/>
          <w:szCs w:val="20"/>
        </w:rPr>
        <w:t xml:space="preserve"> </w:t>
      </w:r>
      <w:r w:rsidR="00AE7C6D" w:rsidRPr="00C06152">
        <w:rPr>
          <w:rFonts w:ascii="Arial" w:hAnsi="Arial" w:cs="Arial"/>
          <w:color w:val="000000" w:themeColor="text1"/>
          <w:sz w:val="20"/>
          <w:szCs w:val="20"/>
        </w:rPr>
        <w:t xml:space="preserve">po </w:t>
      </w:r>
      <w:r w:rsidR="00AC015D" w:rsidRPr="00C06152">
        <w:rPr>
          <w:rFonts w:ascii="Arial" w:hAnsi="Arial" w:cs="Arial"/>
          <w:color w:val="000000" w:themeColor="text1"/>
          <w:sz w:val="20"/>
          <w:szCs w:val="20"/>
        </w:rPr>
        <w:t xml:space="preserve">każdej </w:t>
      </w:r>
      <w:r w:rsidR="00881AF4" w:rsidRPr="00C06152">
        <w:rPr>
          <w:rFonts w:ascii="Arial" w:hAnsi="Arial" w:cs="Arial"/>
          <w:color w:val="000000" w:themeColor="text1"/>
          <w:sz w:val="20"/>
          <w:szCs w:val="20"/>
        </w:rPr>
        <w:t>zrealizowan</w:t>
      </w:r>
      <w:r w:rsidR="00605DF9" w:rsidRPr="00C06152">
        <w:rPr>
          <w:rFonts w:ascii="Arial" w:hAnsi="Arial" w:cs="Arial"/>
          <w:color w:val="000000" w:themeColor="text1"/>
          <w:sz w:val="20"/>
          <w:szCs w:val="20"/>
        </w:rPr>
        <w:t>ej usłudze</w:t>
      </w:r>
      <w:r w:rsidR="00AC015D" w:rsidRPr="00C06152">
        <w:rPr>
          <w:rFonts w:ascii="Arial" w:hAnsi="Arial" w:cs="Arial"/>
          <w:color w:val="000000" w:themeColor="text1"/>
          <w:sz w:val="20"/>
          <w:szCs w:val="20"/>
        </w:rPr>
        <w:t xml:space="preserve"> zapewnienia </w:t>
      </w:r>
      <w:r w:rsidR="00A32564">
        <w:rPr>
          <w:rFonts w:ascii="Arial" w:hAnsi="Arial" w:cs="Arial"/>
          <w:color w:val="000000" w:themeColor="text1"/>
          <w:sz w:val="20"/>
          <w:szCs w:val="20"/>
        </w:rPr>
        <w:t>K</w:t>
      </w:r>
      <w:r w:rsidR="00AC015D" w:rsidRPr="00C06152">
        <w:rPr>
          <w:rFonts w:ascii="Arial" w:hAnsi="Arial" w:cs="Arial"/>
          <w:color w:val="000000" w:themeColor="text1"/>
          <w:sz w:val="20"/>
          <w:szCs w:val="20"/>
        </w:rPr>
        <w:t>onferansjer</w:t>
      </w:r>
      <w:r w:rsidR="00A32564">
        <w:rPr>
          <w:rFonts w:ascii="Arial" w:hAnsi="Arial" w:cs="Arial"/>
          <w:color w:val="000000" w:themeColor="text1"/>
          <w:sz w:val="20"/>
          <w:szCs w:val="20"/>
        </w:rPr>
        <w:t>ów</w:t>
      </w:r>
      <w:r w:rsidR="00605DF9" w:rsidRPr="00C06152">
        <w:rPr>
          <w:rFonts w:ascii="Arial" w:hAnsi="Arial" w:cs="Arial"/>
          <w:color w:val="000000" w:themeColor="text1"/>
          <w:sz w:val="20"/>
          <w:szCs w:val="20"/>
        </w:rPr>
        <w:t>.</w:t>
      </w:r>
    </w:p>
    <w:p w14:paraId="185C0B6D" w14:textId="459660E5" w:rsidR="00AE7C6D" w:rsidRPr="00C06152" w:rsidRDefault="00AE7C6D" w:rsidP="00C06152">
      <w:pPr>
        <w:numPr>
          <w:ilvl w:val="0"/>
          <w:numId w:val="1"/>
        </w:numPr>
        <w:tabs>
          <w:tab w:val="clear" w:pos="425"/>
        </w:tabs>
        <w:autoSpaceDE w:val="0"/>
        <w:autoSpaceDN w:val="0"/>
        <w:adjustRightInd w:val="0"/>
        <w:spacing w:after="0" w:line="276" w:lineRule="auto"/>
        <w:jc w:val="both"/>
        <w:rPr>
          <w:rFonts w:ascii="Arial" w:eastAsia="Calibri" w:hAnsi="Arial" w:cs="Arial"/>
          <w:sz w:val="20"/>
          <w:szCs w:val="20"/>
          <w:lang w:eastAsia="pl-PL"/>
        </w:rPr>
      </w:pPr>
      <w:r w:rsidRPr="00C06152">
        <w:rPr>
          <w:rFonts w:ascii="Arial" w:eastAsia="Calibri" w:hAnsi="Arial" w:cs="Arial"/>
          <w:sz w:val="20"/>
          <w:szCs w:val="20"/>
          <w:lang w:eastAsia="pl-PL"/>
        </w:rPr>
        <w:t>Kwota do wypłaty zostanie ostatecznie ustalona na podstawie rozliczenia według faktycznej ilości zrealizowanych usług</w:t>
      </w:r>
      <w:r w:rsidR="00AC015D" w:rsidRPr="00C06152">
        <w:rPr>
          <w:rFonts w:ascii="Arial" w:eastAsia="Calibri" w:hAnsi="Arial" w:cs="Arial"/>
          <w:sz w:val="20"/>
          <w:szCs w:val="20"/>
          <w:lang w:eastAsia="pl-PL"/>
        </w:rPr>
        <w:t xml:space="preserve"> zapewnienia </w:t>
      </w:r>
      <w:r w:rsidR="00A32564">
        <w:rPr>
          <w:rFonts w:ascii="Arial" w:eastAsia="Calibri" w:hAnsi="Arial" w:cs="Arial"/>
          <w:sz w:val="20"/>
          <w:szCs w:val="20"/>
          <w:lang w:eastAsia="pl-PL"/>
        </w:rPr>
        <w:t>K</w:t>
      </w:r>
      <w:r w:rsidR="00AC015D" w:rsidRPr="00C06152">
        <w:rPr>
          <w:rFonts w:ascii="Arial" w:eastAsia="Calibri" w:hAnsi="Arial" w:cs="Arial"/>
          <w:sz w:val="20"/>
          <w:szCs w:val="20"/>
          <w:lang w:eastAsia="pl-PL"/>
        </w:rPr>
        <w:t>onferansjer</w:t>
      </w:r>
      <w:r w:rsidR="00A32564">
        <w:rPr>
          <w:rFonts w:ascii="Arial" w:eastAsia="Calibri" w:hAnsi="Arial" w:cs="Arial"/>
          <w:sz w:val="20"/>
          <w:szCs w:val="20"/>
          <w:lang w:eastAsia="pl-PL"/>
        </w:rPr>
        <w:t>ów</w:t>
      </w:r>
      <w:r w:rsidR="00AC015D" w:rsidRPr="00C06152">
        <w:rPr>
          <w:rFonts w:ascii="Arial" w:eastAsia="Calibri" w:hAnsi="Arial" w:cs="Arial"/>
          <w:sz w:val="20"/>
          <w:szCs w:val="20"/>
          <w:lang w:eastAsia="pl-PL"/>
        </w:rPr>
        <w:t>.</w:t>
      </w:r>
    </w:p>
    <w:p w14:paraId="7F978BB8" w14:textId="79B029EE" w:rsidR="00FC0F18" w:rsidRPr="00C06152" w:rsidRDefault="00FC0F18" w:rsidP="00C06152">
      <w:pPr>
        <w:numPr>
          <w:ilvl w:val="0"/>
          <w:numId w:val="1"/>
        </w:numPr>
        <w:tabs>
          <w:tab w:val="clear" w:pos="425"/>
          <w:tab w:val="num" w:pos="0"/>
        </w:tabs>
        <w:suppressAutoHyphens/>
        <w:spacing w:after="0" w:line="276" w:lineRule="auto"/>
        <w:ind w:left="426" w:hanging="426"/>
        <w:jc w:val="both"/>
        <w:rPr>
          <w:rFonts w:ascii="Arial" w:hAnsi="Arial" w:cs="Arial"/>
          <w:bCs/>
          <w:sz w:val="20"/>
          <w:szCs w:val="20"/>
        </w:rPr>
      </w:pPr>
      <w:r w:rsidRPr="00C06152">
        <w:rPr>
          <w:rFonts w:ascii="Arial" w:hAnsi="Arial" w:cs="Arial"/>
          <w:sz w:val="20"/>
          <w:szCs w:val="20"/>
        </w:rPr>
        <w:t xml:space="preserve">Wynagrodzenie, o którym mowa w </w:t>
      </w:r>
      <w:r w:rsidRPr="00C06152">
        <w:rPr>
          <w:rFonts w:ascii="Arial" w:hAnsi="Arial" w:cs="Arial"/>
          <w:bCs/>
          <w:sz w:val="20"/>
          <w:szCs w:val="20"/>
        </w:rPr>
        <w:t xml:space="preserve">§ </w:t>
      </w:r>
      <w:r w:rsidR="0048178B" w:rsidRPr="00C06152">
        <w:rPr>
          <w:rFonts w:ascii="Arial" w:hAnsi="Arial" w:cs="Arial"/>
          <w:bCs/>
          <w:sz w:val="20"/>
          <w:szCs w:val="20"/>
        </w:rPr>
        <w:t>4</w:t>
      </w:r>
      <w:r w:rsidRPr="00C06152">
        <w:rPr>
          <w:rFonts w:ascii="Arial" w:hAnsi="Arial" w:cs="Arial"/>
          <w:bCs/>
          <w:sz w:val="20"/>
          <w:szCs w:val="20"/>
        </w:rPr>
        <w:t xml:space="preserve"> </w:t>
      </w:r>
      <w:r w:rsidRPr="00C06152">
        <w:rPr>
          <w:rFonts w:ascii="Arial" w:hAnsi="Arial" w:cs="Arial"/>
          <w:sz w:val="20"/>
          <w:szCs w:val="20"/>
        </w:rPr>
        <w:t>pkt 1, zaspokaja wszelkie roszczenia Wykonawcy z tytułu wykonania Umowy, wszelkie poniesione przez niego koszty oraz wartość zobowiązań zaciągniętych w celu wykonania Umowy.</w:t>
      </w:r>
    </w:p>
    <w:p w14:paraId="687B8CE4" w14:textId="64845E1C" w:rsidR="003A4B7B" w:rsidRPr="00C06152" w:rsidRDefault="003A4B7B" w:rsidP="00C06152">
      <w:pPr>
        <w:numPr>
          <w:ilvl w:val="0"/>
          <w:numId w:val="1"/>
        </w:numPr>
        <w:tabs>
          <w:tab w:val="clear" w:pos="425"/>
        </w:tabs>
        <w:suppressAutoHyphens/>
        <w:spacing w:after="0" w:line="276" w:lineRule="auto"/>
        <w:jc w:val="both"/>
        <w:rPr>
          <w:rFonts w:ascii="Arial" w:eastAsia="Calibri" w:hAnsi="Arial" w:cs="Arial"/>
          <w:bCs/>
          <w:sz w:val="20"/>
          <w:szCs w:val="20"/>
          <w:lang w:eastAsia="pl-PL"/>
        </w:rPr>
      </w:pPr>
      <w:r w:rsidRPr="00C06152">
        <w:rPr>
          <w:rFonts w:ascii="Arial" w:eastAsia="Calibri" w:hAnsi="Arial" w:cs="Arial"/>
          <w:bCs/>
          <w:sz w:val="20"/>
          <w:szCs w:val="20"/>
          <w:lang w:eastAsia="pl-PL"/>
        </w:rPr>
        <w:t>Podana w ofercie cena jest wartością</w:t>
      </w:r>
      <w:r w:rsidR="003F6139">
        <w:rPr>
          <w:rFonts w:ascii="Arial" w:eastAsia="Calibri" w:hAnsi="Arial" w:cs="Arial"/>
          <w:bCs/>
          <w:sz w:val="20"/>
          <w:szCs w:val="20"/>
          <w:lang w:eastAsia="pl-PL"/>
        </w:rPr>
        <w:t xml:space="preserve"> </w:t>
      </w:r>
      <w:r w:rsidR="004834A2">
        <w:rPr>
          <w:rFonts w:ascii="Arial" w:eastAsia="Calibri" w:hAnsi="Arial" w:cs="Arial"/>
          <w:bCs/>
          <w:sz w:val="20"/>
          <w:szCs w:val="20"/>
          <w:lang w:eastAsia="pl-PL"/>
        </w:rPr>
        <w:t>za usługę</w:t>
      </w:r>
      <w:r w:rsidRPr="00C06152">
        <w:rPr>
          <w:rFonts w:ascii="Arial" w:eastAsia="Calibri" w:hAnsi="Arial" w:cs="Arial"/>
          <w:bCs/>
          <w:sz w:val="20"/>
          <w:szCs w:val="20"/>
          <w:lang w:eastAsia="pl-PL"/>
        </w:rPr>
        <w:t>, zawierającą wszystkie koszty Wykonawcy oraz Zamawiającego związane z wynagrodzeniem, tj. pełny koszt ponoszony przez Zamawiającego związany z wypłatą wynagrodzenia (składki na ubezpieczenie zdrowotne, społeczne - jeśli dotyczy - oraz podatek dochodowy itp.).</w:t>
      </w:r>
    </w:p>
    <w:p w14:paraId="7DB05658" w14:textId="77777777" w:rsidR="003715E5" w:rsidRPr="00C06152" w:rsidRDefault="003715E5" w:rsidP="00C06152">
      <w:pPr>
        <w:numPr>
          <w:ilvl w:val="0"/>
          <w:numId w:val="1"/>
        </w:numPr>
        <w:tabs>
          <w:tab w:val="clear" w:pos="425"/>
        </w:tabs>
        <w:suppressAutoHyphens/>
        <w:spacing w:after="0" w:line="276" w:lineRule="auto"/>
        <w:jc w:val="both"/>
        <w:rPr>
          <w:rFonts w:ascii="Arial" w:eastAsia="Calibri" w:hAnsi="Arial" w:cs="Arial"/>
          <w:bCs/>
          <w:sz w:val="20"/>
          <w:szCs w:val="20"/>
          <w:lang w:eastAsia="pl-PL"/>
        </w:rPr>
      </w:pPr>
      <w:r w:rsidRPr="00C06152">
        <w:rPr>
          <w:rFonts w:ascii="Arial" w:eastAsia="Calibri" w:hAnsi="Arial" w:cs="Arial"/>
          <w:bCs/>
          <w:sz w:val="20"/>
          <w:szCs w:val="20"/>
          <w:lang w:eastAsia="pl-PL"/>
        </w:rPr>
        <w:t>Z wynagrodzenia, o którym mowa w ust.1, Zamawiający dokona potrącenia podatku dochodowego od osób fizycznych, składek na ubezpieczenie społeczne i ubezpieczenie zdrowotne oraz składek PPK zgodnie z powszechnie obowiązującymi przepisami – jeżeli dotyczy.</w:t>
      </w:r>
    </w:p>
    <w:p w14:paraId="09A0B5DB" w14:textId="3F8E2C6F" w:rsidR="004E07C3" w:rsidRPr="00C06152" w:rsidRDefault="006D7C0A" w:rsidP="00C06152">
      <w:pPr>
        <w:numPr>
          <w:ilvl w:val="0"/>
          <w:numId w:val="1"/>
        </w:numPr>
        <w:tabs>
          <w:tab w:val="clear" w:pos="425"/>
        </w:tabs>
        <w:suppressAutoHyphens/>
        <w:spacing w:after="0" w:line="276" w:lineRule="auto"/>
        <w:jc w:val="both"/>
        <w:rPr>
          <w:rFonts w:ascii="Arial" w:eastAsia="Calibri" w:hAnsi="Arial" w:cs="Arial"/>
          <w:bCs/>
          <w:sz w:val="20"/>
          <w:szCs w:val="20"/>
          <w:lang w:eastAsia="pl-PL"/>
        </w:rPr>
      </w:pPr>
      <w:r w:rsidRPr="00C06152">
        <w:rPr>
          <w:rFonts w:ascii="Arial" w:eastAsia="Calibri" w:hAnsi="Arial" w:cs="Arial"/>
          <w:bCs/>
          <w:sz w:val="20"/>
          <w:szCs w:val="20"/>
          <w:lang w:eastAsia="pl-PL"/>
        </w:rPr>
        <w:t>W</w:t>
      </w:r>
      <w:r w:rsidR="004E07C3" w:rsidRPr="00C06152">
        <w:rPr>
          <w:rFonts w:ascii="Arial" w:eastAsia="Calibri" w:hAnsi="Arial" w:cs="Arial"/>
          <w:bCs/>
          <w:sz w:val="20"/>
          <w:szCs w:val="20"/>
          <w:lang w:eastAsia="pl-PL"/>
        </w:rPr>
        <w:t xml:space="preserve">arunkiem zapłaty </w:t>
      </w:r>
      <w:r w:rsidRPr="00C06152">
        <w:rPr>
          <w:rFonts w:ascii="Arial" w:eastAsia="Calibri" w:hAnsi="Arial" w:cs="Arial"/>
          <w:bCs/>
          <w:sz w:val="20"/>
          <w:szCs w:val="20"/>
          <w:lang w:eastAsia="pl-PL"/>
        </w:rPr>
        <w:t>wynagrodzenia</w:t>
      </w:r>
      <w:r w:rsidR="004D48D9" w:rsidRPr="00C06152">
        <w:rPr>
          <w:rFonts w:ascii="Arial" w:eastAsia="Calibri" w:hAnsi="Arial" w:cs="Arial"/>
          <w:bCs/>
          <w:sz w:val="20"/>
          <w:szCs w:val="20"/>
          <w:lang w:eastAsia="pl-PL"/>
        </w:rPr>
        <w:t xml:space="preserve"> </w:t>
      </w:r>
      <w:r w:rsidR="004E07C3" w:rsidRPr="00C06152">
        <w:rPr>
          <w:rFonts w:ascii="Arial" w:eastAsia="Calibri" w:hAnsi="Arial" w:cs="Arial"/>
          <w:bCs/>
          <w:sz w:val="20"/>
          <w:szCs w:val="20"/>
          <w:lang w:eastAsia="pl-PL"/>
        </w:rPr>
        <w:t xml:space="preserve">będzie prawidłowo wykonany przedmiot Umowy </w:t>
      </w:r>
      <w:r w:rsidR="00C06152" w:rsidRPr="00C06152">
        <w:rPr>
          <w:rFonts w:ascii="Arial" w:eastAsia="Calibri" w:hAnsi="Arial" w:cs="Arial"/>
          <w:bCs/>
          <w:sz w:val="20"/>
          <w:szCs w:val="20"/>
          <w:lang w:eastAsia="pl-PL"/>
        </w:rPr>
        <w:br/>
      </w:r>
      <w:r w:rsidR="004E07C3" w:rsidRPr="00C06152">
        <w:rPr>
          <w:rFonts w:ascii="Arial" w:eastAsia="Calibri" w:hAnsi="Arial" w:cs="Arial"/>
          <w:bCs/>
          <w:sz w:val="20"/>
          <w:szCs w:val="20"/>
          <w:lang w:eastAsia="pl-PL"/>
        </w:rPr>
        <w:t xml:space="preserve">i </w:t>
      </w:r>
      <w:r w:rsidR="00596710" w:rsidRPr="00C06152">
        <w:rPr>
          <w:rFonts w:ascii="Arial" w:eastAsia="Calibri" w:hAnsi="Arial" w:cs="Arial"/>
          <w:bCs/>
          <w:sz w:val="20"/>
          <w:szCs w:val="20"/>
          <w:lang w:eastAsia="pl-PL"/>
        </w:rPr>
        <w:t xml:space="preserve">dostarczenie </w:t>
      </w:r>
      <w:r w:rsidR="00807A2F" w:rsidRPr="00C06152">
        <w:rPr>
          <w:rFonts w:ascii="Arial" w:eastAsia="Calibri" w:hAnsi="Arial" w:cs="Arial"/>
          <w:bCs/>
          <w:sz w:val="20"/>
          <w:szCs w:val="20"/>
          <w:lang w:eastAsia="pl-PL"/>
        </w:rPr>
        <w:t xml:space="preserve">każdorazowo po wykonanej usłudze </w:t>
      </w:r>
      <w:r w:rsidR="004E07C3" w:rsidRPr="00C06152">
        <w:rPr>
          <w:rFonts w:ascii="Arial" w:eastAsia="Calibri" w:hAnsi="Arial" w:cs="Arial"/>
          <w:bCs/>
          <w:sz w:val="20"/>
          <w:szCs w:val="20"/>
          <w:lang w:eastAsia="pl-PL"/>
        </w:rPr>
        <w:t>protokołu zdawczo-odbiorczego</w:t>
      </w:r>
      <w:r w:rsidR="005F2267" w:rsidRPr="00C06152">
        <w:rPr>
          <w:rFonts w:ascii="Arial" w:eastAsia="Calibri" w:hAnsi="Arial" w:cs="Arial"/>
          <w:bCs/>
          <w:sz w:val="20"/>
          <w:szCs w:val="20"/>
          <w:lang w:eastAsia="pl-PL"/>
        </w:rPr>
        <w:t xml:space="preserve"> </w:t>
      </w:r>
      <w:r w:rsidR="006961AA" w:rsidRPr="00C06152">
        <w:rPr>
          <w:rFonts w:ascii="Arial" w:eastAsia="Calibri" w:hAnsi="Arial" w:cs="Arial"/>
          <w:bCs/>
          <w:sz w:val="20"/>
          <w:szCs w:val="20"/>
          <w:lang w:eastAsia="pl-PL"/>
        </w:rPr>
        <w:t>(</w:t>
      </w:r>
      <w:r w:rsidR="004D48D9" w:rsidRPr="00C06152">
        <w:rPr>
          <w:rFonts w:ascii="Arial" w:eastAsia="Calibri" w:hAnsi="Arial" w:cs="Arial"/>
          <w:bCs/>
          <w:sz w:val="20"/>
          <w:szCs w:val="20"/>
          <w:lang w:eastAsia="pl-PL"/>
        </w:rPr>
        <w:t>zał.</w:t>
      </w:r>
      <w:r w:rsidR="005F2267" w:rsidRPr="00C06152">
        <w:rPr>
          <w:rFonts w:ascii="Arial" w:eastAsia="Calibri" w:hAnsi="Arial" w:cs="Arial"/>
          <w:bCs/>
          <w:sz w:val="20"/>
          <w:szCs w:val="20"/>
          <w:lang w:eastAsia="pl-PL"/>
        </w:rPr>
        <w:t xml:space="preserve"> </w:t>
      </w:r>
      <w:r w:rsidR="00D415CD" w:rsidRPr="00C06152">
        <w:rPr>
          <w:rFonts w:ascii="Arial" w:eastAsia="Calibri" w:hAnsi="Arial" w:cs="Arial"/>
          <w:bCs/>
          <w:sz w:val="20"/>
          <w:szCs w:val="20"/>
          <w:lang w:eastAsia="pl-PL"/>
        </w:rPr>
        <w:t xml:space="preserve">nr </w:t>
      </w:r>
      <w:r w:rsidR="00C4653B" w:rsidRPr="00C06152">
        <w:rPr>
          <w:rFonts w:ascii="Arial" w:eastAsia="Calibri" w:hAnsi="Arial" w:cs="Arial"/>
          <w:bCs/>
          <w:sz w:val="20"/>
          <w:szCs w:val="20"/>
          <w:lang w:eastAsia="pl-PL"/>
        </w:rPr>
        <w:t>1</w:t>
      </w:r>
      <w:r w:rsidR="005F2267" w:rsidRPr="00C06152">
        <w:rPr>
          <w:rFonts w:ascii="Arial" w:eastAsia="Calibri" w:hAnsi="Arial" w:cs="Arial"/>
          <w:bCs/>
          <w:sz w:val="20"/>
          <w:szCs w:val="20"/>
          <w:lang w:eastAsia="pl-PL"/>
        </w:rPr>
        <w:t xml:space="preserve"> do Umowy</w:t>
      </w:r>
      <w:r w:rsidR="006961AA" w:rsidRPr="00C06152">
        <w:rPr>
          <w:rFonts w:ascii="Arial" w:eastAsia="Calibri" w:hAnsi="Arial" w:cs="Arial"/>
          <w:bCs/>
          <w:sz w:val="20"/>
          <w:szCs w:val="20"/>
          <w:lang w:eastAsia="pl-PL"/>
        </w:rPr>
        <w:t>)</w:t>
      </w:r>
      <w:r w:rsidR="00596710" w:rsidRPr="00C06152">
        <w:rPr>
          <w:rFonts w:ascii="Arial" w:eastAsia="Calibri" w:hAnsi="Arial" w:cs="Arial"/>
          <w:bCs/>
          <w:sz w:val="20"/>
          <w:szCs w:val="20"/>
          <w:lang w:eastAsia="pl-PL"/>
        </w:rPr>
        <w:t xml:space="preserve"> podpisanego</w:t>
      </w:r>
      <w:r w:rsidR="004E07C3" w:rsidRPr="00C06152">
        <w:rPr>
          <w:rFonts w:ascii="Arial" w:eastAsia="Calibri" w:hAnsi="Arial" w:cs="Arial"/>
          <w:bCs/>
          <w:sz w:val="20"/>
          <w:szCs w:val="20"/>
          <w:lang w:eastAsia="pl-PL"/>
        </w:rPr>
        <w:t xml:space="preserve"> przez Zamawiającego bez zastrzeżeń.</w:t>
      </w:r>
    </w:p>
    <w:p w14:paraId="1511E576" w14:textId="43B4D21B" w:rsidR="006961AA" w:rsidRPr="00C06152" w:rsidRDefault="004E07C3" w:rsidP="00C06152">
      <w:pPr>
        <w:numPr>
          <w:ilvl w:val="0"/>
          <w:numId w:val="1"/>
        </w:numPr>
        <w:tabs>
          <w:tab w:val="clear" w:pos="425"/>
        </w:tabs>
        <w:suppressAutoHyphens/>
        <w:spacing w:after="0" w:line="276" w:lineRule="auto"/>
        <w:jc w:val="both"/>
        <w:rPr>
          <w:rFonts w:ascii="Arial" w:eastAsia="Calibri" w:hAnsi="Arial" w:cs="Arial"/>
          <w:bCs/>
          <w:sz w:val="20"/>
          <w:szCs w:val="20"/>
          <w:lang w:eastAsia="pl-PL"/>
        </w:rPr>
      </w:pPr>
      <w:r w:rsidRPr="00C06152">
        <w:rPr>
          <w:rFonts w:ascii="Arial" w:eastAsiaTheme="minorEastAsia" w:hAnsi="Arial" w:cs="Arial"/>
          <w:sz w:val="20"/>
          <w:szCs w:val="20"/>
          <w:lang w:eastAsia="pl-PL"/>
        </w:rPr>
        <w:t xml:space="preserve">Wykonawca zobowiązany jest do dostarczenia </w:t>
      </w:r>
      <w:r w:rsidR="00C4653B" w:rsidRPr="00C06152">
        <w:rPr>
          <w:rFonts w:ascii="Arial" w:eastAsiaTheme="minorEastAsia" w:hAnsi="Arial" w:cs="Arial"/>
          <w:sz w:val="20"/>
          <w:szCs w:val="20"/>
          <w:lang w:eastAsia="pl-PL"/>
        </w:rPr>
        <w:t>protokołu</w:t>
      </w:r>
      <w:r w:rsidRPr="00C06152">
        <w:rPr>
          <w:rFonts w:ascii="Arial" w:eastAsiaTheme="minorEastAsia" w:hAnsi="Arial" w:cs="Arial"/>
          <w:sz w:val="20"/>
          <w:szCs w:val="20"/>
          <w:lang w:eastAsia="pl-PL"/>
        </w:rPr>
        <w:t xml:space="preserve"> zdawczo - odbiorcz</w:t>
      </w:r>
      <w:r w:rsidR="00C4653B" w:rsidRPr="00C06152">
        <w:rPr>
          <w:rFonts w:ascii="Arial" w:eastAsiaTheme="minorEastAsia" w:hAnsi="Arial" w:cs="Arial"/>
          <w:sz w:val="20"/>
          <w:szCs w:val="20"/>
          <w:lang w:eastAsia="pl-PL"/>
        </w:rPr>
        <w:t>ego</w:t>
      </w:r>
      <w:r w:rsidRPr="00C06152">
        <w:rPr>
          <w:rFonts w:ascii="Arial" w:eastAsiaTheme="minorEastAsia" w:hAnsi="Arial" w:cs="Arial"/>
          <w:sz w:val="20"/>
          <w:szCs w:val="20"/>
          <w:lang w:eastAsia="pl-PL"/>
        </w:rPr>
        <w:t xml:space="preserve"> do siedziby Zamawiającego do 10-go dnia miesiąca następującego po miesiącu, za który należne jest wynagrodzenie</w:t>
      </w:r>
      <w:r w:rsidR="000E788B" w:rsidRPr="00C06152">
        <w:rPr>
          <w:rFonts w:ascii="Arial" w:eastAsiaTheme="minorEastAsia" w:hAnsi="Arial" w:cs="Arial"/>
          <w:sz w:val="20"/>
          <w:szCs w:val="20"/>
          <w:lang w:eastAsia="pl-PL"/>
        </w:rPr>
        <w:t xml:space="preserve"> za zrealizowaną usługę</w:t>
      </w:r>
      <w:r w:rsidRPr="00C06152">
        <w:rPr>
          <w:rFonts w:ascii="Arial" w:eastAsiaTheme="minorEastAsia" w:hAnsi="Arial" w:cs="Arial"/>
          <w:sz w:val="20"/>
          <w:szCs w:val="20"/>
          <w:lang w:eastAsia="pl-PL"/>
        </w:rPr>
        <w:t>.</w:t>
      </w:r>
    </w:p>
    <w:p w14:paraId="7ED679E6" w14:textId="609531B9" w:rsidR="004E07C3" w:rsidRPr="00C06152" w:rsidRDefault="004E07C3" w:rsidP="00C06152">
      <w:pPr>
        <w:numPr>
          <w:ilvl w:val="0"/>
          <w:numId w:val="1"/>
        </w:numPr>
        <w:tabs>
          <w:tab w:val="clear" w:pos="425"/>
        </w:tabs>
        <w:suppressAutoHyphens/>
        <w:spacing w:after="0" w:line="276" w:lineRule="auto"/>
        <w:jc w:val="both"/>
        <w:rPr>
          <w:rFonts w:ascii="Arial" w:eastAsia="Calibri" w:hAnsi="Arial" w:cs="Arial"/>
          <w:bCs/>
          <w:sz w:val="20"/>
          <w:szCs w:val="20"/>
          <w:lang w:eastAsia="pl-PL"/>
        </w:rPr>
      </w:pPr>
      <w:r w:rsidRPr="00C06152">
        <w:rPr>
          <w:rFonts w:ascii="Arial" w:eastAsiaTheme="minorEastAsia" w:hAnsi="Arial" w:cs="Arial"/>
          <w:sz w:val="20"/>
          <w:szCs w:val="20"/>
          <w:lang w:eastAsia="pl-PL"/>
        </w:rPr>
        <w:t>Rozliczenie pomiędzy Wykonawcą</w:t>
      </w:r>
      <w:r w:rsidR="006961AA" w:rsidRPr="00C06152">
        <w:rPr>
          <w:rFonts w:ascii="Arial" w:eastAsiaTheme="minorEastAsia" w:hAnsi="Arial" w:cs="Arial"/>
          <w:sz w:val="20"/>
          <w:szCs w:val="20"/>
          <w:lang w:eastAsia="pl-PL"/>
        </w:rPr>
        <w:t>,</w:t>
      </w:r>
      <w:r w:rsidRPr="00C06152">
        <w:rPr>
          <w:rFonts w:ascii="Arial" w:eastAsiaTheme="minorEastAsia" w:hAnsi="Arial" w:cs="Arial"/>
          <w:sz w:val="20"/>
          <w:szCs w:val="20"/>
          <w:lang w:eastAsia="pl-PL"/>
        </w:rPr>
        <w:t xml:space="preserve"> a Zamawiającym nastąpi każdorazowo na podstawie przedstawionej/go przez Wykonawcę faktury VAT/ rachunku.</w:t>
      </w:r>
      <w:r w:rsidR="006961AA" w:rsidRPr="00C06152">
        <w:rPr>
          <w:rFonts w:ascii="Arial" w:eastAsiaTheme="minorEastAsia" w:hAnsi="Arial" w:cs="Arial"/>
          <w:sz w:val="20"/>
          <w:szCs w:val="20"/>
          <w:lang w:eastAsia="pl-PL"/>
        </w:rPr>
        <w:t xml:space="preserve"> </w:t>
      </w:r>
      <w:r w:rsidR="006961AA" w:rsidRPr="00C06152">
        <w:rPr>
          <w:rFonts w:ascii="Arial" w:hAnsi="Arial" w:cs="Arial"/>
          <w:bCs/>
          <w:color w:val="000000" w:themeColor="text1"/>
          <w:sz w:val="20"/>
          <w:szCs w:val="20"/>
        </w:rPr>
        <w:t xml:space="preserve">Rozliczenie finansowe związane </w:t>
      </w:r>
      <w:r w:rsidR="006961AA" w:rsidRPr="00C06152">
        <w:rPr>
          <w:rFonts w:ascii="Arial" w:hAnsi="Arial" w:cs="Arial"/>
          <w:bCs/>
          <w:color w:val="000000" w:themeColor="text1"/>
          <w:sz w:val="20"/>
          <w:szCs w:val="20"/>
        </w:rPr>
        <w:br/>
        <w:t>z wykonaniem Umowy będzie dokonywane wyłącznie z Wykonawcą, niezależnie od tego, czy czynności były wykonywane przez Wykonawcę osobiście, czy przez jego zastępcę.</w:t>
      </w:r>
    </w:p>
    <w:p w14:paraId="050F74DA" w14:textId="7EEFBDD2" w:rsidR="004E07C3" w:rsidRPr="00C06152" w:rsidRDefault="004E07C3" w:rsidP="00C06152">
      <w:pPr>
        <w:numPr>
          <w:ilvl w:val="0"/>
          <w:numId w:val="1"/>
        </w:numPr>
        <w:tabs>
          <w:tab w:val="clear" w:pos="425"/>
        </w:tabs>
        <w:suppressAutoHyphens/>
        <w:spacing w:after="0" w:line="276" w:lineRule="auto"/>
        <w:jc w:val="both"/>
        <w:rPr>
          <w:rFonts w:ascii="Arial" w:eastAsia="Calibri" w:hAnsi="Arial" w:cs="Arial"/>
          <w:bCs/>
          <w:sz w:val="20"/>
          <w:szCs w:val="20"/>
          <w:lang w:eastAsia="pl-PL"/>
        </w:rPr>
      </w:pPr>
      <w:r w:rsidRPr="00C06152">
        <w:rPr>
          <w:rFonts w:ascii="Arial" w:eastAsia="Calibri" w:hAnsi="Arial" w:cs="Arial"/>
          <w:sz w:val="20"/>
          <w:szCs w:val="20"/>
          <w:lang w:eastAsia="pl-PL"/>
        </w:rPr>
        <w:t>Podstawą wystawienia faktury VAT/rachunku jest</w:t>
      </w:r>
      <w:r w:rsidR="00596710" w:rsidRPr="00C06152">
        <w:rPr>
          <w:rFonts w:ascii="Arial" w:eastAsia="Calibri" w:hAnsi="Arial" w:cs="Arial"/>
          <w:sz w:val="20"/>
          <w:szCs w:val="20"/>
          <w:lang w:eastAsia="pl-PL"/>
        </w:rPr>
        <w:t xml:space="preserve"> każdorazowo</w:t>
      </w:r>
      <w:r w:rsidRPr="00C06152">
        <w:rPr>
          <w:rFonts w:ascii="Arial" w:eastAsia="Calibri" w:hAnsi="Arial" w:cs="Arial"/>
          <w:sz w:val="20"/>
          <w:szCs w:val="20"/>
          <w:lang w:eastAsia="pl-PL"/>
        </w:rPr>
        <w:t xml:space="preserve"> podpisanie bez zastrzeżeń przez przedstawiciela Zamawiającego</w:t>
      </w:r>
      <w:r w:rsidRPr="00C06152">
        <w:rPr>
          <w:rFonts w:ascii="Arial" w:eastAsia="Calibri" w:hAnsi="Arial" w:cs="Arial"/>
          <w:color w:val="000000"/>
          <w:sz w:val="20"/>
          <w:szCs w:val="20"/>
          <w:lang w:eastAsia="pl-PL"/>
        </w:rPr>
        <w:t xml:space="preserve"> (osobę wskazaną w </w:t>
      </w:r>
      <w:r w:rsidRPr="00C06152">
        <w:rPr>
          <w:rFonts w:ascii="Arial" w:eastAsia="Calibri" w:hAnsi="Arial" w:cs="Arial"/>
          <w:sz w:val="20"/>
          <w:szCs w:val="20"/>
          <w:lang w:eastAsia="pl-PL"/>
        </w:rPr>
        <w:t xml:space="preserve">§ </w:t>
      </w:r>
      <w:r w:rsidRPr="00C06152">
        <w:rPr>
          <w:rFonts w:ascii="Arial" w:eastAsia="Calibri" w:hAnsi="Arial" w:cs="Arial"/>
          <w:color w:val="000000"/>
          <w:sz w:val="20"/>
          <w:szCs w:val="20"/>
          <w:lang w:eastAsia="pl-PL"/>
        </w:rPr>
        <w:t>3 ust. 1 pkt. 1</w:t>
      </w:r>
      <w:r w:rsidR="00CC6518">
        <w:rPr>
          <w:rFonts w:ascii="Arial" w:eastAsia="Calibri" w:hAnsi="Arial" w:cs="Arial"/>
          <w:color w:val="000000"/>
          <w:sz w:val="20"/>
          <w:szCs w:val="20"/>
          <w:lang w:eastAsia="pl-PL"/>
        </w:rPr>
        <w:t xml:space="preserve">) </w:t>
      </w:r>
      <w:r w:rsidRPr="00C06152">
        <w:rPr>
          <w:rFonts w:ascii="Arial" w:eastAsia="Calibri" w:hAnsi="Arial" w:cs="Arial"/>
          <w:color w:val="000000"/>
          <w:sz w:val="20"/>
          <w:szCs w:val="20"/>
          <w:lang w:eastAsia="pl-PL"/>
        </w:rPr>
        <w:t>Umowy uprawnioną do merytorycznej współpracy i</w:t>
      </w:r>
      <w:r w:rsidR="00CC6518">
        <w:rPr>
          <w:rFonts w:ascii="Arial" w:eastAsia="Calibri" w:hAnsi="Arial" w:cs="Arial"/>
          <w:color w:val="000000"/>
          <w:sz w:val="20"/>
          <w:szCs w:val="20"/>
          <w:lang w:eastAsia="pl-PL"/>
        </w:rPr>
        <w:t xml:space="preserve"> </w:t>
      </w:r>
      <w:r w:rsidRPr="00C06152">
        <w:rPr>
          <w:rFonts w:ascii="Arial" w:eastAsia="Calibri" w:hAnsi="Arial" w:cs="Arial"/>
          <w:color w:val="000000"/>
          <w:sz w:val="20"/>
          <w:szCs w:val="20"/>
          <w:lang w:eastAsia="pl-PL"/>
        </w:rPr>
        <w:t>koordynacji w wykonywaniu przedmiotu Umowy oraz odpowiedzialną za realizację niniejszej Umowy) protokołu zdawczo-odbiorczego z realizacji Umowy, stanowiącego załącznik nr 2 do niniejszej Umowy.</w:t>
      </w:r>
    </w:p>
    <w:p w14:paraId="54A24167" w14:textId="645B2746" w:rsidR="00596710" w:rsidRPr="00C06152" w:rsidRDefault="004E07C3" w:rsidP="00C06152">
      <w:pPr>
        <w:numPr>
          <w:ilvl w:val="0"/>
          <w:numId w:val="1"/>
        </w:numPr>
        <w:tabs>
          <w:tab w:val="clear" w:pos="425"/>
        </w:tabs>
        <w:autoSpaceDE w:val="0"/>
        <w:autoSpaceDN w:val="0"/>
        <w:adjustRightInd w:val="0"/>
        <w:spacing w:after="0" w:line="276" w:lineRule="auto"/>
        <w:jc w:val="both"/>
        <w:rPr>
          <w:rFonts w:ascii="Arial" w:eastAsia="Calibri" w:hAnsi="Arial" w:cs="Arial"/>
          <w:sz w:val="20"/>
          <w:szCs w:val="20"/>
          <w:lang w:eastAsia="pl-PL"/>
        </w:rPr>
      </w:pPr>
      <w:r w:rsidRPr="00C06152">
        <w:rPr>
          <w:rFonts w:ascii="Arial" w:eastAsia="Calibri" w:hAnsi="Arial" w:cs="Arial"/>
          <w:sz w:val="20"/>
          <w:szCs w:val="20"/>
          <w:lang w:eastAsia="pl-PL"/>
        </w:rPr>
        <w:t xml:space="preserve">Faktura VAT/rachunek w oryginale musi być dostarczona do siedziby Zamawiającego </w:t>
      </w:r>
      <w:r w:rsidR="00596710" w:rsidRPr="00C06152">
        <w:rPr>
          <w:rFonts w:ascii="Arial" w:eastAsia="Calibri" w:hAnsi="Arial" w:cs="Arial"/>
          <w:sz w:val="20"/>
          <w:szCs w:val="20"/>
          <w:lang w:eastAsia="pl-PL"/>
        </w:rPr>
        <w:t xml:space="preserve">po realizacji usługi </w:t>
      </w:r>
      <w:r w:rsidR="00596710" w:rsidRPr="00C06152">
        <w:rPr>
          <w:rFonts w:ascii="Arial" w:eastAsiaTheme="minorEastAsia" w:hAnsi="Arial" w:cs="Arial"/>
          <w:sz w:val="20"/>
          <w:szCs w:val="20"/>
          <w:lang w:eastAsia="pl-PL"/>
        </w:rPr>
        <w:t xml:space="preserve">do 10-go dnia miesiąca następującego po miesiącu, w którym zrealizowana została usługa </w:t>
      </w:r>
      <w:r w:rsidR="00596710" w:rsidRPr="00C06152">
        <w:rPr>
          <w:rFonts w:ascii="Arial" w:eastAsia="Calibri" w:hAnsi="Arial" w:cs="Arial"/>
          <w:sz w:val="20"/>
          <w:szCs w:val="20"/>
          <w:lang w:eastAsia="pl-PL"/>
        </w:rPr>
        <w:t>lub przesłana/y w formie e-faktury.</w:t>
      </w:r>
    </w:p>
    <w:p w14:paraId="26B1B742" w14:textId="3DC1F35E" w:rsidR="004E07C3" w:rsidRPr="00C06152" w:rsidRDefault="004E07C3" w:rsidP="00C06152">
      <w:pPr>
        <w:numPr>
          <w:ilvl w:val="0"/>
          <w:numId w:val="1"/>
        </w:numPr>
        <w:tabs>
          <w:tab w:val="clear" w:pos="425"/>
        </w:tabs>
        <w:autoSpaceDE w:val="0"/>
        <w:autoSpaceDN w:val="0"/>
        <w:adjustRightInd w:val="0"/>
        <w:spacing w:after="0" w:line="276" w:lineRule="auto"/>
        <w:jc w:val="both"/>
        <w:rPr>
          <w:rFonts w:ascii="Arial" w:eastAsia="Calibri" w:hAnsi="Arial" w:cs="Arial"/>
          <w:sz w:val="20"/>
          <w:szCs w:val="20"/>
          <w:lang w:eastAsia="pl-PL"/>
        </w:rPr>
      </w:pPr>
      <w:r w:rsidRPr="00C06152">
        <w:rPr>
          <w:rFonts w:ascii="Arial" w:eastAsia="Calibri" w:hAnsi="Arial" w:cs="Arial"/>
          <w:sz w:val="20"/>
          <w:szCs w:val="20"/>
          <w:lang w:eastAsia="pl-PL"/>
        </w:rPr>
        <w:t>Faktura VAT/rachunek powinna zawierać informacje o dacie wykonania usługi.</w:t>
      </w:r>
    </w:p>
    <w:p w14:paraId="0AD02B2F" w14:textId="77777777" w:rsidR="004E07C3" w:rsidRPr="00C06152" w:rsidRDefault="004E07C3" w:rsidP="00C06152">
      <w:pPr>
        <w:numPr>
          <w:ilvl w:val="0"/>
          <w:numId w:val="1"/>
        </w:numPr>
        <w:tabs>
          <w:tab w:val="clear" w:pos="425"/>
        </w:tabs>
        <w:autoSpaceDE w:val="0"/>
        <w:autoSpaceDN w:val="0"/>
        <w:adjustRightInd w:val="0"/>
        <w:spacing w:after="0" w:line="276" w:lineRule="auto"/>
        <w:jc w:val="both"/>
        <w:rPr>
          <w:rFonts w:ascii="Arial" w:eastAsia="Calibri" w:hAnsi="Arial" w:cs="Arial"/>
          <w:sz w:val="20"/>
          <w:szCs w:val="20"/>
          <w:lang w:eastAsia="pl-PL"/>
        </w:rPr>
      </w:pPr>
      <w:bookmarkStart w:id="8" w:name="_Hlk45783057"/>
      <w:r w:rsidRPr="00C06152">
        <w:rPr>
          <w:rFonts w:ascii="Arial" w:eastAsia="Calibri" w:hAnsi="Arial" w:cs="Arial"/>
          <w:sz w:val="20"/>
          <w:szCs w:val="20"/>
          <w:lang w:eastAsia="pl-PL"/>
        </w:rPr>
        <w:t xml:space="preserve">Faktura VAT/rachunek winna zawierać następujące dane: Nabywca: Województwo Podkarpackie, </w:t>
      </w:r>
      <w:r w:rsidRPr="00C06152">
        <w:rPr>
          <w:rFonts w:ascii="Arial" w:eastAsia="Calibri" w:hAnsi="Arial" w:cs="Arial"/>
          <w:sz w:val="20"/>
          <w:szCs w:val="20"/>
          <w:lang w:eastAsia="pl-PL"/>
        </w:rPr>
        <w:br/>
        <w:t xml:space="preserve">al. Łukasza Cieplińskiego 4, 35-010 Rzeszów, NIP: 813-33-15-014. Odbiorca: Regionalny Ośrodek Polityki Społecznej w Rzeszowie, ul. Hetmańska 9, 35-045 Rzeszów. </w:t>
      </w:r>
    </w:p>
    <w:bookmarkEnd w:id="8"/>
    <w:p w14:paraId="021C4002" w14:textId="77777777" w:rsidR="004E07C3" w:rsidRPr="00C06152" w:rsidRDefault="004E07C3" w:rsidP="00C06152">
      <w:pPr>
        <w:numPr>
          <w:ilvl w:val="0"/>
          <w:numId w:val="1"/>
        </w:numPr>
        <w:tabs>
          <w:tab w:val="clear" w:pos="425"/>
        </w:tabs>
        <w:autoSpaceDE w:val="0"/>
        <w:autoSpaceDN w:val="0"/>
        <w:adjustRightInd w:val="0"/>
        <w:spacing w:after="0" w:line="276" w:lineRule="auto"/>
        <w:jc w:val="both"/>
        <w:rPr>
          <w:rFonts w:ascii="Arial" w:eastAsia="Calibri" w:hAnsi="Arial" w:cs="Arial"/>
          <w:sz w:val="20"/>
          <w:szCs w:val="20"/>
          <w:lang w:eastAsia="pl-PL"/>
        </w:rPr>
      </w:pPr>
      <w:r w:rsidRPr="00C06152">
        <w:rPr>
          <w:rFonts w:ascii="Arial" w:eastAsia="Calibri" w:hAnsi="Arial" w:cs="Arial"/>
          <w:sz w:val="20"/>
          <w:szCs w:val="20"/>
          <w:lang w:eastAsia="pl-PL"/>
        </w:rPr>
        <w:t>Zamawiający zobowiązuje się zapłacić Wykonawcy za wykonaną usługę przelewem na rachunek bankowy: ......................................................... w terminie do 30 dni licząc od dnia otrzymania przez Zamawiającego faktury VAT/rachunku. Bieg terminu płatności rozpocznie się od momentu wpłynięcia do siedziby Zamawiającego prawidłowo wystawionego oryginału faktury VAT/rachunku.</w:t>
      </w:r>
    </w:p>
    <w:p w14:paraId="53C4F031" w14:textId="1456CD0D" w:rsidR="004E07C3" w:rsidRPr="00C06152" w:rsidRDefault="004E07C3" w:rsidP="00C06152">
      <w:pPr>
        <w:numPr>
          <w:ilvl w:val="0"/>
          <w:numId w:val="1"/>
        </w:numPr>
        <w:tabs>
          <w:tab w:val="clear" w:pos="425"/>
        </w:tabs>
        <w:autoSpaceDE w:val="0"/>
        <w:autoSpaceDN w:val="0"/>
        <w:adjustRightInd w:val="0"/>
        <w:spacing w:after="0" w:line="276" w:lineRule="auto"/>
        <w:jc w:val="both"/>
        <w:rPr>
          <w:rFonts w:ascii="Arial" w:eastAsia="Calibri" w:hAnsi="Arial" w:cs="Arial"/>
          <w:sz w:val="20"/>
          <w:szCs w:val="20"/>
          <w:lang w:eastAsia="pl-PL"/>
        </w:rPr>
      </w:pPr>
      <w:r w:rsidRPr="00C06152">
        <w:rPr>
          <w:rFonts w:ascii="Arial" w:eastAsia="Calibri" w:hAnsi="Arial" w:cs="Arial"/>
          <w:sz w:val="20"/>
          <w:szCs w:val="20"/>
          <w:lang w:eastAsia="pl-PL"/>
        </w:rPr>
        <w:t xml:space="preserve">Zamawiający wymaga, aby przed dostarczeniem oryginału faktury VAT/rachunku (zarówno w formie papierowej jak i e-faktury) Wykonawca przesłał jej/jego skan drogą elektroniczną na </w:t>
      </w:r>
      <w:r w:rsidRPr="00C06152">
        <w:rPr>
          <w:rFonts w:ascii="Arial" w:eastAsia="Calibri" w:hAnsi="Arial" w:cs="Arial"/>
          <w:sz w:val="20"/>
          <w:szCs w:val="20"/>
          <w:lang w:eastAsia="pl-PL"/>
        </w:rPr>
        <w:lastRenderedPageBreak/>
        <w:t xml:space="preserve">adresy e-mail: </w:t>
      </w:r>
      <w:r w:rsidRPr="00C06152">
        <w:rPr>
          <w:rFonts w:ascii="Arial" w:eastAsia="Calibri" w:hAnsi="Arial" w:cs="Arial"/>
          <w:color w:val="0563C1"/>
          <w:sz w:val="20"/>
          <w:szCs w:val="20"/>
          <w:u w:val="single"/>
          <w:lang w:eastAsia="pl-PL"/>
        </w:rPr>
        <w:t>e.pikuzinska@rops.rzeszow.pl</w:t>
      </w:r>
      <w:r w:rsidRPr="00C06152">
        <w:rPr>
          <w:rFonts w:ascii="Arial" w:eastAsia="Calibri" w:hAnsi="Arial" w:cs="Arial"/>
          <w:sz w:val="20"/>
          <w:szCs w:val="20"/>
          <w:lang w:eastAsia="pl-PL"/>
        </w:rPr>
        <w:t xml:space="preserve">; </w:t>
      </w:r>
      <w:r w:rsidRPr="00C06152">
        <w:rPr>
          <w:rFonts w:ascii="Arial" w:eastAsia="Calibri" w:hAnsi="Arial" w:cs="Arial"/>
          <w:color w:val="0563C1"/>
          <w:sz w:val="20"/>
          <w:szCs w:val="20"/>
          <w:u w:val="single"/>
          <w:lang w:eastAsia="pl-PL"/>
        </w:rPr>
        <w:t>d.szul@rops.rzeszow.pl</w:t>
      </w:r>
      <w:r w:rsidR="00C5587A" w:rsidRPr="00C06152">
        <w:rPr>
          <w:rFonts w:ascii="Arial" w:eastAsia="Calibri" w:hAnsi="Arial" w:cs="Arial"/>
          <w:sz w:val="20"/>
          <w:szCs w:val="20"/>
          <w:lang w:eastAsia="pl-PL"/>
        </w:rPr>
        <w:t xml:space="preserve"> </w:t>
      </w:r>
      <w:r w:rsidRPr="00C06152">
        <w:rPr>
          <w:rFonts w:ascii="Arial" w:eastAsia="Calibri" w:hAnsi="Arial" w:cs="Arial"/>
          <w:sz w:val="20"/>
          <w:szCs w:val="20"/>
          <w:lang w:eastAsia="pl-PL"/>
        </w:rPr>
        <w:t>w celu weryfikacji poprawności dokumentu.</w:t>
      </w:r>
      <w:bookmarkStart w:id="9" w:name="_Hlk161915364"/>
    </w:p>
    <w:p w14:paraId="25DC0571" w14:textId="6B2C3C0E" w:rsidR="004E07C3" w:rsidRPr="00C06152" w:rsidRDefault="004E07C3" w:rsidP="00C06152">
      <w:pPr>
        <w:numPr>
          <w:ilvl w:val="0"/>
          <w:numId w:val="1"/>
        </w:numPr>
        <w:tabs>
          <w:tab w:val="clear" w:pos="425"/>
        </w:tabs>
        <w:autoSpaceDE w:val="0"/>
        <w:autoSpaceDN w:val="0"/>
        <w:adjustRightInd w:val="0"/>
        <w:spacing w:after="0" w:line="276" w:lineRule="auto"/>
        <w:jc w:val="both"/>
        <w:rPr>
          <w:rFonts w:ascii="Arial" w:eastAsia="Calibri" w:hAnsi="Arial" w:cs="Arial"/>
          <w:sz w:val="20"/>
          <w:szCs w:val="20"/>
          <w:lang w:eastAsia="pl-PL"/>
        </w:rPr>
      </w:pPr>
      <w:r w:rsidRPr="00C06152">
        <w:rPr>
          <w:rFonts w:ascii="Arial" w:eastAsia="Calibri" w:hAnsi="Arial" w:cs="Arial"/>
          <w:sz w:val="20"/>
          <w:szCs w:val="20"/>
          <w:lang w:eastAsia="pl-PL"/>
        </w:rPr>
        <w:t xml:space="preserve">Zamawiający działając na podstawie art. 106n. ust.1 Ustawy o podatku od towarów i usług z dnia 11 marca 2004 r. (Dz.U.2024.361 </w:t>
      </w:r>
      <w:proofErr w:type="spellStart"/>
      <w:r w:rsidRPr="00C06152">
        <w:rPr>
          <w:rFonts w:ascii="Arial" w:eastAsia="Calibri" w:hAnsi="Arial" w:cs="Arial"/>
          <w:sz w:val="20"/>
          <w:szCs w:val="20"/>
          <w:lang w:eastAsia="pl-PL"/>
        </w:rPr>
        <w:t>t.j</w:t>
      </w:r>
      <w:proofErr w:type="spellEnd"/>
      <w:r w:rsidRPr="00C06152">
        <w:rPr>
          <w:rFonts w:ascii="Arial" w:eastAsia="Calibri" w:hAnsi="Arial" w:cs="Arial"/>
          <w:sz w:val="20"/>
          <w:szCs w:val="20"/>
          <w:lang w:eastAsia="pl-PL"/>
        </w:rPr>
        <w:t xml:space="preserve">.) wyraża zgodę na przesyłanie faktur w formie elektronicznej </w:t>
      </w:r>
      <w:r w:rsidRPr="00C06152">
        <w:rPr>
          <w:rFonts w:ascii="Arial" w:eastAsia="Calibri" w:hAnsi="Arial" w:cs="Arial"/>
          <w:sz w:val="20"/>
          <w:szCs w:val="20"/>
          <w:lang w:eastAsia="pl-PL"/>
        </w:rPr>
        <w:br/>
        <w:t xml:space="preserve">w ramach Umowy na w/w adresy e-mail. W celu zapewnienia autentyczności pochodzenia, integralności treści e-faktury, będzie ona wystawiona przez Wykonawcę w formie PDF. </w:t>
      </w:r>
      <w:bookmarkEnd w:id="9"/>
    </w:p>
    <w:p w14:paraId="52618C1F" w14:textId="77777777" w:rsidR="001E5903" w:rsidRPr="00C06152" w:rsidRDefault="001E5903" w:rsidP="00C06152">
      <w:pPr>
        <w:autoSpaceDE w:val="0"/>
        <w:autoSpaceDN w:val="0"/>
        <w:adjustRightInd w:val="0"/>
        <w:spacing w:before="120" w:after="120" w:line="276" w:lineRule="auto"/>
        <w:jc w:val="center"/>
        <w:rPr>
          <w:rFonts w:ascii="Arial" w:eastAsia="Times New Roman" w:hAnsi="Arial" w:cs="Arial"/>
          <w:color w:val="000000" w:themeColor="text1"/>
          <w:sz w:val="20"/>
          <w:szCs w:val="20"/>
          <w:lang w:eastAsia="pl-PL"/>
        </w:rPr>
      </w:pPr>
    </w:p>
    <w:p w14:paraId="74E7E4CD" w14:textId="77777777" w:rsidR="00AF2477" w:rsidRPr="00C06152" w:rsidRDefault="00AF2477" w:rsidP="00C06152">
      <w:pPr>
        <w:autoSpaceDE w:val="0"/>
        <w:autoSpaceDN w:val="0"/>
        <w:adjustRightInd w:val="0"/>
        <w:spacing w:before="120" w:after="120" w:line="276" w:lineRule="auto"/>
        <w:jc w:val="center"/>
        <w:rPr>
          <w:rFonts w:ascii="Arial" w:eastAsia="Times New Roman" w:hAnsi="Arial" w:cs="Arial"/>
          <w:b/>
          <w:bCs/>
          <w:color w:val="000000" w:themeColor="text1"/>
          <w:sz w:val="20"/>
          <w:szCs w:val="20"/>
          <w:lang w:eastAsia="pl-PL"/>
        </w:rPr>
      </w:pPr>
      <w:r w:rsidRPr="00C06152">
        <w:rPr>
          <w:rFonts w:ascii="Arial" w:eastAsia="Times New Roman" w:hAnsi="Arial" w:cs="Arial"/>
          <w:b/>
          <w:bCs/>
          <w:color w:val="000000" w:themeColor="text1"/>
          <w:sz w:val="20"/>
          <w:szCs w:val="20"/>
          <w:lang w:eastAsia="pl-PL"/>
        </w:rPr>
        <w:t>§ 5</w:t>
      </w:r>
    </w:p>
    <w:p w14:paraId="4BF1D2FE" w14:textId="484468B9" w:rsidR="00AF2477" w:rsidRPr="00C06152" w:rsidRDefault="00AF2477" w:rsidP="00C06152">
      <w:pPr>
        <w:autoSpaceDE w:val="0"/>
        <w:autoSpaceDN w:val="0"/>
        <w:adjustRightInd w:val="0"/>
        <w:spacing w:before="120" w:after="12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Zamawiający zastrzega sobie prawo niewykorzystania całego zakresu ilościowego oraz kwotowego przedmiotu zamówienia, przy czym minimalna wykorzystana wartość zamówienia będzie nie mniejsza niż 50% wartości umowy brutto wskazanej w § 4 ust. 1. W takim przypadku Wykonawcy nie będzie przysługiwało roszczenie względem Zamawiającego z tytułu konieczności wykorzystania pełnej kwoty umowy.</w:t>
      </w:r>
    </w:p>
    <w:p w14:paraId="3D2372B8" w14:textId="77777777" w:rsidR="008C141E" w:rsidRPr="00C06152" w:rsidRDefault="008C141E" w:rsidP="00C06152">
      <w:pPr>
        <w:autoSpaceDE w:val="0"/>
        <w:autoSpaceDN w:val="0"/>
        <w:adjustRightInd w:val="0"/>
        <w:spacing w:before="120" w:after="120" w:line="276" w:lineRule="auto"/>
        <w:jc w:val="both"/>
        <w:rPr>
          <w:rFonts w:ascii="Arial" w:eastAsia="Times New Roman" w:hAnsi="Arial" w:cs="Arial"/>
          <w:color w:val="000000" w:themeColor="text1"/>
          <w:sz w:val="20"/>
          <w:szCs w:val="20"/>
          <w:lang w:eastAsia="pl-PL"/>
        </w:rPr>
      </w:pPr>
    </w:p>
    <w:p w14:paraId="3AA098E7" w14:textId="09924871" w:rsidR="00FC0F18" w:rsidRPr="00C06152" w:rsidRDefault="00FC0F18" w:rsidP="00C06152">
      <w:pPr>
        <w:autoSpaceDE w:val="0"/>
        <w:autoSpaceDN w:val="0"/>
        <w:adjustRightInd w:val="0"/>
        <w:spacing w:before="120" w:after="120" w:line="276" w:lineRule="auto"/>
        <w:jc w:val="center"/>
        <w:rPr>
          <w:rFonts w:ascii="Arial" w:eastAsia="Times New Roman" w:hAnsi="Arial" w:cs="Arial"/>
          <w:b/>
          <w:bCs/>
          <w:color w:val="000000" w:themeColor="text1"/>
          <w:sz w:val="20"/>
          <w:szCs w:val="20"/>
          <w:lang w:eastAsia="pl-PL"/>
        </w:rPr>
      </w:pPr>
      <w:r w:rsidRPr="00C06152">
        <w:rPr>
          <w:rFonts w:ascii="Arial" w:eastAsia="Times New Roman" w:hAnsi="Arial" w:cs="Arial"/>
          <w:b/>
          <w:bCs/>
          <w:color w:val="000000" w:themeColor="text1"/>
          <w:sz w:val="20"/>
          <w:szCs w:val="20"/>
          <w:lang w:eastAsia="pl-PL"/>
        </w:rPr>
        <w:t xml:space="preserve">§ </w:t>
      </w:r>
      <w:r w:rsidR="001E5903" w:rsidRPr="00C06152">
        <w:rPr>
          <w:rFonts w:ascii="Arial" w:eastAsia="Times New Roman" w:hAnsi="Arial" w:cs="Arial"/>
          <w:b/>
          <w:bCs/>
          <w:color w:val="000000" w:themeColor="text1"/>
          <w:sz w:val="20"/>
          <w:szCs w:val="20"/>
          <w:lang w:eastAsia="pl-PL"/>
        </w:rPr>
        <w:t>6</w:t>
      </w:r>
    </w:p>
    <w:p w14:paraId="32188C77" w14:textId="77777777" w:rsidR="005623BE" w:rsidRPr="00C06152" w:rsidRDefault="005623BE" w:rsidP="00C06152">
      <w:pPr>
        <w:numPr>
          <w:ilvl w:val="0"/>
          <w:numId w:val="3"/>
        </w:numPr>
        <w:tabs>
          <w:tab w:val="left" w:pos="426"/>
        </w:tabs>
        <w:spacing w:after="0" w:line="276" w:lineRule="auto"/>
        <w:ind w:left="426" w:hanging="426"/>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Zamawiający dopuszcza zmianę postanowień zawartej umowy w następujących przypadkach</w:t>
      </w:r>
      <w:r w:rsidRPr="00C06152">
        <w:rPr>
          <w:rFonts w:ascii="Arial" w:eastAsia="Times New Roman" w:hAnsi="Arial" w:cs="Arial"/>
          <w:color w:val="000000" w:themeColor="text1"/>
          <w:sz w:val="20"/>
          <w:szCs w:val="20"/>
          <w:lang w:eastAsia="pl-PL"/>
        </w:rPr>
        <w:br/>
        <w:t xml:space="preserve">i na określonych zasadach:  </w:t>
      </w:r>
    </w:p>
    <w:p w14:paraId="72D18F30" w14:textId="77777777" w:rsidR="005623BE" w:rsidRPr="00C06152" w:rsidRDefault="005623BE" w:rsidP="00C06152">
      <w:pPr>
        <w:numPr>
          <w:ilvl w:val="0"/>
          <w:numId w:val="5"/>
        </w:numPr>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dopuszczalna jest zmiana istotnej treści umowy, w przypadku zmiany przepisów prawa obowiązujących w dniu zawarcia umowy;</w:t>
      </w:r>
    </w:p>
    <w:p w14:paraId="6C6F1C18" w14:textId="77777777" w:rsidR="005623BE" w:rsidRPr="00C06152" w:rsidRDefault="005623BE" w:rsidP="00C06152">
      <w:pPr>
        <w:numPr>
          <w:ilvl w:val="0"/>
          <w:numId w:val="5"/>
        </w:numPr>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w przypadku zmiany przepisów prawa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7D95C811" w14:textId="77777777" w:rsidR="005623BE" w:rsidRPr="00C06152" w:rsidRDefault="005623BE" w:rsidP="00C06152">
      <w:pPr>
        <w:numPr>
          <w:ilvl w:val="0"/>
          <w:numId w:val="5"/>
        </w:numPr>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bCs/>
          <w:color w:val="000000" w:themeColor="text1"/>
          <w:sz w:val="20"/>
          <w:szCs w:val="20"/>
          <w:lang w:eastAsia="pl-PL"/>
        </w:rPr>
        <w:t>dopuszczalna jest</w:t>
      </w:r>
      <w:r w:rsidRPr="00C06152">
        <w:rPr>
          <w:rFonts w:ascii="Arial" w:eastAsia="Times New Roman" w:hAnsi="Arial" w:cs="Arial"/>
          <w:color w:val="000000" w:themeColor="text1"/>
          <w:sz w:val="20"/>
          <w:szCs w:val="20"/>
          <w:lang w:eastAsia="pl-PL"/>
        </w:rPr>
        <w:t xml:space="preserve"> zmiana umowy jeżeli jej wprowadzenie jest konieczne dla prawidłowej realizacji projektu i wynika z decyzji krajowych lub zagranicznych Instytucji Zarządzających </w:t>
      </w:r>
      <w:r w:rsidRPr="00C06152">
        <w:rPr>
          <w:rFonts w:ascii="Arial" w:eastAsia="Times New Roman" w:hAnsi="Arial" w:cs="Arial"/>
          <w:color w:val="000000" w:themeColor="text1"/>
          <w:sz w:val="20"/>
          <w:szCs w:val="20"/>
          <w:lang w:eastAsia="pl-PL"/>
        </w:rPr>
        <w:br/>
        <w:t>i monitorujących realizację projektu.</w:t>
      </w:r>
    </w:p>
    <w:p w14:paraId="2F39DAB9" w14:textId="1D80D5E2" w:rsidR="00FC0F18" w:rsidRPr="00C06152" w:rsidRDefault="005623BE" w:rsidP="00C06152">
      <w:pPr>
        <w:numPr>
          <w:ilvl w:val="0"/>
          <w:numId w:val="3"/>
        </w:numPr>
        <w:spacing w:after="0" w:line="276" w:lineRule="auto"/>
        <w:ind w:left="284" w:hanging="284"/>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Każda zmiana do umowy</w:t>
      </w:r>
      <w:r w:rsidR="005755C6" w:rsidRPr="00C06152">
        <w:rPr>
          <w:rFonts w:ascii="Arial" w:eastAsia="Times New Roman" w:hAnsi="Arial" w:cs="Arial"/>
          <w:color w:val="000000" w:themeColor="text1"/>
          <w:sz w:val="20"/>
          <w:szCs w:val="20"/>
          <w:lang w:eastAsia="pl-PL"/>
        </w:rPr>
        <w:t xml:space="preserve"> wskazana w </w:t>
      </w:r>
      <w:r w:rsidR="00CC6518">
        <w:rPr>
          <w:rFonts w:ascii="Arial" w:eastAsia="Times New Roman" w:hAnsi="Arial" w:cs="Arial"/>
          <w:color w:val="000000" w:themeColor="text1"/>
          <w:sz w:val="20"/>
          <w:szCs w:val="20"/>
          <w:lang w:eastAsia="pl-PL"/>
        </w:rPr>
        <w:t>ust.</w:t>
      </w:r>
      <w:r w:rsidR="005755C6" w:rsidRPr="00C06152">
        <w:rPr>
          <w:rFonts w:ascii="Arial" w:eastAsia="Times New Roman" w:hAnsi="Arial" w:cs="Arial"/>
          <w:color w:val="000000" w:themeColor="text1"/>
          <w:sz w:val="20"/>
          <w:szCs w:val="20"/>
          <w:lang w:eastAsia="pl-PL"/>
        </w:rPr>
        <w:t xml:space="preserve"> 1</w:t>
      </w:r>
      <w:r w:rsidRPr="00C06152">
        <w:rPr>
          <w:rFonts w:ascii="Arial" w:eastAsia="Times New Roman" w:hAnsi="Arial" w:cs="Arial"/>
          <w:color w:val="000000" w:themeColor="text1"/>
          <w:sz w:val="20"/>
          <w:szCs w:val="20"/>
          <w:lang w:eastAsia="pl-PL"/>
        </w:rPr>
        <w:t xml:space="preserve"> wymaga formy pisemnej i musi być dokonana poprzez sporządzenie zmiany do umowy – aneksu – pod rygorem nieważności.</w:t>
      </w:r>
    </w:p>
    <w:p w14:paraId="69AE74FD" w14:textId="77777777" w:rsidR="003715E5" w:rsidRPr="00C06152" w:rsidRDefault="003715E5" w:rsidP="00C06152">
      <w:pPr>
        <w:keepNext/>
        <w:widowControl w:val="0"/>
        <w:spacing w:before="120" w:after="120" w:line="276" w:lineRule="auto"/>
        <w:jc w:val="center"/>
        <w:rPr>
          <w:rFonts w:ascii="Arial" w:eastAsia="Times New Roman" w:hAnsi="Arial" w:cs="Arial"/>
          <w:snapToGrid w:val="0"/>
          <w:color w:val="000000" w:themeColor="text1"/>
          <w:sz w:val="20"/>
          <w:szCs w:val="20"/>
          <w:lang w:val="x-none" w:eastAsia="pl-PL"/>
        </w:rPr>
      </w:pPr>
    </w:p>
    <w:p w14:paraId="3BAC61F7" w14:textId="106A5124" w:rsidR="005623BE" w:rsidRPr="00C06152" w:rsidRDefault="00FC0F18" w:rsidP="00C06152">
      <w:pPr>
        <w:keepNext/>
        <w:widowControl w:val="0"/>
        <w:spacing w:before="120" w:after="120" w:line="276" w:lineRule="auto"/>
        <w:jc w:val="center"/>
        <w:rPr>
          <w:rFonts w:ascii="Arial" w:eastAsia="Times New Roman" w:hAnsi="Arial" w:cs="Arial"/>
          <w:b/>
          <w:bCs/>
          <w:snapToGrid w:val="0"/>
          <w:color w:val="000000" w:themeColor="text1"/>
          <w:sz w:val="20"/>
          <w:szCs w:val="20"/>
          <w:lang w:val="x-none" w:eastAsia="x-none"/>
        </w:rPr>
      </w:pPr>
      <w:r w:rsidRPr="00C06152">
        <w:rPr>
          <w:rFonts w:ascii="Arial" w:eastAsia="Times New Roman" w:hAnsi="Arial" w:cs="Arial"/>
          <w:b/>
          <w:bCs/>
          <w:snapToGrid w:val="0"/>
          <w:color w:val="000000" w:themeColor="text1"/>
          <w:sz w:val="20"/>
          <w:szCs w:val="20"/>
          <w:lang w:val="x-none" w:eastAsia="pl-PL"/>
        </w:rPr>
        <w:t xml:space="preserve">§ </w:t>
      </w:r>
      <w:r w:rsidR="00D15667" w:rsidRPr="00C06152">
        <w:rPr>
          <w:rFonts w:ascii="Arial" w:eastAsia="Times New Roman" w:hAnsi="Arial" w:cs="Arial"/>
          <w:b/>
          <w:bCs/>
          <w:snapToGrid w:val="0"/>
          <w:color w:val="000000" w:themeColor="text1"/>
          <w:sz w:val="20"/>
          <w:szCs w:val="20"/>
          <w:lang w:val="x-none" w:eastAsia="pl-PL"/>
        </w:rPr>
        <w:t>7</w:t>
      </w:r>
    </w:p>
    <w:p w14:paraId="5F372057" w14:textId="77777777" w:rsidR="005623BE" w:rsidRPr="00C06152" w:rsidRDefault="005623BE" w:rsidP="00C06152">
      <w:pPr>
        <w:numPr>
          <w:ilvl w:val="3"/>
          <w:numId w:val="2"/>
        </w:numPr>
        <w:spacing w:after="0" w:line="276" w:lineRule="auto"/>
        <w:ind w:left="426" w:hanging="426"/>
        <w:jc w:val="both"/>
        <w:rPr>
          <w:rFonts w:ascii="Arial" w:eastAsia="Calibri" w:hAnsi="Arial" w:cs="Arial"/>
          <w:color w:val="000000" w:themeColor="text1"/>
          <w:sz w:val="20"/>
          <w:szCs w:val="20"/>
        </w:rPr>
      </w:pPr>
      <w:r w:rsidRPr="00C06152">
        <w:rPr>
          <w:rFonts w:ascii="Arial" w:eastAsia="Calibri" w:hAnsi="Arial" w:cs="Arial"/>
          <w:color w:val="000000" w:themeColor="text1"/>
          <w:sz w:val="20"/>
          <w:szCs w:val="20"/>
        </w:rPr>
        <w:t>Zamawiający może odstąpić od Umowy ze skutkiem natychmiastowym przez oświadczenie złożone Wykonawcy na piśmie w terminie do 30 dni od chwili powzięcia wiadomości o zajściu następujących okoliczności:</w:t>
      </w:r>
    </w:p>
    <w:p w14:paraId="60E091C1" w14:textId="77777777" w:rsidR="005623BE" w:rsidRPr="00C06152" w:rsidRDefault="005623BE" w:rsidP="00C06152">
      <w:pPr>
        <w:numPr>
          <w:ilvl w:val="0"/>
          <w:numId w:val="4"/>
        </w:numPr>
        <w:autoSpaceDE w:val="0"/>
        <w:autoSpaceDN w:val="0"/>
        <w:adjustRightInd w:val="0"/>
        <w:spacing w:after="0" w:line="276" w:lineRule="auto"/>
        <w:jc w:val="both"/>
        <w:rPr>
          <w:rFonts w:ascii="Arial" w:eastAsia="Times New Roman" w:hAnsi="Arial" w:cs="Arial"/>
          <w:color w:val="000000" w:themeColor="text1"/>
          <w:sz w:val="20"/>
          <w:szCs w:val="20"/>
          <w:lang w:eastAsia="pl-PL" w:bidi="en-US"/>
        </w:rPr>
      </w:pPr>
      <w:r w:rsidRPr="00C06152">
        <w:rPr>
          <w:rFonts w:ascii="Arial" w:eastAsia="Times New Roman" w:hAnsi="Arial" w:cs="Arial"/>
          <w:color w:val="000000" w:themeColor="text1"/>
          <w:sz w:val="20"/>
          <w:szCs w:val="20"/>
          <w:lang w:eastAsia="pl-PL" w:bidi="en-US"/>
        </w:rPr>
        <w:t>jeżeli pomimo pisemnego wezwania do zaniechania naruszania postanowień Umowy lub do zmiany sposobu wykonywania Umowy w wyznaczonym przez Zamawiającego terminie, Wykonawca nie wywiązuje się należycie ze swoich obowiązków wynikających z Umowy,</w:t>
      </w:r>
    </w:p>
    <w:p w14:paraId="22448563" w14:textId="77777777" w:rsidR="005623BE" w:rsidRPr="00C06152" w:rsidRDefault="005623BE" w:rsidP="00C06152">
      <w:pPr>
        <w:numPr>
          <w:ilvl w:val="0"/>
          <w:numId w:val="4"/>
        </w:numPr>
        <w:autoSpaceDE w:val="0"/>
        <w:autoSpaceDN w:val="0"/>
        <w:adjustRightInd w:val="0"/>
        <w:spacing w:after="0" w:line="276" w:lineRule="auto"/>
        <w:jc w:val="both"/>
        <w:rPr>
          <w:rFonts w:ascii="Arial" w:eastAsia="Times New Roman" w:hAnsi="Arial" w:cs="Arial"/>
          <w:color w:val="000000" w:themeColor="text1"/>
          <w:sz w:val="20"/>
          <w:szCs w:val="20"/>
          <w:lang w:eastAsia="pl-PL" w:bidi="en-US"/>
        </w:rPr>
      </w:pPr>
      <w:r w:rsidRPr="00C06152">
        <w:rPr>
          <w:rFonts w:ascii="Arial" w:eastAsia="Times New Roman" w:hAnsi="Arial" w:cs="Arial"/>
          <w:color w:val="000000" w:themeColor="text1"/>
          <w:sz w:val="20"/>
          <w:szCs w:val="20"/>
          <w:lang w:eastAsia="pl-PL" w:bidi="en-US"/>
        </w:rPr>
        <w:t>jeżeli nastąpiła jakakolwiek zmiana organizacyjna powodująca zmianę osobowości prawnej lub formy organizacyjnej Wykonawcy, utrudniająca wykonanie Umowy.</w:t>
      </w:r>
    </w:p>
    <w:p w14:paraId="39BDEC80" w14:textId="77777777" w:rsidR="005623BE" w:rsidRPr="00C06152" w:rsidRDefault="005623BE" w:rsidP="00C06152">
      <w:pPr>
        <w:numPr>
          <w:ilvl w:val="0"/>
          <w:numId w:val="4"/>
        </w:numPr>
        <w:autoSpaceDE w:val="0"/>
        <w:autoSpaceDN w:val="0"/>
        <w:adjustRightInd w:val="0"/>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W razie zaistnienia istotnej zmiany okoliczności powodującej, że wykonanie umowy nie leży</w:t>
      </w:r>
      <w:r w:rsidRPr="00C06152">
        <w:rPr>
          <w:rFonts w:ascii="Arial" w:eastAsia="Times New Roman" w:hAnsi="Arial" w:cs="Arial"/>
          <w:color w:val="000000" w:themeColor="text1"/>
          <w:sz w:val="20"/>
          <w:szCs w:val="20"/>
          <w:lang w:eastAsia="pl-PL"/>
        </w:rPr>
        <w:br/>
        <w:t xml:space="preserve">w interesie publicznym, czego nie można było przewidzieć w chwili zawarcia umowy. </w:t>
      </w:r>
    </w:p>
    <w:p w14:paraId="74C890F5" w14:textId="77777777" w:rsidR="005623BE" w:rsidRPr="00C06152" w:rsidRDefault="005623BE" w:rsidP="00C06152">
      <w:pPr>
        <w:spacing w:after="0" w:line="276" w:lineRule="auto"/>
        <w:jc w:val="both"/>
        <w:rPr>
          <w:rFonts w:ascii="Arial" w:eastAsia="Times New Roman" w:hAnsi="Arial" w:cs="Arial"/>
          <w:color w:val="000000" w:themeColor="text1"/>
          <w:sz w:val="20"/>
          <w:szCs w:val="20"/>
          <w:lang w:eastAsia="pl-PL"/>
        </w:rPr>
      </w:pPr>
    </w:p>
    <w:p w14:paraId="21EC3B76" w14:textId="4B8100DB" w:rsidR="00FC0F18" w:rsidRPr="00C06152" w:rsidRDefault="00FC0F18" w:rsidP="00C06152">
      <w:pPr>
        <w:autoSpaceDE w:val="0"/>
        <w:autoSpaceDN w:val="0"/>
        <w:adjustRightInd w:val="0"/>
        <w:spacing w:before="120" w:after="120" w:line="276" w:lineRule="auto"/>
        <w:jc w:val="center"/>
        <w:rPr>
          <w:rFonts w:ascii="Arial" w:eastAsia="Times New Roman" w:hAnsi="Arial" w:cs="Arial"/>
          <w:b/>
          <w:color w:val="000000" w:themeColor="text1"/>
          <w:sz w:val="20"/>
          <w:szCs w:val="20"/>
          <w:lang w:eastAsia="pl-PL"/>
        </w:rPr>
      </w:pPr>
      <w:r w:rsidRPr="00C06152">
        <w:rPr>
          <w:rFonts w:ascii="Arial" w:eastAsia="Times New Roman" w:hAnsi="Arial" w:cs="Arial"/>
          <w:b/>
          <w:color w:val="000000" w:themeColor="text1"/>
          <w:sz w:val="20"/>
          <w:szCs w:val="20"/>
          <w:lang w:eastAsia="pl-PL"/>
        </w:rPr>
        <w:lastRenderedPageBreak/>
        <w:t xml:space="preserve">§ </w:t>
      </w:r>
      <w:r w:rsidR="00D15667" w:rsidRPr="00C06152">
        <w:rPr>
          <w:rFonts w:ascii="Arial" w:eastAsia="Times New Roman" w:hAnsi="Arial" w:cs="Arial"/>
          <w:b/>
          <w:color w:val="000000" w:themeColor="text1"/>
          <w:sz w:val="20"/>
          <w:szCs w:val="20"/>
          <w:lang w:eastAsia="pl-PL"/>
        </w:rPr>
        <w:t>8</w:t>
      </w:r>
    </w:p>
    <w:p w14:paraId="4A3C5D08" w14:textId="77777777" w:rsidR="00CF658B" w:rsidRPr="00C06152" w:rsidRDefault="00CF658B" w:rsidP="00C06152">
      <w:pPr>
        <w:pStyle w:val="Akapitzlist"/>
        <w:numPr>
          <w:ilvl w:val="0"/>
          <w:numId w:val="24"/>
        </w:numPr>
        <w:autoSpaceDE w:val="0"/>
        <w:autoSpaceDN w:val="0"/>
        <w:adjustRightInd w:val="0"/>
        <w:spacing w:before="120" w:after="120" w:line="276" w:lineRule="auto"/>
        <w:ind w:left="284"/>
        <w:jc w:val="both"/>
        <w:rPr>
          <w:rFonts w:ascii="Arial" w:eastAsia="Times New Roman" w:hAnsi="Arial" w:cs="Arial"/>
          <w:bCs/>
          <w:color w:val="000000" w:themeColor="text1"/>
          <w:sz w:val="20"/>
          <w:szCs w:val="20"/>
          <w:lang w:eastAsia="pl-PL"/>
        </w:rPr>
      </w:pPr>
      <w:bookmarkStart w:id="10" w:name="_Hlk133573484"/>
      <w:r w:rsidRPr="00C06152">
        <w:rPr>
          <w:rFonts w:ascii="Arial" w:eastAsia="Times New Roman" w:hAnsi="Arial" w:cs="Arial"/>
          <w:bCs/>
          <w:color w:val="000000" w:themeColor="text1"/>
          <w:sz w:val="20"/>
          <w:szCs w:val="20"/>
          <w:lang w:eastAsia="pl-PL"/>
        </w:rPr>
        <w:t>Wykonawca zapłaci Zamawiającemu kary umowne:</w:t>
      </w:r>
    </w:p>
    <w:p w14:paraId="1CAF4BDF" w14:textId="77777777" w:rsidR="005623BE" w:rsidRPr="00C06152" w:rsidRDefault="0075683F" w:rsidP="00C06152">
      <w:pPr>
        <w:numPr>
          <w:ilvl w:val="0"/>
          <w:numId w:val="12"/>
        </w:numPr>
        <w:autoSpaceDE w:val="0"/>
        <w:autoSpaceDN w:val="0"/>
        <w:adjustRightInd w:val="0"/>
        <w:spacing w:before="120" w:after="120" w:line="276" w:lineRule="auto"/>
        <w:ind w:left="567" w:hanging="283"/>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w:t>
      </w:r>
      <w:r w:rsidR="00CF658B" w:rsidRPr="00C06152">
        <w:rPr>
          <w:rFonts w:ascii="Arial" w:eastAsia="Times New Roman" w:hAnsi="Arial" w:cs="Arial"/>
          <w:bCs/>
          <w:color w:val="000000" w:themeColor="text1"/>
          <w:sz w:val="20"/>
          <w:szCs w:val="20"/>
          <w:lang w:eastAsia="pl-PL"/>
        </w:rPr>
        <w:t xml:space="preserve"> przypadku odstąpienia od umowy w całości przez którąkolwiek ze Stron z przyczyn leżących po stronie Wykonawcy - w wysokości </w:t>
      </w:r>
      <w:r w:rsidR="00CF658B" w:rsidRPr="00C06152">
        <w:rPr>
          <w:rFonts w:ascii="Arial" w:eastAsia="Times New Roman" w:hAnsi="Arial" w:cs="Arial"/>
          <w:b/>
          <w:bCs/>
          <w:color w:val="000000" w:themeColor="text1"/>
          <w:sz w:val="20"/>
          <w:szCs w:val="20"/>
          <w:lang w:eastAsia="pl-PL"/>
        </w:rPr>
        <w:t>30 %</w:t>
      </w:r>
      <w:r w:rsidR="00CF658B" w:rsidRPr="00C06152">
        <w:rPr>
          <w:rFonts w:ascii="Arial" w:eastAsia="Times New Roman" w:hAnsi="Arial" w:cs="Arial"/>
          <w:bCs/>
          <w:color w:val="000000" w:themeColor="text1"/>
          <w:sz w:val="20"/>
          <w:szCs w:val="20"/>
          <w:lang w:eastAsia="pl-PL"/>
        </w:rPr>
        <w:t xml:space="preserve"> wartości umowy brutto wskazanej w § 4 ust. 1 umowy tj. ……PLN. </w:t>
      </w:r>
    </w:p>
    <w:p w14:paraId="4CC41EA9" w14:textId="20049A34" w:rsidR="00DD0DA4" w:rsidRDefault="00DD0DA4" w:rsidP="00C06152">
      <w:pPr>
        <w:numPr>
          <w:ilvl w:val="0"/>
          <w:numId w:val="12"/>
        </w:numPr>
        <w:autoSpaceDE w:val="0"/>
        <w:autoSpaceDN w:val="0"/>
        <w:adjustRightInd w:val="0"/>
        <w:spacing w:before="120" w:after="120" w:line="276" w:lineRule="auto"/>
        <w:ind w:left="567" w:hanging="283"/>
        <w:jc w:val="both"/>
        <w:rPr>
          <w:rFonts w:ascii="Arial" w:eastAsia="Times New Roman" w:hAnsi="Arial" w:cs="Arial"/>
          <w:bCs/>
          <w:color w:val="000000" w:themeColor="text1"/>
          <w:sz w:val="20"/>
          <w:szCs w:val="20"/>
          <w:lang w:eastAsia="pl-PL"/>
        </w:rPr>
      </w:pPr>
      <w:bookmarkStart w:id="11" w:name="_Hlk173847337"/>
      <w:r w:rsidRPr="00DD0DA4">
        <w:rPr>
          <w:rFonts w:ascii="Arial" w:eastAsia="Times New Roman" w:hAnsi="Arial" w:cs="Arial"/>
          <w:bCs/>
          <w:color w:val="000000" w:themeColor="text1"/>
          <w:sz w:val="20"/>
          <w:szCs w:val="20"/>
          <w:lang w:eastAsia="pl-PL"/>
        </w:rPr>
        <w:t>W przypadku niestawiennictwa W</w:t>
      </w:r>
      <w:r>
        <w:rPr>
          <w:rFonts w:ascii="Arial" w:eastAsia="Times New Roman" w:hAnsi="Arial" w:cs="Arial"/>
          <w:bCs/>
          <w:color w:val="000000" w:themeColor="text1"/>
          <w:sz w:val="20"/>
          <w:szCs w:val="20"/>
          <w:lang w:eastAsia="pl-PL"/>
        </w:rPr>
        <w:t>ykonawcy</w:t>
      </w:r>
      <w:r w:rsidRPr="00DD0DA4">
        <w:rPr>
          <w:rFonts w:ascii="Arial" w:eastAsia="Times New Roman" w:hAnsi="Arial" w:cs="Arial"/>
          <w:bCs/>
          <w:color w:val="000000" w:themeColor="text1"/>
          <w:sz w:val="20"/>
          <w:szCs w:val="20"/>
          <w:lang w:eastAsia="pl-PL"/>
        </w:rPr>
        <w:t xml:space="preserve"> na wydarzeniu, którego termin został ustalony przez Zamawiającego, W</w:t>
      </w:r>
      <w:r>
        <w:rPr>
          <w:rFonts w:ascii="Arial" w:eastAsia="Times New Roman" w:hAnsi="Arial" w:cs="Arial"/>
          <w:bCs/>
          <w:color w:val="000000" w:themeColor="text1"/>
          <w:sz w:val="20"/>
          <w:szCs w:val="20"/>
          <w:lang w:eastAsia="pl-PL"/>
        </w:rPr>
        <w:t>ykonawca</w:t>
      </w:r>
      <w:r w:rsidRPr="00DD0DA4">
        <w:rPr>
          <w:rFonts w:ascii="Arial" w:eastAsia="Times New Roman" w:hAnsi="Arial" w:cs="Arial"/>
          <w:bCs/>
          <w:color w:val="000000" w:themeColor="text1"/>
          <w:sz w:val="20"/>
          <w:szCs w:val="20"/>
          <w:lang w:eastAsia="pl-PL"/>
        </w:rPr>
        <w:t xml:space="preserve"> zobowiązany jest do zapłaty kary umownej w wysokości 5% </w:t>
      </w:r>
      <w:r w:rsidRPr="00C06152">
        <w:rPr>
          <w:rFonts w:ascii="Arial" w:eastAsia="Times New Roman" w:hAnsi="Arial" w:cs="Arial"/>
          <w:bCs/>
          <w:color w:val="000000" w:themeColor="text1"/>
          <w:sz w:val="20"/>
          <w:szCs w:val="20"/>
          <w:lang w:eastAsia="pl-PL"/>
        </w:rPr>
        <w:t>wartości umowy brutto wskazanej w § 4 ust. 1 umowy</w:t>
      </w:r>
      <w:r>
        <w:rPr>
          <w:rFonts w:ascii="Arial" w:eastAsia="Times New Roman" w:hAnsi="Arial" w:cs="Arial"/>
          <w:bCs/>
          <w:color w:val="000000" w:themeColor="text1"/>
          <w:sz w:val="20"/>
          <w:szCs w:val="20"/>
          <w:lang w:eastAsia="pl-PL"/>
        </w:rPr>
        <w:t>, jednak</w:t>
      </w:r>
      <w:r w:rsidRPr="00DD0DA4">
        <w:rPr>
          <w:rFonts w:ascii="Arial" w:eastAsia="Times New Roman" w:hAnsi="Arial" w:cs="Arial"/>
          <w:bCs/>
          <w:color w:val="000000" w:themeColor="text1"/>
          <w:sz w:val="20"/>
          <w:szCs w:val="20"/>
          <w:lang w:eastAsia="pl-PL"/>
        </w:rPr>
        <w:t xml:space="preserve"> </w:t>
      </w:r>
      <w:r>
        <w:rPr>
          <w:rFonts w:ascii="Arial" w:eastAsia="Times New Roman" w:hAnsi="Arial" w:cs="Arial"/>
          <w:bCs/>
          <w:color w:val="000000" w:themeColor="text1"/>
          <w:sz w:val="20"/>
          <w:szCs w:val="20"/>
          <w:lang w:eastAsia="pl-PL"/>
        </w:rPr>
        <w:t>ł</w:t>
      </w:r>
      <w:r w:rsidRPr="00DD0DA4">
        <w:rPr>
          <w:rFonts w:ascii="Arial" w:eastAsia="Times New Roman" w:hAnsi="Arial" w:cs="Arial"/>
          <w:bCs/>
          <w:color w:val="000000" w:themeColor="text1"/>
          <w:sz w:val="20"/>
          <w:szCs w:val="20"/>
          <w:lang w:eastAsia="pl-PL"/>
        </w:rPr>
        <w:t>ączna wysokość kar</w:t>
      </w:r>
      <w:r>
        <w:rPr>
          <w:rFonts w:ascii="Arial" w:eastAsia="Times New Roman" w:hAnsi="Arial" w:cs="Arial"/>
          <w:bCs/>
          <w:color w:val="000000" w:themeColor="text1"/>
          <w:sz w:val="20"/>
          <w:szCs w:val="20"/>
          <w:lang w:eastAsia="pl-PL"/>
        </w:rPr>
        <w:t>y</w:t>
      </w:r>
      <w:r w:rsidRPr="00DD0DA4">
        <w:rPr>
          <w:rFonts w:ascii="Arial" w:eastAsia="Times New Roman" w:hAnsi="Arial" w:cs="Arial"/>
          <w:bCs/>
          <w:color w:val="000000" w:themeColor="text1"/>
          <w:sz w:val="20"/>
          <w:szCs w:val="20"/>
          <w:lang w:eastAsia="pl-PL"/>
        </w:rPr>
        <w:t xml:space="preserve"> umown</w:t>
      </w:r>
      <w:r>
        <w:rPr>
          <w:rFonts w:ascii="Arial" w:eastAsia="Times New Roman" w:hAnsi="Arial" w:cs="Arial"/>
          <w:bCs/>
          <w:color w:val="000000" w:themeColor="text1"/>
          <w:sz w:val="20"/>
          <w:szCs w:val="20"/>
          <w:lang w:eastAsia="pl-PL"/>
        </w:rPr>
        <w:t>ej</w:t>
      </w:r>
      <w:r w:rsidRPr="00DD0DA4">
        <w:rPr>
          <w:rFonts w:ascii="Arial" w:eastAsia="Times New Roman" w:hAnsi="Arial" w:cs="Arial"/>
          <w:bCs/>
          <w:color w:val="000000" w:themeColor="text1"/>
          <w:sz w:val="20"/>
          <w:szCs w:val="20"/>
          <w:lang w:eastAsia="pl-PL"/>
        </w:rPr>
        <w:t xml:space="preserve"> za wszystkie przypadki niestawiennictwa nie może przekroczyć 10% </w:t>
      </w:r>
      <w:r w:rsidRPr="00C06152">
        <w:rPr>
          <w:rFonts w:ascii="Arial" w:eastAsia="Times New Roman" w:hAnsi="Arial" w:cs="Arial"/>
          <w:bCs/>
          <w:color w:val="000000" w:themeColor="text1"/>
          <w:sz w:val="20"/>
          <w:szCs w:val="20"/>
          <w:lang w:eastAsia="pl-PL"/>
        </w:rPr>
        <w:t>wartości umowy brutto.</w:t>
      </w:r>
    </w:p>
    <w:bookmarkEnd w:id="11"/>
    <w:p w14:paraId="719DFB76" w14:textId="471FF8C0" w:rsidR="005623BE" w:rsidRPr="00C06152" w:rsidRDefault="005623BE" w:rsidP="00C06152">
      <w:pPr>
        <w:numPr>
          <w:ilvl w:val="0"/>
          <w:numId w:val="12"/>
        </w:numPr>
        <w:autoSpaceDE w:val="0"/>
        <w:autoSpaceDN w:val="0"/>
        <w:adjustRightInd w:val="0"/>
        <w:spacing w:before="120" w:after="120" w:line="276" w:lineRule="auto"/>
        <w:ind w:left="567" w:hanging="283"/>
        <w:jc w:val="both"/>
        <w:rPr>
          <w:rFonts w:ascii="Arial" w:eastAsia="Times New Roman" w:hAnsi="Arial" w:cs="Arial"/>
          <w:bCs/>
          <w:color w:val="000000" w:themeColor="text1"/>
          <w:sz w:val="20"/>
          <w:szCs w:val="20"/>
          <w:lang w:eastAsia="pl-PL"/>
        </w:rPr>
      </w:pPr>
      <w:r w:rsidRPr="00C06152">
        <w:rPr>
          <w:rFonts w:ascii="Arial" w:eastAsiaTheme="minorEastAsia" w:hAnsi="Arial" w:cs="Arial"/>
          <w:sz w:val="20"/>
          <w:szCs w:val="20"/>
          <w:lang w:eastAsia="pl-PL"/>
        </w:rPr>
        <w:t>Zamawiający informuje, że termin realizacji usługi jest nieprzekraczalny i wynika z zaplanowanych okoliczności, które wymagają ścisłego przestrzegania wyznaczonej daty. W związku z powyższym jakiekolwiek opóźnienia w wykonaniu usługi mogą skutkować niemożnością przeprowadzenia zaplanowanego wydarzenia. Z tego powodu zalecane jest podjęcie wszelkich niezbędnych środków w celu zapewnienia terminowej realizacji usługi.</w:t>
      </w:r>
    </w:p>
    <w:p w14:paraId="4A392F33" w14:textId="3A7DA4F9" w:rsidR="006002CC" w:rsidRPr="00C06152" w:rsidRDefault="0075683F" w:rsidP="00C06152">
      <w:pPr>
        <w:pStyle w:val="Akapitzlist"/>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Ł</w:t>
      </w:r>
      <w:r w:rsidR="00CF658B" w:rsidRPr="00C06152">
        <w:rPr>
          <w:rFonts w:ascii="Arial" w:eastAsia="Times New Roman" w:hAnsi="Arial" w:cs="Arial"/>
          <w:bCs/>
          <w:color w:val="000000" w:themeColor="text1"/>
          <w:sz w:val="20"/>
          <w:szCs w:val="20"/>
          <w:lang w:eastAsia="pl-PL"/>
        </w:rPr>
        <w:t xml:space="preserve">ączna maksymalna wysokość kar umownych, których mogą dochodzić strony nie może przekroczyć 30 % wartości umowy. </w:t>
      </w:r>
    </w:p>
    <w:p w14:paraId="32FDF6AC" w14:textId="77777777" w:rsidR="006002CC" w:rsidRPr="00C06152" w:rsidRDefault="00CF658B" w:rsidP="00C06152">
      <w:pPr>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wyraża zgodę na potrącenie kar umownych z przysługującego mu wynagrodzenia.</w:t>
      </w:r>
    </w:p>
    <w:p w14:paraId="2ACC8A7A" w14:textId="77777777" w:rsidR="006002CC" w:rsidRPr="00C06152" w:rsidRDefault="00CF658B" w:rsidP="00C06152">
      <w:pPr>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 przypadku, gdy potrącenie kary umownej z wynagrodzenia Wykonawcy nie będzie możliwe, Wykonawca zobowiązuje się do zapłaty kary umownej w terminie 14 dni roboczych od dnia otrzymania noty obciążeniowej wystawionej przez Zamawiającego.</w:t>
      </w:r>
    </w:p>
    <w:p w14:paraId="7E1E6039" w14:textId="77777777" w:rsidR="006002CC" w:rsidRPr="00C06152" w:rsidRDefault="00CF658B" w:rsidP="00C06152">
      <w:pPr>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W przypadku nieprzystąpienia do wykonania niniejszej umowy w terminie określonym </w:t>
      </w:r>
      <w:r w:rsidR="006961AA" w:rsidRPr="00C06152">
        <w:rPr>
          <w:rFonts w:ascii="Arial" w:eastAsia="Times New Roman" w:hAnsi="Arial" w:cs="Arial"/>
          <w:bCs/>
          <w:color w:val="000000" w:themeColor="text1"/>
          <w:sz w:val="20"/>
          <w:szCs w:val="20"/>
          <w:lang w:eastAsia="pl-PL"/>
        </w:rPr>
        <w:t xml:space="preserve">przez Zamawiającego, </w:t>
      </w:r>
      <w:r w:rsidRPr="00C06152">
        <w:rPr>
          <w:rFonts w:ascii="Arial" w:eastAsia="Times New Roman" w:hAnsi="Arial" w:cs="Arial"/>
          <w:bCs/>
          <w:color w:val="000000" w:themeColor="text1"/>
          <w:sz w:val="20"/>
          <w:szCs w:val="20"/>
          <w:lang w:eastAsia="pl-PL"/>
        </w:rPr>
        <w:t>z przyczyn leżących po stronie Wykonawcy, jak również zaprzestania wykonania umowy</w:t>
      </w:r>
      <w:r w:rsidR="006961AA" w:rsidRPr="00C06152">
        <w:rPr>
          <w:rFonts w:ascii="Arial" w:eastAsia="Times New Roman" w:hAnsi="Arial" w:cs="Arial"/>
          <w:bCs/>
          <w:color w:val="000000" w:themeColor="text1"/>
          <w:sz w:val="20"/>
          <w:szCs w:val="20"/>
          <w:lang w:eastAsia="pl-PL"/>
        </w:rPr>
        <w:t xml:space="preserve"> z przyczyn leżących po stronie Wykonawcy,</w:t>
      </w:r>
      <w:r w:rsidRPr="00C06152">
        <w:rPr>
          <w:rFonts w:ascii="Arial" w:eastAsia="Times New Roman" w:hAnsi="Arial" w:cs="Arial"/>
          <w:bCs/>
          <w:color w:val="000000" w:themeColor="text1"/>
          <w:sz w:val="20"/>
          <w:szCs w:val="20"/>
          <w:lang w:eastAsia="pl-PL"/>
        </w:rPr>
        <w:t xml:space="preserve"> Zamawiający może</w:t>
      </w:r>
      <w:r w:rsidR="006961AA"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w terminie 14 dni odstąpić od umowy ze skutkiem natychmiastowym bez uprzedniego wzywania do usunięcia nieprawidłowości. W takim wypadku Wykonawca zobowiązany jest do zapłaty na rzecz Zamawiającego kwoty w wysokości stanowiącej równowartość 30% kwoty brutto określonej w § 4 ust. 1 tytułem kary umownej.</w:t>
      </w:r>
    </w:p>
    <w:p w14:paraId="470EFF63" w14:textId="77777777" w:rsidR="006002CC" w:rsidRPr="00C06152" w:rsidRDefault="00CF658B" w:rsidP="00C06152">
      <w:pPr>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 przypadku nieprawidłowości uniemożliwiających realizację umowy na zasadach w niej określonych, Zamawiający może od umowy odstąpić z winy Wykonawcy w terminie natychmiastowym ze skutkiem jak w ust. 5</w:t>
      </w:r>
      <w:r w:rsidR="006002CC" w:rsidRPr="00C06152">
        <w:rPr>
          <w:rFonts w:ascii="Arial" w:eastAsia="Times New Roman" w:hAnsi="Arial" w:cs="Arial"/>
          <w:bCs/>
          <w:color w:val="000000" w:themeColor="text1"/>
          <w:sz w:val="20"/>
          <w:szCs w:val="20"/>
          <w:lang w:eastAsia="pl-PL"/>
        </w:rPr>
        <w:t>.</w:t>
      </w:r>
    </w:p>
    <w:p w14:paraId="253CEAA1" w14:textId="77777777" w:rsidR="006002CC" w:rsidRPr="00C06152" w:rsidRDefault="00CF658B" w:rsidP="00C06152">
      <w:pPr>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nie ponosi odpowiedzialności za zdarzenia, które są niezależne od niego i na zaistnienie których nie ma wpływu.</w:t>
      </w:r>
    </w:p>
    <w:p w14:paraId="1FCCABCE" w14:textId="77777777" w:rsidR="006002CC" w:rsidRPr="00C06152" w:rsidRDefault="00CF658B" w:rsidP="00C06152">
      <w:pPr>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Każda zmiana adresu </w:t>
      </w:r>
      <w:r w:rsidR="009B5823" w:rsidRPr="00C06152">
        <w:rPr>
          <w:rFonts w:ascii="Arial" w:eastAsia="Times New Roman" w:hAnsi="Arial" w:cs="Arial"/>
          <w:bCs/>
          <w:color w:val="000000" w:themeColor="text1"/>
          <w:sz w:val="20"/>
          <w:szCs w:val="20"/>
          <w:lang w:eastAsia="pl-PL"/>
        </w:rPr>
        <w:t>S</w:t>
      </w:r>
      <w:r w:rsidRPr="00C06152">
        <w:rPr>
          <w:rFonts w:ascii="Arial" w:eastAsia="Times New Roman" w:hAnsi="Arial" w:cs="Arial"/>
          <w:bCs/>
          <w:color w:val="000000" w:themeColor="text1"/>
          <w:sz w:val="20"/>
          <w:szCs w:val="20"/>
          <w:lang w:eastAsia="pl-PL"/>
        </w:rPr>
        <w:t>tron</w:t>
      </w:r>
      <w:r w:rsidR="006961AA" w:rsidRPr="00C06152">
        <w:rPr>
          <w:rFonts w:ascii="Arial" w:eastAsia="Times New Roman" w:hAnsi="Arial" w:cs="Arial"/>
          <w:bCs/>
          <w:color w:val="000000" w:themeColor="text1"/>
          <w:sz w:val="20"/>
          <w:szCs w:val="20"/>
          <w:lang w:eastAsia="pl-PL"/>
        </w:rPr>
        <w:t xml:space="preserve"> </w:t>
      </w:r>
      <w:r w:rsidR="009B5823" w:rsidRPr="00C06152">
        <w:rPr>
          <w:rFonts w:ascii="Arial" w:eastAsia="Times New Roman" w:hAnsi="Arial" w:cs="Arial"/>
          <w:bCs/>
          <w:color w:val="000000" w:themeColor="text1"/>
          <w:sz w:val="20"/>
          <w:szCs w:val="20"/>
          <w:lang w:eastAsia="pl-PL"/>
        </w:rPr>
        <w:t>U</w:t>
      </w:r>
      <w:r w:rsidR="006961AA" w:rsidRPr="00C06152">
        <w:rPr>
          <w:rFonts w:ascii="Arial" w:eastAsia="Times New Roman" w:hAnsi="Arial" w:cs="Arial"/>
          <w:bCs/>
          <w:color w:val="000000" w:themeColor="text1"/>
          <w:sz w:val="20"/>
          <w:szCs w:val="20"/>
          <w:lang w:eastAsia="pl-PL"/>
        </w:rPr>
        <w:t>mowy</w:t>
      </w:r>
      <w:r w:rsidRPr="00C06152">
        <w:rPr>
          <w:rFonts w:ascii="Arial" w:eastAsia="Times New Roman" w:hAnsi="Arial" w:cs="Arial"/>
          <w:bCs/>
          <w:color w:val="000000" w:themeColor="text1"/>
          <w:sz w:val="20"/>
          <w:szCs w:val="20"/>
          <w:lang w:eastAsia="pl-PL"/>
        </w:rPr>
        <w:t xml:space="preserve"> wymaga powiadomienia o tym </w:t>
      </w:r>
      <w:r w:rsidR="009B5823" w:rsidRPr="00C06152">
        <w:rPr>
          <w:rFonts w:ascii="Arial" w:eastAsia="Times New Roman" w:hAnsi="Arial" w:cs="Arial"/>
          <w:bCs/>
          <w:color w:val="000000" w:themeColor="text1"/>
          <w:sz w:val="20"/>
          <w:szCs w:val="20"/>
          <w:lang w:eastAsia="pl-PL"/>
        </w:rPr>
        <w:t>S</w:t>
      </w:r>
      <w:r w:rsidRPr="00C06152">
        <w:rPr>
          <w:rFonts w:ascii="Arial" w:eastAsia="Times New Roman" w:hAnsi="Arial" w:cs="Arial"/>
          <w:bCs/>
          <w:color w:val="000000" w:themeColor="text1"/>
          <w:sz w:val="20"/>
          <w:szCs w:val="20"/>
          <w:lang w:eastAsia="pl-PL"/>
        </w:rPr>
        <w:t>trony drugiej pod rygorem uznania pisma skierowanego pod adres dotychczasowy za doręczone.</w:t>
      </w:r>
    </w:p>
    <w:p w14:paraId="45E2C4AB" w14:textId="17B898DA" w:rsidR="00CF658B" w:rsidRPr="00C06152" w:rsidRDefault="00CF658B" w:rsidP="00C06152">
      <w:pPr>
        <w:numPr>
          <w:ilvl w:val="0"/>
          <w:numId w:val="2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Strony zastrzegają sobie prawo do dochodzenia odszkodowania w kwotach przekraczających kary umowne na zasadach ogólnych Kodeksu cywilnego.</w:t>
      </w:r>
      <w:bookmarkEnd w:id="10"/>
    </w:p>
    <w:p w14:paraId="615F4808" w14:textId="77777777" w:rsidR="003B5CEE" w:rsidRDefault="003B5CEE" w:rsidP="00C06152">
      <w:pPr>
        <w:spacing w:after="0" w:line="276" w:lineRule="auto"/>
        <w:rPr>
          <w:rFonts w:ascii="Arial" w:eastAsia="Times New Roman" w:hAnsi="Arial" w:cs="Arial"/>
          <w:bCs/>
          <w:color w:val="000000" w:themeColor="text1"/>
          <w:sz w:val="20"/>
          <w:szCs w:val="20"/>
          <w:lang w:eastAsia="pl-PL"/>
        </w:rPr>
      </w:pPr>
    </w:p>
    <w:p w14:paraId="069E3150" w14:textId="77777777" w:rsidR="003F6139" w:rsidRDefault="003F6139" w:rsidP="00C06152">
      <w:pPr>
        <w:spacing w:after="0" w:line="276" w:lineRule="auto"/>
        <w:rPr>
          <w:rFonts w:ascii="Arial" w:eastAsia="Times New Roman" w:hAnsi="Arial" w:cs="Arial"/>
          <w:bCs/>
          <w:color w:val="000000" w:themeColor="text1"/>
          <w:sz w:val="20"/>
          <w:szCs w:val="20"/>
          <w:lang w:eastAsia="pl-PL"/>
        </w:rPr>
      </w:pPr>
    </w:p>
    <w:p w14:paraId="1DA7E92E" w14:textId="77777777" w:rsidR="003F6139" w:rsidRPr="00C06152" w:rsidRDefault="003F6139" w:rsidP="00C06152">
      <w:pPr>
        <w:spacing w:after="0" w:line="276" w:lineRule="auto"/>
        <w:rPr>
          <w:rFonts w:ascii="Arial" w:eastAsia="Times New Roman" w:hAnsi="Arial" w:cs="Arial"/>
          <w:bCs/>
          <w:color w:val="000000" w:themeColor="text1"/>
          <w:sz w:val="20"/>
          <w:szCs w:val="20"/>
          <w:lang w:eastAsia="pl-PL"/>
        </w:rPr>
      </w:pPr>
    </w:p>
    <w:p w14:paraId="1E782A74" w14:textId="3174A3FA" w:rsidR="00CF658B" w:rsidRPr="00C06152" w:rsidRDefault="00CF658B" w:rsidP="00C06152">
      <w:pPr>
        <w:autoSpaceDE w:val="0"/>
        <w:autoSpaceDN w:val="0"/>
        <w:adjustRightInd w:val="0"/>
        <w:spacing w:before="120" w:after="120" w:line="276" w:lineRule="auto"/>
        <w:jc w:val="center"/>
        <w:rPr>
          <w:rFonts w:ascii="Arial" w:eastAsia="Times New Roman" w:hAnsi="Arial" w:cs="Arial"/>
          <w:b/>
          <w:bCs/>
          <w:color w:val="000000" w:themeColor="text1"/>
          <w:sz w:val="20"/>
          <w:szCs w:val="20"/>
          <w:lang w:eastAsia="pl-PL"/>
        </w:rPr>
      </w:pPr>
      <w:r w:rsidRPr="00C06152">
        <w:rPr>
          <w:rFonts w:ascii="Arial" w:eastAsia="Times New Roman" w:hAnsi="Arial" w:cs="Arial"/>
          <w:b/>
          <w:bCs/>
          <w:color w:val="000000" w:themeColor="text1"/>
          <w:sz w:val="20"/>
          <w:szCs w:val="20"/>
          <w:lang w:eastAsia="pl-PL"/>
        </w:rPr>
        <w:lastRenderedPageBreak/>
        <w:t>§ 9</w:t>
      </w:r>
    </w:p>
    <w:p w14:paraId="2D062CB7" w14:textId="77777777" w:rsidR="006002CC" w:rsidRPr="00C06152" w:rsidRDefault="00CF658B" w:rsidP="00C06152">
      <w:pPr>
        <w:numPr>
          <w:ilvl w:val="0"/>
          <w:numId w:val="13"/>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W ramach wynagrodzenia, o którym mowa w § 4 ust. 1, Wykonawca przenosi na Zamawiającego majątkowe prawa autorskie do wszelkich materiałów wytworzonych w ramach wykonania przedmiotu Umowy. </w:t>
      </w:r>
    </w:p>
    <w:p w14:paraId="66F829A5" w14:textId="3764B1CF" w:rsidR="00CF658B" w:rsidRPr="00C06152" w:rsidRDefault="00CF658B" w:rsidP="00C06152">
      <w:pPr>
        <w:numPr>
          <w:ilvl w:val="0"/>
          <w:numId w:val="13"/>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Przeniesienie majątkowych praw autorskich, o których mowa w ust. 1 następuje z chwilą zapłaty wynagrodzenia określonego w § 4 ust. 1 Umowy, bez ograniczeń co do terytorium, czasu, liczby egzemplarzy, w zakresie poniższych pól eksploatacji:</w:t>
      </w:r>
    </w:p>
    <w:p w14:paraId="5962860B" w14:textId="16854154" w:rsidR="00CF658B" w:rsidRPr="00C06152" w:rsidRDefault="00CF658B" w:rsidP="00C06152">
      <w:pPr>
        <w:numPr>
          <w:ilvl w:val="0"/>
          <w:numId w:val="1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utrwalanie i zwielokrotnianie utworu - wytwarzanie określoną techniką egzemplarzy utworu, w tym techniką drukarską, reprograficzną zapisu cyfrowego oraz magnetyczną, tworzenie kserokopii i fotografii oraz wprowadzanie zwielokrotnionych egzemplarzy do obrotu</w:t>
      </w:r>
      <w:r w:rsidR="00DA7DDB" w:rsidRPr="00C06152">
        <w:rPr>
          <w:rFonts w:ascii="Arial" w:eastAsia="Times New Roman" w:hAnsi="Arial" w:cs="Arial"/>
          <w:bCs/>
          <w:color w:val="000000" w:themeColor="text1"/>
          <w:sz w:val="20"/>
          <w:szCs w:val="20"/>
          <w:lang w:eastAsia="pl-PL"/>
        </w:rPr>
        <w:t>;</w:t>
      </w:r>
    </w:p>
    <w:p w14:paraId="33BD4271" w14:textId="46422880" w:rsidR="00CF658B" w:rsidRPr="00C06152" w:rsidRDefault="00CF658B" w:rsidP="00C06152">
      <w:pPr>
        <w:numPr>
          <w:ilvl w:val="0"/>
          <w:numId w:val="1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wprowadzenie do pamięci komputerów i serwerów sieci komputerowych</w:t>
      </w:r>
      <w:r w:rsidR="00DA7DDB" w:rsidRPr="00C06152">
        <w:rPr>
          <w:rFonts w:ascii="Arial" w:eastAsia="Times New Roman" w:hAnsi="Arial" w:cs="Arial"/>
          <w:bCs/>
          <w:color w:val="000000" w:themeColor="text1"/>
          <w:sz w:val="20"/>
          <w:szCs w:val="20"/>
          <w:lang w:eastAsia="pl-PL"/>
        </w:rPr>
        <w:t>;</w:t>
      </w:r>
    </w:p>
    <w:p w14:paraId="7EAAB8D9" w14:textId="11B0BC68" w:rsidR="00CF658B" w:rsidRPr="00C06152" w:rsidRDefault="00CF658B" w:rsidP="00C06152">
      <w:pPr>
        <w:numPr>
          <w:ilvl w:val="0"/>
          <w:numId w:val="1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prawo elektronicznego komunikowania utworu publiczności w sieci Internet, w sieci szerokiego dostępu</w:t>
      </w:r>
      <w:r w:rsidR="00DA7DDB" w:rsidRPr="00C06152">
        <w:rPr>
          <w:rFonts w:ascii="Arial" w:eastAsia="Times New Roman" w:hAnsi="Arial" w:cs="Arial"/>
          <w:bCs/>
          <w:color w:val="000000" w:themeColor="text1"/>
          <w:sz w:val="20"/>
          <w:szCs w:val="20"/>
          <w:lang w:eastAsia="pl-PL"/>
        </w:rPr>
        <w:t>;</w:t>
      </w:r>
    </w:p>
    <w:p w14:paraId="768247D4" w14:textId="405C500D" w:rsidR="00CF658B" w:rsidRPr="00C06152" w:rsidRDefault="00CF658B" w:rsidP="00C06152">
      <w:pPr>
        <w:numPr>
          <w:ilvl w:val="0"/>
          <w:numId w:val="1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wystawianie lub publiczną prezentację, w tym podczas seminariów i konferencji</w:t>
      </w:r>
      <w:r w:rsidR="00DA7DDB" w:rsidRPr="00C06152">
        <w:rPr>
          <w:rFonts w:ascii="Arial" w:eastAsia="Times New Roman" w:hAnsi="Arial" w:cs="Arial"/>
          <w:bCs/>
          <w:color w:val="000000" w:themeColor="text1"/>
          <w:sz w:val="20"/>
          <w:szCs w:val="20"/>
          <w:lang w:eastAsia="pl-PL"/>
        </w:rPr>
        <w:t>;</w:t>
      </w:r>
    </w:p>
    <w:p w14:paraId="7F0A7889" w14:textId="00A5F9E1" w:rsidR="00CF658B" w:rsidRPr="00C06152" w:rsidRDefault="00CF658B" w:rsidP="00C06152">
      <w:pPr>
        <w:numPr>
          <w:ilvl w:val="0"/>
          <w:numId w:val="1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wykorzystywanie w materiałach wydawniczych oraz we wszelkiego rodzaju mediach audio-wizualnych i komputerowych</w:t>
      </w:r>
      <w:r w:rsidR="00DA7DDB" w:rsidRPr="00C06152">
        <w:rPr>
          <w:rFonts w:ascii="Arial" w:eastAsia="Times New Roman" w:hAnsi="Arial" w:cs="Arial"/>
          <w:bCs/>
          <w:color w:val="000000" w:themeColor="text1"/>
          <w:sz w:val="20"/>
          <w:szCs w:val="20"/>
          <w:lang w:eastAsia="pl-PL"/>
        </w:rPr>
        <w:t>;</w:t>
      </w:r>
    </w:p>
    <w:p w14:paraId="4FBF2EF5" w14:textId="319A0A5E" w:rsidR="00CF658B" w:rsidRPr="00C06152" w:rsidRDefault="00CF658B" w:rsidP="00C06152">
      <w:pPr>
        <w:numPr>
          <w:ilvl w:val="0"/>
          <w:numId w:val="1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prawo do korzystania w całości lub z części oraz łączenia z innymi utworami, opracowania poprzez dodanie różnych elementów, uaktualnienie, modyfikację, tłumaczenie na różne języki, zmianę barw, okładek, wielkości i treści całości lub ich części</w:t>
      </w:r>
      <w:r w:rsidR="00DA7DDB" w:rsidRPr="00C06152">
        <w:rPr>
          <w:rFonts w:ascii="Arial" w:eastAsia="Times New Roman" w:hAnsi="Arial" w:cs="Arial"/>
          <w:bCs/>
          <w:color w:val="000000" w:themeColor="text1"/>
          <w:sz w:val="20"/>
          <w:szCs w:val="20"/>
          <w:lang w:eastAsia="pl-PL"/>
        </w:rPr>
        <w:t>;</w:t>
      </w:r>
    </w:p>
    <w:p w14:paraId="74794B56" w14:textId="77777777" w:rsidR="00CF658B" w:rsidRPr="00C06152" w:rsidRDefault="00CF658B" w:rsidP="00C06152">
      <w:pPr>
        <w:numPr>
          <w:ilvl w:val="0"/>
          <w:numId w:val="1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558372E3" w14:textId="77777777" w:rsidR="0075683F" w:rsidRPr="00C06152" w:rsidRDefault="00CF658B" w:rsidP="00C06152">
      <w:pPr>
        <w:numPr>
          <w:ilvl w:val="0"/>
          <w:numId w:val="13"/>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 ramach wynagrodzenia, o którym mowa w § 4 ust. 1, Wykonawca przenosi na Zamawiającego prawo do wyrażenia zgody na wykonywanie praw zależnych do wszelkich materiałów wytworzonych w ramach przedmiotu Umowy.</w:t>
      </w:r>
    </w:p>
    <w:p w14:paraId="3D2EBEF8" w14:textId="77777777" w:rsidR="0075683F" w:rsidRPr="00C06152" w:rsidRDefault="00CF658B" w:rsidP="00C06152">
      <w:pPr>
        <w:numPr>
          <w:ilvl w:val="0"/>
          <w:numId w:val="13"/>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w:t>
      </w:r>
    </w:p>
    <w:p w14:paraId="25D4E9CE" w14:textId="29BFC67F" w:rsidR="00CF658B" w:rsidRPr="00C06152" w:rsidRDefault="00CF658B" w:rsidP="00C06152">
      <w:pPr>
        <w:numPr>
          <w:ilvl w:val="0"/>
          <w:numId w:val="13"/>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 związku z wykonywaniem przedmiotu Umowy.</w:t>
      </w:r>
    </w:p>
    <w:p w14:paraId="05C0D0EB" w14:textId="77777777" w:rsidR="003715E5" w:rsidRPr="00C06152" w:rsidRDefault="003715E5" w:rsidP="00C06152">
      <w:pPr>
        <w:autoSpaceDE w:val="0"/>
        <w:autoSpaceDN w:val="0"/>
        <w:adjustRightInd w:val="0"/>
        <w:spacing w:before="120" w:after="120" w:line="276" w:lineRule="auto"/>
        <w:jc w:val="center"/>
        <w:rPr>
          <w:rFonts w:ascii="Arial" w:eastAsia="Times New Roman" w:hAnsi="Arial" w:cs="Arial"/>
          <w:bCs/>
          <w:color w:val="000000" w:themeColor="text1"/>
          <w:sz w:val="20"/>
          <w:szCs w:val="20"/>
          <w:lang w:eastAsia="pl-PL"/>
        </w:rPr>
      </w:pPr>
    </w:p>
    <w:p w14:paraId="23B545FE" w14:textId="5E587B84" w:rsidR="003715E5" w:rsidRPr="00C06152" w:rsidRDefault="00CF658B" w:rsidP="00C06152">
      <w:pPr>
        <w:autoSpaceDE w:val="0"/>
        <w:autoSpaceDN w:val="0"/>
        <w:adjustRightInd w:val="0"/>
        <w:spacing w:before="120" w:after="120" w:line="276" w:lineRule="auto"/>
        <w:jc w:val="center"/>
        <w:rPr>
          <w:rFonts w:ascii="Arial" w:eastAsia="Times New Roman" w:hAnsi="Arial" w:cs="Arial"/>
          <w:bCs/>
          <w:color w:val="000000" w:themeColor="text1"/>
          <w:sz w:val="20"/>
          <w:szCs w:val="20"/>
          <w:lang w:eastAsia="pl-PL"/>
        </w:rPr>
      </w:pPr>
      <w:r w:rsidRPr="00C06152">
        <w:rPr>
          <w:rFonts w:ascii="Arial" w:eastAsia="Times New Roman" w:hAnsi="Arial" w:cs="Arial"/>
          <w:b/>
          <w:bCs/>
          <w:color w:val="000000" w:themeColor="text1"/>
          <w:sz w:val="20"/>
          <w:szCs w:val="20"/>
          <w:lang w:eastAsia="pl-PL"/>
        </w:rPr>
        <w:lastRenderedPageBreak/>
        <w:t>§ 10</w:t>
      </w:r>
    </w:p>
    <w:p w14:paraId="346ECE03" w14:textId="7FA7C32C" w:rsidR="00CF658B" w:rsidRPr="00C06152" w:rsidRDefault="00CF658B" w:rsidP="00C06152">
      <w:pPr>
        <w:pStyle w:val="Akapitzlist"/>
        <w:numPr>
          <w:ilvl w:val="3"/>
          <w:numId w:val="16"/>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Użyte w niniejszym paragrafie określenia oznaczają:</w:t>
      </w:r>
    </w:p>
    <w:p w14:paraId="19E2276D" w14:textId="77777777" w:rsidR="00CF658B" w:rsidRPr="00C06152" w:rsidRDefault="00CF658B" w:rsidP="00C06152">
      <w:pPr>
        <w:numPr>
          <w:ilvl w:val="0"/>
          <w:numId w:val="32"/>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Rozporządzenie ogólne - </w:t>
      </w:r>
      <w:r w:rsidRPr="00C06152">
        <w:rPr>
          <w:rFonts w:ascii="Arial" w:eastAsia="Times New Roman" w:hAnsi="Arial" w:cs="Arial"/>
          <w:bCs/>
          <w:iCs/>
          <w:color w:val="000000" w:themeColor="text1"/>
          <w:sz w:val="20"/>
          <w:szCs w:val="20"/>
          <w:lang w:eastAsia="pl-PL"/>
        </w:rPr>
        <w:t>Rozporządzenie Parlamentu Europejskiego i Rady UE 2016/679 (RODO) z dnia 27 kwietnia 2016 r. w sprawie ochrony osób fizycznych w związku z przetwarzaniem danych osobowych i w sprawie swobodnego przepływu takich danych oraz uchylenia dyrektywy 95/46/WE;</w:t>
      </w:r>
    </w:p>
    <w:p w14:paraId="140F4E60" w14:textId="77777777" w:rsidR="00CF658B" w:rsidRPr="00C06152" w:rsidRDefault="00CF658B" w:rsidP="00C06152">
      <w:pPr>
        <w:numPr>
          <w:ilvl w:val="0"/>
          <w:numId w:val="32"/>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Dane osobowe to informacje o zidentyfikowanej lub możliwej do zidentyfikowania osobie fizycznej;</w:t>
      </w:r>
    </w:p>
    <w:p w14:paraId="2A3E812F" w14:textId="77777777" w:rsidR="00CF658B" w:rsidRPr="00C06152" w:rsidRDefault="00CF658B" w:rsidP="00C06152">
      <w:pPr>
        <w:numPr>
          <w:ilvl w:val="0"/>
          <w:numId w:val="32"/>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Administrator danych osobowych to osoba fizyczna lub prawna, organ publiczny, jednostka lub inny podmiot, który samodzielnie lub wspólnie z innymi ustala cele i sposoby przetwarzania  danych osobowych;</w:t>
      </w:r>
    </w:p>
    <w:p w14:paraId="3AEEA66A" w14:textId="77777777" w:rsidR="00CF658B" w:rsidRPr="00C06152" w:rsidRDefault="00CF658B" w:rsidP="00C06152">
      <w:pPr>
        <w:numPr>
          <w:ilvl w:val="0"/>
          <w:numId w:val="32"/>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Przetwarzanie danych osobowych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0730F24" w14:textId="77777777" w:rsidR="00CF658B" w:rsidRPr="00C06152" w:rsidRDefault="00CF658B" w:rsidP="00C06152">
      <w:pPr>
        <w:numPr>
          <w:ilvl w:val="0"/>
          <w:numId w:val="32"/>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Nośnik - dowolny nośnik elektroniczny, na którym są zapisane dane osobowe;</w:t>
      </w:r>
    </w:p>
    <w:p w14:paraId="0918C1BB" w14:textId="77777777" w:rsidR="00CF658B" w:rsidRPr="00C06152" w:rsidRDefault="00CF658B" w:rsidP="00C06152">
      <w:pPr>
        <w:numPr>
          <w:ilvl w:val="0"/>
          <w:numId w:val="32"/>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Pracownik - osobę świadczącą pracę na podstawie stosunku pracy lub umowy cywilnoprawnej.</w:t>
      </w:r>
    </w:p>
    <w:p w14:paraId="3F6BC4D9" w14:textId="77777777" w:rsidR="006002CC" w:rsidRPr="00C06152" w:rsidRDefault="00CF658B" w:rsidP="00C06152">
      <w:pPr>
        <w:numPr>
          <w:ilvl w:val="0"/>
          <w:numId w:val="34"/>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Na podstawie art. 28 Rozporządzenia ogólnego, Zamawiający powierza Wykonawcy przetwarzanie danych osobowych związanych z realizacją projektu</w:t>
      </w:r>
      <w:r w:rsidR="001367EE" w:rsidRPr="00C06152">
        <w:rPr>
          <w:rFonts w:ascii="Arial" w:eastAsia="Times New Roman" w:hAnsi="Arial" w:cs="Arial"/>
          <w:bCs/>
          <w:color w:val="000000" w:themeColor="text1"/>
          <w:sz w:val="20"/>
          <w:szCs w:val="20"/>
          <w:lang w:eastAsia="pl-PL"/>
        </w:rPr>
        <w:t xml:space="preserve"> pn.</w:t>
      </w:r>
      <w:r w:rsidRPr="00C06152">
        <w:rPr>
          <w:rFonts w:ascii="Arial" w:eastAsia="Times New Roman" w:hAnsi="Arial" w:cs="Arial"/>
          <w:bCs/>
          <w:color w:val="000000" w:themeColor="text1"/>
          <w:sz w:val="20"/>
          <w:szCs w:val="20"/>
          <w:lang w:eastAsia="pl-PL"/>
        </w:rPr>
        <w:t xml:space="preserve"> </w:t>
      </w:r>
      <w:r w:rsidR="001367EE" w:rsidRPr="00C06152">
        <w:rPr>
          <w:rFonts w:ascii="Arial" w:eastAsia="Times New Roman" w:hAnsi="Arial" w:cs="Arial"/>
          <w:bCs/>
          <w:color w:val="000000" w:themeColor="text1"/>
          <w:sz w:val="20"/>
          <w:szCs w:val="20"/>
          <w:lang w:eastAsia="pl-PL"/>
        </w:rPr>
        <w:t>„</w:t>
      </w:r>
      <w:r w:rsidRPr="00C06152">
        <w:rPr>
          <w:rFonts w:ascii="Arial" w:eastAsia="Times New Roman" w:hAnsi="Arial" w:cs="Arial"/>
          <w:bCs/>
          <w:color w:val="000000" w:themeColor="text1"/>
          <w:sz w:val="20"/>
          <w:szCs w:val="20"/>
          <w:lang w:eastAsia="pl-PL"/>
        </w:rPr>
        <w:t>Społeczna równowaga</w:t>
      </w:r>
      <w:r w:rsidR="001367EE" w:rsidRPr="00C06152">
        <w:rPr>
          <w:rFonts w:ascii="Arial" w:eastAsia="Times New Roman" w:hAnsi="Arial" w:cs="Arial"/>
          <w:bCs/>
          <w:color w:val="000000" w:themeColor="text1"/>
          <w:sz w:val="20"/>
          <w:szCs w:val="20"/>
          <w:lang w:eastAsia="pl-PL"/>
        </w:rPr>
        <w:t>”</w:t>
      </w:r>
      <w:r w:rsidRPr="00C06152">
        <w:rPr>
          <w:rFonts w:ascii="Arial" w:eastAsia="Times New Roman" w:hAnsi="Arial" w:cs="Arial"/>
          <w:bCs/>
          <w:color w:val="000000" w:themeColor="text1"/>
          <w:sz w:val="20"/>
          <w:szCs w:val="20"/>
          <w:lang w:eastAsia="pl-PL"/>
        </w:rPr>
        <w:t xml:space="preserve"> w imieniu i na rzecz Zamawiającego na warunkach opisanych w niniejszej umowie. </w:t>
      </w:r>
    </w:p>
    <w:p w14:paraId="00404A1A" w14:textId="77777777" w:rsidR="006002CC" w:rsidRPr="00C06152" w:rsidRDefault="00CF658B" w:rsidP="00C06152">
      <w:pPr>
        <w:numPr>
          <w:ilvl w:val="0"/>
          <w:numId w:val="34"/>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Zamawiający powierza Wykonawcy przetwarzanie danych osobowych wyłącznie w celu, w zakresie oraz na czas niezbędny do należytego wykonania umowy.</w:t>
      </w:r>
    </w:p>
    <w:p w14:paraId="6D4006CD" w14:textId="77777777" w:rsidR="006002CC" w:rsidRPr="00C06152" w:rsidRDefault="00CF658B" w:rsidP="00C06152">
      <w:pPr>
        <w:numPr>
          <w:ilvl w:val="0"/>
          <w:numId w:val="34"/>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Powierzone przez Zamawiającego dane osobowe będą przetwarzane w formie papierowej oraz przy wykorzystaniu systemów informatycznych. Przetwarzanie ww. danych będzie polegało na zbieraniu, utrwalaniu, przechowywaniu, opracowywaniu, zmienianiu i udostępnianiu.</w:t>
      </w:r>
    </w:p>
    <w:p w14:paraId="1B6D92DD" w14:textId="77777777" w:rsidR="006002CC" w:rsidRPr="00C06152" w:rsidRDefault="00CF658B" w:rsidP="00C06152">
      <w:pPr>
        <w:numPr>
          <w:ilvl w:val="0"/>
          <w:numId w:val="34"/>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Wykonawca jest uprawniony do przetwarzania następującego rodzaju danych osobowych: Imię i nazwisko, obywatelstwo, dane teleadresowe: kraj, województwo, powiat, gmina, miejscowość, kod pocztowy, pesel, nr telefonu kontaktowego, adres e-mail, wiek, wykształcenie, płeć, rodzaj uczestnika (instytucjonalny, indywidualny), status na rynku pracy, wykonywany zawód, status uczestnika w chwili przystąpienia do projektu: osoba obcego pochodzenia, osoba z państwa trzeciego, osoba należąca do mniejszości narodowej lub etnicznej, osoba bezdomna lub dotknięta wykluczeniem z dostępu do mieszkania, osoba z niepełnosprawnościami. Dane osobowe należą do kategorii osób biorących udział w działaniach w ramach projektu </w:t>
      </w:r>
      <w:r w:rsidRPr="00C06152">
        <w:rPr>
          <w:rFonts w:ascii="Arial" w:eastAsia="Times New Roman" w:hAnsi="Arial" w:cs="Arial"/>
          <w:bCs/>
          <w:i/>
          <w:iCs/>
          <w:color w:val="000000" w:themeColor="text1"/>
          <w:sz w:val="20"/>
          <w:szCs w:val="20"/>
          <w:lang w:eastAsia="pl-PL"/>
        </w:rPr>
        <w:t>Społeczna równowaga.</w:t>
      </w:r>
    </w:p>
    <w:p w14:paraId="38AB4522" w14:textId="5E984D04" w:rsidR="006002CC" w:rsidRPr="00C06152" w:rsidRDefault="00CF658B" w:rsidP="00C06152">
      <w:pPr>
        <w:numPr>
          <w:ilvl w:val="0"/>
          <w:numId w:val="34"/>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ponosi odpowiedzialność, tak wobec osób trzecich, jak i wobec Zamawiającego, za szkody powstałe w związku z nieprzestrzeganiem Rozporządzenia ogólnego oraz za</w:t>
      </w:r>
      <w:r w:rsidR="00C06152"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przetwarzanie powierzonych do przetwarzania danych osobowych niezgodnie z Umową.</w:t>
      </w:r>
    </w:p>
    <w:p w14:paraId="440FA87D" w14:textId="1910E844" w:rsidR="00CF658B" w:rsidRPr="00C06152" w:rsidRDefault="00CF658B" w:rsidP="00C06152">
      <w:pPr>
        <w:numPr>
          <w:ilvl w:val="0"/>
          <w:numId w:val="34"/>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oraz pracownicy Wykonawcy:</w:t>
      </w:r>
    </w:p>
    <w:p w14:paraId="27BFA1F9" w14:textId="77777777" w:rsidR="00CF658B" w:rsidRPr="00C06152" w:rsidRDefault="00CF658B" w:rsidP="00C06152">
      <w:pPr>
        <w:numPr>
          <w:ilvl w:val="0"/>
          <w:numId w:val="17"/>
        </w:numPr>
        <w:autoSpaceDE w:val="0"/>
        <w:autoSpaceDN w:val="0"/>
        <w:adjustRightInd w:val="0"/>
        <w:spacing w:before="120" w:after="120" w:line="276" w:lineRule="auto"/>
        <w:ind w:left="851"/>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lastRenderedPageBreak/>
        <w:t>nie decydują o celach i środkach przetwarzania danych osobowych;</w:t>
      </w:r>
    </w:p>
    <w:p w14:paraId="7DB589C5" w14:textId="123CE5F1" w:rsidR="00CF658B" w:rsidRPr="00C06152" w:rsidRDefault="00CF658B" w:rsidP="00C06152">
      <w:pPr>
        <w:numPr>
          <w:ilvl w:val="0"/>
          <w:numId w:val="17"/>
        </w:numPr>
        <w:autoSpaceDE w:val="0"/>
        <w:autoSpaceDN w:val="0"/>
        <w:adjustRightInd w:val="0"/>
        <w:spacing w:before="120" w:after="120" w:line="276" w:lineRule="auto"/>
        <w:ind w:left="851"/>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t>
      </w:r>
      <w:r w:rsidR="001367EE" w:rsidRPr="00C06152">
        <w:rPr>
          <w:rFonts w:ascii="Arial" w:eastAsia="Times New Roman" w:hAnsi="Arial" w:cs="Arial"/>
          <w:bCs/>
          <w:color w:val="000000" w:themeColor="text1"/>
          <w:sz w:val="20"/>
          <w:szCs w:val="20"/>
          <w:lang w:eastAsia="pl-PL"/>
        </w:rPr>
        <w:br/>
      </w:r>
      <w:r w:rsidRPr="00C06152">
        <w:rPr>
          <w:rFonts w:ascii="Arial" w:eastAsia="Times New Roman" w:hAnsi="Arial" w:cs="Arial"/>
          <w:bCs/>
          <w:color w:val="000000" w:themeColor="text1"/>
          <w:sz w:val="20"/>
          <w:szCs w:val="20"/>
          <w:lang w:eastAsia="pl-PL"/>
        </w:rPr>
        <w:t>w szczególności w poczcie elektronicznej lub na nośnikach, innych niż wymagane do prawidłowej realizacji umowy</w:t>
      </w:r>
      <w:r w:rsidR="00DA7DDB" w:rsidRPr="00C06152">
        <w:rPr>
          <w:rFonts w:ascii="Arial" w:eastAsia="Times New Roman" w:hAnsi="Arial" w:cs="Arial"/>
          <w:bCs/>
          <w:color w:val="000000" w:themeColor="text1"/>
          <w:sz w:val="20"/>
          <w:szCs w:val="20"/>
          <w:lang w:eastAsia="pl-PL"/>
        </w:rPr>
        <w:t>;</w:t>
      </w:r>
    </w:p>
    <w:p w14:paraId="3873533D" w14:textId="77777777" w:rsidR="00CF658B" w:rsidRPr="00C06152" w:rsidRDefault="00CF658B" w:rsidP="00C06152">
      <w:pPr>
        <w:numPr>
          <w:ilvl w:val="0"/>
          <w:numId w:val="17"/>
        </w:numPr>
        <w:autoSpaceDE w:val="0"/>
        <w:autoSpaceDN w:val="0"/>
        <w:adjustRightInd w:val="0"/>
        <w:spacing w:before="120" w:after="120" w:line="276" w:lineRule="auto"/>
        <w:ind w:left="851"/>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nie są uprawnieni do wykorzystywania danych osobowych powierzonych do przetwarzania niniejszą umową dla celu innego niż określony w ust. 3.</w:t>
      </w:r>
    </w:p>
    <w:p w14:paraId="3B4D0AA0" w14:textId="628D4AA1" w:rsidR="00CF658B" w:rsidRPr="00C06152" w:rsidRDefault="00CF658B" w:rsidP="00C06152">
      <w:pPr>
        <w:pStyle w:val="Akapitzlist"/>
        <w:numPr>
          <w:ilvl w:val="0"/>
          <w:numId w:val="34"/>
        </w:numPr>
        <w:autoSpaceDE w:val="0"/>
        <w:autoSpaceDN w:val="0"/>
        <w:adjustRightInd w:val="0"/>
        <w:spacing w:before="120" w:after="120" w:line="276" w:lineRule="auto"/>
        <w:ind w:left="42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zobowiązuje się do wykonywania - w imieniu i na rzecz Zamawiającego - wobec osób fizycznych, których dane osobowe będą przetwarzane na podstawie umowy:</w:t>
      </w:r>
    </w:p>
    <w:p w14:paraId="159D7033" w14:textId="5ED87F62" w:rsidR="00CF658B" w:rsidRPr="00C06152" w:rsidRDefault="00CF658B" w:rsidP="00C06152">
      <w:pPr>
        <w:numPr>
          <w:ilvl w:val="0"/>
          <w:numId w:val="18"/>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obowiązku informacyjnego,</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zgodnie</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z wymogami określonymi</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w</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art. 13</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i</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art.</w:t>
      </w:r>
      <w:r w:rsidR="001367EE" w:rsidRPr="00C06152">
        <w:rPr>
          <w:rFonts w:ascii="Arial" w:eastAsia="Times New Roman" w:hAnsi="Arial" w:cs="Arial"/>
          <w:bCs/>
          <w:color w:val="000000" w:themeColor="text1"/>
          <w:sz w:val="20"/>
          <w:szCs w:val="20"/>
          <w:lang w:eastAsia="pl-PL"/>
        </w:rPr>
        <w:t xml:space="preserve"> </w:t>
      </w:r>
      <w:r w:rsidR="001367EE" w:rsidRPr="00C06152">
        <w:rPr>
          <w:rFonts w:ascii="Arial" w:eastAsia="Times New Roman" w:hAnsi="Arial" w:cs="Arial"/>
          <w:bCs/>
          <w:color w:val="000000" w:themeColor="text1"/>
          <w:sz w:val="20"/>
          <w:szCs w:val="20"/>
          <w:lang w:eastAsia="pl-PL"/>
        </w:rPr>
        <w:br/>
        <w:t>1</w:t>
      </w:r>
      <w:r w:rsidRPr="00C06152">
        <w:rPr>
          <w:rFonts w:ascii="Arial" w:eastAsia="Times New Roman" w:hAnsi="Arial" w:cs="Arial"/>
          <w:bCs/>
          <w:color w:val="000000" w:themeColor="text1"/>
          <w:sz w:val="20"/>
          <w:szCs w:val="20"/>
          <w:lang w:eastAsia="pl-PL"/>
        </w:rPr>
        <w:t>4</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Rozporządzenia</w:t>
      </w:r>
      <w:r w:rsidR="001367EE"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ogólnego</w:t>
      </w:r>
      <w:r w:rsidR="00DA7DDB" w:rsidRPr="00C06152">
        <w:rPr>
          <w:rFonts w:ascii="Arial" w:eastAsia="Times New Roman" w:hAnsi="Arial" w:cs="Arial"/>
          <w:bCs/>
          <w:color w:val="000000" w:themeColor="text1"/>
          <w:sz w:val="20"/>
          <w:szCs w:val="20"/>
          <w:lang w:eastAsia="pl-PL"/>
        </w:rPr>
        <w:t>;</w:t>
      </w:r>
    </w:p>
    <w:p w14:paraId="53E6005C" w14:textId="77777777" w:rsidR="00CF658B" w:rsidRPr="00C06152" w:rsidRDefault="00CF658B" w:rsidP="00C06152">
      <w:pPr>
        <w:numPr>
          <w:ilvl w:val="0"/>
          <w:numId w:val="18"/>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obowiązku odpowiadania na żądania osoby, której dane dotyczą, w zakresie wykonywania jej praw określonych w rozdziale III Rozporządzenia ogólnego; </w:t>
      </w:r>
    </w:p>
    <w:p w14:paraId="39A8AD3A" w14:textId="77777777" w:rsidR="00CF658B" w:rsidRPr="00C06152" w:rsidRDefault="00CF658B" w:rsidP="00C06152">
      <w:pPr>
        <w:numPr>
          <w:ilvl w:val="0"/>
          <w:numId w:val="18"/>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udzielania Zamawiającemu szerokiej pomocy w wywiązywaniu się z obowiązków określonych w art. 32–36 Rozporządzenia ogólnego.</w:t>
      </w:r>
    </w:p>
    <w:p w14:paraId="170A61D0"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Zamawiający umocowuje Wykonawcę do wydawania pracownikom Wykonawcy upoważnień do przetwarzania danych osobowych. </w:t>
      </w:r>
    </w:p>
    <w:p w14:paraId="045736F1"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zobowiązuje się do przetwarzania powierzonych danych osobowych zgodnie z przepisami Rozporządzenia ogólnego oraz innymi przepisami powszechnie obowiązującymi, w tym wydanymi na podstawie Rozporządzenia ogólnego.</w:t>
      </w:r>
    </w:p>
    <w:p w14:paraId="20E36EE1"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Przed rozpoczęciem przetwarzania powierzonych danych osobowych, Wykonawca zobowiązuje się zastosować wymagane przepisami Rozporządzenia ogólnego środki techniczne i organizacyjne zapewniające należytą ochronę tych danych, w szczególności zabezpieczające powierzone do przetwarzania dane osobowe przed ich udostępnieniem osobom nieupoważnionym, zabraniem przez osobę nieupoważnioną, uszkodzeniem lub zniszczeniem.</w:t>
      </w:r>
    </w:p>
    <w:p w14:paraId="50217179"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w szczególności zobowiązuje się do:</w:t>
      </w:r>
    </w:p>
    <w:p w14:paraId="2E0B1097" w14:textId="77777777" w:rsidR="00CF658B" w:rsidRPr="00C06152" w:rsidRDefault="00CF658B" w:rsidP="00C06152">
      <w:pPr>
        <w:numPr>
          <w:ilvl w:val="0"/>
          <w:numId w:val="19"/>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prowadzenia dokumentacji opisującej kategorię czynności przetwarzania zgodnie z art. 30 Rozporządzenia ogólnego oraz do wdrożenia odpowiednich środków technicznych i organizacyjnych zapewniających ochronę przetwarzanych danych osobowych obejmujących wdrożenie  odpowiednich polityk ochrony danych; </w:t>
      </w:r>
    </w:p>
    <w:p w14:paraId="79883E54" w14:textId="77777777" w:rsidR="00CF658B" w:rsidRPr="00C06152" w:rsidRDefault="00CF658B" w:rsidP="00C06152">
      <w:pPr>
        <w:numPr>
          <w:ilvl w:val="0"/>
          <w:numId w:val="19"/>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przechowywania dokumentów w specjalnie do tego przeznaczonych szafach zamykanych na zamek lub w zamykanych na zamek pomieszczeniach, niedostępnych dla osób nieupoważnionych do przetwarzania danych osobowych;</w:t>
      </w:r>
    </w:p>
    <w:p w14:paraId="7ACC15AC" w14:textId="77777777" w:rsidR="00CF658B" w:rsidRPr="00C06152" w:rsidRDefault="00CF658B" w:rsidP="00C06152">
      <w:pPr>
        <w:numPr>
          <w:ilvl w:val="0"/>
          <w:numId w:val="19"/>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ograniczenia dostępu do powierzonych do przetwarzania danych osobowych, wyłącznie do pracowników Wykonawcy posiadających upoważnienie do przetwarzania powierzonych danych osobowych;</w:t>
      </w:r>
    </w:p>
    <w:p w14:paraId="02685CC0" w14:textId="77777777" w:rsidR="00CF658B" w:rsidRPr="00C06152" w:rsidRDefault="00CF658B" w:rsidP="00C06152">
      <w:pPr>
        <w:numPr>
          <w:ilvl w:val="0"/>
          <w:numId w:val="19"/>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prowadzenia ewidencji pracowników upoważnionych do przetwarzania danych osobowych;</w:t>
      </w:r>
    </w:p>
    <w:p w14:paraId="78BAEF90" w14:textId="77777777" w:rsidR="00CF658B" w:rsidRPr="00C06152" w:rsidRDefault="00CF658B" w:rsidP="00C06152">
      <w:pPr>
        <w:numPr>
          <w:ilvl w:val="0"/>
          <w:numId w:val="19"/>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lastRenderedPageBreak/>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368561E6" w14:textId="77777777" w:rsidR="00CF658B" w:rsidRPr="00C06152" w:rsidRDefault="00CF658B" w:rsidP="00C06152">
      <w:pPr>
        <w:numPr>
          <w:ilvl w:val="0"/>
          <w:numId w:val="19"/>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prowadzenia stałego nadzoru nad swoimi pracownikami w zakresie zabezpieczenia przetwarzanych danych osobowych oraz wymagania od nich przestrzegania należytej staranności w zakresie zachowania w tajemnicy danych osobowych i ich zabezpieczenia.</w:t>
      </w:r>
    </w:p>
    <w:p w14:paraId="36098567"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zobowiąże swoich pracowników do zachowania powierzonych danych osobowych i sposobów ich zabezpieczenia w tajemnicy, także po ustaniu zatrudnienia u Wykonawcy.</w:t>
      </w:r>
    </w:p>
    <w:p w14:paraId="264F99E2"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niezwłocznie poinformuje Zamawiającego o:</w:t>
      </w:r>
    </w:p>
    <w:p w14:paraId="5E81858A" w14:textId="3FA40162" w:rsidR="0075683F" w:rsidRPr="00C06152" w:rsidRDefault="00DA7DDB" w:rsidP="00C06152">
      <w:pPr>
        <w:numPr>
          <w:ilvl w:val="0"/>
          <w:numId w:val="20"/>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w:t>
      </w:r>
      <w:r w:rsidR="00CF658B" w:rsidRPr="00C06152">
        <w:rPr>
          <w:rFonts w:ascii="Arial" w:eastAsia="Times New Roman" w:hAnsi="Arial" w:cs="Arial"/>
          <w:bCs/>
          <w:color w:val="000000" w:themeColor="text1"/>
          <w:sz w:val="20"/>
          <w:szCs w:val="20"/>
          <w:lang w:eastAsia="pl-PL"/>
        </w:rPr>
        <w:t>szelkich przypadkach naruszenia ochrony danych osobowych, w tym o naruszeniach obowiązków Wykonawcy dotyczących ochrony powierzonych danych osobowych, naruszenia tajemnicy tych danych osobowych lub ich niewłaściwego użycia; informacja musi co najmniej:</w:t>
      </w:r>
    </w:p>
    <w:p w14:paraId="3A042F62" w14:textId="77777777" w:rsidR="00DA7DDB" w:rsidRPr="00C06152" w:rsidRDefault="00CF658B" w:rsidP="00C06152">
      <w:pPr>
        <w:pStyle w:val="Akapitzlist"/>
        <w:numPr>
          <w:ilvl w:val="0"/>
          <w:numId w:val="27"/>
        </w:numPr>
        <w:autoSpaceDE w:val="0"/>
        <w:autoSpaceDN w:val="0"/>
        <w:adjustRightInd w:val="0"/>
        <w:spacing w:before="120" w:after="120" w:line="276" w:lineRule="auto"/>
        <w:ind w:left="127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090CC4FC" w14:textId="77777777" w:rsidR="00DA7DDB" w:rsidRPr="00C06152" w:rsidRDefault="00CF658B" w:rsidP="00C06152">
      <w:pPr>
        <w:pStyle w:val="Akapitzlist"/>
        <w:numPr>
          <w:ilvl w:val="0"/>
          <w:numId w:val="27"/>
        </w:numPr>
        <w:autoSpaceDE w:val="0"/>
        <w:autoSpaceDN w:val="0"/>
        <w:adjustRightInd w:val="0"/>
        <w:spacing w:before="120" w:after="120" w:line="276" w:lineRule="auto"/>
        <w:ind w:left="127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opisywać możliwe konsekwencje naruszenia ochrony danych osobowych; </w:t>
      </w:r>
    </w:p>
    <w:p w14:paraId="70BDDB90" w14:textId="56DC4460" w:rsidR="0075683F" w:rsidRPr="00C06152" w:rsidRDefault="00CF658B" w:rsidP="00C06152">
      <w:pPr>
        <w:pStyle w:val="Akapitzlist"/>
        <w:numPr>
          <w:ilvl w:val="0"/>
          <w:numId w:val="27"/>
        </w:numPr>
        <w:autoSpaceDE w:val="0"/>
        <w:autoSpaceDN w:val="0"/>
        <w:adjustRightInd w:val="0"/>
        <w:spacing w:before="120" w:after="120" w:line="276" w:lineRule="auto"/>
        <w:ind w:left="1276"/>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opisywać środki zastosowane lub proponowane przez Wykonawcę w celu zaradzenia naruszeniu ochrony danych osobowych, w tym w stosownych przypadkach środki w celu zminimalizowania jego ewentualnych negatywnych skutków</w:t>
      </w:r>
      <w:r w:rsidR="00DA7DDB" w:rsidRPr="00C06152">
        <w:rPr>
          <w:rFonts w:ascii="Arial" w:eastAsia="Times New Roman" w:hAnsi="Arial" w:cs="Arial"/>
          <w:bCs/>
          <w:color w:val="000000" w:themeColor="text1"/>
          <w:sz w:val="20"/>
          <w:szCs w:val="20"/>
          <w:lang w:eastAsia="pl-PL"/>
        </w:rPr>
        <w:t>.</w:t>
      </w:r>
    </w:p>
    <w:p w14:paraId="7B32EDB8" w14:textId="0E5F1408" w:rsidR="00CF658B" w:rsidRPr="00C06152" w:rsidRDefault="00DA7DDB" w:rsidP="00C06152">
      <w:pPr>
        <w:numPr>
          <w:ilvl w:val="0"/>
          <w:numId w:val="20"/>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w:t>
      </w:r>
      <w:r w:rsidR="00CF658B" w:rsidRPr="00C06152">
        <w:rPr>
          <w:rFonts w:ascii="Arial" w:eastAsia="Times New Roman" w:hAnsi="Arial" w:cs="Arial"/>
          <w:bCs/>
          <w:color w:val="000000" w:themeColor="text1"/>
          <w:sz w:val="20"/>
          <w:szCs w:val="20"/>
          <w:lang w:eastAsia="pl-PL"/>
        </w:rPr>
        <w:t>szelkich czynnościach z własnym udziałem w sprawach dotyczących ochrony danych osobowych prowadzonych w szczególności przez Urząd Ochrony Danych Osobowych (lub każdorazowy inny organ nadzorczy w rozumieniu Rozporządzenia ogólnego), Policję, sąd lub inne organy.</w:t>
      </w:r>
    </w:p>
    <w:p w14:paraId="6BD6B7A8"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zobowiązuje się do udzielenia Zamawiającemu, na każde jego żądanie, informacji na temat przetwarzania powierzonych do przetwarzania danych osobowych.</w:t>
      </w:r>
    </w:p>
    <w:p w14:paraId="2750A623"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umożliwi Zamawiającemu lub podmiotowi przez niego upoważnionemu dokonywanie w każdym czasie kontroli zgodności przetwarzania powierzonych do przetwarzania danych osobowych z Rozporządzeniem ogólnym lub umową w miejscach, w których są one przetwarzane, w tym w siedzibie Wykonawcy, w szczególności z prawem Zamawiającego lub podmiotu przez niego upoważnionemu do:</w:t>
      </w:r>
    </w:p>
    <w:p w14:paraId="5C025B2A" w14:textId="044C3809" w:rsidR="00CF658B" w:rsidRPr="00C06152" w:rsidRDefault="00DA7DDB" w:rsidP="00C06152">
      <w:pPr>
        <w:numPr>
          <w:ilvl w:val="0"/>
          <w:numId w:val="21"/>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w:t>
      </w:r>
      <w:r w:rsidR="00CF658B" w:rsidRPr="00C06152">
        <w:rPr>
          <w:rFonts w:ascii="Arial" w:eastAsia="Times New Roman" w:hAnsi="Arial" w:cs="Arial"/>
          <w:bCs/>
          <w:color w:val="000000" w:themeColor="text1"/>
          <w:sz w:val="20"/>
          <w:szCs w:val="20"/>
          <w:lang w:eastAsia="pl-PL"/>
        </w:rPr>
        <w:t>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Rozporządzeniem ogólnym lub umową;</w:t>
      </w:r>
    </w:p>
    <w:p w14:paraId="61703AEA" w14:textId="724D0448" w:rsidR="00CF658B" w:rsidRPr="00C06152" w:rsidRDefault="00DA7DDB" w:rsidP="00C06152">
      <w:pPr>
        <w:numPr>
          <w:ilvl w:val="0"/>
          <w:numId w:val="21"/>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ż</w:t>
      </w:r>
      <w:r w:rsidR="00CF658B" w:rsidRPr="00C06152">
        <w:rPr>
          <w:rFonts w:ascii="Arial" w:eastAsia="Times New Roman" w:hAnsi="Arial" w:cs="Arial"/>
          <w:bCs/>
          <w:color w:val="000000" w:themeColor="text1"/>
          <w:sz w:val="20"/>
          <w:szCs w:val="20"/>
          <w:lang w:eastAsia="pl-PL"/>
        </w:rPr>
        <w:t>ądania złożenia pisemnych lub ustnych wyjaśnień w zakresie niezbędnym do ustalenia stanu faktycznego;</w:t>
      </w:r>
    </w:p>
    <w:p w14:paraId="299108FD" w14:textId="77777777" w:rsidR="00CF658B" w:rsidRPr="00C06152" w:rsidRDefault="00CF658B" w:rsidP="00C06152">
      <w:pPr>
        <w:numPr>
          <w:ilvl w:val="0"/>
          <w:numId w:val="21"/>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lastRenderedPageBreak/>
        <w:t>wglądu do wszelkich dokumentów i wszelkich danych mających bezpośredni związek z przedmiotem kontroli oraz sporządzania ich kopii;</w:t>
      </w:r>
    </w:p>
    <w:p w14:paraId="3C128D8E" w14:textId="77777777" w:rsidR="00CF658B" w:rsidRPr="00C06152" w:rsidRDefault="00CF658B" w:rsidP="00C06152">
      <w:pPr>
        <w:numPr>
          <w:ilvl w:val="0"/>
          <w:numId w:val="21"/>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przeprowadzania oględzin urządzeń i nośników oraz oględzin na stacjach klienckich używanych do przetwarzania danych osobowych</w:t>
      </w:r>
    </w:p>
    <w:p w14:paraId="2ECD4A8B"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Pisemne zawiadomienie o zamiarze przeprowadzenia kontroli powinno być przekazane Wykonawcy co najmniej 3 dni kalendarzowe przed dniem rozpoczęcia kontroli.</w:t>
      </w:r>
    </w:p>
    <w:p w14:paraId="14B174B1"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 przypadku powzięcia przez Zamawiającego wiadomości o rażącym naruszeniu przez Wykonawcę zobowiązań wynikających z Rozporządzenia ogólnego lub z niniejszej umowy, Wykonawca umożliwi Zamawiającemu lub podmiotowi przez niego upoważnionemu, dokonanie niezapowiedzianej kontroli, w celu o którym mowa w ust.16.</w:t>
      </w:r>
    </w:p>
    <w:p w14:paraId="76D654A2"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 xml:space="preserve">Wykonawca jest zobowiązany zastosować się do zaleceń Zamawiającego dotyczących poprawy jakości zabezpieczenia powierzonych do przetwarzania danych osobowych oraz sposobu ich przetwarzania, wynikających z kontroli przeprowadzonych na podstawie ust. 3, ust. 5 i ust. 6. </w:t>
      </w:r>
    </w:p>
    <w:p w14:paraId="1779BCBF"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dokumentuje wszelkie naruszenia ochrony danych osobowych, w tym okoliczności naruszenia ochrony danych osobowych, jego skutki oraz podjęte działania zaradcze.</w:t>
      </w:r>
    </w:p>
    <w:p w14:paraId="344AA276"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
          <w:bCs/>
          <w:color w:val="000000" w:themeColor="text1"/>
          <w:sz w:val="20"/>
          <w:szCs w:val="20"/>
          <w:lang w:eastAsia="pl-PL"/>
        </w:rPr>
      </w:pPr>
      <w:r w:rsidRPr="00C06152">
        <w:rPr>
          <w:rFonts w:ascii="Arial" w:eastAsia="Times New Roman" w:hAnsi="Arial" w:cs="Arial"/>
          <w:bCs/>
          <w:color w:val="000000" w:themeColor="text1"/>
          <w:sz w:val="20"/>
          <w:szCs w:val="20"/>
          <w:lang w:eastAsia="pl-PL"/>
        </w:rPr>
        <w:t>Zamawiający powierza Wykonawcy przetwarzanie danych osobowych na okres obowiązywania umowy.</w:t>
      </w:r>
    </w:p>
    <w:p w14:paraId="2E474FC0" w14:textId="77777777" w:rsidR="00CF658B"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 Powyższy obowiązek nie dotyczy sytuacji, w których przepisy powszechnie obowiązujące nakazują Wykonawcy przetwarzanie danych mimo wygaśnięcia, rozwiązania lub odstąpienia od niniejszej umowy.</w:t>
      </w:r>
    </w:p>
    <w:p w14:paraId="30060A03" w14:textId="316BAEC3" w:rsidR="003715E5" w:rsidRPr="00C06152" w:rsidRDefault="00CF658B" w:rsidP="00C06152">
      <w:pPr>
        <w:numPr>
          <w:ilvl w:val="0"/>
          <w:numId w:val="34"/>
        </w:numPr>
        <w:autoSpaceDE w:val="0"/>
        <w:autoSpaceDN w:val="0"/>
        <w:adjustRightInd w:val="0"/>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W</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sprawach nieuregulowanych</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w</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niniejszym paragrafie mają zastosowanie przepisy</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Rozporządzenia</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ogólnego oraz inne powszechnie obowiązujące przepisy, w tym wydane na</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podstawie</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Rozporządzenia ogólnego.</w:t>
      </w:r>
    </w:p>
    <w:p w14:paraId="3F9ED24F" w14:textId="77777777" w:rsidR="00292D4B" w:rsidRPr="00C06152" w:rsidRDefault="00292D4B" w:rsidP="00C06152">
      <w:pPr>
        <w:autoSpaceDE w:val="0"/>
        <w:autoSpaceDN w:val="0"/>
        <w:adjustRightInd w:val="0"/>
        <w:spacing w:before="120" w:after="120" w:line="276" w:lineRule="auto"/>
        <w:ind w:left="502"/>
        <w:jc w:val="both"/>
        <w:rPr>
          <w:rFonts w:ascii="Arial" w:eastAsia="Times New Roman" w:hAnsi="Arial" w:cs="Arial"/>
          <w:bCs/>
          <w:color w:val="000000" w:themeColor="text1"/>
          <w:sz w:val="20"/>
          <w:szCs w:val="20"/>
          <w:lang w:eastAsia="pl-PL"/>
        </w:rPr>
      </w:pPr>
    </w:p>
    <w:p w14:paraId="2B84E083" w14:textId="202E881A" w:rsidR="00CF658B" w:rsidRPr="00C06152" w:rsidRDefault="00CF658B" w:rsidP="00C06152">
      <w:pPr>
        <w:spacing w:before="120" w:after="120" w:line="276" w:lineRule="auto"/>
        <w:jc w:val="center"/>
        <w:rPr>
          <w:rFonts w:ascii="Arial" w:eastAsia="Times New Roman" w:hAnsi="Arial" w:cs="Arial"/>
          <w:b/>
          <w:bCs/>
          <w:color w:val="000000" w:themeColor="text1"/>
          <w:sz w:val="20"/>
          <w:szCs w:val="20"/>
          <w:lang w:eastAsia="pl-PL"/>
        </w:rPr>
      </w:pPr>
      <w:r w:rsidRPr="00C06152">
        <w:rPr>
          <w:rFonts w:ascii="Arial" w:eastAsia="Times New Roman" w:hAnsi="Arial" w:cs="Arial"/>
          <w:b/>
          <w:bCs/>
          <w:color w:val="000000" w:themeColor="text1"/>
          <w:sz w:val="20"/>
          <w:szCs w:val="20"/>
          <w:lang w:eastAsia="pl-PL"/>
        </w:rPr>
        <w:t>§ 11</w:t>
      </w:r>
    </w:p>
    <w:p w14:paraId="7D3051BF" w14:textId="65D627E9" w:rsidR="00292D4B" w:rsidRPr="00C06152" w:rsidRDefault="00CF658B" w:rsidP="00C06152">
      <w:pPr>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Spory mogące wyniknąć z realizacji niniejszej Umowy będą rozstrzygane przez Sąd właściwy</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miejscowo</w:t>
      </w:r>
      <w:r w:rsidR="00DA7DDB" w:rsidRPr="00C06152">
        <w:rPr>
          <w:rFonts w:ascii="Arial" w:eastAsia="Times New Roman" w:hAnsi="Arial" w:cs="Arial"/>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dla siedziby Zamawiającego.</w:t>
      </w:r>
    </w:p>
    <w:p w14:paraId="09D88E5E" w14:textId="77777777" w:rsidR="00292D4B" w:rsidRPr="00C06152" w:rsidRDefault="00292D4B" w:rsidP="00C06152">
      <w:pPr>
        <w:spacing w:before="120" w:after="120" w:line="276" w:lineRule="auto"/>
        <w:jc w:val="both"/>
        <w:rPr>
          <w:rFonts w:ascii="Arial" w:eastAsia="Times New Roman" w:hAnsi="Arial" w:cs="Arial"/>
          <w:bCs/>
          <w:color w:val="000000" w:themeColor="text1"/>
          <w:sz w:val="20"/>
          <w:szCs w:val="20"/>
          <w:lang w:eastAsia="pl-PL"/>
        </w:rPr>
      </w:pPr>
    </w:p>
    <w:p w14:paraId="6443E7C8" w14:textId="77777777" w:rsidR="003B5CEE" w:rsidRPr="00C06152" w:rsidRDefault="003B5CEE" w:rsidP="00C06152">
      <w:pPr>
        <w:spacing w:before="120" w:after="120" w:line="276" w:lineRule="auto"/>
        <w:jc w:val="both"/>
        <w:rPr>
          <w:rFonts w:ascii="Arial" w:eastAsia="Times New Roman" w:hAnsi="Arial" w:cs="Arial"/>
          <w:bCs/>
          <w:color w:val="000000" w:themeColor="text1"/>
          <w:sz w:val="20"/>
          <w:szCs w:val="20"/>
          <w:lang w:eastAsia="pl-PL"/>
        </w:rPr>
      </w:pPr>
    </w:p>
    <w:p w14:paraId="2A5919BC" w14:textId="02B755DC" w:rsidR="00CF658B" w:rsidRPr="00C06152" w:rsidRDefault="00CF658B" w:rsidP="00C06152">
      <w:pPr>
        <w:spacing w:before="120" w:after="120" w:line="276" w:lineRule="auto"/>
        <w:jc w:val="center"/>
        <w:rPr>
          <w:rFonts w:ascii="Arial" w:eastAsia="Times New Roman" w:hAnsi="Arial" w:cs="Arial"/>
          <w:b/>
          <w:bCs/>
          <w:color w:val="000000" w:themeColor="text1"/>
          <w:sz w:val="20"/>
          <w:szCs w:val="20"/>
          <w:lang w:eastAsia="pl-PL"/>
        </w:rPr>
      </w:pPr>
      <w:r w:rsidRPr="00C06152">
        <w:rPr>
          <w:rFonts w:ascii="Arial" w:eastAsia="Times New Roman" w:hAnsi="Arial" w:cs="Arial"/>
          <w:b/>
          <w:bCs/>
          <w:color w:val="000000" w:themeColor="text1"/>
          <w:sz w:val="20"/>
          <w:szCs w:val="20"/>
          <w:lang w:eastAsia="pl-PL"/>
        </w:rPr>
        <w:t>§ 12</w:t>
      </w:r>
    </w:p>
    <w:p w14:paraId="373CFAD8" w14:textId="77777777" w:rsidR="00CF658B" w:rsidRPr="00C06152" w:rsidRDefault="00CF658B" w:rsidP="00C06152">
      <w:pPr>
        <w:spacing w:before="120" w:after="120" w:line="276" w:lineRule="auto"/>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Umowę sporządzono w dwóch jednobrzmiących egzemplarzach, jeden egzemplarz dla Zamawiającego oraz jeden dla Wykonawcy.</w:t>
      </w:r>
    </w:p>
    <w:p w14:paraId="784D67FB" w14:textId="77777777" w:rsidR="00CD0770" w:rsidRPr="00C06152" w:rsidRDefault="00CD0770" w:rsidP="00C06152">
      <w:pPr>
        <w:spacing w:before="120" w:after="120" w:line="276" w:lineRule="auto"/>
        <w:jc w:val="both"/>
        <w:rPr>
          <w:rFonts w:ascii="Arial" w:eastAsia="Times New Roman" w:hAnsi="Arial" w:cs="Arial"/>
          <w:color w:val="000000" w:themeColor="text1"/>
          <w:sz w:val="20"/>
          <w:szCs w:val="20"/>
          <w:lang w:eastAsia="pl-PL"/>
        </w:rPr>
      </w:pPr>
    </w:p>
    <w:p w14:paraId="37CAAAA5" w14:textId="77777777" w:rsidR="00CD0770" w:rsidRPr="00C06152" w:rsidRDefault="00CD0770" w:rsidP="00C06152">
      <w:pPr>
        <w:spacing w:before="120" w:after="120" w:line="276" w:lineRule="auto"/>
        <w:jc w:val="both"/>
        <w:rPr>
          <w:rFonts w:ascii="Arial" w:eastAsia="Times New Roman" w:hAnsi="Arial" w:cs="Arial"/>
          <w:color w:val="000000" w:themeColor="text1"/>
          <w:sz w:val="20"/>
          <w:szCs w:val="20"/>
          <w:lang w:eastAsia="pl-PL"/>
        </w:rPr>
      </w:pPr>
    </w:p>
    <w:p w14:paraId="3AA5DC00" w14:textId="77777777" w:rsidR="003B5CEE" w:rsidRPr="00C06152" w:rsidRDefault="003B5CEE" w:rsidP="00C06152">
      <w:pPr>
        <w:spacing w:after="0" w:line="276" w:lineRule="auto"/>
        <w:rPr>
          <w:rFonts w:ascii="Arial" w:eastAsia="Times New Roman" w:hAnsi="Arial" w:cs="Arial"/>
          <w:color w:val="000000" w:themeColor="text1"/>
          <w:sz w:val="20"/>
          <w:szCs w:val="20"/>
          <w:lang w:eastAsia="pl-PL"/>
        </w:rPr>
      </w:pPr>
    </w:p>
    <w:p w14:paraId="0A285221" w14:textId="77777777" w:rsidR="003B5CEE" w:rsidRPr="00C06152" w:rsidRDefault="003B5CEE" w:rsidP="00C06152">
      <w:pPr>
        <w:spacing w:after="0" w:line="276" w:lineRule="auto"/>
        <w:rPr>
          <w:rFonts w:ascii="Arial" w:eastAsia="Times New Roman" w:hAnsi="Arial" w:cs="Arial"/>
          <w:color w:val="000000" w:themeColor="text1"/>
          <w:sz w:val="20"/>
          <w:szCs w:val="20"/>
          <w:lang w:eastAsia="pl-PL"/>
        </w:rPr>
      </w:pPr>
    </w:p>
    <w:p w14:paraId="7C546806" w14:textId="77777777" w:rsidR="003B5CEE" w:rsidRPr="00C06152" w:rsidRDefault="003B5CEE" w:rsidP="00C06152">
      <w:pPr>
        <w:spacing w:after="0" w:line="276" w:lineRule="auto"/>
        <w:rPr>
          <w:rFonts w:ascii="Arial" w:eastAsia="Times New Roman" w:hAnsi="Arial" w:cs="Arial"/>
          <w:color w:val="000000" w:themeColor="text1"/>
          <w:sz w:val="20"/>
          <w:szCs w:val="20"/>
          <w:lang w:eastAsia="pl-PL"/>
        </w:rPr>
      </w:pPr>
    </w:p>
    <w:p w14:paraId="02F87E5B" w14:textId="77777777" w:rsidR="003B5CEE" w:rsidRPr="00C06152" w:rsidRDefault="003B5CEE" w:rsidP="00C06152">
      <w:pPr>
        <w:spacing w:after="0" w:line="276" w:lineRule="auto"/>
        <w:rPr>
          <w:rFonts w:ascii="Arial" w:eastAsia="Times New Roman" w:hAnsi="Arial" w:cs="Arial"/>
          <w:color w:val="000000" w:themeColor="text1"/>
          <w:sz w:val="20"/>
          <w:szCs w:val="20"/>
          <w:lang w:eastAsia="pl-PL"/>
        </w:rPr>
      </w:pPr>
    </w:p>
    <w:p w14:paraId="398E23CD" w14:textId="4D2797D4" w:rsidR="003121E9" w:rsidRPr="00C06152" w:rsidRDefault="003121E9" w:rsidP="00C06152">
      <w:pPr>
        <w:spacing w:after="0" w:line="276" w:lineRule="auto"/>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w:t>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t>…………………………………………..</w:t>
      </w:r>
    </w:p>
    <w:p w14:paraId="1D003CCD" w14:textId="77777777" w:rsidR="003121E9" w:rsidRPr="00C06152" w:rsidRDefault="003121E9" w:rsidP="00C06152">
      <w:pPr>
        <w:spacing w:after="0" w:line="276" w:lineRule="auto"/>
        <w:rPr>
          <w:rFonts w:ascii="Arial" w:eastAsia="Times New Roman" w:hAnsi="Arial" w:cs="Arial"/>
          <w:color w:val="000000" w:themeColor="text1"/>
          <w:sz w:val="20"/>
          <w:szCs w:val="20"/>
          <w:lang w:eastAsia="pl-PL"/>
        </w:rPr>
      </w:pPr>
    </w:p>
    <w:p w14:paraId="492FC279" w14:textId="77777777" w:rsidR="00CD0770" w:rsidRPr="00C06152" w:rsidRDefault="003121E9" w:rsidP="00C06152">
      <w:pPr>
        <w:spacing w:after="0" w:line="276" w:lineRule="auto"/>
        <w:rPr>
          <w:rFonts w:ascii="Arial" w:eastAsia="Times New Roman" w:hAnsi="Arial" w:cs="Arial"/>
          <w:i/>
          <w:iCs/>
          <w:color w:val="000000" w:themeColor="text1"/>
          <w:sz w:val="20"/>
          <w:szCs w:val="20"/>
          <w:lang w:eastAsia="pl-PL"/>
        </w:rPr>
      </w:pPr>
      <w:r w:rsidRPr="00C06152">
        <w:rPr>
          <w:rFonts w:ascii="Arial" w:eastAsia="Times New Roman" w:hAnsi="Arial" w:cs="Arial"/>
          <w:i/>
          <w:iCs/>
          <w:color w:val="000000" w:themeColor="text1"/>
          <w:sz w:val="20"/>
          <w:szCs w:val="20"/>
          <w:lang w:eastAsia="pl-PL"/>
        </w:rPr>
        <w:t xml:space="preserve">Miejsce, data i podpis Wykonawcy </w:t>
      </w:r>
      <w:r w:rsidRPr="00C06152">
        <w:rPr>
          <w:rFonts w:ascii="Arial" w:eastAsia="Times New Roman" w:hAnsi="Arial" w:cs="Arial"/>
          <w:i/>
          <w:iCs/>
          <w:color w:val="000000" w:themeColor="text1"/>
          <w:sz w:val="20"/>
          <w:szCs w:val="20"/>
          <w:lang w:eastAsia="pl-PL"/>
        </w:rPr>
        <w:tab/>
      </w:r>
      <w:r w:rsidRPr="00C06152">
        <w:rPr>
          <w:rFonts w:ascii="Arial" w:eastAsia="Times New Roman" w:hAnsi="Arial" w:cs="Arial"/>
          <w:i/>
          <w:iCs/>
          <w:color w:val="000000" w:themeColor="text1"/>
          <w:sz w:val="20"/>
          <w:szCs w:val="20"/>
          <w:lang w:eastAsia="pl-PL"/>
        </w:rPr>
        <w:tab/>
      </w:r>
      <w:r w:rsidRPr="00C06152">
        <w:rPr>
          <w:rFonts w:ascii="Arial" w:eastAsia="Times New Roman" w:hAnsi="Arial" w:cs="Arial"/>
          <w:i/>
          <w:iCs/>
          <w:color w:val="000000" w:themeColor="text1"/>
          <w:sz w:val="20"/>
          <w:szCs w:val="20"/>
          <w:lang w:eastAsia="pl-PL"/>
        </w:rPr>
        <w:tab/>
      </w:r>
      <w:r w:rsidRPr="00C06152">
        <w:rPr>
          <w:rFonts w:ascii="Arial" w:eastAsia="Times New Roman" w:hAnsi="Arial" w:cs="Arial"/>
          <w:i/>
          <w:iCs/>
          <w:color w:val="000000" w:themeColor="text1"/>
          <w:sz w:val="20"/>
          <w:szCs w:val="20"/>
          <w:lang w:eastAsia="pl-PL"/>
        </w:rPr>
        <w:tab/>
        <w:t>Miejsce, data i podpis Zamawiającego</w:t>
      </w:r>
    </w:p>
    <w:p w14:paraId="4D1C8B39" w14:textId="77777777" w:rsidR="00CD0770" w:rsidRPr="00C06152" w:rsidRDefault="00CD0770" w:rsidP="00C06152">
      <w:pPr>
        <w:spacing w:after="0" w:line="276" w:lineRule="auto"/>
        <w:rPr>
          <w:rFonts w:ascii="Arial" w:eastAsia="Times New Roman" w:hAnsi="Arial" w:cs="Arial"/>
          <w:color w:val="000000" w:themeColor="text1"/>
          <w:sz w:val="20"/>
          <w:szCs w:val="20"/>
          <w:lang w:eastAsia="pl-PL"/>
        </w:rPr>
      </w:pPr>
    </w:p>
    <w:p w14:paraId="752B5C79" w14:textId="77777777" w:rsidR="00CD0770" w:rsidRPr="00C06152" w:rsidRDefault="00CD0770" w:rsidP="00C06152">
      <w:pPr>
        <w:spacing w:after="0" w:line="276" w:lineRule="auto"/>
        <w:rPr>
          <w:rFonts w:ascii="Arial" w:eastAsia="Times New Roman" w:hAnsi="Arial" w:cs="Arial"/>
          <w:color w:val="000000" w:themeColor="text1"/>
          <w:sz w:val="20"/>
          <w:szCs w:val="20"/>
          <w:lang w:eastAsia="pl-PL"/>
        </w:rPr>
      </w:pPr>
    </w:p>
    <w:p w14:paraId="2CD5E8B2" w14:textId="77777777" w:rsidR="006002CC" w:rsidRPr="00C06152" w:rsidRDefault="006002CC" w:rsidP="00C06152">
      <w:pPr>
        <w:spacing w:after="0" w:line="276" w:lineRule="auto"/>
        <w:rPr>
          <w:rFonts w:ascii="Arial" w:eastAsia="Times New Roman" w:hAnsi="Arial" w:cs="Arial"/>
          <w:color w:val="000000" w:themeColor="text1"/>
          <w:sz w:val="18"/>
          <w:szCs w:val="18"/>
          <w:lang w:eastAsia="pl-PL"/>
        </w:rPr>
      </w:pPr>
    </w:p>
    <w:p w14:paraId="0A314F5D" w14:textId="77777777" w:rsidR="006002CC" w:rsidRPr="00C06152" w:rsidRDefault="006002CC" w:rsidP="00C06152">
      <w:pPr>
        <w:spacing w:after="0" w:line="276" w:lineRule="auto"/>
        <w:rPr>
          <w:rFonts w:ascii="Arial" w:eastAsia="Times New Roman" w:hAnsi="Arial" w:cs="Arial"/>
          <w:color w:val="000000" w:themeColor="text1"/>
          <w:sz w:val="18"/>
          <w:szCs w:val="18"/>
          <w:lang w:eastAsia="pl-PL"/>
        </w:rPr>
      </w:pPr>
    </w:p>
    <w:p w14:paraId="422DEC6F" w14:textId="77777777" w:rsidR="006002CC" w:rsidRPr="00C06152" w:rsidRDefault="006002CC" w:rsidP="00C06152">
      <w:pPr>
        <w:spacing w:after="0" w:line="276" w:lineRule="auto"/>
        <w:rPr>
          <w:rFonts w:ascii="Arial" w:eastAsia="Times New Roman" w:hAnsi="Arial" w:cs="Arial"/>
          <w:color w:val="000000" w:themeColor="text1"/>
          <w:sz w:val="18"/>
          <w:szCs w:val="18"/>
          <w:lang w:eastAsia="pl-PL"/>
        </w:rPr>
      </w:pPr>
    </w:p>
    <w:p w14:paraId="32F6A235" w14:textId="20BE5E21" w:rsidR="00CF658B" w:rsidRPr="00751E43" w:rsidRDefault="00CF658B" w:rsidP="00C06152">
      <w:pPr>
        <w:spacing w:after="0" w:line="276" w:lineRule="auto"/>
        <w:rPr>
          <w:rFonts w:ascii="Arial" w:eastAsia="Times New Roman" w:hAnsi="Arial" w:cs="Arial"/>
          <w:i/>
          <w:iCs/>
          <w:color w:val="000000" w:themeColor="text1"/>
          <w:sz w:val="20"/>
          <w:szCs w:val="20"/>
          <w:lang w:eastAsia="pl-PL"/>
        </w:rPr>
      </w:pPr>
      <w:r w:rsidRPr="00751E43">
        <w:rPr>
          <w:rFonts w:ascii="Arial" w:eastAsia="Times New Roman" w:hAnsi="Arial" w:cs="Arial"/>
          <w:color w:val="000000" w:themeColor="text1"/>
          <w:sz w:val="20"/>
          <w:szCs w:val="20"/>
          <w:lang w:eastAsia="pl-PL"/>
        </w:rPr>
        <w:t>Załączniki:</w:t>
      </w:r>
    </w:p>
    <w:p w14:paraId="6D82F0AB" w14:textId="744DC70D" w:rsidR="009B5823" w:rsidRPr="00C06152" w:rsidRDefault="00CF658B" w:rsidP="00C06152">
      <w:pPr>
        <w:pStyle w:val="Akapitzlist"/>
        <w:numPr>
          <w:ilvl w:val="0"/>
          <w:numId w:val="22"/>
        </w:numPr>
        <w:spacing w:after="0" w:line="276" w:lineRule="auto"/>
        <w:ind w:left="426"/>
        <w:jc w:val="both"/>
        <w:rPr>
          <w:rFonts w:ascii="Arial" w:eastAsia="Times New Roman" w:hAnsi="Arial" w:cs="Arial"/>
          <w:color w:val="000000" w:themeColor="text1"/>
          <w:sz w:val="20"/>
          <w:szCs w:val="20"/>
          <w:lang w:eastAsia="pl-PL"/>
        </w:rPr>
      </w:pPr>
      <w:r w:rsidRPr="00751E43">
        <w:rPr>
          <w:rFonts w:ascii="Arial" w:eastAsia="Times New Roman" w:hAnsi="Arial" w:cs="Arial"/>
          <w:color w:val="000000" w:themeColor="text1"/>
          <w:sz w:val="20"/>
          <w:szCs w:val="20"/>
          <w:lang w:eastAsia="pl-PL"/>
        </w:rPr>
        <w:t>Protokół zdawczo-odbiorczy.</w:t>
      </w:r>
      <w:bookmarkStart w:id="12" w:name="_Hlk90544807"/>
      <w:r w:rsidR="009B5823" w:rsidRPr="00C06152">
        <w:rPr>
          <w:rFonts w:ascii="Arial" w:eastAsia="Times New Roman" w:hAnsi="Arial" w:cs="Arial"/>
          <w:bCs/>
          <w:sz w:val="20"/>
          <w:szCs w:val="20"/>
          <w:lang w:eastAsia="pl-PL"/>
        </w:rPr>
        <w:br w:type="page"/>
      </w:r>
    </w:p>
    <w:p w14:paraId="4CF02DA9" w14:textId="2429AA9C" w:rsidR="000710B6" w:rsidRPr="00C06152" w:rsidRDefault="00B30D48" w:rsidP="00C06152">
      <w:pPr>
        <w:spacing w:after="0" w:line="276" w:lineRule="auto"/>
        <w:rPr>
          <w:rFonts w:ascii="Arial" w:eastAsia="Times New Roman" w:hAnsi="Arial" w:cs="Arial"/>
          <w:b/>
          <w:bCs/>
          <w:color w:val="000000" w:themeColor="text1"/>
          <w:sz w:val="20"/>
          <w:szCs w:val="20"/>
          <w:lang w:eastAsia="pl-PL"/>
        </w:rPr>
      </w:pPr>
      <w:r w:rsidRPr="00C06152">
        <w:rPr>
          <w:rFonts w:ascii="Arial" w:eastAsia="Times New Roman" w:hAnsi="Arial" w:cs="Arial"/>
          <w:bCs/>
          <w:sz w:val="20"/>
          <w:szCs w:val="20"/>
          <w:lang w:eastAsia="pl-PL"/>
        </w:rPr>
        <w:lastRenderedPageBreak/>
        <w:t>PF.261.1.28.2024. SR</w:t>
      </w:r>
      <w:r w:rsidRPr="00C06152">
        <w:rPr>
          <w:rFonts w:ascii="Arial" w:eastAsia="Times New Roman" w:hAnsi="Arial" w:cs="Arial"/>
          <w:b/>
          <w:sz w:val="20"/>
          <w:szCs w:val="20"/>
          <w:lang w:eastAsia="pl-PL"/>
        </w:rPr>
        <w:t xml:space="preserve"> </w:t>
      </w:r>
      <w:r w:rsidRPr="00C06152">
        <w:rPr>
          <w:rFonts w:ascii="Arial" w:eastAsia="Times New Roman" w:hAnsi="Arial" w:cs="Arial"/>
          <w:b/>
          <w:sz w:val="20"/>
          <w:szCs w:val="20"/>
          <w:lang w:eastAsia="pl-PL"/>
        </w:rPr>
        <w:tab/>
      </w:r>
      <w:r w:rsidR="000710B6" w:rsidRPr="00C06152">
        <w:rPr>
          <w:rFonts w:ascii="Arial" w:eastAsia="Times New Roman" w:hAnsi="Arial" w:cs="Arial"/>
          <w:b/>
          <w:bCs/>
          <w:color w:val="000000" w:themeColor="text1"/>
          <w:sz w:val="20"/>
          <w:szCs w:val="20"/>
          <w:lang w:eastAsia="pl-PL"/>
        </w:rPr>
        <w:tab/>
      </w:r>
      <w:r w:rsidR="000710B6" w:rsidRPr="00C06152">
        <w:rPr>
          <w:rFonts w:ascii="Arial" w:eastAsia="Times New Roman" w:hAnsi="Arial" w:cs="Arial"/>
          <w:b/>
          <w:bCs/>
          <w:color w:val="000000" w:themeColor="text1"/>
          <w:sz w:val="20"/>
          <w:szCs w:val="20"/>
          <w:lang w:eastAsia="pl-PL"/>
        </w:rPr>
        <w:tab/>
      </w:r>
      <w:r w:rsidR="000710B6" w:rsidRPr="00C06152">
        <w:rPr>
          <w:rFonts w:ascii="Arial" w:eastAsia="Times New Roman" w:hAnsi="Arial" w:cs="Arial"/>
          <w:b/>
          <w:bCs/>
          <w:color w:val="000000" w:themeColor="text1"/>
          <w:sz w:val="20"/>
          <w:szCs w:val="20"/>
          <w:lang w:eastAsia="pl-PL"/>
        </w:rPr>
        <w:tab/>
      </w:r>
      <w:r w:rsidR="000710B6" w:rsidRPr="00C06152">
        <w:rPr>
          <w:rFonts w:ascii="Arial" w:eastAsia="Times New Roman" w:hAnsi="Arial" w:cs="Arial"/>
          <w:b/>
          <w:bCs/>
          <w:color w:val="000000" w:themeColor="text1"/>
          <w:sz w:val="20"/>
          <w:szCs w:val="20"/>
          <w:lang w:eastAsia="pl-PL"/>
        </w:rPr>
        <w:tab/>
      </w:r>
    </w:p>
    <w:p w14:paraId="351483FD" w14:textId="75388AAC" w:rsidR="000710B6" w:rsidRPr="00C06152" w:rsidRDefault="000710B6" w:rsidP="00C06152">
      <w:pPr>
        <w:spacing w:after="0" w:line="276" w:lineRule="auto"/>
        <w:jc w:val="right"/>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Załącznik nr 2</w:t>
      </w:r>
      <w:r w:rsidRPr="00C06152">
        <w:rPr>
          <w:rFonts w:ascii="Arial" w:eastAsia="Times New Roman" w:hAnsi="Arial" w:cs="Arial"/>
          <w:b/>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 xml:space="preserve">do Umowy nr …….. </w:t>
      </w:r>
    </w:p>
    <w:p w14:paraId="6F184159" w14:textId="77777777" w:rsidR="000710B6" w:rsidRPr="00C06152" w:rsidRDefault="000710B6" w:rsidP="00C06152">
      <w:pPr>
        <w:spacing w:after="0" w:line="276" w:lineRule="auto"/>
        <w:jc w:val="right"/>
        <w:rPr>
          <w:rFonts w:ascii="Arial" w:eastAsia="Times New Roman" w:hAnsi="Arial" w:cs="Arial"/>
          <w:b/>
          <w:bCs/>
          <w:color w:val="000000" w:themeColor="text1"/>
          <w:sz w:val="20"/>
          <w:szCs w:val="20"/>
          <w:lang w:eastAsia="pl-PL"/>
        </w:rPr>
      </w:pPr>
      <w:r w:rsidRPr="00C06152">
        <w:rPr>
          <w:rFonts w:ascii="Arial" w:eastAsia="Times New Roman" w:hAnsi="Arial" w:cs="Arial"/>
          <w:bCs/>
          <w:color w:val="000000" w:themeColor="text1"/>
          <w:sz w:val="20"/>
          <w:szCs w:val="20"/>
          <w:lang w:eastAsia="pl-PL"/>
        </w:rPr>
        <w:t>z dnia ……………...</w:t>
      </w:r>
      <w:bookmarkEnd w:id="12"/>
    </w:p>
    <w:p w14:paraId="108FD544" w14:textId="77777777" w:rsidR="000710B6" w:rsidRPr="00C06152" w:rsidRDefault="000710B6" w:rsidP="00C06152">
      <w:pPr>
        <w:spacing w:after="0" w:line="276" w:lineRule="auto"/>
        <w:jc w:val="right"/>
        <w:rPr>
          <w:rFonts w:ascii="Arial" w:eastAsia="Times New Roman" w:hAnsi="Arial" w:cs="Arial"/>
          <w:b/>
          <w:color w:val="000000" w:themeColor="text1"/>
          <w:sz w:val="20"/>
          <w:szCs w:val="20"/>
          <w:lang w:eastAsia="pl-PL"/>
        </w:rPr>
      </w:pPr>
    </w:p>
    <w:p w14:paraId="78F554C3" w14:textId="77777777" w:rsidR="000710B6" w:rsidRPr="00C06152" w:rsidRDefault="000710B6" w:rsidP="00C06152">
      <w:pPr>
        <w:spacing w:after="0" w:line="276" w:lineRule="auto"/>
        <w:jc w:val="right"/>
        <w:rPr>
          <w:rFonts w:ascii="Arial" w:eastAsia="Times New Roman" w:hAnsi="Arial" w:cs="Arial"/>
          <w:b/>
          <w:color w:val="000000" w:themeColor="text1"/>
          <w:sz w:val="20"/>
          <w:szCs w:val="20"/>
          <w:lang w:eastAsia="pl-PL"/>
        </w:rPr>
      </w:pPr>
    </w:p>
    <w:p w14:paraId="76C1AC7B" w14:textId="77777777" w:rsidR="000710B6" w:rsidRPr="00C06152" w:rsidRDefault="000710B6" w:rsidP="00C06152">
      <w:pPr>
        <w:spacing w:after="0" w:line="276" w:lineRule="auto"/>
        <w:jc w:val="center"/>
        <w:rPr>
          <w:rFonts w:ascii="Arial" w:eastAsia="Times New Roman" w:hAnsi="Arial" w:cs="Arial"/>
          <w:b/>
          <w:color w:val="000000" w:themeColor="text1"/>
          <w:sz w:val="20"/>
          <w:szCs w:val="20"/>
          <w:lang w:eastAsia="pl-PL"/>
        </w:rPr>
      </w:pPr>
    </w:p>
    <w:p w14:paraId="7F02DD65" w14:textId="77777777" w:rsidR="000710B6" w:rsidRPr="00C06152" w:rsidRDefault="000710B6" w:rsidP="00C06152">
      <w:pPr>
        <w:spacing w:after="0" w:line="276" w:lineRule="auto"/>
        <w:jc w:val="center"/>
        <w:rPr>
          <w:rFonts w:ascii="Arial" w:eastAsia="Times New Roman" w:hAnsi="Arial" w:cs="Arial"/>
          <w:b/>
          <w:color w:val="000000" w:themeColor="text1"/>
          <w:sz w:val="20"/>
          <w:szCs w:val="20"/>
          <w:lang w:eastAsia="pl-PL"/>
        </w:rPr>
      </w:pPr>
      <w:r w:rsidRPr="00C06152">
        <w:rPr>
          <w:rFonts w:ascii="Arial" w:eastAsia="Times New Roman" w:hAnsi="Arial" w:cs="Arial"/>
          <w:b/>
          <w:color w:val="000000" w:themeColor="text1"/>
          <w:sz w:val="20"/>
          <w:szCs w:val="20"/>
          <w:lang w:eastAsia="pl-PL"/>
        </w:rPr>
        <w:t>WZÓR</w:t>
      </w:r>
    </w:p>
    <w:p w14:paraId="2BF46F7E" w14:textId="77777777" w:rsidR="000710B6" w:rsidRPr="00C06152" w:rsidRDefault="000710B6" w:rsidP="00C06152">
      <w:pPr>
        <w:spacing w:after="0" w:line="276" w:lineRule="auto"/>
        <w:jc w:val="center"/>
        <w:rPr>
          <w:rFonts w:ascii="Arial" w:eastAsia="Times New Roman" w:hAnsi="Arial" w:cs="Arial"/>
          <w:bCs/>
          <w:color w:val="000000" w:themeColor="text1"/>
          <w:sz w:val="20"/>
          <w:szCs w:val="20"/>
          <w:lang w:eastAsia="pl-PL"/>
        </w:rPr>
      </w:pPr>
    </w:p>
    <w:p w14:paraId="5B65FBBB" w14:textId="77777777" w:rsidR="000710B6" w:rsidRPr="00C06152" w:rsidRDefault="000710B6" w:rsidP="00C06152">
      <w:pPr>
        <w:spacing w:after="0" w:line="276" w:lineRule="auto"/>
        <w:jc w:val="center"/>
        <w:rPr>
          <w:rFonts w:ascii="Arial" w:eastAsia="Times New Roman" w:hAnsi="Arial" w:cs="Arial"/>
          <w:b/>
          <w:color w:val="000000" w:themeColor="text1"/>
          <w:sz w:val="20"/>
          <w:szCs w:val="20"/>
          <w:lang w:eastAsia="pl-PL"/>
        </w:rPr>
      </w:pPr>
      <w:r w:rsidRPr="00C06152">
        <w:rPr>
          <w:rFonts w:ascii="Arial" w:eastAsia="Times New Roman" w:hAnsi="Arial" w:cs="Arial"/>
          <w:b/>
          <w:color w:val="000000" w:themeColor="text1"/>
          <w:sz w:val="20"/>
          <w:szCs w:val="20"/>
          <w:lang w:eastAsia="pl-PL"/>
        </w:rPr>
        <w:t>Protokół  zdawczo - odbiorczy</w:t>
      </w:r>
    </w:p>
    <w:p w14:paraId="72770F4B" w14:textId="77777777" w:rsidR="000710B6" w:rsidRPr="00C06152" w:rsidRDefault="000710B6" w:rsidP="00C06152">
      <w:pPr>
        <w:spacing w:after="0" w:line="276" w:lineRule="auto"/>
        <w:jc w:val="center"/>
        <w:rPr>
          <w:rFonts w:ascii="Arial" w:eastAsia="Times New Roman" w:hAnsi="Arial" w:cs="Arial"/>
          <w:b/>
          <w:color w:val="000000" w:themeColor="text1"/>
          <w:sz w:val="20"/>
          <w:szCs w:val="20"/>
          <w:lang w:eastAsia="pl-PL"/>
        </w:rPr>
      </w:pPr>
      <w:r w:rsidRPr="00C06152">
        <w:rPr>
          <w:rFonts w:ascii="Arial" w:eastAsia="Times New Roman" w:hAnsi="Arial" w:cs="Arial"/>
          <w:b/>
          <w:color w:val="000000" w:themeColor="text1"/>
          <w:sz w:val="20"/>
          <w:szCs w:val="20"/>
          <w:lang w:eastAsia="pl-PL"/>
        </w:rPr>
        <w:t>sporządzony w dniu……………………</w:t>
      </w:r>
    </w:p>
    <w:p w14:paraId="5C92B2B2" w14:textId="77777777" w:rsidR="000710B6" w:rsidRPr="00C06152" w:rsidRDefault="000710B6" w:rsidP="00C06152">
      <w:pPr>
        <w:spacing w:after="0" w:line="276" w:lineRule="auto"/>
        <w:jc w:val="right"/>
        <w:rPr>
          <w:rFonts w:ascii="Arial" w:eastAsia="Times New Roman" w:hAnsi="Arial" w:cs="Arial"/>
          <w:b/>
          <w:color w:val="000000" w:themeColor="text1"/>
          <w:sz w:val="20"/>
          <w:szCs w:val="20"/>
          <w:lang w:eastAsia="pl-PL"/>
        </w:rPr>
      </w:pPr>
    </w:p>
    <w:p w14:paraId="02DE39A6" w14:textId="77777777" w:rsidR="000710B6" w:rsidRPr="00C06152" w:rsidRDefault="000710B6" w:rsidP="00C06152">
      <w:pPr>
        <w:spacing w:after="0" w:line="276" w:lineRule="auto"/>
        <w:jc w:val="both"/>
        <w:rPr>
          <w:rFonts w:ascii="Arial" w:eastAsia="Times New Roman" w:hAnsi="Arial" w:cs="Arial"/>
          <w:b/>
          <w:color w:val="000000" w:themeColor="text1"/>
          <w:sz w:val="20"/>
          <w:szCs w:val="20"/>
          <w:lang w:eastAsia="pl-PL"/>
        </w:rPr>
      </w:pPr>
    </w:p>
    <w:p w14:paraId="225646C2" w14:textId="77777777" w:rsidR="000710B6" w:rsidRPr="00C06152" w:rsidRDefault="000710B6" w:rsidP="00C06152">
      <w:pPr>
        <w:spacing w:after="0" w:line="276" w:lineRule="auto"/>
        <w:jc w:val="both"/>
        <w:rPr>
          <w:rFonts w:ascii="Arial" w:eastAsia="Times New Roman" w:hAnsi="Arial" w:cs="Arial"/>
          <w:color w:val="000000" w:themeColor="text1"/>
          <w:sz w:val="20"/>
          <w:szCs w:val="20"/>
          <w:lang w:eastAsia="pl-PL"/>
        </w:rPr>
      </w:pPr>
    </w:p>
    <w:p w14:paraId="5D638B55" w14:textId="0589873F" w:rsidR="000710B6" w:rsidRPr="00C06152" w:rsidRDefault="000710B6" w:rsidP="00C06152">
      <w:pPr>
        <w:pStyle w:val="Akapitzlist"/>
        <w:numPr>
          <w:ilvl w:val="0"/>
          <w:numId w:val="23"/>
        </w:numPr>
        <w:spacing w:after="0" w:line="276" w:lineRule="auto"/>
        <w:ind w:left="284" w:hanging="284"/>
        <w:jc w:val="both"/>
        <w:rPr>
          <w:rFonts w:ascii="Arial" w:eastAsia="Times New Roman" w:hAnsi="Arial" w:cs="Arial"/>
          <w:bCs/>
          <w:color w:val="000000" w:themeColor="text1"/>
          <w:sz w:val="20"/>
          <w:szCs w:val="20"/>
          <w:lang w:eastAsia="pl-PL"/>
        </w:rPr>
      </w:pPr>
      <w:r w:rsidRPr="00C06152">
        <w:rPr>
          <w:rFonts w:ascii="Arial" w:eastAsia="Times New Roman" w:hAnsi="Arial" w:cs="Arial"/>
          <w:color w:val="000000" w:themeColor="text1"/>
          <w:sz w:val="20"/>
          <w:szCs w:val="20"/>
          <w:lang w:eastAsia="pl-PL"/>
        </w:rPr>
        <w:t xml:space="preserve">Zamawiający: Regionalny Ośrodek Polityki Społecznej w Rzeszowie potwierdza wykonanie </w:t>
      </w:r>
      <w:r w:rsidRPr="00C06152">
        <w:rPr>
          <w:rFonts w:ascii="Arial" w:eastAsia="Times New Roman" w:hAnsi="Arial" w:cs="Arial"/>
          <w:b/>
          <w:bCs/>
          <w:color w:val="000000" w:themeColor="text1"/>
          <w:sz w:val="20"/>
          <w:szCs w:val="20"/>
          <w:lang w:eastAsia="pl-PL"/>
        </w:rPr>
        <w:t xml:space="preserve">usługi polegającej na zapewnieniu </w:t>
      </w:r>
      <w:r w:rsidR="00A32564">
        <w:rPr>
          <w:rFonts w:ascii="Arial" w:eastAsia="Times New Roman" w:hAnsi="Arial" w:cs="Arial"/>
          <w:b/>
          <w:bCs/>
          <w:color w:val="000000" w:themeColor="text1"/>
          <w:sz w:val="20"/>
          <w:szCs w:val="20"/>
          <w:lang w:eastAsia="pl-PL"/>
        </w:rPr>
        <w:t>K</w:t>
      </w:r>
      <w:r w:rsidR="00D415CD" w:rsidRPr="00C06152">
        <w:rPr>
          <w:rFonts w:ascii="Arial" w:eastAsia="Times New Roman" w:hAnsi="Arial" w:cs="Arial"/>
          <w:b/>
          <w:bCs/>
          <w:color w:val="000000" w:themeColor="text1"/>
          <w:sz w:val="20"/>
          <w:szCs w:val="20"/>
          <w:lang w:eastAsia="pl-PL"/>
        </w:rPr>
        <w:t>onferansjer</w:t>
      </w:r>
      <w:r w:rsidR="00A32564">
        <w:rPr>
          <w:rFonts w:ascii="Arial" w:eastAsia="Times New Roman" w:hAnsi="Arial" w:cs="Arial"/>
          <w:b/>
          <w:bCs/>
          <w:color w:val="000000" w:themeColor="text1"/>
          <w:sz w:val="20"/>
          <w:szCs w:val="20"/>
          <w:lang w:eastAsia="pl-PL"/>
        </w:rPr>
        <w:t>ów</w:t>
      </w:r>
      <w:r w:rsidRPr="00C06152">
        <w:rPr>
          <w:rFonts w:ascii="Arial" w:eastAsia="Times New Roman" w:hAnsi="Arial" w:cs="Arial"/>
          <w:b/>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w projekcie</w:t>
      </w:r>
      <w:r w:rsidRPr="00C06152">
        <w:rPr>
          <w:rFonts w:ascii="Arial" w:eastAsia="Times New Roman" w:hAnsi="Arial" w:cs="Arial"/>
          <w:b/>
          <w:bCs/>
          <w:color w:val="000000" w:themeColor="text1"/>
          <w:sz w:val="20"/>
          <w:szCs w:val="20"/>
          <w:lang w:eastAsia="pl-PL"/>
        </w:rPr>
        <w:t xml:space="preserve"> </w:t>
      </w:r>
      <w:r w:rsidRPr="00C06152">
        <w:rPr>
          <w:rFonts w:ascii="Arial" w:eastAsia="Times New Roman" w:hAnsi="Arial" w:cs="Arial"/>
          <w:bCs/>
          <w:color w:val="000000" w:themeColor="text1"/>
          <w:sz w:val="20"/>
          <w:szCs w:val="20"/>
          <w:lang w:eastAsia="pl-PL"/>
        </w:rPr>
        <w:t>pn.: „Społeczna równowaga”</w:t>
      </w:r>
      <w:r w:rsidRPr="00C06152">
        <w:rPr>
          <w:rFonts w:ascii="Arial" w:eastAsia="Times New Roman" w:hAnsi="Arial" w:cs="Arial"/>
          <w:color w:val="000000" w:themeColor="text1"/>
          <w:sz w:val="20"/>
          <w:szCs w:val="20"/>
          <w:lang w:eastAsia="pl-PL"/>
        </w:rPr>
        <w:t xml:space="preserve"> w ramach programu Fundusze Europejskie dla Rozwoju Społecznego 2021-2027 współfinansowanego ze środków Europejskiego Funduszu Społecznego Plus, działania 04.13 Wysokiej jakości system włączenia społecznego, </w:t>
      </w:r>
      <w:r w:rsidRPr="00C06152">
        <w:rPr>
          <w:rFonts w:ascii="Arial" w:eastAsia="Times New Roman" w:hAnsi="Arial" w:cs="Arial"/>
          <w:bCs/>
          <w:color w:val="000000" w:themeColor="text1"/>
          <w:sz w:val="20"/>
          <w:szCs w:val="20"/>
          <w:lang w:eastAsia="pl-PL"/>
        </w:rPr>
        <w:t>przez Wykonawcę…………</w:t>
      </w:r>
      <w:r w:rsidRPr="00C06152">
        <w:rPr>
          <w:rFonts w:ascii="Arial" w:eastAsia="Times New Roman" w:hAnsi="Arial" w:cs="Arial"/>
          <w:bCs/>
          <w:color w:val="000000" w:themeColor="text1"/>
          <w:sz w:val="20"/>
          <w:szCs w:val="20"/>
          <w:lang w:eastAsia="pl-PL"/>
        </w:rPr>
        <w:br/>
        <w:t>w miesiącu ………………… w łącznej liczbie godzin ………………………………………</w:t>
      </w:r>
    </w:p>
    <w:p w14:paraId="502498F6" w14:textId="77777777" w:rsidR="000710B6" w:rsidRPr="00C06152" w:rsidRDefault="000710B6" w:rsidP="00C06152">
      <w:pPr>
        <w:pStyle w:val="Akapitzlist"/>
        <w:numPr>
          <w:ilvl w:val="0"/>
          <w:numId w:val="23"/>
        </w:numPr>
        <w:spacing w:after="0" w:line="276" w:lineRule="auto"/>
        <w:ind w:left="284" w:hanging="284"/>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Przedstawiciel Zamawiającego uczestniczący w odbiorze ………………………………….</w:t>
      </w:r>
    </w:p>
    <w:p w14:paraId="5917057E" w14:textId="77777777" w:rsidR="000710B6" w:rsidRPr="00C06152" w:rsidRDefault="000710B6" w:rsidP="00C06152">
      <w:pPr>
        <w:pStyle w:val="Akapitzlist"/>
        <w:numPr>
          <w:ilvl w:val="0"/>
          <w:numId w:val="23"/>
        </w:numPr>
        <w:spacing w:after="0" w:line="276" w:lineRule="auto"/>
        <w:ind w:left="284" w:hanging="284"/>
        <w:jc w:val="both"/>
        <w:rPr>
          <w:rFonts w:ascii="Arial" w:eastAsia="Times New Roman" w:hAnsi="Arial" w:cs="Arial"/>
          <w:bCs/>
          <w:color w:val="000000" w:themeColor="text1"/>
          <w:sz w:val="20"/>
          <w:szCs w:val="20"/>
          <w:lang w:eastAsia="pl-PL"/>
        </w:rPr>
      </w:pPr>
      <w:r w:rsidRPr="00C06152">
        <w:rPr>
          <w:rFonts w:ascii="Arial" w:eastAsia="Times New Roman" w:hAnsi="Arial" w:cs="Arial"/>
          <w:bCs/>
          <w:color w:val="000000" w:themeColor="text1"/>
          <w:sz w:val="20"/>
          <w:szCs w:val="20"/>
          <w:lang w:eastAsia="pl-PL"/>
        </w:rPr>
        <w:t>Przedstawiciel Wykonawcy ………………………………………………………………</w:t>
      </w:r>
    </w:p>
    <w:p w14:paraId="28887774" w14:textId="626BB54C" w:rsidR="000710B6" w:rsidRPr="00C06152" w:rsidRDefault="000710B6" w:rsidP="00C06152">
      <w:pPr>
        <w:pStyle w:val="Akapitzlist"/>
        <w:numPr>
          <w:ilvl w:val="0"/>
          <w:numId w:val="23"/>
        </w:numPr>
        <w:spacing w:after="0" w:line="276" w:lineRule="auto"/>
        <w:ind w:left="284" w:hanging="284"/>
        <w:jc w:val="both"/>
        <w:rPr>
          <w:rFonts w:ascii="Arial" w:eastAsia="Times New Roman" w:hAnsi="Arial" w:cs="Arial"/>
          <w:bCs/>
          <w:color w:val="000000" w:themeColor="text1"/>
          <w:sz w:val="20"/>
          <w:szCs w:val="20"/>
          <w:lang w:eastAsia="pl-PL"/>
        </w:rPr>
      </w:pPr>
      <w:r w:rsidRPr="00C06152">
        <w:rPr>
          <w:rFonts w:ascii="Arial" w:eastAsia="Times New Roman" w:hAnsi="Arial" w:cs="Arial"/>
          <w:color w:val="000000" w:themeColor="text1"/>
          <w:sz w:val="20"/>
          <w:szCs w:val="20"/>
          <w:lang w:eastAsia="pl-PL"/>
        </w:rPr>
        <w:t>Uwagi Stron:</w:t>
      </w:r>
    </w:p>
    <w:p w14:paraId="5D387EE8" w14:textId="77777777" w:rsidR="000710B6" w:rsidRPr="00C06152" w:rsidRDefault="000710B6" w:rsidP="00C06152">
      <w:pPr>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w:t>
      </w:r>
    </w:p>
    <w:p w14:paraId="44CF2833" w14:textId="77777777" w:rsidR="006002CC" w:rsidRPr="00C06152" w:rsidRDefault="006002CC" w:rsidP="00C06152">
      <w:pPr>
        <w:spacing w:after="0" w:line="276" w:lineRule="auto"/>
        <w:jc w:val="both"/>
        <w:rPr>
          <w:rFonts w:ascii="Arial" w:eastAsia="Times New Roman" w:hAnsi="Arial" w:cs="Arial"/>
          <w:color w:val="000000" w:themeColor="text1"/>
          <w:sz w:val="20"/>
          <w:szCs w:val="20"/>
          <w:lang w:eastAsia="pl-PL"/>
        </w:rPr>
      </w:pPr>
    </w:p>
    <w:p w14:paraId="48FF85C2" w14:textId="76D42CFF" w:rsidR="000710B6" w:rsidRPr="00C06152" w:rsidRDefault="000710B6" w:rsidP="00C06152">
      <w:pPr>
        <w:spacing w:after="0" w:line="276" w:lineRule="auto"/>
        <w:jc w:val="both"/>
        <w:rPr>
          <w:rFonts w:ascii="Arial" w:eastAsia="Times New Roman" w:hAnsi="Arial" w:cs="Arial"/>
          <w:color w:val="000000" w:themeColor="text1"/>
          <w:sz w:val="20"/>
          <w:szCs w:val="20"/>
          <w:lang w:eastAsia="pl-PL"/>
        </w:rPr>
      </w:pPr>
      <w:r w:rsidRPr="00C06152">
        <w:rPr>
          <w:rFonts w:ascii="Arial" w:eastAsia="Times New Roman" w:hAnsi="Arial" w:cs="Arial"/>
          <w:color w:val="000000" w:themeColor="text1"/>
          <w:sz w:val="20"/>
          <w:szCs w:val="20"/>
          <w:lang w:eastAsia="pl-PL"/>
        </w:rPr>
        <w:t>Podpisy:</w:t>
      </w:r>
    </w:p>
    <w:p w14:paraId="0DBB470F" w14:textId="77777777" w:rsidR="000710B6" w:rsidRPr="00C06152" w:rsidRDefault="000710B6" w:rsidP="00C06152">
      <w:pPr>
        <w:spacing w:after="0" w:line="276" w:lineRule="auto"/>
        <w:jc w:val="both"/>
        <w:rPr>
          <w:rFonts w:ascii="Arial" w:eastAsia="Times New Roman" w:hAnsi="Arial" w:cs="Arial"/>
          <w:color w:val="000000" w:themeColor="text1"/>
          <w:sz w:val="20"/>
          <w:szCs w:val="20"/>
          <w:lang w:eastAsia="pl-PL"/>
        </w:rPr>
      </w:pPr>
    </w:p>
    <w:p w14:paraId="64A1CD49" w14:textId="77777777" w:rsidR="000710B6" w:rsidRPr="00C06152" w:rsidRDefault="000710B6" w:rsidP="00C06152">
      <w:pPr>
        <w:spacing w:after="0" w:line="276" w:lineRule="auto"/>
        <w:jc w:val="right"/>
        <w:rPr>
          <w:rFonts w:ascii="Arial" w:eastAsia="Times New Roman" w:hAnsi="Arial" w:cs="Arial"/>
          <w:color w:val="000000" w:themeColor="text1"/>
          <w:sz w:val="20"/>
          <w:szCs w:val="20"/>
          <w:lang w:eastAsia="pl-PL"/>
        </w:rPr>
      </w:pPr>
    </w:p>
    <w:p w14:paraId="2E4D4442" w14:textId="77777777" w:rsidR="000710B6" w:rsidRPr="00C06152" w:rsidRDefault="000710B6" w:rsidP="00C06152">
      <w:pPr>
        <w:spacing w:after="0" w:line="276" w:lineRule="auto"/>
        <w:jc w:val="right"/>
        <w:rPr>
          <w:rFonts w:ascii="Arial" w:eastAsia="Times New Roman" w:hAnsi="Arial" w:cs="Arial"/>
          <w:color w:val="000000" w:themeColor="text1"/>
          <w:sz w:val="20"/>
          <w:szCs w:val="20"/>
          <w:lang w:eastAsia="pl-PL"/>
        </w:rPr>
      </w:pPr>
    </w:p>
    <w:p w14:paraId="6540708A" w14:textId="77777777" w:rsidR="000710B6" w:rsidRPr="00C06152" w:rsidRDefault="000710B6" w:rsidP="00C06152">
      <w:pPr>
        <w:spacing w:after="0" w:line="276" w:lineRule="auto"/>
        <w:jc w:val="right"/>
        <w:rPr>
          <w:rFonts w:ascii="Arial" w:eastAsia="Times New Roman" w:hAnsi="Arial" w:cs="Arial"/>
          <w:color w:val="000000" w:themeColor="text1"/>
          <w:sz w:val="20"/>
          <w:szCs w:val="20"/>
          <w:lang w:eastAsia="pl-PL"/>
        </w:rPr>
      </w:pPr>
      <w:bookmarkStart w:id="13" w:name="_Hlk45530438"/>
      <w:r w:rsidRPr="00C06152">
        <w:rPr>
          <w:rFonts w:ascii="Arial" w:eastAsia="Times New Roman" w:hAnsi="Arial" w:cs="Arial"/>
          <w:color w:val="000000" w:themeColor="text1"/>
          <w:sz w:val="20"/>
          <w:szCs w:val="20"/>
          <w:lang w:eastAsia="pl-PL"/>
        </w:rPr>
        <w:t>………………………………</w:t>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r>
      <w:r w:rsidRPr="00C06152">
        <w:rPr>
          <w:rFonts w:ascii="Arial" w:eastAsia="Times New Roman" w:hAnsi="Arial" w:cs="Arial"/>
          <w:color w:val="000000" w:themeColor="text1"/>
          <w:sz w:val="20"/>
          <w:szCs w:val="20"/>
          <w:lang w:eastAsia="pl-PL"/>
        </w:rPr>
        <w:tab/>
        <w:t>………………………...</w:t>
      </w:r>
    </w:p>
    <w:p w14:paraId="742A52CB" w14:textId="77777777" w:rsidR="000710B6" w:rsidRPr="00C06152" w:rsidRDefault="000710B6" w:rsidP="00C06152">
      <w:pPr>
        <w:spacing w:after="0" w:line="276" w:lineRule="auto"/>
        <w:jc w:val="right"/>
        <w:rPr>
          <w:rFonts w:ascii="Arial" w:eastAsia="Times New Roman" w:hAnsi="Arial" w:cs="Arial"/>
          <w:i/>
          <w:color w:val="000000" w:themeColor="text1"/>
          <w:sz w:val="20"/>
          <w:szCs w:val="20"/>
          <w:lang w:eastAsia="pl-PL"/>
        </w:rPr>
      </w:pPr>
      <w:r w:rsidRPr="00C06152">
        <w:rPr>
          <w:rFonts w:ascii="Arial" w:eastAsia="Times New Roman" w:hAnsi="Arial" w:cs="Arial"/>
          <w:i/>
          <w:color w:val="000000" w:themeColor="text1"/>
          <w:sz w:val="20"/>
          <w:szCs w:val="20"/>
          <w:lang w:eastAsia="pl-PL"/>
        </w:rPr>
        <w:t>Wykonawca</w:t>
      </w:r>
      <w:r w:rsidRPr="00C06152">
        <w:rPr>
          <w:rFonts w:ascii="Arial" w:eastAsia="Times New Roman" w:hAnsi="Arial" w:cs="Arial"/>
          <w:i/>
          <w:color w:val="000000" w:themeColor="text1"/>
          <w:sz w:val="20"/>
          <w:szCs w:val="20"/>
          <w:lang w:eastAsia="pl-PL"/>
        </w:rPr>
        <w:tab/>
      </w:r>
      <w:r w:rsidRPr="00C06152">
        <w:rPr>
          <w:rFonts w:ascii="Arial" w:eastAsia="Times New Roman" w:hAnsi="Arial" w:cs="Arial"/>
          <w:i/>
          <w:color w:val="000000" w:themeColor="text1"/>
          <w:sz w:val="20"/>
          <w:szCs w:val="20"/>
          <w:lang w:eastAsia="pl-PL"/>
        </w:rPr>
        <w:tab/>
      </w:r>
      <w:r w:rsidRPr="00C06152">
        <w:rPr>
          <w:rFonts w:ascii="Arial" w:eastAsia="Times New Roman" w:hAnsi="Arial" w:cs="Arial"/>
          <w:i/>
          <w:color w:val="000000" w:themeColor="text1"/>
          <w:sz w:val="20"/>
          <w:szCs w:val="20"/>
          <w:lang w:eastAsia="pl-PL"/>
        </w:rPr>
        <w:tab/>
      </w:r>
      <w:r w:rsidRPr="00C06152">
        <w:rPr>
          <w:rFonts w:ascii="Arial" w:eastAsia="Times New Roman" w:hAnsi="Arial" w:cs="Arial"/>
          <w:i/>
          <w:color w:val="000000" w:themeColor="text1"/>
          <w:sz w:val="20"/>
          <w:szCs w:val="20"/>
          <w:lang w:eastAsia="pl-PL"/>
        </w:rPr>
        <w:tab/>
      </w:r>
      <w:r w:rsidRPr="00C06152">
        <w:rPr>
          <w:rFonts w:ascii="Arial" w:eastAsia="Times New Roman" w:hAnsi="Arial" w:cs="Arial"/>
          <w:i/>
          <w:color w:val="000000" w:themeColor="text1"/>
          <w:sz w:val="20"/>
          <w:szCs w:val="20"/>
          <w:lang w:eastAsia="pl-PL"/>
        </w:rPr>
        <w:tab/>
      </w:r>
      <w:r w:rsidRPr="00C06152">
        <w:rPr>
          <w:rFonts w:ascii="Arial" w:eastAsia="Times New Roman" w:hAnsi="Arial" w:cs="Arial"/>
          <w:i/>
          <w:color w:val="000000" w:themeColor="text1"/>
          <w:sz w:val="20"/>
          <w:szCs w:val="20"/>
          <w:lang w:eastAsia="pl-PL"/>
        </w:rPr>
        <w:tab/>
      </w:r>
      <w:r w:rsidRPr="00C06152">
        <w:rPr>
          <w:rFonts w:ascii="Arial" w:eastAsia="Times New Roman" w:hAnsi="Arial" w:cs="Arial"/>
          <w:i/>
          <w:color w:val="000000" w:themeColor="text1"/>
          <w:sz w:val="20"/>
          <w:szCs w:val="20"/>
          <w:lang w:eastAsia="pl-PL"/>
        </w:rPr>
        <w:tab/>
      </w:r>
      <w:r w:rsidRPr="00C06152">
        <w:rPr>
          <w:rFonts w:ascii="Arial" w:eastAsia="Times New Roman" w:hAnsi="Arial" w:cs="Arial"/>
          <w:i/>
          <w:color w:val="000000" w:themeColor="text1"/>
          <w:sz w:val="20"/>
          <w:szCs w:val="20"/>
          <w:lang w:eastAsia="pl-PL"/>
        </w:rPr>
        <w:tab/>
        <w:t xml:space="preserve">         Zamawiający</w:t>
      </w:r>
      <w:bookmarkEnd w:id="13"/>
    </w:p>
    <w:p w14:paraId="5DF1D440" w14:textId="77777777" w:rsidR="000A24B1" w:rsidRPr="00C06152" w:rsidRDefault="000A24B1" w:rsidP="00C06152">
      <w:pPr>
        <w:spacing w:after="0" w:line="276" w:lineRule="auto"/>
        <w:jc w:val="right"/>
        <w:rPr>
          <w:rFonts w:ascii="Arial" w:hAnsi="Arial" w:cs="Arial"/>
        </w:rPr>
      </w:pPr>
    </w:p>
    <w:sectPr w:rsidR="000A24B1" w:rsidRPr="00C06152" w:rsidSect="006F47A6">
      <w:headerReference w:type="default" r:id="rId8"/>
      <w:footerReference w:type="default" r:id="rId9"/>
      <w:pgSz w:w="11906" w:h="16838"/>
      <w:pgMar w:top="2268"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9E4A" w14:textId="77777777" w:rsidR="00A343F3" w:rsidRDefault="00A343F3" w:rsidP="007653B4">
      <w:pPr>
        <w:spacing w:after="0" w:line="240" w:lineRule="auto"/>
      </w:pPr>
      <w:r>
        <w:separator/>
      </w:r>
    </w:p>
  </w:endnote>
  <w:endnote w:type="continuationSeparator" w:id="0">
    <w:p w14:paraId="4700114D" w14:textId="77777777" w:rsidR="00A343F3" w:rsidRDefault="00A343F3"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CEBA" w14:textId="217E6202" w:rsidR="000A24B1" w:rsidRDefault="0076762D">
    <w:pPr>
      <w:pStyle w:val="Stopka"/>
    </w:pPr>
    <w:r>
      <w:rPr>
        <w:noProof/>
      </w:rPr>
      <w:drawing>
        <wp:anchor distT="0" distB="0" distL="114300" distR="114300" simplePos="0" relativeHeight="251665408" behindDoc="1" locked="0" layoutInCell="1" allowOverlap="1" wp14:anchorId="0882BD7F" wp14:editId="407DFB18">
          <wp:simplePos x="0" y="0"/>
          <wp:positionH relativeFrom="page">
            <wp:posOffset>-8255</wp:posOffset>
          </wp:positionH>
          <wp:positionV relativeFrom="paragraph">
            <wp:posOffset>-981406</wp:posOffset>
          </wp:positionV>
          <wp:extent cx="7568930" cy="1550504"/>
          <wp:effectExtent l="0" t="0" r="0" b="0"/>
          <wp:wrapNone/>
          <wp:docPr id="10525931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93199" name="Obraz 1052593199"/>
                  <pic:cNvPicPr/>
                </pic:nvPicPr>
                <pic:blipFill>
                  <a:blip r:embed="rId1">
                    <a:extLst>
                      <a:ext uri="{28A0092B-C50C-407E-A947-70E740481C1C}">
                        <a14:useLocalDpi xmlns:a14="http://schemas.microsoft.com/office/drawing/2010/main" val="0"/>
                      </a:ext>
                    </a:extLst>
                  </a:blip>
                  <a:stretch>
                    <a:fillRect/>
                  </a:stretch>
                </pic:blipFill>
                <pic:spPr>
                  <a:xfrm>
                    <a:off x="0" y="0"/>
                    <a:ext cx="7568930" cy="15505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DB21A" w14:textId="77777777" w:rsidR="00A343F3" w:rsidRDefault="00A343F3" w:rsidP="007653B4">
      <w:pPr>
        <w:spacing w:after="0" w:line="240" w:lineRule="auto"/>
      </w:pPr>
      <w:r>
        <w:separator/>
      </w:r>
    </w:p>
  </w:footnote>
  <w:footnote w:type="continuationSeparator" w:id="0">
    <w:p w14:paraId="55AF2E94" w14:textId="77777777" w:rsidR="00A343F3" w:rsidRDefault="00A343F3" w:rsidP="0076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2121" w14:textId="47C5A034" w:rsidR="007653B4" w:rsidRDefault="00EB5AFE">
    <w:pPr>
      <w:pStyle w:val="Nagwek"/>
    </w:pPr>
    <w:r>
      <w:rPr>
        <w:noProof/>
      </w:rPr>
      <w:drawing>
        <wp:anchor distT="0" distB="0" distL="114300" distR="114300" simplePos="0" relativeHeight="251664384" behindDoc="1" locked="0" layoutInCell="1" allowOverlap="1" wp14:anchorId="039FC170" wp14:editId="56A13AAC">
          <wp:simplePos x="0" y="0"/>
          <wp:positionH relativeFrom="margin">
            <wp:posOffset>-916305</wp:posOffset>
          </wp:positionH>
          <wp:positionV relativeFrom="paragraph">
            <wp:posOffset>-375616</wp:posOffset>
          </wp:positionV>
          <wp:extent cx="7592720" cy="1248990"/>
          <wp:effectExtent l="0" t="0" r="0" b="8890"/>
          <wp:wrapNone/>
          <wp:docPr id="14323592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59252" name="Obraz 1432359252"/>
                  <pic:cNvPicPr/>
                </pic:nvPicPr>
                <pic:blipFill>
                  <a:blip r:embed="rId1">
                    <a:extLst>
                      <a:ext uri="{28A0092B-C50C-407E-A947-70E740481C1C}">
                        <a14:useLocalDpi xmlns:a14="http://schemas.microsoft.com/office/drawing/2010/main" val="0"/>
                      </a:ext>
                    </a:extLst>
                  </a:blip>
                  <a:stretch>
                    <a:fillRect/>
                  </a:stretch>
                </pic:blipFill>
                <pic:spPr>
                  <a:xfrm>
                    <a:off x="0" y="0"/>
                    <a:ext cx="7592720" cy="1248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B40"/>
    <w:multiLevelType w:val="hybridMultilevel"/>
    <w:tmpl w:val="212875DE"/>
    <w:lvl w:ilvl="0" w:tplc="33800026">
      <w:start w:val="1"/>
      <w:numFmt w:val="decimal"/>
      <w:lvlText w:val="%1)"/>
      <w:lvlJc w:val="left"/>
      <w:pPr>
        <w:ind w:left="928" w:hanging="360"/>
      </w:pPr>
      <w:rPr>
        <w:strike w:val="0"/>
        <w:dstrike w:val="0"/>
        <w:u w:val="none"/>
        <w:effect w:val="none"/>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 w15:restartNumberingAfterBreak="0">
    <w:nsid w:val="046F3E1D"/>
    <w:multiLevelType w:val="hybridMultilevel"/>
    <w:tmpl w:val="2C5873C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15:restartNumberingAfterBreak="0">
    <w:nsid w:val="11260B6E"/>
    <w:multiLevelType w:val="hybridMultilevel"/>
    <w:tmpl w:val="706081D4"/>
    <w:lvl w:ilvl="0" w:tplc="312CEAF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76088E"/>
    <w:multiLevelType w:val="hybridMultilevel"/>
    <w:tmpl w:val="B74A00AA"/>
    <w:lvl w:ilvl="0" w:tplc="B42A48B4">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6D56C9"/>
    <w:multiLevelType w:val="hybridMultilevel"/>
    <w:tmpl w:val="EF0EB224"/>
    <w:lvl w:ilvl="0" w:tplc="EEC48C3A">
      <w:start w:val="1"/>
      <w:numFmt w:val="decimal"/>
      <w:lvlText w:val="%1)"/>
      <w:lvlJc w:val="left"/>
      <w:pPr>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A55DF1"/>
    <w:multiLevelType w:val="hybridMultilevel"/>
    <w:tmpl w:val="144644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B2E36"/>
    <w:multiLevelType w:val="hybridMultilevel"/>
    <w:tmpl w:val="8D6A8976"/>
    <w:lvl w:ilvl="0" w:tplc="04150017">
      <w:start w:val="1"/>
      <w:numFmt w:val="lowerLetter"/>
      <w:lvlText w:val="%1)"/>
      <w:lvlJc w:val="left"/>
      <w:pPr>
        <w:ind w:left="720" w:hanging="360"/>
      </w:pPr>
    </w:lvl>
    <w:lvl w:ilvl="1" w:tplc="AF804498">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29C70F2">
      <w:start w:val="1"/>
      <w:numFmt w:val="decimal"/>
      <w:lvlText w:val="%4."/>
      <w:lvlJc w:val="left"/>
      <w:pPr>
        <w:ind w:left="425" w:hanging="425"/>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5D0A89"/>
    <w:multiLevelType w:val="hybridMultilevel"/>
    <w:tmpl w:val="555C29B0"/>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96E247E"/>
    <w:multiLevelType w:val="hybridMultilevel"/>
    <w:tmpl w:val="A36A9AC0"/>
    <w:name w:val="Numbered list 22"/>
    <w:lvl w:ilvl="0" w:tplc="01B4AAC8">
      <w:start w:val="1"/>
      <w:numFmt w:val="decimal"/>
      <w:lvlText w:val="%1)"/>
      <w:lvlJc w:val="left"/>
      <w:pPr>
        <w:ind w:left="426" w:firstLine="0"/>
      </w:pPr>
      <w:rPr>
        <w:rFonts w:ascii="Arial" w:hAnsi="Arial" w:cs="Arial" w:hint="default"/>
        <w:sz w:val="20"/>
        <w:szCs w:val="20"/>
      </w:rPr>
    </w:lvl>
    <w:lvl w:ilvl="1" w:tplc="08FC2808">
      <w:start w:val="1"/>
      <w:numFmt w:val="lowerLetter"/>
      <w:lvlText w:val="%2."/>
      <w:lvlJc w:val="left"/>
      <w:pPr>
        <w:ind w:left="1146" w:firstLine="0"/>
      </w:pPr>
    </w:lvl>
    <w:lvl w:ilvl="2" w:tplc="1922B754">
      <w:start w:val="1"/>
      <w:numFmt w:val="lowerRoman"/>
      <w:lvlText w:val="%3."/>
      <w:lvlJc w:val="left"/>
      <w:pPr>
        <w:ind w:left="2046" w:firstLine="0"/>
      </w:pPr>
    </w:lvl>
    <w:lvl w:ilvl="3" w:tplc="9568491C">
      <w:start w:val="1"/>
      <w:numFmt w:val="decimal"/>
      <w:lvlText w:val="%4."/>
      <w:lvlJc w:val="left"/>
      <w:pPr>
        <w:ind w:left="2586" w:firstLine="0"/>
      </w:pPr>
    </w:lvl>
    <w:lvl w:ilvl="4" w:tplc="17AED6E0">
      <w:start w:val="1"/>
      <w:numFmt w:val="lowerLetter"/>
      <w:lvlText w:val="%5."/>
      <w:lvlJc w:val="left"/>
      <w:pPr>
        <w:ind w:left="3306" w:firstLine="0"/>
      </w:pPr>
    </w:lvl>
    <w:lvl w:ilvl="5" w:tplc="E71CE502">
      <w:start w:val="1"/>
      <w:numFmt w:val="lowerRoman"/>
      <w:lvlText w:val="%6."/>
      <w:lvlJc w:val="left"/>
      <w:pPr>
        <w:ind w:left="4206" w:firstLine="0"/>
      </w:pPr>
    </w:lvl>
    <w:lvl w:ilvl="6" w:tplc="3F8C3A96">
      <w:start w:val="1"/>
      <w:numFmt w:val="decimal"/>
      <w:lvlText w:val="%7."/>
      <w:lvlJc w:val="left"/>
      <w:pPr>
        <w:ind w:left="4746" w:firstLine="0"/>
      </w:pPr>
    </w:lvl>
    <w:lvl w:ilvl="7" w:tplc="D924E5EA">
      <w:start w:val="1"/>
      <w:numFmt w:val="lowerLetter"/>
      <w:lvlText w:val="%8."/>
      <w:lvlJc w:val="left"/>
      <w:pPr>
        <w:ind w:left="5466" w:firstLine="0"/>
      </w:pPr>
    </w:lvl>
    <w:lvl w:ilvl="8" w:tplc="CDC815F4">
      <w:start w:val="1"/>
      <w:numFmt w:val="lowerRoman"/>
      <w:lvlText w:val="%9."/>
      <w:lvlJc w:val="left"/>
      <w:pPr>
        <w:ind w:left="6366" w:firstLine="0"/>
      </w:pPr>
    </w:lvl>
  </w:abstractNum>
  <w:abstractNum w:abstractNumId="9" w15:restartNumberingAfterBreak="0">
    <w:nsid w:val="2C2C5DCA"/>
    <w:multiLevelType w:val="hybridMultilevel"/>
    <w:tmpl w:val="C90E911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 w15:restartNumberingAfterBreak="0">
    <w:nsid w:val="2CF91175"/>
    <w:multiLevelType w:val="hybridMultilevel"/>
    <w:tmpl w:val="5C04666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94780"/>
    <w:multiLevelType w:val="hybridMultilevel"/>
    <w:tmpl w:val="7CA8B15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43A85916"/>
    <w:multiLevelType w:val="hybridMultilevel"/>
    <w:tmpl w:val="6C90631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4497184F"/>
    <w:multiLevelType w:val="hybridMultilevel"/>
    <w:tmpl w:val="AB82166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4BCE5B15"/>
    <w:multiLevelType w:val="hybridMultilevel"/>
    <w:tmpl w:val="20B6531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4F1655D1"/>
    <w:multiLevelType w:val="hybridMultilevel"/>
    <w:tmpl w:val="461E7508"/>
    <w:lvl w:ilvl="0" w:tplc="FFFFFFFF">
      <w:start w:val="1"/>
      <w:numFmt w:val="decimal"/>
      <w:lvlText w:val="%1)"/>
      <w:lvlJc w:val="left"/>
      <w:pPr>
        <w:ind w:left="426" w:firstLine="0"/>
      </w:pPr>
      <w:rPr>
        <w:rFonts w:ascii="Arial" w:hAnsi="Arial" w:cs="Arial" w:hint="default"/>
        <w:sz w:val="20"/>
        <w:szCs w:val="20"/>
      </w:rPr>
    </w:lvl>
    <w:lvl w:ilvl="1" w:tplc="FFFFFFFF">
      <w:start w:val="1"/>
      <w:numFmt w:val="lowerLetter"/>
      <w:lvlText w:val="%2."/>
      <w:lvlJc w:val="left"/>
      <w:pPr>
        <w:ind w:left="1146" w:firstLine="0"/>
      </w:pPr>
    </w:lvl>
    <w:lvl w:ilvl="2" w:tplc="FFFFFFFF">
      <w:start w:val="1"/>
      <w:numFmt w:val="lowerRoman"/>
      <w:lvlText w:val="%3."/>
      <w:lvlJc w:val="left"/>
      <w:pPr>
        <w:ind w:left="2046" w:firstLine="0"/>
      </w:pPr>
    </w:lvl>
    <w:lvl w:ilvl="3" w:tplc="FFFFFFFF">
      <w:start w:val="1"/>
      <w:numFmt w:val="decimal"/>
      <w:lvlText w:val="%4."/>
      <w:lvlJc w:val="left"/>
      <w:pPr>
        <w:ind w:left="2586" w:firstLine="0"/>
      </w:pPr>
    </w:lvl>
    <w:lvl w:ilvl="4" w:tplc="FFFFFFFF">
      <w:start w:val="1"/>
      <w:numFmt w:val="lowerLetter"/>
      <w:lvlText w:val="%5."/>
      <w:lvlJc w:val="left"/>
      <w:pPr>
        <w:ind w:left="3306" w:firstLine="0"/>
      </w:pPr>
    </w:lvl>
    <w:lvl w:ilvl="5" w:tplc="FFFFFFFF">
      <w:start w:val="1"/>
      <w:numFmt w:val="lowerRoman"/>
      <w:lvlText w:val="%6."/>
      <w:lvlJc w:val="left"/>
      <w:pPr>
        <w:ind w:left="4206" w:firstLine="0"/>
      </w:pPr>
    </w:lvl>
    <w:lvl w:ilvl="6" w:tplc="FFFFFFFF">
      <w:start w:val="1"/>
      <w:numFmt w:val="decimal"/>
      <w:lvlText w:val="%7."/>
      <w:lvlJc w:val="left"/>
      <w:pPr>
        <w:ind w:left="4746" w:firstLine="0"/>
      </w:pPr>
    </w:lvl>
    <w:lvl w:ilvl="7" w:tplc="FFFFFFFF">
      <w:start w:val="1"/>
      <w:numFmt w:val="lowerLetter"/>
      <w:lvlText w:val="%8."/>
      <w:lvlJc w:val="left"/>
      <w:pPr>
        <w:ind w:left="5466" w:firstLine="0"/>
      </w:pPr>
    </w:lvl>
    <w:lvl w:ilvl="8" w:tplc="FFFFFFFF">
      <w:start w:val="1"/>
      <w:numFmt w:val="lowerRoman"/>
      <w:lvlText w:val="%9."/>
      <w:lvlJc w:val="left"/>
      <w:pPr>
        <w:ind w:left="6366" w:firstLine="0"/>
      </w:pPr>
    </w:lvl>
  </w:abstractNum>
  <w:abstractNum w:abstractNumId="16" w15:restartNumberingAfterBreak="0">
    <w:nsid w:val="535D614D"/>
    <w:multiLevelType w:val="hybridMultilevel"/>
    <w:tmpl w:val="338A8AB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7" w15:restartNumberingAfterBreak="0">
    <w:nsid w:val="549E03B7"/>
    <w:multiLevelType w:val="hybridMultilevel"/>
    <w:tmpl w:val="DA14DAB4"/>
    <w:lvl w:ilvl="0" w:tplc="EDAC993C">
      <w:start w:val="1"/>
      <w:numFmt w:val="decimal"/>
      <w:lvlText w:val="%1."/>
      <w:lvlJc w:val="left"/>
      <w:pPr>
        <w:ind w:left="502" w:hanging="360"/>
      </w:pPr>
      <w:rPr>
        <w:rFonts w:ascii="Arial" w:hAnsi="Arial" w:cs="Arial"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0613303"/>
    <w:multiLevelType w:val="hybridMultilevel"/>
    <w:tmpl w:val="FA4E1A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2FC1700"/>
    <w:multiLevelType w:val="hybridMultilevel"/>
    <w:tmpl w:val="081092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96E0026"/>
    <w:multiLevelType w:val="hybridMultilevel"/>
    <w:tmpl w:val="1278EB12"/>
    <w:lvl w:ilvl="0" w:tplc="D77AE32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A57641A"/>
    <w:multiLevelType w:val="hybridMultilevel"/>
    <w:tmpl w:val="D22EA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2F39EF"/>
    <w:multiLevelType w:val="hybridMultilevel"/>
    <w:tmpl w:val="69B4BCB2"/>
    <w:lvl w:ilvl="0" w:tplc="33800026">
      <w:start w:val="1"/>
      <w:numFmt w:val="decimal"/>
      <w:lvlText w:val="%1)"/>
      <w:lvlJc w:val="left"/>
      <w:pPr>
        <w:ind w:left="928" w:hanging="360"/>
      </w:pPr>
      <w:rPr>
        <w:strike w:val="0"/>
        <w:dstrike w:val="0"/>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6BD7763E"/>
    <w:multiLevelType w:val="hybridMultilevel"/>
    <w:tmpl w:val="C90E911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4" w15:restartNumberingAfterBreak="0">
    <w:nsid w:val="6CA4166B"/>
    <w:multiLevelType w:val="hybridMultilevel"/>
    <w:tmpl w:val="6B40D828"/>
    <w:lvl w:ilvl="0" w:tplc="2872FD76">
      <w:start w:val="2"/>
      <w:numFmt w:val="decimal"/>
      <w:lvlText w:val="%1."/>
      <w:lvlJc w:val="left"/>
      <w:pPr>
        <w:ind w:left="502"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F66C92"/>
    <w:multiLevelType w:val="hybridMultilevel"/>
    <w:tmpl w:val="D138CB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965D3B"/>
    <w:multiLevelType w:val="hybridMultilevel"/>
    <w:tmpl w:val="D13EF24A"/>
    <w:lvl w:ilvl="0" w:tplc="04DE05FC">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E370479"/>
    <w:multiLevelType w:val="hybridMultilevel"/>
    <w:tmpl w:val="555C29B0"/>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9310D96"/>
    <w:multiLevelType w:val="hybridMultilevel"/>
    <w:tmpl w:val="DE3A15F4"/>
    <w:name w:val="Numbered list 26"/>
    <w:lvl w:ilvl="0" w:tplc="89422C66">
      <w:start w:val="1"/>
      <w:numFmt w:val="decimal"/>
      <w:lvlText w:val="%1."/>
      <w:lvlJc w:val="left"/>
      <w:pPr>
        <w:ind w:left="0" w:firstLine="0"/>
      </w:pPr>
    </w:lvl>
    <w:lvl w:ilvl="1" w:tplc="9646A0EE">
      <w:start w:val="1"/>
      <w:numFmt w:val="lowerLetter"/>
      <w:lvlText w:val="%2."/>
      <w:lvlJc w:val="left"/>
      <w:pPr>
        <w:ind w:left="720" w:firstLine="0"/>
      </w:pPr>
    </w:lvl>
    <w:lvl w:ilvl="2" w:tplc="47B0814E">
      <w:start w:val="1"/>
      <w:numFmt w:val="lowerRoman"/>
      <w:lvlText w:val="%3."/>
      <w:lvlJc w:val="left"/>
      <w:pPr>
        <w:ind w:left="1620" w:firstLine="0"/>
      </w:pPr>
    </w:lvl>
    <w:lvl w:ilvl="3" w:tplc="0A722956">
      <w:start w:val="1"/>
      <w:numFmt w:val="decimal"/>
      <w:lvlText w:val="%4."/>
      <w:lvlJc w:val="left"/>
      <w:pPr>
        <w:ind w:left="2160" w:firstLine="0"/>
      </w:pPr>
    </w:lvl>
    <w:lvl w:ilvl="4" w:tplc="46E414B8">
      <w:start w:val="1"/>
      <w:numFmt w:val="lowerLetter"/>
      <w:lvlText w:val="%5."/>
      <w:lvlJc w:val="left"/>
      <w:pPr>
        <w:ind w:left="2880" w:firstLine="0"/>
      </w:pPr>
    </w:lvl>
    <w:lvl w:ilvl="5" w:tplc="2F7E82AC">
      <w:start w:val="1"/>
      <w:numFmt w:val="lowerRoman"/>
      <w:lvlText w:val="%6."/>
      <w:lvlJc w:val="left"/>
      <w:pPr>
        <w:ind w:left="3780" w:firstLine="0"/>
      </w:pPr>
    </w:lvl>
    <w:lvl w:ilvl="6" w:tplc="8618ED1E">
      <w:start w:val="1"/>
      <w:numFmt w:val="decimal"/>
      <w:lvlText w:val="%7."/>
      <w:lvlJc w:val="left"/>
      <w:pPr>
        <w:ind w:left="4320" w:firstLine="0"/>
      </w:pPr>
    </w:lvl>
    <w:lvl w:ilvl="7" w:tplc="24DEA7D6">
      <w:start w:val="1"/>
      <w:numFmt w:val="lowerLetter"/>
      <w:lvlText w:val="%8."/>
      <w:lvlJc w:val="left"/>
      <w:pPr>
        <w:ind w:left="5040" w:firstLine="0"/>
      </w:pPr>
    </w:lvl>
    <w:lvl w:ilvl="8" w:tplc="3C40C2D0">
      <w:start w:val="1"/>
      <w:numFmt w:val="lowerRoman"/>
      <w:lvlText w:val="%9."/>
      <w:lvlJc w:val="left"/>
      <w:pPr>
        <w:ind w:left="5940" w:firstLine="0"/>
      </w:pPr>
    </w:lvl>
  </w:abstractNum>
  <w:abstractNum w:abstractNumId="29" w15:restartNumberingAfterBreak="0">
    <w:nsid w:val="7B8E3EF9"/>
    <w:multiLevelType w:val="hybridMultilevel"/>
    <w:tmpl w:val="619E7B42"/>
    <w:lvl w:ilvl="0" w:tplc="4336C56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5559509">
    <w:abstractNumId w:val="29"/>
  </w:num>
  <w:num w:numId="2" w16cid:durableId="152987476">
    <w:abstractNumId w:val="6"/>
  </w:num>
  <w:num w:numId="3" w16cid:durableId="908266257">
    <w:abstractNumId w:val="21"/>
  </w:num>
  <w:num w:numId="4" w16cid:durableId="1254165386">
    <w:abstractNumId w:val="26"/>
  </w:num>
  <w:num w:numId="5" w16cid:durableId="1760714809">
    <w:abstractNumId w:val="4"/>
  </w:num>
  <w:num w:numId="6" w16cid:durableId="889339489">
    <w:abstractNumId w:val="20"/>
  </w:num>
  <w:num w:numId="7" w16cid:durableId="741368267">
    <w:abstractNumId w:val="1"/>
  </w:num>
  <w:num w:numId="8" w16cid:durableId="404493884">
    <w:abstractNumId w:val="12"/>
  </w:num>
  <w:num w:numId="9" w16cid:durableId="1706523216">
    <w:abstractNumId w:val="10"/>
  </w:num>
  <w:num w:numId="10" w16cid:durableId="1890603106">
    <w:abstractNumId w:val="2"/>
  </w:num>
  <w:num w:numId="11" w16cid:durableId="1914199175">
    <w:abstractNumId w:val="19"/>
  </w:num>
  <w:num w:numId="12" w16cid:durableId="971406257">
    <w:abstractNumId w:val="8"/>
  </w:num>
  <w:num w:numId="13" w16cid:durableId="156191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712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9525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234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6171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13669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701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7463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70283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3092178">
    <w:abstractNumId w:val="25"/>
  </w:num>
  <w:num w:numId="23" w16cid:durableId="528184464">
    <w:abstractNumId w:val="5"/>
  </w:num>
  <w:num w:numId="24" w16cid:durableId="1160921116">
    <w:abstractNumId w:val="18"/>
  </w:num>
  <w:num w:numId="25" w16cid:durableId="208151746">
    <w:abstractNumId w:val="15"/>
  </w:num>
  <w:num w:numId="26" w16cid:durableId="1117144569">
    <w:abstractNumId w:val="0"/>
  </w:num>
  <w:num w:numId="27" w16cid:durableId="1075203835">
    <w:abstractNumId w:val="14"/>
  </w:num>
  <w:num w:numId="28" w16cid:durableId="1372223293">
    <w:abstractNumId w:val="9"/>
  </w:num>
  <w:num w:numId="29" w16cid:durableId="627130590">
    <w:abstractNumId w:val="11"/>
  </w:num>
  <w:num w:numId="30" w16cid:durableId="855264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149771">
    <w:abstractNumId w:val="17"/>
  </w:num>
  <w:num w:numId="32" w16cid:durableId="1522429487">
    <w:abstractNumId w:val="7"/>
  </w:num>
  <w:num w:numId="33" w16cid:durableId="2005694370">
    <w:abstractNumId w:val="3"/>
  </w:num>
  <w:num w:numId="34" w16cid:durableId="12020914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B4"/>
    <w:rsid w:val="0001653E"/>
    <w:rsid w:val="00031C29"/>
    <w:rsid w:val="000345B1"/>
    <w:rsid w:val="0003671E"/>
    <w:rsid w:val="00046FC6"/>
    <w:rsid w:val="00065E6D"/>
    <w:rsid w:val="000710B6"/>
    <w:rsid w:val="00085A09"/>
    <w:rsid w:val="000A24B1"/>
    <w:rsid w:val="000B4F36"/>
    <w:rsid w:val="000E788B"/>
    <w:rsid w:val="00125789"/>
    <w:rsid w:val="001367EE"/>
    <w:rsid w:val="001676F2"/>
    <w:rsid w:val="00194940"/>
    <w:rsid w:val="001D22E5"/>
    <w:rsid w:val="001E5903"/>
    <w:rsid w:val="00292D0B"/>
    <w:rsid w:val="00292D4B"/>
    <w:rsid w:val="002A4CF3"/>
    <w:rsid w:val="003114A6"/>
    <w:rsid w:val="003121E9"/>
    <w:rsid w:val="003251CD"/>
    <w:rsid w:val="003460B2"/>
    <w:rsid w:val="003715E5"/>
    <w:rsid w:val="003718DD"/>
    <w:rsid w:val="00391375"/>
    <w:rsid w:val="003A4B7B"/>
    <w:rsid w:val="003B5CEE"/>
    <w:rsid w:val="003F175C"/>
    <w:rsid w:val="003F6139"/>
    <w:rsid w:val="004233AA"/>
    <w:rsid w:val="0044011F"/>
    <w:rsid w:val="00480DBA"/>
    <w:rsid w:val="0048178B"/>
    <w:rsid w:val="004834A2"/>
    <w:rsid w:val="0049226D"/>
    <w:rsid w:val="004A479A"/>
    <w:rsid w:val="004A7F11"/>
    <w:rsid w:val="004D48D9"/>
    <w:rsid w:val="004E07C3"/>
    <w:rsid w:val="004F0A35"/>
    <w:rsid w:val="005614DD"/>
    <w:rsid w:val="005623BE"/>
    <w:rsid w:val="00563C2C"/>
    <w:rsid w:val="005755C6"/>
    <w:rsid w:val="00596710"/>
    <w:rsid w:val="005A0C3C"/>
    <w:rsid w:val="005F2267"/>
    <w:rsid w:val="006002CC"/>
    <w:rsid w:val="00605DF9"/>
    <w:rsid w:val="0061782C"/>
    <w:rsid w:val="0062142C"/>
    <w:rsid w:val="006524AB"/>
    <w:rsid w:val="00653D8D"/>
    <w:rsid w:val="00662CA7"/>
    <w:rsid w:val="00674E83"/>
    <w:rsid w:val="00683C63"/>
    <w:rsid w:val="00686AE5"/>
    <w:rsid w:val="0069583D"/>
    <w:rsid w:val="006961AA"/>
    <w:rsid w:val="006A26F1"/>
    <w:rsid w:val="006B39BE"/>
    <w:rsid w:val="006D7C0A"/>
    <w:rsid w:val="006E469D"/>
    <w:rsid w:val="006F47A6"/>
    <w:rsid w:val="00751E43"/>
    <w:rsid w:val="0075683F"/>
    <w:rsid w:val="007653B4"/>
    <w:rsid w:val="0076762D"/>
    <w:rsid w:val="00772B1F"/>
    <w:rsid w:val="007745EF"/>
    <w:rsid w:val="00807A2F"/>
    <w:rsid w:val="008127BA"/>
    <w:rsid w:val="0081515B"/>
    <w:rsid w:val="00827EC1"/>
    <w:rsid w:val="008431BC"/>
    <w:rsid w:val="0084361E"/>
    <w:rsid w:val="00867EB7"/>
    <w:rsid w:val="00881AF4"/>
    <w:rsid w:val="00891AA3"/>
    <w:rsid w:val="008C141E"/>
    <w:rsid w:val="009142C6"/>
    <w:rsid w:val="009512FA"/>
    <w:rsid w:val="009552A0"/>
    <w:rsid w:val="00981B9E"/>
    <w:rsid w:val="009A1CE2"/>
    <w:rsid w:val="009A2320"/>
    <w:rsid w:val="009B480E"/>
    <w:rsid w:val="009B5823"/>
    <w:rsid w:val="009C7B78"/>
    <w:rsid w:val="009F33EC"/>
    <w:rsid w:val="00A01173"/>
    <w:rsid w:val="00A32564"/>
    <w:rsid w:val="00A343F3"/>
    <w:rsid w:val="00A458D4"/>
    <w:rsid w:val="00A85EE1"/>
    <w:rsid w:val="00A9170B"/>
    <w:rsid w:val="00AC015D"/>
    <w:rsid w:val="00AC51CC"/>
    <w:rsid w:val="00AD15FB"/>
    <w:rsid w:val="00AD457B"/>
    <w:rsid w:val="00AE7C6D"/>
    <w:rsid w:val="00AF2477"/>
    <w:rsid w:val="00B164A7"/>
    <w:rsid w:val="00B16F57"/>
    <w:rsid w:val="00B20D44"/>
    <w:rsid w:val="00B23BC9"/>
    <w:rsid w:val="00B30D48"/>
    <w:rsid w:val="00B31752"/>
    <w:rsid w:val="00B73D3C"/>
    <w:rsid w:val="00B80AC1"/>
    <w:rsid w:val="00BA4567"/>
    <w:rsid w:val="00BC50D2"/>
    <w:rsid w:val="00BC5547"/>
    <w:rsid w:val="00C06152"/>
    <w:rsid w:val="00C25004"/>
    <w:rsid w:val="00C26420"/>
    <w:rsid w:val="00C4653B"/>
    <w:rsid w:val="00C5587A"/>
    <w:rsid w:val="00C87106"/>
    <w:rsid w:val="00C87C09"/>
    <w:rsid w:val="00CA04C4"/>
    <w:rsid w:val="00CA3AA0"/>
    <w:rsid w:val="00CC37A5"/>
    <w:rsid w:val="00CC6518"/>
    <w:rsid w:val="00CD064A"/>
    <w:rsid w:val="00CD0770"/>
    <w:rsid w:val="00CF658B"/>
    <w:rsid w:val="00D0642B"/>
    <w:rsid w:val="00D102BB"/>
    <w:rsid w:val="00D15667"/>
    <w:rsid w:val="00D177C5"/>
    <w:rsid w:val="00D2401D"/>
    <w:rsid w:val="00D35AD5"/>
    <w:rsid w:val="00D415CD"/>
    <w:rsid w:val="00D73672"/>
    <w:rsid w:val="00DA5590"/>
    <w:rsid w:val="00DA7DDB"/>
    <w:rsid w:val="00DD0DA4"/>
    <w:rsid w:val="00DD19D2"/>
    <w:rsid w:val="00DD468D"/>
    <w:rsid w:val="00DE0799"/>
    <w:rsid w:val="00DF567C"/>
    <w:rsid w:val="00E24AFB"/>
    <w:rsid w:val="00E73C0F"/>
    <w:rsid w:val="00EB48AB"/>
    <w:rsid w:val="00EB54FB"/>
    <w:rsid w:val="00EB5AFE"/>
    <w:rsid w:val="00EB7652"/>
    <w:rsid w:val="00EC08A6"/>
    <w:rsid w:val="00EE1456"/>
    <w:rsid w:val="00EF2C3A"/>
    <w:rsid w:val="00F06746"/>
    <w:rsid w:val="00F22CCC"/>
    <w:rsid w:val="00F3007A"/>
    <w:rsid w:val="00F3100C"/>
    <w:rsid w:val="00F57C5A"/>
    <w:rsid w:val="00F86EBD"/>
    <w:rsid w:val="00FB1C92"/>
    <w:rsid w:val="00FC0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67FCFB"/>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paragraph" w:styleId="Akapitzlist">
    <w:name w:val="List Paragraph"/>
    <w:basedOn w:val="Normalny"/>
    <w:uiPriority w:val="34"/>
    <w:qFormat/>
    <w:rsid w:val="00DA5590"/>
    <w:pPr>
      <w:ind w:left="720"/>
      <w:contextualSpacing/>
    </w:pPr>
  </w:style>
  <w:style w:type="character" w:styleId="Hipercze">
    <w:name w:val="Hyperlink"/>
    <w:basedOn w:val="Domylnaczcionkaakapitu"/>
    <w:uiPriority w:val="99"/>
    <w:unhideWhenUsed/>
    <w:rsid w:val="00D73672"/>
    <w:rPr>
      <w:color w:val="0563C1" w:themeColor="hyperlink"/>
      <w:u w:val="single"/>
    </w:rPr>
  </w:style>
  <w:style w:type="character" w:styleId="Nierozpoznanawzmianka">
    <w:name w:val="Unresolved Mention"/>
    <w:basedOn w:val="Domylnaczcionkaakapitu"/>
    <w:uiPriority w:val="99"/>
    <w:semiHidden/>
    <w:unhideWhenUsed/>
    <w:rsid w:val="00D73672"/>
    <w:rPr>
      <w:color w:val="605E5C"/>
      <w:shd w:val="clear" w:color="auto" w:fill="E1DFDD"/>
    </w:rPr>
  </w:style>
  <w:style w:type="character" w:styleId="Odwoaniedokomentarza">
    <w:name w:val="annotation reference"/>
    <w:basedOn w:val="Domylnaczcionkaakapitu"/>
    <w:uiPriority w:val="99"/>
    <w:semiHidden/>
    <w:unhideWhenUsed/>
    <w:rsid w:val="003114A6"/>
    <w:rPr>
      <w:sz w:val="16"/>
      <w:szCs w:val="16"/>
    </w:rPr>
  </w:style>
  <w:style w:type="paragraph" w:styleId="Tekstkomentarza">
    <w:name w:val="annotation text"/>
    <w:basedOn w:val="Normalny"/>
    <w:link w:val="TekstkomentarzaZnak"/>
    <w:uiPriority w:val="99"/>
    <w:unhideWhenUsed/>
    <w:rsid w:val="003114A6"/>
    <w:pPr>
      <w:spacing w:line="240" w:lineRule="auto"/>
    </w:pPr>
    <w:rPr>
      <w:sz w:val="20"/>
      <w:szCs w:val="20"/>
    </w:rPr>
  </w:style>
  <w:style w:type="character" w:customStyle="1" w:styleId="TekstkomentarzaZnak">
    <w:name w:val="Tekst komentarza Znak"/>
    <w:basedOn w:val="Domylnaczcionkaakapitu"/>
    <w:link w:val="Tekstkomentarza"/>
    <w:uiPriority w:val="99"/>
    <w:rsid w:val="003114A6"/>
    <w:rPr>
      <w:sz w:val="20"/>
      <w:szCs w:val="20"/>
    </w:rPr>
  </w:style>
  <w:style w:type="paragraph" w:styleId="Tematkomentarza">
    <w:name w:val="annotation subject"/>
    <w:basedOn w:val="Tekstkomentarza"/>
    <w:next w:val="Tekstkomentarza"/>
    <w:link w:val="TematkomentarzaZnak"/>
    <w:uiPriority w:val="99"/>
    <w:semiHidden/>
    <w:unhideWhenUsed/>
    <w:rsid w:val="003114A6"/>
    <w:rPr>
      <w:b/>
      <w:bCs/>
    </w:rPr>
  </w:style>
  <w:style w:type="character" w:customStyle="1" w:styleId="TematkomentarzaZnak">
    <w:name w:val="Temat komentarza Znak"/>
    <w:basedOn w:val="TekstkomentarzaZnak"/>
    <w:link w:val="Tematkomentarza"/>
    <w:uiPriority w:val="99"/>
    <w:semiHidden/>
    <w:rsid w:val="003114A6"/>
    <w:rPr>
      <w:b/>
      <w:bCs/>
      <w:sz w:val="20"/>
      <w:szCs w:val="20"/>
    </w:rPr>
  </w:style>
  <w:style w:type="paragraph" w:styleId="Poprawka">
    <w:name w:val="Revision"/>
    <w:hidden/>
    <w:uiPriority w:val="99"/>
    <w:semiHidden/>
    <w:rsid w:val="00D0642B"/>
    <w:pPr>
      <w:spacing w:after="0" w:line="240" w:lineRule="auto"/>
    </w:pPr>
  </w:style>
  <w:style w:type="paragraph" w:customStyle="1" w:styleId="Default">
    <w:name w:val="Default"/>
    <w:rsid w:val="001E590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9963">
      <w:bodyDiv w:val="1"/>
      <w:marLeft w:val="0"/>
      <w:marRight w:val="0"/>
      <w:marTop w:val="0"/>
      <w:marBottom w:val="0"/>
      <w:divBdr>
        <w:top w:val="none" w:sz="0" w:space="0" w:color="auto"/>
        <w:left w:val="none" w:sz="0" w:space="0" w:color="auto"/>
        <w:bottom w:val="none" w:sz="0" w:space="0" w:color="auto"/>
        <w:right w:val="none" w:sz="0" w:space="0" w:color="auto"/>
      </w:divBdr>
    </w:div>
    <w:div w:id="142549260">
      <w:bodyDiv w:val="1"/>
      <w:marLeft w:val="0"/>
      <w:marRight w:val="0"/>
      <w:marTop w:val="0"/>
      <w:marBottom w:val="0"/>
      <w:divBdr>
        <w:top w:val="none" w:sz="0" w:space="0" w:color="auto"/>
        <w:left w:val="none" w:sz="0" w:space="0" w:color="auto"/>
        <w:bottom w:val="none" w:sz="0" w:space="0" w:color="auto"/>
        <w:right w:val="none" w:sz="0" w:space="0" w:color="auto"/>
      </w:divBdr>
    </w:div>
    <w:div w:id="146017047">
      <w:bodyDiv w:val="1"/>
      <w:marLeft w:val="0"/>
      <w:marRight w:val="0"/>
      <w:marTop w:val="0"/>
      <w:marBottom w:val="0"/>
      <w:divBdr>
        <w:top w:val="none" w:sz="0" w:space="0" w:color="auto"/>
        <w:left w:val="none" w:sz="0" w:space="0" w:color="auto"/>
        <w:bottom w:val="none" w:sz="0" w:space="0" w:color="auto"/>
        <w:right w:val="none" w:sz="0" w:space="0" w:color="auto"/>
      </w:divBdr>
    </w:div>
    <w:div w:id="160777241">
      <w:bodyDiv w:val="1"/>
      <w:marLeft w:val="0"/>
      <w:marRight w:val="0"/>
      <w:marTop w:val="0"/>
      <w:marBottom w:val="0"/>
      <w:divBdr>
        <w:top w:val="none" w:sz="0" w:space="0" w:color="auto"/>
        <w:left w:val="none" w:sz="0" w:space="0" w:color="auto"/>
        <w:bottom w:val="none" w:sz="0" w:space="0" w:color="auto"/>
        <w:right w:val="none" w:sz="0" w:space="0" w:color="auto"/>
      </w:divBdr>
    </w:div>
    <w:div w:id="223378252">
      <w:bodyDiv w:val="1"/>
      <w:marLeft w:val="0"/>
      <w:marRight w:val="0"/>
      <w:marTop w:val="0"/>
      <w:marBottom w:val="0"/>
      <w:divBdr>
        <w:top w:val="none" w:sz="0" w:space="0" w:color="auto"/>
        <w:left w:val="none" w:sz="0" w:space="0" w:color="auto"/>
        <w:bottom w:val="none" w:sz="0" w:space="0" w:color="auto"/>
        <w:right w:val="none" w:sz="0" w:space="0" w:color="auto"/>
      </w:divBdr>
    </w:div>
    <w:div w:id="381026879">
      <w:bodyDiv w:val="1"/>
      <w:marLeft w:val="0"/>
      <w:marRight w:val="0"/>
      <w:marTop w:val="0"/>
      <w:marBottom w:val="0"/>
      <w:divBdr>
        <w:top w:val="none" w:sz="0" w:space="0" w:color="auto"/>
        <w:left w:val="none" w:sz="0" w:space="0" w:color="auto"/>
        <w:bottom w:val="none" w:sz="0" w:space="0" w:color="auto"/>
        <w:right w:val="none" w:sz="0" w:space="0" w:color="auto"/>
      </w:divBdr>
    </w:div>
    <w:div w:id="594947927">
      <w:bodyDiv w:val="1"/>
      <w:marLeft w:val="0"/>
      <w:marRight w:val="0"/>
      <w:marTop w:val="0"/>
      <w:marBottom w:val="0"/>
      <w:divBdr>
        <w:top w:val="none" w:sz="0" w:space="0" w:color="auto"/>
        <w:left w:val="none" w:sz="0" w:space="0" w:color="auto"/>
        <w:bottom w:val="none" w:sz="0" w:space="0" w:color="auto"/>
        <w:right w:val="none" w:sz="0" w:space="0" w:color="auto"/>
      </w:divBdr>
    </w:div>
    <w:div w:id="768160327">
      <w:bodyDiv w:val="1"/>
      <w:marLeft w:val="0"/>
      <w:marRight w:val="0"/>
      <w:marTop w:val="0"/>
      <w:marBottom w:val="0"/>
      <w:divBdr>
        <w:top w:val="none" w:sz="0" w:space="0" w:color="auto"/>
        <w:left w:val="none" w:sz="0" w:space="0" w:color="auto"/>
        <w:bottom w:val="none" w:sz="0" w:space="0" w:color="auto"/>
        <w:right w:val="none" w:sz="0" w:space="0" w:color="auto"/>
      </w:divBdr>
    </w:div>
    <w:div w:id="834339449">
      <w:bodyDiv w:val="1"/>
      <w:marLeft w:val="0"/>
      <w:marRight w:val="0"/>
      <w:marTop w:val="0"/>
      <w:marBottom w:val="0"/>
      <w:divBdr>
        <w:top w:val="none" w:sz="0" w:space="0" w:color="auto"/>
        <w:left w:val="none" w:sz="0" w:space="0" w:color="auto"/>
        <w:bottom w:val="none" w:sz="0" w:space="0" w:color="auto"/>
        <w:right w:val="none" w:sz="0" w:space="0" w:color="auto"/>
      </w:divBdr>
    </w:div>
    <w:div w:id="841623724">
      <w:bodyDiv w:val="1"/>
      <w:marLeft w:val="0"/>
      <w:marRight w:val="0"/>
      <w:marTop w:val="0"/>
      <w:marBottom w:val="0"/>
      <w:divBdr>
        <w:top w:val="none" w:sz="0" w:space="0" w:color="auto"/>
        <w:left w:val="none" w:sz="0" w:space="0" w:color="auto"/>
        <w:bottom w:val="none" w:sz="0" w:space="0" w:color="auto"/>
        <w:right w:val="none" w:sz="0" w:space="0" w:color="auto"/>
      </w:divBdr>
    </w:div>
    <w:div w:id="888414405">
      <w:bodyDiv w:val="1"/>
      <w:marLeft w:val="0"/>
      <w:marRight w:val="0"/>
      <w:marTop w:val="0"/>
      <w:marBottom w:val="0"/>
      <w:divBdr>
        <w:top w:val="none" w:sz="0" w:space="0" w:color="auto"/>
        <w:left w:val="none" w:sz="0" w:space="0" w:color="auto"/>
        <w:bottom w:val="none" w:sz="0" w:space="0" w:color="auto"/>
        <w:right w:val="none" w:sz="0" w:space="0" w:color="auto"/>
      </w:divBdr>
    </w:div>
    <w:div w:id="1101879171">
      <w:bodyDiv w:val="1"/>
      <w:marLeft w:val="0"/>
      <w:marRight w:val="0"/>
      <w:marTop w:val="0"/>
      <w:marBottom w:val="0"/>
      <w:divBdr>
        <w:top w:val="none" w:sz="0" w:space="0" w:color="auto"/>
        <w:left w:val="none" w:sz="0" w:space="0" w:color="auto"/>
        <w:bottom w:val="none" w:sz="0" w:space="0" w:color="auto"/>
        <w:right w:val="none" w:sz="0" w:space="0" w:color="auto"/>
      </w:divBdr>
    </w:div>
    <w:div w:id="1213158635">
      <w:bodyDiv w:val="1"/>
      <w:marLeft w:val="0"/>
      <w:marRight w:val="0"/>
      <w:marTop w:val="0"/>
      <w:marBottom w:val="0"/>
      <w:divBdr>
        <w:top w:val="none" w:sz="0" w:space="0" w:color="auto"/>
        <w:left w:val="none" w:sz="0" w:space="0" w:color="auto"/>
        <w:bottom w:val="none" w:sz="0" w:space="0" w:color="auto"/>
        <w:right w:val="none" w:sz="0" w:space="0" w:color="auto"/>
      </w:divBdr>
    </w:div>
    <w:div w:id="1618215792">
      <w:bodyDiv w:val="1"/>
      <w:marLeft w:val="0"/>
      <w:marRight w:val="0"/>
      <w:marTop w:val="0"/>
      <w:marBottom w:val="0"/>
      <w:divBdr>
        <w:top w:val="none" w:sz="0" w:space="0" w:color="auto"/>
        <w:left w:val="none" w:sz="0" w:space="0" w:color="auto"/>
        <w:bottom w:val="none" w:sz="0" w:space="0" w:color="auto"/>
        <w:right w:val="none" w:sz="0" w:space="0" w:color="auto"/>
      </w:divBdr>
    </w:div>
    <w:div w:id="1618754231">
      <w:bodyDiv w:val="1"/>
      <w:marLeft w:val="0"/>
      <w:marRight w:val="0"/>
      <w:marTop w:val="0"/>
      <w:marBottom w:val="0"/>
      <w:divBdr>
        <w:top w:val="none" w:sz="0" w:space="0" w:color="auto"/>
        <w:left w:val="none" w:sz="0" w:space="0" w:color="auto"/>
        <w:bottom w:val="none" w:sz="0" w:space="0" w:color="auto"/>
        <w:right w:val="none" w:sz="0" w:space="0" w:color="auto"/>
      </w:divBdr>
    </w:div>
    <w:div w:id="1649556313">
      <w:bodyDiv w:val="1"/>
      <w:marLeft w:val="0"/>
      <w:marRight w:val="0"/>
      <w:marTop w:val="0"/>
      <w:marBottom w:val="0"/>
      <w:divBdr>
        <w:top w:val="none" w:sz="0" w:space="0" w:color="auto"/>
        <w:left w:val="none" w:sz="0" w:space="0" w:color="auto"/>
        <w:bottom w:val="none" w:sz="0" w:space="0" w:color="auto"/>
        <w:right w:val="none" w:sz="0" w:space="0" w:color="auto"/>
      </w:divBdr>
    </w:div>
    <w:div w:id="1708263292">
      <w:bodyDiv w:val="1"/>
      <w:marLeft w:val="0"/>
      <w:marRight w:val="0"/>
      <w:marTop w:val="0"/>
      <w:marBottom w:val="0"/>
      <w:divBdr>
        <w:top w:val="none" w:sz="0" w:space="0" w:color="auto"/>
        <w:left w:val="none" w:sz="0" w:space="0" w:color="auto"/>
        <w:bottom w:val="none" w:sz="0" w:space="0" w:color="auto"/>
        <w:right w:val="none" w:sz="0" w:space="0" w:color="auto"/>
      </w:divBdr>
    </w:div>
    <w:div w:id="1729912852">
      <w:bodyDiv w:val="1"/>
      <w:marLeft w:val="0"/>
      <w:marRight w:val="0"/>
      <w:marTop w:val="0"/>
      <w:marBottom w:val="0"/>
      <w:divBdr>
        <w:top w:val="none" w:sz="0" w:space="0" w:color="auto"/>
        <w:left w:val="none" w:sz="0" w:space="0" w:color="auto"/>
        <w:bottom w:val="none" w:sz="0" w:space="0" w:color="auto"/>
        <w:right w:val="none" w:sz="0" w:space="0" w:color="auto"/>
      </w:divBdr>
    </w:div>
    <w:div w:id="1808469122">
      <w:bodyDiv w:val="1"/>
      <w:marLeft w:val="0"/>
      <w:marRight w:val="0"/>
      <w:marTop w:val="0"/>
      <w:marBottom w:val="0"/>
      <w:divBdr>
        <w:top w:val="none" w:sz="0" w:space="0" w:color="auto"/>
        <w:left w:val="none" w:sz="0" w:space="0" w:color="auto"/>
        <w:bottom w:val="none" w:sz="0" w:space="0" w:color="auto"/>
        <w:right w:val="none" w:sz="0" w:space="0" w:color="auto"/>
      </w:divBdr>
    </w:div>
    <w:div w:id="1910846583">
      <w:bodyDiv w:val="1"/>
      <w:marLeft w:val="0"/>
      <w:marRight w:val="0"/>
      <w:marTop w:val="0"/>
      <w:marBottom w:val="0"/>
      <w:divBdr>
        <w:top w:val="none" w:sz="0" w:space="0" w:color="auto"/>
        <w:left w:val="none" w:sz="0" w:space="0" w:color="auto"/>
        <w:bottom w:val="none" w:sz="0" w:space="0" w:color="auto"/>
        <w:right w:val="none" w:sz="0" w:space="0" w:color="auto"/>
      </w:divBdr>
    </w:div>
    <w:div w:id="20996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8C08E-6634-47EF-9CDC-79ED7435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12</Pages>
  <Words>4012</Words>
  <Characters>24073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Anna Froń</cp:lastModifiedBy>
  <cp:revision>39</cp:revision>
  <cp:lastPrinted>2018-04-04T10:13:00Z</cp:lastPrinted>
  <dcterms:created xsi:type="dcterms:W3CDTF">2024-07-25T06:08:00Z</dcterms:created>
  <dcterms:modified xsi:type="dcterms:W3CDTF">2024-08-06T12:54:00Z</dcterms:modified>
</cp:coreProperties>
</file>