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47" w:rsidRPr="004E0747" w:rsidRDefault="004E0747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4E0747">
        <w:rPr>
          <w:rFonts w:cs="Calibri"/>
          <w:color w:val="000000"/>
          <w:sz w:val="24"/>
          <w:szCs w:val="24"/>
        </w:rPr>
        <w:t xml:space="preserve">Białystok, </w:t>
      </w:r>
      <w:r w:rsidR="00E77967">
        <w:rPr>
          <w:rFonts w:cs="Calibri"/>
          <w:color w:val="000000"/>
          <w:sz w:val="24"/>
          <w:szCs w:val="24"/>
        </w:rPr>
        <w:t>07.06.</w:t>
      </w:r>
      <w:r w:rsidR="00317BE4">
        <w:rPr>
          <w:rFonts w:cs="Calibri"/>
          <w:color w:val="000000"/>
          <w:sz w:val="24"/>
          <w:szCs w:val="24"/>
        </w:rPr>
        <w:t>2024</w:t>
      </w:r>
      <w:r w:rsidRPr="004E0747">
        <w:rPr>
          <w:rFonts w:cs="Calibri"/>
          <w:color w:val="000000"/>
          <w:sz w:val="24"/>
          <w:szCs w:val="24"/>
        </w:rPr>
        <w:t xml:space="preserve"> r</w:t>
      </w:r>
    </w:p>
    <w:p w:rsidR="00732369" w:rsidRDefault="00732369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4"/>
          <w:szCs w:val="24"/>
        </w:rPr>
      </w:pPr>
    </w:p>
    <w:p w:rsidR="00E77967" w:rsidRPr="00E77967" w:rsidRDefault="00E77967" w:rsidP="00E779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77967">
        <w:rPr>
          <w:rFonts w:ascii="Arial" w:eastAsia="Times New Roman" w:hAnsi="Arial" w:cs="Arial"/>
          <w:sz w:val="20"/>
          <w:szCs w:val="20"/>
        </w:rPr>
        <w:t>Nr sprawy: AZP.25.1.21.2024</w:t>
      </w:r>
    </w:p>
    <w:p w:rsidR="00E77967" w:rsidRPr="00E77967" w:rsidRDefault="00E77967" w:rsidP="00E779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77967" w:rsidRPr="00E77967" w:rsidRDefault="00E77967" w:rsidP="00E77967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Cs w:val="28"/>
        </w:rPr>
      </w:pPr>
      <w:r w:rsidRPr="00E77967">
        <w:rPr>
          <w:rFonts w:ascii="Calibri" w:eastAsia="Times New Roman" w:hAnsi="Calibri" w:cs="Calibri"/>
          <w:b/>
        </w:rPr>
        <w:t xml:space="preserve">Przedmiot zamówienia: </w:t>
      </w:r>
      <w:r w:rsidRPr="00E77967">
        <w:rPr>
          <w:rFonts w:ascii="Calibri" w:eastAsia="Times New Roman" w:hAnsi="Calibri" w:cs="Calibri"/>
        </w:rPr>
        <w:t>dostawa wraz z rozładunkiem, wniesieniem, montażem wyposażenia meblowego oraz dostarczeniem instrukcji stanowiskowej wraz z jej wdrożeniem do INSPEKTORATU BHP ORAZ P-POŻ UNIWERSYTETU MEDYCZNEGO W BIAŁYMSTOKU</w:t>
      </w:r>
      <w:r w:rsidRPr="00E77967">
        <w:rPr>
          <w:rFonts w:ascii="Calibri" w:eastAsia="Times New Roman" w:hAnsi="Calibri" w:cs="Calibri"/>
          <w:color w:val="000000"/>
        </w:rPr>
        <w:t>.</w:t>
      </w:r>
    </w:p>
    <w:p w:rsidR="00CE4A91" w:rsidRDefault="00CE4A91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4"/>
          <w:szCs w:val="24"/>
        </w:rPr>
      </w:pPr>
    </w:p>
    <w:p w:rsidR="00BD5C93" w:rsidRPr="00BB0DCA" w:rsidRDefault="00BD5C93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b/>
          <w:bCs/>
          <w:color w:val="000000"/>
          <w:sz w:val="32"/>
          <w:szCs w:val="24"/>
        </w:rPr>
      </w:pPr>
      <w:r w:rsidRPr="00BB0DCA">
        <w:rPr>
          <w:rFonts w:cs="Calibri"/>
          <w:b/>
          <w:bCs/>
          <w:color w:val="000000"/>
          <w:sz w:val="32"/>
          <w:szCs w:val="24"/>
        </w:rPr>
        <w:t>Informacja z otwarcia ofert</w:t>
      </w:r>
    </w:p>
    <w:p w:rsidR="004E0747" w:rsidRDefault="00BD5C93" w:rsidP="00CA0FDF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color w:val="000000"/>
          <w:sz w:val="24"/>
          <w:szCs w:val="24"/>
        </w:rPr>
      </w:pPr>
      <w:r w:rsidRPr="009A694D">
        <w:rPr>
          <w:rFonts w:cs="Calibri"/>
          <w:color w:val="000000"/>
          <w:sz w:val="24"/>
          <w:szCs w:val="24"/>
        </w:rPr>
        <w:t>Działając na podstawie art. 222 ust. 5 ustawy z dnia 11 września 2019r.Prawo zamówień publicznych, zwanej dalej „ustawą”, Zamawiający przekazuje następujące informacje o:</w:t>
      </w:r>
      <w:r w:rsidR="009A694D">
        <w:rPr>
          <w:rFonts w:cs="Calibri"/>
          <w:color w:val="000000"/>
          <w:sz w:val="24"/>
          <w:szCs w:val="24"/>
        </w:rPr>
        <w:t xml:space="preserve"> n</w:t>
      </w:r>
      <w:r w:rsidRPr="009A694D">
        <w:rPr>
          <w:rFonts w:cs="Calibri"/>
          <w:color w:val="000000"/>
          <w:sz w:val="24"/>
          <w:szCs w:val="24"/>
        </w:rPr>
        <w:t>azwach albo imionach i nazwiskach oraz siedzibach lub miejscach prowadzonej działalności gospodarczej albo miejscach zamieszkania wykonawców, cenach lub kosztach zawartych w ofertach</w:t>
      </w:r>
      <w:r w:rsidR="004E0747">
        <w:rPr>
          <w:rFonts w:cs="Calibri"/>
          <w:color w:val="000000"/>
          <w:sz w:val="24"/>
          <w:szCs w:val="24"/>
        </w:rPr>
        <w:t xml:space="preserve"> j.n.</w:t>
      </w:r>
      <w:r w:rsidR="009A694D">
        <w:rPr>
          <w:rFonts w:cs="Calibri"/>
          <w:color w:val="000000"/>
          <w:sz w:val="24"/>
          <w:szCs w:val="24"/>
        </w:rPr>
        <w:t xml:space="preserve"> </w:t>
      </w:r>
    </w:p>
    <w:p w:rsidR="00CE4A91" w:rsidRDefault="00CE4A91" w:rsidP="00CA0FDF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color w:val="000000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74"/>
        <w:gridCol w:w="6451"/>
        <w:gridCol w:w="1842"/>
      </w:tblGrid>
      <w:tr w:rsidR="00E77967" w:rsidRPr="004506BC" w:rsidTr="00C845E9">
        <w:tc>
          <w:tcPr>
            <w:tcW w:w="774" w:type="dxa"/>
            <w:vAlign w:val="center"/>
          </w:tcPr>
          <w:p w:rsidR="00E77967" w:rsidRPr="004506BC" w:rsidRDefault="00E77967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Nr oferty</w:t>
            </w:r>
          </w:p>
        </w:tc>
        <w:tc>
          <w:tcPr>
            <w:tcW w:w="6451" w:type="dxa"/>
            <w:vAlign w:val="center"/>
          </w:tcPr>
          <w:p w:rsidR="00E77967" w:rsidRPr="004506BC" w:rsidRDefault="00E77967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>Nazwa wykonawcy</w:t>
            </w:r>
          </w:p>
        </w:tc>
        <w:tc>
          <w:tcPr>
            <w:tcW w:w="1842" w:type="dxa"/>
            <w:vAlign w:val="center"/>
          </w:tcPr>
          <w:p w:rsidR="00E77967" w:rsidRPr="004506BC" w:rsidRDefault="00E77967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4506BC">
              <w:rPr>
                <w:rFonts w:cs="Calibri"/>
                <w:b/>
                <w:bCs/>
                <w:szCs w:val="24"/>
              </w:rPr>
              <w:t xml:space="preserve">Oferowana cena PLN brutto </w:t>
            </w:r>
          </w:p>
        </w:tc>
      </w:tr>
      <w:tr w:rsidR="00E77967" w:rsidRPr="004506BC" w:rsidTr="00C845E9">
        <w:trPr>
          <w:trHeight w:val="568"/>
        </w:trPr>
        <w:tc>
          <w:tcPr>
            <w:tcW w:w="774" w:type="dxa"/>
            <w:vAlign w:val="center"/>
          </w:tcPr>
          <w:p w:rsidR="00E77967" w:rsidRPr="004506BC" w:rsidRDefault="00C845E9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1</w:t>
            </w:r>
          </w:p>
        </w:tc>
        <w:tc>
          <w:tcPr>
            <w:tcW w:w="6451" w:type="dxa"/>
            <w:vAlign w:val="center"/>
          </w:tcPr>
          <w:p w:rsidR="00C845E9" w:rsidRPr="00C845E9" w:rsidRDefault="00C845E9" w:rsidP="00C845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proofErr w:type="spellStart"/>
            <w:r w:rsidRPr="00C845E9">
              <w:rPr>
                <w:rFonts w:cs="Calibri"/>
                <w:bCs/>
                <w:szCs w:val="24"/>
              </w:rPr>
              <w:t>Danlab</w:t>
            </w:r>
            <w:proofErr w:type="spellEnd"/>
            <w:r w:rsidRPr="00C845E9">
              <w:rPr>
                <w:rFonts w:cs="Calibri"/>
                <w:bCs/>
                <w:szCs w:val="24"/>
              </w:rPr>
              <w:t xml:space="preserve"> Danuta </w:t>
            </w:r>
            <w:proofErr w:type="spellStart"/>
            <w:r w:rsidRPr="00C845E9">
              <w:rPr>
                <w:rFonts w:cs="Calibri"/>
                <w:bCs/>
                <w:szCs w:val="24"/>
              </w:rPr>
              <w:t>Katryńska</w:t>
            </w:r>
            <w:proofErr w:type="spellEnd"/>
          </w:p>
          <w:p w:rsidR="00E77967" w:rsidRPr="004506BC" w:rsidRDefault="00C845E9" w:rsidP="00C845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C845E9">
              <w:rPr>
                <w:rFonts w:cs="Calibri"/>
                <w:bCs/>
                <w:szCs w:val="24"/>
              </w:rPr>
              <w:t>ul. Handlowa 6d, 15-399 Białystok</w:t>
            </w:r>
            <w:r>
              <w:rPr>
                <w:rFonts w:cs="Calibri"/>
                <w:bCs/>
                <w:szCs w:val="24"/>
              </w:rPr>
              <w:t xml:space="preserve">, </w:t>
            </w:r>
            <w:r w:rsidRPr="00C845E9">
              <w:rPr>
                <w:rFonts w:cs="Calibri"/>
                <w:bCs/>
                <w:szCs w:val="24"/>
              </w:rPr>
              <w:t>NIP: 6852047455</w:t>
            </w:r>
          </w:p>
        </w:tc>
        <w:tc>
          <w:tcPr>
            <w:tcW w:w="1842" w:type="dxa"/>
            <w:vAlign w:val="center"/>
          </w:tcPr>
          <w:p w:rsidR="00E77967" w:rsidRPr="004506BC" w:rsidRDefault="00C845E9" w:rsidP="00CA0F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C845E9">
              <w:rPr>
                <w:rFonts w:cs="Calibri"/>
                <w:bCs/>
                <w:szCs w:val="24"/>
              </w:rPr>
              <w:t>13514,43</w:t>
            </w:r>
          </w:p>
        </w:tc>
      </w:tr>
      <w:tr w:rsidR="00E77967" w:rsidRPr="004506BC" w:rsidTr="00C845E9">
        <w:trPr>
          <w:trHeight w:val="568"/>
        </w:trPr>
        <w:tc>
          <w:tcPr>
            <w:tcW w:w="774" w:type="dxa"/>
            <w:vAlign w:val="center"/>
          </w:tcPr>
          <w:p w:rsidR="00E77967" w:rsidRDefault="00C845E9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2</w:t>
            </w:r>
          </w:p>
        </w:tc>
        <w:tc>
          <w:tcPr>
            <w:tcW w:w="6451" w:type="dxa"/>
            <w:vAlign w:val="center"/>
          </w:tcPr>
          <w:p w:rsidR="00E77967" w:rsidRPr="00844C2A" w:rsidRDefault="00EB66E9" w:rsidP="00EB66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EB66E9">
              <w:rPr>
                <w:rFonts w:cs="Calibri"/>
                <w:bCs/>
                <w:szCs w:val="24"/>
              </w:rPr>
              <w:t>TOBO SPÓŁKA Z O.O.</w:t>
            </w:r>
            <w:r>
              <w:rPr>
                <w:rFonts w:cs="Calibri"/>
                <w:bCs/>
                <w:szCs w:val="24"/>
              </w:rPr>
              <w:t xml:space="preserve">, </w:t>
            </w:r>
            <w:r>
              <w:rPr>
                <w:rFonts w:cs="Calibri"/>
                <w:bCs/>
                <w:szCs w:val="24"/>
              </w:rPr>
              <w:br/>
            </w:r>
            <w:r w:rsidRPr="00EB66E9">
              <w:rPr>
                <w:rFonts w:cs="Calibri"/>
                <w:bCs/>
                <w:szCs w:val="24"/>
              </w:rPr>
              <w:t>KURIANY 104</w:t>
            </w:r>
            <w:r>
              <w:rPr>
                <w:rFonts w:cs="Calibri"/>
                <w:bCs/>
                <w:szCs w:val="24"/>
              </w:rPr>
              <w:t xml:space="preserve">, </w:t>
            </w:r>
            <w:r w:rsidRPr="00EB66E9">
              <w:rPr>
                <w:rFonts w:cs="Calibri"/>
                <w:bCs/>
                <w:szCs w:val="24"/>
              </w:rPr>
              <w:t>15-588 BIAŁYSTOK</w:t>
            </w:r>
            <w:r>
              <w:rPr>
                <w:rFonts w:cs="Calibri"/>
                <w:bCs/>
                <w:szCs w:val="24"/>
              </w:rPr>
              <w:t xml:space="preserve">, </w:t>
            </w:r>
            <w:r w:rsidRPr="00EB66E9">
              <w:rPr>
                <w:rFonts w:cs="Calibri"/>
                <w:bCs/>
                <w:szCs w:val="24"/>
              </w:rPr>
              <w:t>NIP: 5422498686</w:t>
            </w:r>
          </w:p>
        </w:tc>
        <w:tc>
          <w:tcPr>
            <w:tcW w:w="1842" w:type="dxa"/>
            <w:vAlign w:val="center"/>
          </w:tcPr>
          <w:p w:rsidR="00E77967" w:rsidRPr="00844C2A" w:rsidRDefault="00EB66E9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EB66E9">
              <w:rPr>
                <w:rFonts w:cs="Calibri"/>
                <w:bCs/>
                <w:szCs w:val="24"/>
              </w:rPr>
              <w:t>19170,78</w:t>
            </w:r>
          </w:p>
        </w:tc>
      </w:tr>
      <w:tr w:rsidR="00E77967" w:rsidRPr="004506BC" w:rsidTr="00C845E9">
        <w:trPr>
          <w:trHeight w:val="568"/>
        </w:trPr>
        <w:tc>
          <w:tcPr>
            <w:tcW w:w="774" w:type="dxa"/>
            <w:vAlign w:val="center"/>
          </w:tcPr>
          <w:p w:rsidR="00E77967" w:rsidRDefault="00C845E9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3</w:t>
            </w:r>
          </w:p>
        </w:tc>
        <w:tc>
          <w:tcPr>
            <w:tcW w:w="6451" w:type="dxa"/>
            <w:vAlign w:val="center"/>
          </w:tcPr>
          <w:p w:rsidR="00EB66E9" w:rsidRPr="00EB66E9" w:rsidRDefault="00EB66E9" w:rsidP="00EB66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EB66E9">
              <w:rPr>
                <w:rFonts w:cs="Calibri"/>
                <w:bCs/>
                <w:szCs w:val="24"/>
              </w:rPr>
              <w:t>„Drzewiarz- Bis” Sp. z o.o.</w:t>
            </w:r>
          </w:p>
          <w:p w:rsidR="00E77967" w:rsidRPr="00844C2A" w:rsidRDefault="00EB66E9" w:rsidP="00EB66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EB66E9">
              <w:rPr>
                <w:rFonts w:cs="Calibri"/>
                <w:bCs/>
                <w:szCs w:val="24"/>
              </w:rPr>
              <w:t>Ul. Kardynała Wyszyńskiego 46a,</w:t>
            </w:r>
            <w:r>
              <w:rPr>
                <w:rFonts w:cs="Calibri"/>
                <w:bCs/>
                <w:szCs w:val="24"/>
              </w:rPr>
              <w:t xml:space="preserve"> </w:t>
            </w:r>
            <w:r w:rsidRPr="00EB66E9">
              <w:rPr>
                <w:rFonts w:cs="Calibri"/>
                <w:bCs/>
                <w:szCs w:val="24"/>
              </w:rPr>
              <w:t>87-600 Lipno</w:t>
            </w:r>
            <w:r>
              <w:rPr>
                <w:rFonts w:cs="Calibri"/>
                <w:bCs/>
                <w:szCs w:val="24"/>
              </w:rPr>
              <w:t xml:space="preserve">, </w:t>
            </w:r>
            <w:r w:rsidRPr="00EB66E9">
              <w:rPr>
                <w:rFonts w:cs="Calibri"/>
                <w:bCs/>
                <w:szCs w:val="24"/>
              </w:rPr>
              <w:t>NIP: 4660270038</w:t>
            </w:r>
          </w:p>
        </w:tc>
        <w:tc>
          <w:tcPr>
            <w:tcW w:w="1842" w:type="dxa"/>
            <w:vAlign w:val="center"/>
          </w:tcPr>
          <w:p w:rsidR="00E77967" w:rsidRPr="00844C2A" w:rsidRDefault="00EB66E9" w:rsidP="00317B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EB66E9">
              <w:rPr>
                <w:rFonts w:cs="Calibri"/>
                <w:bCs/>
                <w:szCs w:val="24"/>
              </w:rPr>
              <w:t>12677,80</w:t>
            </w:r>
          </w:p>
        </w:tc>
      </w:tr>
    </w:tbl>
    <w:p w:rsidR="00761DE3" w:rsidRDefault="00761DE3" w:rsidP="00761DE3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b/>
          <w:bCs/>
          <w:sz w:val="24"/>
          <w:szCs w:val="24"/>
        </w:rPr>
      </w:pPr>
    </w:p>
    <w:p w:rsidR="009A694D" w:rsidRPr="00166107" w:rsidRDefault="009A694D" w:rsidP="00761DE3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Calibri"/>
          <w:b/>
          <w:sz w:val="24"/>
          <w:szCs w:val="24"/>
        </w:rPr>
      </w:pPr>
      <w:r w:rsidRPr="00166107">
        <w:rPr>
          <w:rFonts w:cs="Calibri"/>
          <w:b/>
          <w:bCs/>
          <w:sz w:val="24"/>
          <w:szCs w:val="24"/>
        </w:rPr>
        <w:t xml:space="preserve">W imieniu Zamawiającego </w:t>
      </w:r>
      <w:r w:rsidR="00761DE3">
        <w:rPr>
          <w:rFonts w:cs="Calibri"/>
          <w:b/>
          <w:bCs/>
          <w:sz w:val="24"/>
          <w:szCs w:val="24"/>
        </w:rPr>
        <w:t>mgr Konrad Raczkowski – Kanclerz UMB</w:t>
      </w:r>
      <w:r w:rsidR="00B6393B">
        <w:rPr>
          <w:rFonts w:cs="Calibri"/>
          <w:b/>
          <w:bCs/>
          <w:sz w:val="24"/>
          <w:szCs w:val="24"/>
        </w:rPr>
        <w:t xml:space="preserve"> </w:t>
      </w:r>
      <w:r w:rsidR="00B6393B" w:rsidRPr="00B6393B">
        <w:rPr>
          <w:rFonts w:cs="Calibri"/>
          <w:bCs/>
          <w:sz w:val="20"/>
          <w:szCs w:val="24"/>
        </w:rPr>
        <w:t>/</w:t>
      </w:r>
      <w:bookmarkStart w:id="0" w:name="_GoBack"/>
      <w:r w:rsidR="00B6393B" w:rsidRPr="00B6393B">
        <w:rPr>
          <w:rFonts w:cs="Calibri"/>
          <w:bCs/>
          <w:sz w:val="20"/>
          <w:szCs w:val="24"/>
        </w:rPr>
        <w:t>podpis na oryginale</w:t>
      </w:r>
      <w:bookmarkEnd w:id="0"/>
      <w:r w:rsidR="00B6393B" w:rsidRPr="00B6393B">
        <w:rPr>
          <w:rFonts w:cs="Calibri"/>
          <w:bCs/>
          <w:sz w:val="20"/>
          <w:szCs w:val="24"/>
        </w:rPr>
        <w:t>/</w:t>
      </w:r>
    </w:p>
    <w:sectPr w:rsidR="009A694D" w:rsidRPr="00166107" w:rsidSect="009A694D">
      <w:headerReference w:type="default" r:id="rId7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9B9" w:rsidRDefault="006E09B9">
      <w:pPr>
        <w:spacing w:after="0" w:line="240" w:lineRule="auto"/>
      </w:pPr>
      <w:r>
        <w:separator/>
      </w:r>
    </w:p>
  </w:endnote>
  <w:endnote w:type="continuationSeparator" w:id="0">
    <w:p w:rsidR="006E09B9" w:rsidRDefault="006E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9B9" w:rsidRDefault="006E09B9">
      <w:pPr>
        <w:spacing w:after="0" w:line="240" w:lineRule="auto"/>
      </w:pPr>
      <w:r>
        <w:separator/>
      </w:r>
    </w:p>
  </w:footnote>
  <w:footnote w:type="continuationSeparator" w:id="0">
    <w:p w:rsidR="006E09B9" w:rsidRDefault="006E0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BD5C9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67DDF"/>
    <w:rsid w:val="000C05E9"/>
    <w:rsid w:val="000F2DED"/>
    <w:rsid w:val="00114E90"/>
    <w:rsid w:val="00166107"/>
    <w:rsid w:val="00167914"/>
    <w:rsid w:val="001955D7"/>
    <w:rsid w:val="001A5DAD"/>
    <w:rsid w:val="001C2706"/>
    <w:rsid w:val="00200C56"/>
    <w:rsid w:val="002214A1"/>
    <w:rsid w:val="00244C28"/>
    <w:rsid w:val="00256D6F"/>
    <w:rsid w:val="00291EEB"/>
    <w:rsid w:val="002A0A03"/>
    <w:rsid w:val="002A43A9"/>
    <w:rsid w:val="002E11DA"/>
    <w:rsid w:val="00314BF2"/>
    <w:rsid w:val="00317BE4"/>
    <w:rsid w:val="00324C5B"/>
    <w:rsid w:val="003864D0"/>
    <w:rsid w:val="003B5463"/>
    <w:rsid w:val="004105E5"/>
    <w:rsid w:val="00412613"/>
    <w:rsid w:val="004403D7"/>
    <w:rsid w:val="00446C74"/>
    <w:rsid w:val="004506BC"/>
    <w:rsid w:val="004870C0"/>
    <w:rsid w:val="004D3AD3"/>
    <w:rsid w:val="004D657B"/>
    <w:rsid w:val="004E0747"/>
    <w:rsid w:val="00510BDC"/>
    <w:rsid w:val="00515957"/>
    <w:rsid w:val="00534B23"/>
    <w:rsid w:val="005525A7"/>
    <w:rsid w:val="00583924"/>
    <w:rsid w:val="005A2E86"/>
    <w:rsid w:val="005A411F"/>
    <w:rsid w:val="005A62CE"/>
    <w:rsid w:val="005D341C"/>
    <w:rsid w:val="005E18CC"/>
    <w:rsid w:val="005E7726"/>
    <w:rsid w:val="006900A4"/>
    <w:rsid w:val="00697ADD"/>
    <w:rsid w:val="006E09B9"/>
    <w:rsid w:val="006E31A6"/>
    <w:rsid w:val="006E505B"/>
    <w:rsid w:val="00732369"/>
    <w:rsid w:val="00753637"/>
    <w:rsid w:val="007565FA"/>
    <w:rsid w:val="00761DE3"/>
    <w:rsid w:val="00766112"/>
    <w:rsid w:val="0079018E"/>
    <w:rsid w:val="0079735E"/>
    <w:rsid w:val="007D73C7"/>
    <w:rsid w:val="008265C5"/>
    <w:rsid w:val="008324A0"/>
    <w:rsid w:val="00835D0C"/>
    <w:rsid w:val="00844C2A"/>
    <w:rsid w:val="008B19A9"/>
    <w:rsid w:val="008E073A"/>
    <w:rsid w:val="008E26D6"/>
    <w:rsid w:val="00907853"/>
    <w:rsid w:val="00922BE3"/>
    <w:rsid w:val="0093157D"/>
    <w:rsid w:val="009514F0"/>
    <w:rsid w:val="009A694D"/>
    <w:rsid w:val="00A2212F"/>
    <w:rsid w:val="00A43AA6"/>
    <w:rsid w:val="00AB10C0"/>
    <w:rsid w:val="00B3008F"/>
    <w:rsid w:val="00B432E1"/>
    <w:rsid w:val="00B6393B"/>
    <w:rsid w:val="00B75D0D"/>
    <w:rsid w:val="00BB0DCA"/>
    <w:rsid w:val="00BD397B"/>
    <w:rsid w:val="00BD4D75"/>
    <w:rsid w:val="00BD5C93"/>
    <w:rsid w:val="00BE3AD0"/>
    <w:rsid w:val="00C31531"/>
    <w:rsid w:val="00C34A9B"/>
    <w:rsid w:val="00C37C07"/>
    <w:rsid w:val="00C47319"/>
    <w:rsid w:val="00C55DA5"/>
    <w:rsid w:val="00C65D2A"/>
    <w:rsid w:val="00C845E9"/>
    <w:rsid w:val="00C87F73"/>
    <w:rsid w:val="00CA0FDF"/>
    <w:rsid w:val="00CB35C0"/>
    <w:rsid w:val="00CE4A91"/>
    <w:rsid w:val="00CE4CE3"/>
    <w:rsid w:val="00D025E3"/>
    <w:rsid w:val="00D11606"/>
    <w:rsid w:val="00D33564"/>
    <w:rsid w:val="00D37EC1"/>
    <w:rsid w:val="00D83FEF"/>
    <w:rsid w:val="00DA0B2E"/>
    <w:rsid w:val="00DC02DF"/>
    <w:rsid w:val="00E22C22"/>
    <w:rsid w:val="00E77967"/>
    <w:rsid w:val="00E833A5"/>
    <w:rsid w:val="00EB66E9"/>
    <w:rsid w:val="00EE00B2"/>
    <w:rsid w:val="00F573D8"/>
    <w:rsid w:val="00F6367D"/>
    <w:rsid w:val="00F93688"/>
    <w:rsid w:val="00F97A1B"/>
    <w:rsid w:val="00FD0B72"/>
    <w:rsid w:val="00FD37D8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933D04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28</cp:revision>
  <cp:lastPrinted>2024-06-07T07:28:00Z</cp:lastPrinted>
  <dcterms:created xsi:type="dcterms:W3CDTF">2023-04-05T08:20:00Z</dcterms:created>
  <dcterms:modified xsi:type="dcterms:W3CDTF">2024-06-07T07:34:00Z</dcterms:modified>
</cp:coreProperties>
</file>