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6C8A439B" w:rsidR="001D683E" w:rsidRPr="00C4351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3303EA" w:rsidRPr="00C4351F">
        <w:rPr>
          <w:rFonts w:ascii="Open Sans" w:hAnsi="Open Sans" w:cs="Open Sans"/>
          <w:color w:val="000000" w:themeColor="text1"/>
          <w:sz w:val="16"/>
          <w:szCs w:val="16"/>
        </w:rPr>
        <w:t>23</w:t>
      </w:r>
      <w:r w:rsidR="008A7B1A" w:rsidRPr="00C4351F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C4351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C4351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C4351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Pr="00C4351F" w:rsidRDefault="00E021E0" w:rsidP="00E021E0">
      <w:pPr>
        <w:suppressAutoHyphens/>
        <w:rPr>
          <w:rFonts w:ascii="Open Sans" w:hAnsi="Open Sans" w:cs="Open Sans"/>
          <w:i/>
          <w:iCs/>
          <w:color w:val="000000" w:themeColor="text1"/>
          <w:sz w:val="12"/>
          <w:szCs w:val="12"/>
        </w:rPr>
      </w:pPr>
      <w:r w:rsidRPr="00C4351F">
        <w:rPr>
          <w:rFonts w:ascii="Open Sans" w:hAnsi="Open Sans" w:cs="Open Sans"/>
          <w:i/>
          <w:iCs/>
          <w:color w:val="000000" w:themeColor="text1"/>
          <w:sz w:val="12"/>
          <w:szCs w:val="12"/>
        </w:rPr>
        <w:t xml:space="preserve">Nr ogłoszenia :   2023/BZP 00470509/01 </w:t>
      </w:r>
      <w:r w:rsidRPr="00C4351F">
        <w:rPr>
          <w:rFonts w:ascii="Open Sans" w:hAnsi="Open Sans" w:cs="Open Sans"/>
          <w:i/>
          <w:iCs/>
          <w:color w:val="000000" w:themeColor="text1"/>
          <w:sz w:val="12"/>
          <w:szCs w:val="12"/>
        </w:rPr>
        <w:br/>
        <w:t>Nr referencyjny:   53/AP/2023</w:t>
      </w:r>
    </w:p>
    <w:p w14:paraId="18A5889E" w14:textId="77777777" w:rsidR="00901B88" w:rsidRPr="00C4351F" w:rsidRDefault="00901B88" w:rsidP="00C505B6">
      <w:pPr>
        <w:pStyle w:val="Default"/>
        <w:ind w:left="1080"/>
        <w:jc w:val="center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66AE7FB7" w14:textId="4301018E" w:rsidR="00884DDF" w:rsidRPr="00C4351F" w:rsidRDefault="00901B88" w:rsidP="00C505B6">
      <w:pPr>
        <w:pStyle w:val="Default"/>
        <w:ind w:left="1080"/>
        <w:jc w:val="center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 xml:space="preserve">INFORMACJA O PONOWNYM WYBORZE NAJKORZYSTNIEJSZEJ OFERTY  </w:t>
      </w: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br/>
      </w: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>W ZAKRESIE ZADANIA NR 40.</w:t>
      </w:r>
    </w:p>
    <w:p w14:paraId="6B245749" w14:textId="77777777" w:rsidR="003303EA" w:rsidRPr="00C4351F" w:rsidRDefault="003303EA" w:rsidP="00751100">
      <w:pPr>
        <w:pStyle w:val="Default"/>
        <w:ind w:left="1080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3082B891" w14:textId="77777777" w:rsidR="00DB5C2A" w:rsidRPr="00C4351F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1CEC4713" w14:textId="1446A854" w:rsidR="00C77380" w:rsidRPr="00C4351F" w:rsidRDefault="00D61425" w:rsidP="0074029C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Dotyczy</w:t>
      </w:r>
      <w:r w:rsidR="00884DDF" w:rsidRPr="00C4351F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poz. 1605 z późn, zm. )  zwanej dalej Ustawą PZP , na podstawie wymagań zawartych  w art. 275 pkt 1 w/w ustawy pn: </w:t>
      </w:r>
      <w:r w:rsidR="00D07E4D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„Dostawa bylin, krzewów, drzew oraz roślin cebulowych w podziale na 46 zadań -zadanie nr </w:t>
      </w:r>
      <w:r w:rsidR="00ED69F8" w:rsidRPr="00C4351F">
        <w:rPr>
          <w:rFonts w:ascii="Open Sans" w:hAnsi="Open Sans" w:cs="Open Sans"/>
          <w:color w:val="000000" w:themeColor="text1"/>
          <w:sz w:val="20"/>
          <w:szCs w:val="20"/>
        </w:rPr>
        <w:t>40</w:t>
      </w:r>
      <w:r w:rsidR="00891AC5" w:rsidRPr="00C4351F">
        <w:rPr>
          <w:rFonts w:ascii="Open Sans" w:hAnsi="Open Sans" w:cs="Open Sans"/>
          <w:color w:val="000000" w:themeColor="text1"/>
          <w:sz w:val="20"/>
          <w:szCs w:val="20"/>
        </w:rPr>
        <w:t>-</w:t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r w:rsidR="000F6361" w:rsidRPr="00C4351F">
        <w:rPr>
          <w:color w:val="000000" w:themeColor="text1"/>
        </w:rPr>
        <w:t xml:space="preserve"> </w:t>
      </w:r>
      <w:r w:rsidR="00ED69F8" w:rsidRPr="00C4351F">
        <w:rPr>
          <w:rFonts w:ascii="Open Sans" w:hAnsi="Open Sans" w:cs="Open Sans"/>
          <w:color w:val="000000" w:themeColor="text1"/>
          <w:sz w:val="20"/>
          <w:szCs w:val="20"/>
        </w:rPr>
        <w:t>Roślina cebulowa gatunku „Czosnek ozdobny” ‘Gladiator’</w:t>
      </w:r>
      <w:r w:rsidR="00A541E9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67D68A95" w14:textId="77777777" w:rsidR="00901B88" w:rsidRPr="00C4351F" w:rsidRDefault="00901B88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E9FA35" w14:textId="2176DBAF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Zamawiający działając na podstawie art. 253 ust. 2 w zw. z art. 253 ust. 1 pkt 1) oraz w zw. z art. 263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i 266 ustawy z dnia 11 września 2019 r. Prawo zamówień publicznych (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Dz. U. z 202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r. poz.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1605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ze zm.) zwanej dalej „ustawą Pzp”, informuje, że w niniejszym postępowaniu o udzielenie zamówienia publicznego dokonał ponownego wyboru oferty najkorzystniejszej.</w:t>
      </w:r>
    </w:p>
    <w:p w14:paraId="78308603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Jako najkorzystniejszą wybrano ofertę złożoną przez Wykonawcę:</w:t>
      </w:r>
    </w:p>
    <w:p w14:paraId="78921B38" w14:textId="7E72E2D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Oferta nr 3 Grupa Producencka Vodar Sp z o.o., ul.  Pełczyńska 146, 51-180 Wrocław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182B368C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I. Uzasadnienie dokonania wyboru:</w:t>
      </w:r>
    </w:p>
    <w:p w14:paraId="4CD84E6F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1) prawne:</w:t>
      </w:r>
    </w:p>
    <w:p w14:paraId="2145CD4C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− art. 239 ust. 1 ustawy Pzp: „Zamawiający wybiera najkorzystniejszą ofertę na podstawie kryteriów oceny ofert określonych w dokumentach zamówienia”,</w:t>
      </w:r>
    </w:p>
    <w:p w14:paraId="0DE18F57" w14:textId="18753D08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− art. 263 ustawy Pzp: „Jeżeli wykonawca, którego oferta została wybrana jako najkorzystniejsza, uchyla się od zawarcia umowy w sprawie zamówienia publicznego lub nie wnosi wymaganego zabezpieczenia należytego wykonania umowy, zamawiający może dokonać ponownego badania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i oceny ofert spośród ofert pozostałych w postępowaniu wykonawców oraz wybrać najkorzystniejszą ofertę albo unieważnić postępowanie”, w zw. z art. 266 ustawy Pzp;</w:t>
      </w:r>
    </w:p>
    <w:p w14:paraId="2144AEF6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2) uzasadnienie faktyczne:</w:t>
      </w:r>
    </w:p>
    <w:p w14:paraId="619A96C7" w14:textId="288488E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w prowadzonym postępowaniu Zamawiający w dniu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17.11.2023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r. dokonał wyboru oferty najkorzystniejszej złożonej przez Oferta nr 2 BENEX BANASZKIEWICZ SPÓŁKA JAWNA, ul.  SZKOLNA 24,  64-412 CHRZYPSKO WIELKIE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, o czym Wykonawcy zostali poinformowaniu zgodnie z art. 253 ust. 1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pkt 1) ustawy Pzp. W dniu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22.11.2023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r. ww. Wykonawca złożył oświadczenie o odstąpieniu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od zawarcia umowy.</w:t>
      </w:r>
    </w:p>
    <w:p w14:paraId="3CE756EE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B640AB" w14:textId="3695B2C1" w:rsidR="00C4351F" w:rsidRPr="00C4351F" w:rsidRDefault="003303EA" w:rsidP="00C435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Wobec powyższego, Zamawiający działając na podstawie art. 263 ustawy Pzp w zw. z art. 266 ustawy Pzp, dokonał ponownego badania i oceny oferty złożonej przez Grupa Producencka Vodar Sp z o.o., ul.  Pełczyńska 146, 51-180 Wrocław.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Oferta najkorzystniejsza wybrana została zgodnie z art. 239 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>u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stawy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>Pzp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na podstawie kryterium     oceny ofert określonego  w specyfikacji warunków zamówienia, jakimi była cena. Oferta otrzymała najwyższą liczbę punktów, obliczoną zgodnie ze wzorem  określonym w SWZ. Wykonawca spełnia warunki udziału w postępowaniu, nie podlega wykluczeniu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 udziału w postępowaniu, oferta jest ważna i nie podlega odrzuceniu. </w:t>
      </w:r>
    </w:p>
    <w:p w14:paraId="57C544E6" w14:textId="5B692B7B" w:rsidR="003303EA" w:rsidRPr="00C4351F" w:rsidRDefault="00C4351F" w:rsidP="00C435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Zgodnie z art. 308 ust. 2 ustawy PZP , w przedmiotowym postępowaniu umowa zostanie zawarta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>po upływie 5 dni od dnia przesłania niniejszego zawiadomienia.</w:t>
      </w:r>
    </w:p>
    <w:p w14:paraId="1E3CDAC7" w14:textId="77777777" w:rsidR="00C4351F" w:rsidRPr="00C4351F" w:rsidRDefault="00C4351F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31C3FF" w14:textId="09CE57C4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II. Informacje zawierające nazwy, siedziby i adresy Wykonawców, którzy złożyli oferty oraz punktacja przyznana ofertom:</w:t>
      </w:r>
    </w:p>
    <w:bookmarkEnd w:id="1"/>
    <w:p w14:paraId="331D2D14" w14:textId="001139B7" w:rsidR="00985B81" w:rsidRPr="00EB5102" w:rsidRDefault="00985B81" w:rsidP="00EB5102">
      <w:pPr>
        <w:spacing w:after="0" w:line="240" w:lineRule="auto"/>
        <w:ind w:right="-427"/>
        <w:jc w:val="both"/>
        <w:rPr>
          <w:rStyle w:val="Pogrubienie"/>
          <w:rFonts w:ascii="Open Sans" w:eastAsia="Times New Roman" w:hAnsi="Open Sans" w:cs="Open Sans"/>
          <w:b w:val="0"/>
          <w:bCs w:val="0"/>
          <w:i/>
          <w:iCs/>
          <w:color w:val="943634" w:themeColor="accent2" w:themeShade="BF"/>
          <w:sz w:val="20"/>
          <w:szCs w:val="20"/>
          <w:lang w:eastAsia="pl-PL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8A1313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76,47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6EC1953E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</w:t>
      </w:r>
      <w:r w:rsidR="003303E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Wykonawcy uchylił się od zawarcia umowy.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0FC2A71E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40D1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0E765FBF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30721C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33,91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59CAD3AF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9C231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18,31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5F43EE6B" w14:textId="77777777" w:rsidR="00C4351F" w:rsidRDefault="00C4351F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0721C"/>
    <w:rsid w:val="0031154C"/>
    <w:rsid w:val="00315C1A"/>
    <w:rsid w:val="003303EA"/>
    <w:rsid w:val="003374A2"/>
    <w:rsid w:val="00342DFF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213EE"/>
    <w:rsid w:val="008251F5"/>
    <w:rsid w:val="0082702D"/>
    <w:rsid w:val="00833557"/>
    <w:rsid w:val="0084074E"/>
    <w:rsid w:val="00843CC4"/>
    <w:rsid w:val="008468B2"/>
    <w:rsid w:val="00853184"/>
    <w:rsid w:val="00856DF7"/>
    <w:rsid w:val="0088317A"/>
    <w:rsid w:val="00884DDF"/>
    <w:rsid w:val="00885C0C"/>
    <w:rsid w:val="00891AC5"/>
    <w:rsid w:val="008A1313"/>
    <w:rsid w:val="008A3A64"/>
    <w:rsid w:val="008A7B1A"/>
    <w:rsid w:val="008B36BC"/>
    <w:rsid w:val="008C11F4"/>
    <w:rsid w:val="008C69C5"/>
    <w:rsid w:val="008D4E0E"/>
    <w:rsid w:val="008E7313"/>
    <w:rsid w:val="008F462D"/>
    <w:rsid w:val="00901B88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2314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40D1F"/>
    <w:rsid w:val="00A50F00"/>
    <w:rsid w:val="00A541E9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4351F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B5102"/>
    <w:rsid w:val="00EC4127"/>
    <w:rsid w:val="00ED69F8"/>
    <w:rsid w:val="00ED72CD"/>
    <w:rsid w:val="00EF0612"/>
    <w:rsid w:val="00EF5071"/>
    <w:rsid w:val="00F078C5"/>
    <w:rsid w:val="00F10536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9</cp:revision>
  <cp:lastPrinted>2023-11-23T12:33:00Z</cp:lastPrinted>
  <dcterms:created xsi:type="dcterms:W3CDTF">2023-11-23T10:16:00Z</dcterms:created>
  <dcterms:modified xsi:type="dcterms:W3CDTF">2023-11-23T12:36:00Z</dcterms:modified>
</cp:coreProperties>
</file>