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5216435E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2A67D1">
        <w:rPr>
          <w:rFonts w:ascii="Times New Roman" w:hAnsi="Times New Roman" w:cs="Times New Roman"/>
          <w:sz w:val="24"/>
          <w:szCs w:val="24"/>
        </w:rPr>
        <w:t>27</w:t>
      </w:r>
      <w:r w:rsidR="00123591">
        <w:rPr>
          <w:rFonts w:ascii="Times New Roman" w:hAnsi="Times New Roman" w:cs="Times New Roman"/>
          <w:sz w:val="24"/>
          <w:szCs w:val="24"/>
        </w:rPr>
        <w:t>.</w:t>
      </w:r>
      <w:r w:rsidR="0006784B">
        <w:rPr>
          <w:rFonts w:ascii="Times New Roman" w:hAnsi="Times New Roman" w:cs="Times New Roman"/>
          <w:sz w:val="24"/>
          <w:szCs w:val="24"/>
        </w:rPr>
        <w:t>11</w:t>
      </w:r>
      <w:r w:rsidR="00123591">
        <w:rPr>
          <w:rFonts w:ascii="Times New Roman" w:hAnsi="Times New Roman" w:cs="Times New Roman"/>
          <w:sz w:val="24"/>
          <w:szCs w:val="24"/>
        </w:rPr>
        <w:t>.2023 r.</w:t>
      </w:r>
    </w:p>
    <w:p w14:paraId="4BC9295C" w14:textId="2A5AEB6A" w:rsidR="00FC27E0" w:rsidRPr="00FC27E0" w:rsidRDefault="00123591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RI.271.</w:t>
      </w:r>
      <w:r w:rsidR="0006784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.2023.FZ</w:t>
      </w:r>
    </w:p>
    <w:p w14:paraId="34549F30" w14:textId="77777777" w:rsidR="000C3D0C" w:rsidRPr="000C3D0C" w:rsidRDefault="000C3D0C" w:rsidP="000C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0C"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2D6BBCBF" w14:textId="77777777" w:rsidR="000C3D0C" w:rsidRPr="000C3D0C" w:rsidRDefault="000C3D0C" w:rsidP="000C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0C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7730B844" w14:textId="6D5BBC0A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</w:t>
      </w:r>
      <w:r w:rsidR="00DD4B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3 ustawy z dnia 11 września 2019 r. Prawo zamówień publicznych zwanej dalej "ustawą </w:t>
      </w:r>
      <w:proofErr w:type="spellStart"/>
      <w:r w:rsidRPr="00FC27E0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FC27E0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71851DD5" w14:textId="77777777" w:rsidR="00DD4BD0" w:rsidRDefault="00DD4BD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1A1139" w14:textId="7349CE88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4A1C8350" w14:textId="77777777" w:rsidR="0006784B" w:rsidRDefault="0006784B" w:rsidP="0006784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fabrycznie nowego samochodu do przewozu osób, </w:t>
      </w:r>
    </w:p>
    <w:p w14:paraId="6817C7DC" w14:textId="42E67612" w:rsidR="0006784B" w:rsidRPr="0006784B" w:rsidRDefault="0006784B" w:rsidP="0006784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osób niepełnosprawnych”</w:t>
      </w:r>
    </w:p>
    <w:p w14:paraId="774C4852" w14:textId="5FB34D31" w:rsidR="000C3D0C" w:rsidRPr="000C3D0C" w:rsidRDefault="000C3D0C" w:rsidP="000C3D0C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C3D0C">
        <w:rPr>
          <w:rFonts w:ascii="Times New Roman" w:eastAsia="Calibri" w:hAnsi="Times New Roman" w:cs="Times New Roman"/>
          <w:sz w:val="26"/>
          <w:szCs w:val="26"/>
        </w:rPr>
        <w:t xml:space="preserve">Ogłoszenie Nr </w:t>
      </w:r>
      <w:r w:rsidR="0006784B" w:rsidRPr="0006784B">
        <w:rPr>
          <w:rFonts w:ascii="Times New Roman" w:eastAsia="Calibri" w:hAnsi="Times New Roman" w:cs="Times New Roman"/>
          <w:sz w:val="26"/>
          <w:szCs w:val="26"/>
        </w:rPr>
        <w:t>2023/BZP 00497976/01 z dnia 2023-11-16</w:t>
      </w:r>
    </w:p>
    <w:p w14:paraId="447F5E36" w14:textId="7B9ECA85" w:rsidR="000C3D0C" w:rsidRDefault="000C3D0C" w:rsidP="000C3D0C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4CCB">
        <w:rPr>
          <w:rFonts w:ascii="Times New Roman" w:eastAsia="Calibri" w:hAnsi="Times New Roman" w:cs="Times New Roman"/>
          <w:sz w:val="26"/>
          <w:szCs w:val="26"/>
        </w:rPr>
        <w:t>Ogłoszenie o zmianie ogłoszenia Nr</w:t>
      </w:r>
      <w:r w:rsidRPr="00CB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4CCB" w:rsidRPr="00C94CCB">
        <w:rPr>
          <w:rFonts w:ascii="Times New Roman" w:eastAsia="Calibri" w:hAnsi="Times New Roman" w:cs="Times New Roman"/>
          <w:sz w:val="26"/>
          <w:szCs w:val="26"/>
        </w:rPr>
        <w:t>2023/BZP 00504372/01 z dnia 2023-11-22</w:t>
      </w:r>
    </w:p>
    <w:p w14:paraId="1E571C91" w14:textId="4580AE1C" w:rsidR="002A67D1" w:rsidRPr="000C3D0C" w:rsidRDefault="002A67D1" w:rsidP="000C3D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12927">
        <w:rPr>
          <w:rFonts w:ascii="Times New Roman" w:eastAsia="Calibri" w:hAnsi="Times New Roman" w:cs="Times New Roman"/>
          <w:sz w:val="26"/>
          <w:szCs w:val="26"/>
        </w:rPr>
        <w:t xml:space="preserve">Ogłoszenie o zmianie ogłoszenia </w:t>
      </w:r>
      <w:r w:rsidRPr="00812927">
        <w:rPr>
          <w:rFonts w:ascii="Times New Roman" w:eastAsia="Calibri" w:hAnsi="Times New Roman" w:cs="Times New Roman"/>
          <w:sz w:val="24"/>
          <w:szCs w:val="24"/>
        </w:rPr>
        <w:t>Nr</w:t>
      </w:r>
      <w:r w:rsidR="00812927" w:rsidRPr="00812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927" w:rsidRPr="00812927">
        <w:rPr>
          <w:rFonts w:ascii="Times New Roman" w:hAnsi="Times New Roman" w:cs="Times New Roman"/>
          <w:sz w:val="24"/>
          <w:szCs w:val="24"/>
        </w:rPr>
        <w:t>2023/BZP 00515921/01 z dnia 2023-11-27</w:t>
      </w: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441CA018" w:rsidR="00FC27E0" w:rsidRPr="00FC27E0" w:rsidRDefault="000C3D0C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</w:t>
      </w:r>
      <w:r w:rsidR="0006784B">
        <w:rPr>
          <w:rFonts w:ascii="Times New Roman" w:eastAsia="Times New Roman" w:hAnsi="Times New Roman" w:cs="Times New Roman"/>
          <w:sz w:val="24"/>
          <w:szCs w:val="24"/>
        </w:rPr>
        <w:t xml:space="preserve">pytaniami </w:t>
      </w:r>
      <w:r w:rsidR="00C94CCB">
        <w:rPr>
          <w:rFonts w:ascii="Times New Roman" w:eastAsia="Times New Roman" w:hAnsi="Times New Roman" w:cs="Times New Roman"/>
          <w:sz w:val="24"/>
          <w:szCs w:val="24"/>
        </w:rPr>
        <w:t xml:space="preserve">złożonymi przez </w:t>
      </w:r>
      <w:r w:rsidR="0006784B">
        <w:rPr>
          <w:rFonts w:ascii="Times New Roman" w:eastAsia="Times New Roman" w:hAnsi="Times New Roman" w:cs="Times New Roman"/>
          <w:sz w:val="24"/>
          <w:szCs w:val="24"/>
        </w:rPr>
        <w:t xml:space="preserve">Wykonawców o wyjaśnienie treści SWZ </w:t>
      </w:r>
      <w:r w:rsidR="00123591">
        <w:rPr>
          <w:rFonts w:ascii="Times New Roman" w:eastAsia="Times New Roman" w:hAnsi="Times New Roman" w:cs="Times New Roman"/>
          <w:sz w:val="24"/>
          <w:szCs w:val="24"/>
        </w:rPr>
        <w:t xml:space="preserve">Zamawiający dokonuje </w:t>
      </w:r>
      <w:r w:rsidR="002A67D1">
        <w:rPr>
          <w:rFonts w:ascii="Times New Roman" w:eastAsia="Times New Roman" w:hAnsi="Times New Roman" w:cs="Times New Roman"/>
          <w:sz w:val="24"/>
          <w:szCs w:val="24"/>
        </w:rPr>
        <w:t>zmian w SWZ, projektowanych postanowieniach umowy, specyfikacji technicznej oraz przedłuża termin</w:t>
      </w:r>
      <w:r w:rsidR="00123591">
        <w:rPr>
          <w:rFonts w:ascii="Times New Roman" w:eastAsia="Times New Roman" w:hAnsi="Times New Roman" w:cs="Times New Roman"/>
          <w:sz w:val="24"/>
          <w:szCs w:val="24"/>
        </w:rPr>
        <w:t xml:space="preserve"> na składanie ofert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D08D7">
        <w:rPr>
          <w:rFonts w:ascii="Times New Roman" w:eastAsia="Times New Roman" w:hAnsi="Times New Roman" w:cs="Times New Roman"/>
          <w:sz w:val="24"/>
          <w:szCs w:val="24"/>
        </w:rPr>
        <w:t xml:space="preserve"> Zmienione dokumenty stanowią załączniki do niniejszego pisma.</w:t>
      </w:r>
    </w:p>
    <w:bookmarkEnd w:id="0"/>
    <w:p w14:paraId="028FF2CC" w14:textId="14B53371" w:rsidR="000C3D0C" w:rsidRDefault="000C3D0C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C3D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4404" w14:textId="77777777" w:rsidR="001002F5" w:rsidRDefault="001002F5" w:rsidP="00DD4BD0">
      <w:pPr>
        <w:spacing w:after="0" w:line="240" w:lineRule="auto"/>
      </w:pPr>
      <w:r>
        <w:separator/>
      </w:r>
    </w:p>
  </w:endnote>
  <w:endnote w:type="continuationSeparator" w:id="0">
    <w:p w14:paraId="0D41D353" w14:textId="77777777" w:rsidR="001002F5" w:rsidRDefault="001002F5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EC93" w14:textId="77777777" w:rsidR="001002F5" w:rsidRDefault="001002F5" w:rsidP="00DD4BD0">
      <w:pPr>
        <w:spacing w:after="0" w:line="240" w:lineRule="auto"/>
      </w:pPr>
      <w:r>
        <w:separator/>
      </w:r>
    </w:p>
  </w:footnote>
  <w:footnote w:type="continuationSeparator" w:id="0">
    <w:p w14:paraId="6ED7B34A" w14:textId="77777777" w:rsidR="001002F5" w:rsidRDefault="001002F5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71A6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75BA6E3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76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808B3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27A9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CE13B9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557F0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755CA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CE2CB5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5720481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B15F7D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472136">
    <w:abstractNumId w:val="5"/>
  </w:num>
  <w:num w:numId="2" w16cid:durableId="1907446623">
    <w:abstractNumId w:val="11"/>
  </w:num>
  <w:num w:numId="3" w16cid:durableId="1299148283">
    <w:abstractNumId w:val="6"/>
  </w:num>
  <w:num w:numId="4" w16cid:durableId="1324965451">
    <w:abstractNumId w:val="14"/>
  </w:num>
  <w:num w:numId="5" w16cid:durableId="760225844">
    <w:abstractNumId w:val="3"/>
  </w:num>
  <w:num w:numId="6" w16cid:durableId="951321912">
    <w:abstractNumId w:val="1"/>
  </w:num>
  <w:num w:numId="7" w16cid:durableId="1095058836">
    <w:abstractNumId w:val="7"/>
  </w:num>
  <w:num w:numId="8" w16cid:durableId="1914048608">
    <w:abstractNumId w:val="13"/>
  </w:num>
  <w:num w:numId="9" w16cid:durableId="1677879374">
    <w:abstractNumId w:val="9"/>
  </w:num>
  <w:num w:numId="10" w16cid:durableId="656959952">
    <w:abstractNumId w:val="8"/>
  </w:num>
  <w:num w:numId="11" w16cid:durableId="1556550475">
    <w:abstractNumId w:val="10"/>
  </w:num>
  <w:num w:numId="12" w16cid:durableId="323432052">
    <w:abstractNumId w:val="16"/>
  </w:num>
  <w:num w:numId="13" w16cid:durableId="2060467912">
    <w:abstractNumId w:val="0"/>
  </w:num>
  <w:num w:numId="14" w16cid:durableId="1648440853">
    <w:abstractNumId w:val="2"/>
  </w:num>
  <w:num w:numId="15" w16cid:durableId="1719276954">
    <w:abstractNumId w:val="15"/>
  </w:num>
  <w:num w:numId="16" w16cid:durableId="1307323366">
    <w:abstractNumId w:val="12"/>
  </w:num>
  <w:num w:numId="17" w16cid:durableId="1073308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35E7"/>
    <w:rsid w:val="00060C73"/>
    <w:rsid w:val="00066335"/>
    <w:rsid w:val="0006784B"/>
    <w:rsid w:val="00070EBF"/>
    <w:rsid w:val="00094F55"/>
    <w:rsid w:val="000C3D0C"/>
    <w:rsid w:val="000D1B82"/>
    <w:rsid w:val="001002F5"/>
    <w:rsid w:val="00123591"/>
    <w:rsid w:val="001C5891"/>
    <w:rsid w:val="001E6102"/>
    <w:rsid w:val="00280636"/>
    <w:rsid w:val="00294FAB"/>
    <w:rsid w:val="002A1D25"/>
    <w:rsid w:val="002A67D1"/>
    <w:rsid w:val="002D08D7"/>
    <w:rsid w:val="002D286A"/>
    <w:rsid w:val="002D4E33"/>
    <w:rsid w:val="002F0732"/>
    <w:rsid w:val="00333A48"/>
    <w:rsid w:val="003C5792"/>
    <w:rsid w:val="0040304D"/>
    <w:rsid w:val="0042313A"/>
    <w:rsid w:val="00432A5A"/>
    <w:rsid w:val="004643C5"/>
    <w:rsid w:val="004A795D"/>
    <w:rsid w:val="00520A66"/>
    <w:rsid w:val="0054678B"/>
    <w:rsid w:val="00581B93"/>
    <w:rsid w:val="00681B9D"/>
    <w:rsid w:val="006838DE"/>
    <w:rsid w:val="006B5783"/>
    <w:rsid w:val="00700FC1"/>
    <w:rsid w:val="00710DC8"/>
    <w:rsid w:val="00726955"/>
    <w:rsid w:val="00744912"/>
    <w:rsid w:val="00787D3F"/>
    <w:rsid w:val="007F6E91"/>
    <w:rsid w:val="00812927"/>
    <w:rsid w:val="0085320C"/>
    <w:rsid w:val="008839FC"/>
    <w:rsid w:val="00892DE0"/>
    <w:rsid w:val="008C21CE"/>
    <w:rsid w:val="008E429F"/>
    <w:rsid w:val="008E569C"/>
    <w:rsid w:val="00930133"/>
    <w:rsid w:val="00943444"/>
    <w:rsid w:val="009B482C"/>
    <w:rsid w:val="009B5250"/>
    <w:rsid w:val="009C1B42"/>
    <w:rsid w:val="009D115D"/>
    <w:rsid w:val="00A07E1E"/>
    <w:rsid w:val="00A15E06"/>
    <w:rsid w:val="00A23990"/>
    <w:rsid w:val="00A2774E"/>
    <w:rsid w:val="00A33857"/>
    <w:rsid w:val="00A36CBF"/>
    <w:rsid w:val="00AB517E"/>
    <w:rsid w:val="00AF3558"/>
    <w:rsid w:val="00B040C5"/>
    <w:rsid w:val="00B42886"/>
    <w:rsid w:val="00B532CF"/>
    <w:rsid w:val="00B61C96"/>
    <w:rsid w:val="00B76B30"/>
    <w:rsid w:val="00BD714F"/>
    <w:rsid w:val="00C017C9"/>
    <w:rsid w:val="00C24900"/>
    <w:rsid w:val="00C94CCB"/>
    <w:rsid w:val="00CA5C6E"/>
    <w:rsid w:val="00CB484F"/>
    <w:rsid w:val="00CE3666"/>
    <w:rsid w:val="00CE4C30"/>
    <w:rsid w:val="00D2353E"/>
    <w:rsid w:val="00D53C29"/>
    <w:rsid w:val="00D679FE"/>
    <w:rsid w:val="00D76C8F"/>
    <w:rsid w:val="00DB4FC0"/>
    <w:rsid w:val="00DD4BD0"/>
    <w:rsid w:val="00DE0544"/>
    <w:rsid w:val="00DE4325"/>
    <w:rsid w:val="00DF6897"/>
    <w:rsid w:val="00E2199D"/>
    <w:rsid w:val="00E411BC"/>
    <w:rsid w:val="00E454E2"/>
    <w:rsid w:val="00E70334"/>
    <w:rsid w:val="00E93EBB"/>
    <w:rsid w:val="00EB1C49"/>
    <w:rsid w:val="00EB5F6B"/>
    <w:rsid w:val="00F1706B"/>
    <w:rsid w:val="00F93A3D"/>
    <w:rsid w:val="00FA33D5"/>
    <w:rsid w:val="00FB516B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table" w:styleId="Tabela-Siatka">
    <w:name w:val="Table Grid"/>
    <w:basedOn w:val="Standardowy"/>
    <w:uiPriority w:val="59"/>
    <w:rsid w:val="00FB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36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6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59</cp:revision>
  <cp:lastPrinted>2023-02-24T11:05:00Z</cp:lastPrinted>
  <dcterms:created xsi:type="dcterms:W3CDTF">2021-08-05T06:34:00Z</dcterms:created>
  <dcterms:modified xsi:type="dcterms:W3CDTF">2023-11-27T12:12:00Z</dcterms:modified>
</cp:coreProperties>
</file>