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25235E">
        <w:rPr>
          <w:rFonts w:ascii="Cambria" w:eastAsia="Times New Roman" w:hAnsi="Cambria" w:cs="Times New Roman"/>
          <w:i/>
          <w:sz w:val="24"/>
          <w:szCs w:val="24"/>
        </w:rPr>
        <w:t>1</w:t>
      </w:r>
      <w:r w:rsidR="00436D51">
        <w:rPr>
          <w:rFonts w:ascii="Cambria" w:eastAsia="Times New Roman" w:hAnsi="Cambria" w:cs="Times New Roman"/>
          <w:i/>
          <w:sz w:val="24"/>
          <w:szCs w:val="24"/>
        </w:rPr>
        <w:t>7.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161FAE" w:rsidRPr="00075087" w:rsidRDefault="00090F6F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ustawy z 11 września 2019 r. - Prawo zamówień publicznych (Dz. U. z </w:t>
      </w:r>
      <w:r w:rsidR="00D34CC1" w:rsidRPr="00D34CC1">
        <w:rPr>
          <w:rFonts w:ascii="Cambria" w:eastAsia="Times New Roman" w:hAnsi="Cambria" w:cs="Times New Roman"/>
          <w:sz w:val="24"/>
          <w:szCs w:val="24"/>
        </w:rPr>
        <w:t>2021.0.1129</w:t>
      </w:r>
      <w:bookmarkStart w:id="0" w:name="_GoBack"/>
      <w:bookmarkEnd w:id="0"/>
      <w:r w:rsidRPr="00075087">
        <w:rPr>
          <w:rFonts w:ascii="Cambria" w:eastAsia="Times New Roman" w:hAnsi="Cambria" w:cs="Times New Roman"/>
          <w:sz w:val="24"/>
          <w:szCs w:val="24"/>
        </w:rPr>
        <w:t>) na roboty budowlane pn.: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,, </w:t>
      </w:r>
      <w:r w:rsidR="0025235E" w:rsidRPr="0025235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Budowa drogi gminnej ul. Krupki w Nasielsku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’’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161F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lastRenderedPageBreak/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</w:t>
      </w: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powierzyć podwykonawcom i podać nazwy  ewentualnych podwykonawców, jeżeli są już znani: </w:t>
      </w:r>
    </w:p>
    <w:p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F2CBA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:rsidR="0025235E" w:rsidRPr="0025235E" w:rsidRDefault="0025235E" w:rsidP="0025235E">
      <w:pPr>
        <w:pStyle w:val="Akapitzlist"/>
        <w:rPr>
          <w:rFonts w:ascii="Cambria" w:hAnsi="Cambria"/>
        </w:rPr>
      </w:pPr>
    </w:p>
    <w:p w:rsidR="0025235E" w:rsidRDefault="0025235E" w:rsidP="0025235E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25235E">
        <w:rPr>
          <w:rFonts w:ascii="Cambria" w:hAnsi="Cambria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gwaranta/poręczyciela)</w:t>
      </w:r>
    </w:p>
    <w:p w:rsidR="0025235E" w:rsidRPr="0025235E" w:rsidRDefault="0025235E" w:rsidP="0025235E">
      <w:pPr>
        <w:pStyle w:val="Akapitzlist"/>
        <w:rPr>
          <w:rFonts w:ascii="Cambria" w:hAnsi="Cambria"/>
        </w:rPr>
      </w:pPr>
    </w:p>
    <w:p w:rsidR="00161FAE" w:rsidRPr="0025235E" w:rsidRDefault="0025235E" w:rsidP="0025235E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90F6F" w:rsidRPr="0025235E">
        <w:rPr>
          <w:rFonts w:ascii="Cambria" w:hAnsi="Cambria"/>
        </w:rPr>
        <w:t>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25235E"/>
    <w:rsid w:val="002E0649"/>
    <w:rsid w:val="00436D51"/>
    <w:rsid w:val="00521B69"/>
    <w:rsid w:val="005A0CAB"/>
    <w:rsid w:val="006C1010"/>
    <w:rsid w:val="00AA12E9"/>
    <w:rsid w:val="00AF36CD"/>
    <w:rsid w:val="00BA5D16"/>
    <w:rsid w:val="00D34CC1"/>
    <w:rsid w:val="00DB6E76"/>
    <w:rsid w:val="00DF2CBA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3</cp:revision>
  <dcterms:created xsi:type="dcterms:W3CDTF">2021-08-25T13:18:00Z</dcterms:created>
  <dcterms:modified xsi:type="dcterms:W3CDTF">2021-08-25T13:40:00Z</dcterms:modified>
</cp:coreProperties>
</file>