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1E" w:rsidRDefault="00D8531E" w:rsidP="00910DF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8C26F2" w:rsidRDefault="001F2185" w:rsidP="00910DF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C26F2">
        <w:rPr>
          <w:rFonts w:ascii="Calibri Light" w:hAnsi="Calibri Light" w:cs="Calibri Light"/>
          <w:b/>
          <w:bCs/>
          <w:sz w:val="24"/>
          <w:szCs w:val="24"/>
        </w:rPr>
        <w:t>UMOW</w:t>
      </w:r>
      <w:r w:rsidR="008C26F2" w:rsidRPr="008C26F2">
        <w:rPr>
          <w:rFonts w:ascii="Calibri Light" w:hAnsi="Calibri Light" w:cs="Calibri Light"/>
          <w:b/>
          <w:bCs/>
          <w:sz w:val="24"/>
          <w:szCs w:val="24"/>
        </w:rPr>
        <w:t>A</w:t>
      </w:r>
    </w:p>
    <w:p w:rsidR="006167AB" w:rsidRPr="00F51DC8" w:rsidRDefault="006167AB" w:rsidP="006167AB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1D3FBE" w:rsidRDefault="00751866" w:rsidP="00CD17CC">
      <w:pPr>
        <w:spacing w:before="240"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zawarta w dniu </w:t>
      </w:r>
      <w:r w:rsidR="00D81ECB" w:rsidRPr="001D3FBE">
        <w:rPr>
          <w:rFonts w:ascii="Calibri Light" w:hAnsi="Calibri Light" w:cs="Calibri Light"/>
          <w:sz w:val="24"/>
          <w:szCs w:val="24"/>
        </w:rPr>
        <w:t>…………</w:t>
      </w:r>
      <w:r w:rsidR="00F51DC8">
        <w:rPr>
          <w:rFonts w:ascii="Calibri Light" w:hAnsi="Calibri Light" w:cs="Calibri Light"/>
          <w:sz w:val="24"/>
          <w:szCs w:val="24"/>
        </w:rPr>
        <w:t>…..</w:t>
      </w:r>
      <w:r w:rsidR="00D81ECB" w:rsidRPr="001D3FBE">
        <w:rPr>
          <w:rFonts w:ascii="Calibri Light" w:hAnsi="Calibri Light" w:cs="Calibri Light"/>
          <w:sz w:val="24"/>
          <w:szCs w:val="24"/>
        </w:rPr>
        <w:t>..</w:t>
      </w:r>
      <w:r w:rsidRPr="001D3FBE">
        <w:rPr>
          <w:rFonts w:ascii="Calibri Light" w:hAnsi="Calibri Light" w:cs="Calibri Light"/>
          <w:sz w:val="24"/>
          <w:szCs w:val="24"/>
        </w:rPr>
        <w:t xml:space="preserve"> roku w Gdyni, pomiędzy:</w:t>
      </w:r>
    </w:p>
    <w:p w:rsidR="00CD5B96" w:rsidRDefault="00751866" w:rsidP="00CD17C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="00AC1FF2" w:rsidRPr="001D3FBE">
        <w:rPr>
          <w:rFonts w:ascii="Calibri Light" w:hAnsi="Calibri Light" w:cs="Calibri Light"/>
          <w:sz w:val="24"/>
          <w:szCs w:val="24"/>
        </w:rPr>
        <w:t>z siedzibą przy a</w:t>
      </w:r>
      <w:r w:rsidRPr="001D3FBE">
        <w:rPr>
          <w:rFonts w:ascii="Calibri Light" w:hAnsi="Calibri Light" w:cs="Calibri Light"/>
          <w:sz w:val="24"/>
          <w:szCs w:val="24"/>
        </w:rPr>
        <w:t>l. Marszałka Piłsudskiego 52/54, 81-382 Gdynia, NIP: 586</w:t>
      </w:r>
      <w:r w:rsidRPr="001D3FBE">
        <w:rPr>
          <w:rFonts w:ascii="Calibri Light" w:hAnsi="Calibri Light" w:cs="Calibri Light"/>
          <w:sz w:val="24"/>
          <w:szCs w:val="24"/>
        </w:rPr>
        <w:noBreakHyphen/>
        <w:t>231</w:t>
      </w:r>
      <w:r w:rsidRPr="001D3FBE">
        <w:rPr>
          <w:rFonts w:ascii="Calibri Light" w:hAnsi="Calibri Light" w:cs="Calibri Light"/>
          <w:sz w:val="24"/>
          <w:szCs w:val="24"/>
        </w:rPr>
        <w:noBreakHyphen/>
        <w:t>23</w:t>
      </w:r>
      <w:r w:rsidRPr="001D3FBE">
        <w:rPr>
          <w:rFonts w:ascii="Calibri Light" w:hAnsi="Calibri Light" w:cs="Calibri Light"/>
          <w:sz w:val="24"/>
          <w:szCs w:val="24"/>
        </w:rPr>
        <w:noBreakHyphen/>
        <w:t>26</w:t>
      </w:r>
      <w:r w:rsidR="001825D5" w:rsidRPr="001D3FBE">
        <w:rPr>
          <w:rFonts w:ascii="Calibri Light" w:hAnsi="Calibri Light" w:cs="Calibri Light"/>
          <w:sz w:val="24"/>
          <w:szCs w:val="24"/>
        </w:rPr>
        <w:t xml:space="preserve">, </w:t>
      </w:r>
    </w:p>
    <w:p w:rsidR="00751866" w:rsidRPr="003C4729" w:rsidRDefault="001825D5" w:rsidP="00CD17CC">
      <w:pPr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zwaną dalej </w:t>
      </w:r>
      <w:r w:rsidRPr="00CD5B96">
        <w:rPr>
          <w:rFonts w:ascii="Calibri Light" w:hAnsi="Calibri Light" w:cs="Calibri Light"/>
          <w:b/>
          <w:sz w:val="24"/>
          <w:szCs w:val="24"/>
        </w:rPr>
        <w:t>Zamawiającym</w:t>
      </w:r>
      <w:r w:rsidRPr="001D3FBE">
        <w:rPr>
          <w:rFonts w:ascii="Calibri Light" w:hAnsi="Calibri Light" w:cs="Calibri Light"/>
          <w:sz w:val="24"/>
          <w:szCs w:val="24"/>
        </w:rPr>
        <w:t xml:space="preserve">, </w:t>
      </w:r>
      <w:r w:rsidR="00751866" w:rsidRPr="003C4729">
        <w:rPr>
          <w:rFonts w:ascii="Calibri Light" w:hAnsi="Calibri Light" w:cs="Calibri Light"/>
          <w:color w:val="FF0000"/>
          <w:sz w:val="24"/>
          <w:szCs w:val="24"/>
        </w:rPr>
        <w:t>reprezentowaną przez</w:t>
      </w:r>
      <w:r w:rsidR="00CD5B96" w:rsidRPr="003C4729">
        <w:rPr>
          <w:rFonts w:ascii="Calibri Light" w:hAnsi="Calibri Light" w:cs="Calibri Light"/>
          <w:color w:val="FF0000"/>
          <w:sz w:val="24"/>
          <w:szCs w:val="24"/>
        </w:rPr>
        <w:t>:</w:t>
      </w:r>
    </w:p>
    <w:p w:rsidR="00751866" w:rsidRPr="001D3FBE" w:rsidRDefault="00D81ECB" w:rsidP="00CD17C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C4729">
        <w:rPr>
          <w:rFonts w:ascii="Calibri Light" w:hAnsi="Calibri Light" w:cs="Calibri Light"/>
          <w:color w:val="FF0000"/>
          <w:sz w:val="24"/>
          <w:szCs w:val="24"/>
        </w:rPr>
        <w:t>……………</w:t>
      </w:r>
      <w:r w:rsidR="00751866" w:rsidRPr="003C4729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686AED" w:rsidRPr="003C4729">
        <w:rPr>
          <w:rFonts w:ascii="Calibri Light" w:hAnsi="Calibri Light" w:cs="Calibri Light"/>
          <w:color w:val="FF0000"/>
          <w:sz w:val="24"/>
          <w:szCs w:val="24"/>
        </w:rPr>
        <w:t>–</w:t>
      </w:r>
      <w:r w:rsidR="00751866" w:rsidRPr="003C4729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FC68D1" w:rsidRPr="003C4729">
        <w:rPr>
          <w:rFonts w:ascii="Calibri Light" w:hAnsi="Calibri Light" w:cs="Calibri Light"/>
          <w:color w:val="FF0000"/>
          <w:sz w:val="24"/>
          <w:szCs w:val="24"/>
        </w:rPr>
        <w:t>Zastępcę</w:t>
      </w:r>
      <w:r w:rsidR="00040328" w:rsidRPr="003C4729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751866" w:rsidRPr="003C4729">
        <w:rPr>
          <w:rFonts w:ascii="Calibri Light" w:hAnsi="Calibri Light" w:cs="Calibri Light"/>
          <w:color w:val="FF0000"/>
          <w:sz w:val="24"/>
          <w:szCs w:val="24"/>
        </w:rPr>
        <w:t xml:space="preserve">Dyrektora Miejskiego </w:t>
      </w:r>
      <w:r w:rsidR="00CD6788" w:rsidRPr="001D3FBE">
        <w:rPr>
          <w:rFonts w:ascii="Calibri Light" w:hAnsi="Calibri Light" w:cs="Calibri Light"/>
          <w:sz w:val="24"/>
          <w:szCs w:val="24"/>
        </w:rPr>
        <w:t>Ośrodka Pomocy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CD6788" w:rsidRPr="001D3FBE">
        <w:rPr>
          <w:rFonts w:ascii="Calibri Light" w:hAnsi="Calibri Light" w:cs="Calibri Light"/>
          <w:sz w:val="24"/>
          <w:szCs w:val="24"/>
        </w:rPr>
        <w:t>Społecznej w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Gdyni z siedzibą przy </w:t>
      </w:r>
      <w:r w:rsidR="00322E31">
        <w:rPr>
          <w:rFonts w:ascii="Calibri Light" w:hAnsi="Calibri Light" w:cs="Calibri Light"/>
          <w:sz w:val="24"/>
          <w:szCs w:val="24"/>
        </w:rPr>
        <w:br/>
      </w:r>
      <w:r w:rsidR="00751866" w:rsidRPr="001D3FBE">
        <w:rPr>
          <w:rFonts w:ascii="Calibri Light" w:hAnsi="Calibri Light" w:cs="Calibri Light"/>
          <w:sz w:val="24"/>
          <w:szCs w:val="24"/>
        </w:rPr>
        <w:t>ul. Grabowo 2, 81-265 Gdynia, na podstawie udzielonego przez Prezydenta Miasta Gdyni pełnomocnictwa,</w:t>
      </w:r>
    </w:p>
    <w:p w:rsidR="00751866" w:rsidRPr="001D3FBE" w:rsidRDefault="00751866" w:rsidP="00910DF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>a</w:t>
      </w:r>
      <w:bookmarkStart w:id="0" w:name="_GoBack"/>
      <w:bookmarkEnd w:id="0"/>
    </w:p>
    <w:p w:rsidR="00910DFD" w:rsidRPr="001D3FBE" w:rsidRDefault="00D81ECB" w:rsidP="00910DFD">
      <w:pPr>
        <w:spacing w:after="0" w:line="240" w:lineRule="auto"/>
        <w:ind w:left="17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b/>
          <w:bCs/>
          <w:sz w:val="24"/>
          <w:szCs w:val="24"/>
        </w:rPr>
        <w:t>……………</w:t>
      </w:r>
      <w:r w:rsidR="00040328" w:rsidRPr="001D3FB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z siedzibą w </w:t>
      </w:r>
      <w:r w:rsidRPr="001D3FBE">
        <w:rPr>
          <w:rFonts w:ascii="Calibri Light" w:hAnsi="Calibri Light" w:cs="Calibri Light"/>
          <w:sz w:val="24"/>
          <w:szCs w:val="24"/>
        </w:rPr>
        <w:t>……………..</w:t>
      </w:r>
    </w:p>
    <w:p w:rsidR="00CD5B96" w:rsidRDefault="00910DFD" w:rsidP="00910DFD">
      <w:pPr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ul. </w:t>
      </w:r>
      <w:r w:rsidR="00D81ECB" w:rsidRPr="001D3FBE">
        <w:rPr>
          <w:rFonts w:ascii="Calibri Light" w:hAnsi="Calibri Light" w:cs="Calibri Light"/>
          <w:sz w:val="24"/>
          <w:szCs w:val="24"/>
        </w:rPr>
        <w:t>………………..</w:t>
      </w:r>
      <w:r w:rsidRPr="001D3FBE">
        <w:rPr>
          <w:rFonts w:ascii="Calibri Light" w:hAnsi="Calibri Light" w:cs="Calibri Light"/>
          <w:sz w:val="24"/>
          <w:szCs w:val="24"/>
        </w:rPr>
        <w:t xml:space="preserve">, </w:t>
      </w:r>
      <w:r w:rsidR="00040328" w:rsidRPr="001D3FBE">
        <w:rPr>
          <w:rFonts w:ascii="Calibri Light" w:hAnsi="Calibri Light" w:cs="Calibri Light"/>
          <w:sz w:val="24"/>
          <w:szCs w:val="24"/>
        </w:rPr>
        <w:t>0</w:t>
      </w:r>
      <w:r w:rsidR="00D81ECB" w:rsidRPr="001D3FBE">
        <w:rPr>
          <w:rFonts w:ascii="Calibri Light" w:hAnsi="Calibri Light" w:cs="Calibri Light"/>
          <w:sz w:val="24"/>
          <w:szCs w:val="24"/>
        </w:rPr>
        <w:t>0</w:t>
      </w:r>
      <w:r w:rsidR="00040328" w:rsidRPr="001D3FBE">
        <w:rPr>
          <w:rFonts w:ascii="Calibri Light" w:hAnsi="Calibri Light" w:cs="Calibri Light"/>
          <w:sz w:val="24"/>
          <w:szCs w:val="24"/>
        </w:rPr>
        <w:t>-</w:t>
      </w:r>
      <w:r w:rsidR="00D81ECB" w:rsidRPr="001D3FBE">
        <w:rPr>
          <w:rFonts w:ascii="Calibri Light" w:hAnsi="Calibri Light" w:cs="Calibri Light"/>
          <w:sz w:val="24"/>
          <w:szCs w:val="24"/>
        </w:rPr>
        <w:t>000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D81ECB" w:rsidRPr="001D3FBE">
        <w:rPr>
          <w:rFonts w:ascii="Calibri Light" w:hAnsi="Calibri Light" w:cs="Calibri Light"/>
          <w:sz w:val="24"/>
          <w:szCs w:val="24"/>
        </w:rPr>
        <w:t>………….</w:t>
      </w:r>
      <w:r w:rsidRPr="001D3FBE">
        <w:rPr>
          <w:rFonts w:ascii="Calibri Light" w:hAnsi="Calibri Light" w:cs="Calibri Light"/>
          <w:sz w:val="24"/>
          <w:szCs w:val="24"/>
        </w:rPr>
        <w:t>,</w:t>
      </w:r>
      <w:r w:rsidR="001825D5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A449D8" w:rsidRPr="001D3FBE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KRS: </w:t>
      </w:r>
      <w:r w:rsidR="00D81ECB" w:rsidRPr="001D3FBE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………..</w:t>
      </w:r>
      <w:r w:rsidR="00A449D8" w:rsidRPr="001D3FBE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,</w:t>
      </w:r>
      <w:r w:rsidR="00A449D8" w:rsidRPr="001D3FB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color w:val="000000" w:themeColor="text1"/>
          <w:sz w:val="24"/>
          <w:szCs w:val="24"/>
        </w:rPr>
        <w:t xml:space="preserve">NIP: </w:t>
      </w:r>
      <w:r w:rsidR="00D81ECB" w:rsidRPr="001D3FBE">
        <w:rPr>
          <w:rFonts w:ascii="Calibri Light" w:hAnsi="Calibri Light" w:cs="Calibri Light"/>
          <w:color w:val="000000" w:themeColor="text1"/>
          <w:sz w:val="24"/>
          <w:szCs w:val="24"/>
        </w:rPr>
        <w:t>………………</w:t>
      </w:r>
      <w:r w:rsidRPr="001D3FBE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REGON: </w:t>
      </w:r>
      <w:r w:rsidR="00D81ECB" w:rsidRPr="001D3FBE">
        <w:rPr>
          <w:rFonts w:ascii="Calibri Light" w:hAnsi="Calibri Light" w:cs="Calibri Light"/>
          <w:color w:val="000000" w:themeColor="text1"/>
          <w:sz w:val="24"/>
          <w:szCs w:val="24"/>
        </w:rPr>
        <w:t>………..</w:t>
      </w:r>
      <w:r w:rsidR="001825D5" w:rsidRPr="001D3FBE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</w:p>
    <w:p w:rsidR="00910DFD" w:rsidRPr="001D3FBE" w:rsidRDefault="001825D5" w:rsidP="00910DF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zwan</w:t>
      </w:r>
      <w:r w:rsidR="00CD5B96">
        <w:rPr>
          <w:rFonts w:ascii="Calibri Light" w:hAnsi="Calibri Light" w:cs="Calibri Light"/>
          <w:sz w:val="24"/>
          <w:szCs w:val="24"/>
        </w:rPr>
        <w:t>ą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CD5B96">
        <w:rPr>
          <w:rFonts w:ascii="Calibri Light" w:hAnsi="Calibri Light" w:cs="Calibri Light"/>
          <w:sz w:val="24"/>
          <w:szCs w:val="24"/>
        </w:rPr>
        <w:t>dalej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Pr="00CD5B96">
        <w:rPr>
          <w:rFonts w:ascii="Calibri Light" w:hAnsi="Calibri Light" w:cs="Calibri Light"/>
          <w:b/>
          <w:sz w:val="24"/>
          <w:szCs w:val="24"/>
        </w:rPr>
        <w:t>Wykonawcą</w:t>
      </w:r>
      <w:r w:rsidR="009A4DB5" w:rsidRPr="001D3FBE">
        <w:rPr>
          <w:rFonts w:ascii="Calibri Light" w:hAnsi="Calibri Light" w:cs="Calibri Light"/>
          <w:sz w:val="24"/>
          <w:szCs w:val="24"/>
        </w:rPr>
        <w:t>,</w:t>
      </w:r>
      <w:r w:rsidR="00CD5B96">
        <w:rPr>
          <w:rFonts w:ascii="Calibri Light" w:hAnsi="Calibri Light" w:cs="Calibri Light"/>
          <w:sz w:val="24"/>
          <w:szCs w:val="24"/>
        </w:rPr>
        <w:t xml:space="preserve"> </w:t>
      </w:r>
      <w:r w:rsidR="00910DFD" w:rsidRPr="001D3FBE">
        <w:rPr>
          <w:rFonts w:ascii="Calibri Light" w:hAnsi="Calibri Light" w:cs="Calibri Light"/>
          <w:sz w:val="24"/>
          <w:szCs w:val="24"/>
        </w:rPr>
        <w:t>reprezentowan</w:t>
      </w:r>
      <w:r w:rsidR="00CD5B96">
        <w:rPr>
          <w:rFonts w:ascii="Calibri Light" w:hAnsi="Calibri Light" w:cs="Calibri Light"/>
          <w:sz w:val="24"/>
          <w:szCs w:val="24"/>
        </w:rPr>
        <w:t>ym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 przez</w:t>
      </w:r>
      <w:r w:rsidR="00CD5B96">
        <w:rPr>
          <w:rFonts w:ascii="Calibri Light" w:hAnsi="Calibri Light" w:cs="Calibri Light"/>
          <w:sz w:val="24"/>
          <w:szCs w:val="24"/>
        </w:rPr>
        <w:t>: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 </w:t>
      </w:r>
    </w:p>
    <w:p w:rsidR="00910DFD" w:rsidRPr="001D3FBE" w:rsidRDefault="00D81ECB" w:rsidP="00910DF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……………….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 – </w:t>
      </w:r>
      <w:r w:rsidRPr="001D3FBE">
        <w:rPr>
          <w:rFonts w:ascii="Calibri Light" w:hAnsi="Calibri Light" w:cs="Calibri Light"/>
          <w:sz w:val="24"/>
          <w:szCs w:val="24"/>
        </w:rPr>
        <w:t>…………..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, </w:t>
      </w:r>
    </w:p>
    <w:p w:rsidR="00D55F87" w:rsidRDefault="00D55F87" w:rsidP="00910DF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10DFD" w:rsidRPr="001D3FBE" w:rsidRDefault="00910DFD" w:rsidP="00910DF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o następującej treści:</w:t>
      </w:r>
    </w:p>
    <w:p w:rsidR="00751866" w:rsidRPr="001B7F64" w:rsidRDefault="00751866" w:rsidP="001D3FBE">
      <w:pPr>
        <w:spacing w:before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 wyniku przeprowadzonego Zapytania </w:t>
      </w:r>
      <w:r w:rsidR="00FC68D1" w:rsidRPr="001D3FBE">
        <w:rPr>
          <w:rFonts w:ascii="Calibri Light" w:hAnsi="Calibri Light" w:cs="Calibri Light"/>
          <w:sz w:val="24"/>
          <w:szCs w:val="24"/>
        </w:rPr>
        <w:t>ofertowego</w:t>
      </w:r>
      <w:r w:rsidRPr="001D3FBE">
        <w:rPr>
          <w:rFonts w:ascii="Calibri Light" w:hAnsi="Calibri Light" w:cs="Calibri Light"/>
          <w:sz w:val="24"/>
          <w:szCs w:val="24"/>
        </w:rPr>
        <w:t xml:space="preserve">, którego celem było udzielenie zamówienia publicznego </w:t>
      </w:r>
      <w:r w:rsidRPr="001B7F64">
        <w:rPr>
          <w:rFonts w:ascii="Calibri Light" w:hAnsi="Calibri Light" w:cs="Calibri Light"/>
          <w:b/>
          <w:sz w:val="24"/>
          <w:szCs w:val="24"/>
        </w:rPr>
        <w:t xml:space="preserve">na </w:t>
      </w:r>
      <w:r w:rsidRPr="001B7F64">
        <w:rPr>
          <w:rFonts w:ascii="Calibri Light" w:hAnsi="Calibri Light" w:cs="Calibri Light"/>
          <w:b/>
          <w:spacing w:val="-3"/>
          <w:sz w:val="24"/>
          <w:szCs w:val="24"/>
        </w:rPr>
        <w:t xml:space="preserve">dostawę </w:t>
      </w:r>
      <w:r w:rsidR="00FC68D1" w:rsidRPr="001B7F64">
        <w:rPr>
          <w:rFonts w:ascii="Calibri Light" w:hAnsi="Calibri Light" w:cs="Calibri Light"/>
          <w:b/>
          <w:spacing w:val="-3"/>
          <w:sz w:val="24"/>
          <w:szCs w:val="24"/>
        </w:rPr>
        <w:t xml:space="preserve">laptopów, akcesoriów komputerowych oraz urządzenia wielofunkcyjnego </w:t>
      </w:r>
      <w:r w:rsidRPr="001B7F64">
        <w:rPr>
          <w:rFonts w:ascii="Calibri Light" w:eastAsia="Lucida Sans Unicode" w:hAnsi="Calibri Light" w:cs="Calibri Light"/>
          <w:b/>
          <w:sz w:val="24"/>
          <w:szCs w:val="24"/>
          <w:lang w:eastAsia="zh-CN" w:bidi="hi-IN"/>
        </w:rPr>
        <w:t xml:space="preserve">do </w:t>
      </w:r>
      <w:r w:rsidRPr="001B7F64">
        <w:rPr>
          <w:rFonts w:ascii="Calibri Light" w:hAnsi="Calibri Light" w:cs="Calibri Light"/>
          <w:b/>
          <w:bCs/>
          <w:color w:val="000000"/>
          <w:sz w:val="24"/>
          <w:szCs w:val="24"/>
        </w:rPr>
        <w:t>Miejskiego Ośrodka Pomocy Społecznej w Gdyni</w:t>
      </w:r>
      <w:r w:rsidRPr="001D3FBE">
        <w:rPr>
          <w:rFonts w:ascii="Calibri Light" w:hAnsi="Calibri Light" w:cs="Calibri Light"/>
          <w:sz w:val="24"/>
          <w:szCs w:val="24"/>
        </w:rPr>
        <w:t>, oznaczenie sprawy:</w:t>
      </w:r>
      <w:r w:rsidRPr="001D3FB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A71D3" w:rsidRPr="002A71D3">
        <w:rPr>
          <w:rFonts w:ascii="Calibri Light" w:hAnsi="Calibri Light" w:cs="Calibri Light"/>
          <w:b/>
          <w:sz w:val="24"/>
          <w:szCs w:val="24"/>
        </w:rPr>
        <w:t>MOPS.DZP.322</w:t>
      </w:r>
      <w:r w:rsidR="00C42AB9">
        <w:rPr>
          <w:rFonts w:ascii="Calibri Light" w:hAnsi="Calibri Light" w:cs="Calibri Light"/>
          <w:b/>
          <w:sz w:val="24"/>
          <w:szCs w:val="24"/>
        </w:rPr>
        <w:t>.</w:t>
      </w:r>
      <w:r w:rsidR="002A71D3" w:rsidRPr="002A71D3">
        <w:rPr>
          <w:rFonts w:ascii="Calibri Light" w:hAnsi="Calibri Light" w:cs="Calibri Light"/>
          <w:b/>
          <w:sz w:val="24"/>
          <w:szCs w:val="24"/>
        </w:rPr>
        <w:t>2.62/2023</w:t>
      </w:r>
      <w:r w:rsidRPr="001B7F64">
        <w:rPr>
          <w:rFonts w:ascii="Calibri Light" w:hAnsi="Calibri Light" w:cs="Calibri Light"/>
          <w:sz w:val="24"/>
          <w:szCs w:val="24"/>
        </w:rPr>
        <w:t>, strony zawierają umowę o następującej treści:</w:t>
      </w:r>
    </w:p>
    <w:p w:rsidR="00751866" w:rsidRPr="001D3FBE" w:rsidRDefault="00751866" w:rsidP="00D97684">
      <w:pPr>
        <w:pStyle w:val="Tekstpodstawowy"/>
        <w:spacing w:before="240"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/>
          <w:bCs/>
          <w:sz w:val="24"/>
          <w:szCs w:val="24"/>
        </w:rPr>
        <w:t>§ 1</w:t>
      </w:r>
    </w:p>
    <w:p w:rsidR="00751866" w:rsidRPr="001D3FBE" w:rsidRDefault="00751866" w:rsidP="00910DFD">
      <w:pPr>
        <w:pStyle w:val="Tekstpodstawowy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/>
          <w:bCs/>
          <w:sz w:val="24"/>
          <w:szCs w:val="24"/>
        </w:rPr>
        <w:t>Definicje</w:t>
      </w:r>
    </w:p>
    <w:p w:rsidR="00751866" w:rsidRPr="001D3FBE" w:rsidRDefault="00751866" w:rsidP="00D97684">
      <w:pPr>
        <w:pStyle w:val="Tekstpodstawowy"/>
        <w:spacing w:before="240"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>Użyte w treści umowy pojęcia i określenia należy rozumieć:</w:t>
      </w:r>
    </w:p>
    <w:p w:rsidR="00FC68D1" w:rsidRPr="001D3FBE" w:rsidRDefault="00751866" w:rsidP="00FC68D1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>Umowa - oznacza umowę zawartą pomiędzy Zamawiającym a Wykonawcą, na warunkach zapisanych w niniejszym dokumencie Umowy i w związanych z nim załącznikach, stanowiących jej integralną część;</w:t>
      </w:r>
    </w:p>
    <w:p w:rsidR="00751866" w:rsidRPr="001D3FBE" w:rsidRDefault="00751866" w:rsidP="00FC68D1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 xml:space="preserve">Dostawa – dostarczenie </w:t>
      </w:r>
      <w:r w:rsidR="00FC68D1" w:rsidRPr="001D3FBE">
        <w:rPr>
          <w:rFonts w:ascii="Calibri Light" w:hAnsi="Calibri Light" w:cs="Calibri Light"/>
          <w:spacing w:val="-3"/>
          <w:sz w:val="24"/>
          <w:szCs w:val="24"/>
        </w:rPr>
        <w:t xml:space="preserve">laptopów, akcesoriów komputerowych oraz urządzenia wielofunkcyjnego </w:t>
      </w:r>
      <w:r w:rsidRPr="001D3FBE">
        <w:rPr>
          <w:rFonts w:ascii="Calibri Light" w:hAnsi="Calibri Light" w:cs="Calibri Light"/>
          <w:bCs/>
          <w:sz w:val="24"/>
          <w:szCs w:val="24"/>
        </w:rPr>
        <w:t>do siedziby Zamawiającego;</w:t>
      </w:r>
    </w:p>
    <w:p w:rsidR="00751866" w:rsidRPr="001D3FBE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>Wad</w:t>
      </w:r>
      <w:r w:rsidR="00806A01" w:rsidRPr="001D3FBE">
        <w:rPr>
          <w:rFonts w:ascii="Calibri Light" w:hAnsi="Calibri Light" w:cs="Calibri Light"/>
          <w:bCs/>
          <w:sz w:val="24"/>
          <w:szCs w:val="24"/>
        </w:rPr>
        <w:t>a - cecha zmniejszająca wartość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 lub uż</w:t>
      </w:r>
      <w:r w:rsidR="00806A01" w:rsidRPr="001D3FBE">
        <w:rPr>
          <w:rFonts w:ascii="Calibri Light" w:hAnsi="Calibri Light" w:cs="Calibri Light"/>
          <w:bCs/>
          <w:sz w:val="24"/>
          <w:szCs w:val="24"/>
        </w:rPr>
        <w:t>yteczność przedmiotu zamówienia lub jego części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 ze wz</w:t>
      </w:r>
      <w:r w:rsidR="00806A01" w:rsidRPr="001D3FBE">
        <w:rPr>
          <w:rFonts w:ascii="Calibri Light" w:hAnsi="Calibri Light" w:cs="Calibri Light"/>
          <w:bCs/>
          <w:sz w:val="24"/>
          <w:szCs w:val="24"/>
        </w:rPr>
        <w:t>ględu na cel w umowie oznaczony albo wynikający z okoliczności lub przeznaczenia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 lub zgodny z obowiązującymi w tym zakresie przepisami, wiedzą techniczną, warunkami technicznymi oraz innymi dokumentami wymaganymi przez przepisy prawa;</w:t>
      </w:r>
    </w:p>
    <w:p w:rsidR="00751866" w:rsidRPr="001D3FBE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Ustawa </w:t>
      </w:r>
      <w:proofErr w:type="spellStart"/>
      <w:r w:rsidRPr="001D3FB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1D3FBE">
        <w:rPr>
          <w:rFonts w:ascii="Calibri Light" w:hAnsi="Calibri Light" w:cs="Calibri Light"/>
          <w:sz w:val="24"/>
          <w:szCs w:val="24"/>
        </w:rPr>
        <w:t xml:space="preserve"> - rozumie się przez to przepisy ustawy z dnia 29 stycznia 2004 r. Prawo zamówień publicznych (</w:t>
      </w:r>
      <w:proofErr w:type="spellStart"/>
      <w:r w:rsidR="008B618E">
        <w:t>t.j</w:t>
      </w:r>
      <w:proofErr w:type="spellEnd"/>
      <w:r w:rsidR="008B618E">
        <w:t>. Dz.U. z 2023 r. poz. 1605 z późn. zm.</w:t>
      </w:r>
      <w:r w:rsidRPr="001D3FBE">
        <w:rPr>
          <w:rFonts w:ascii="Calibri Light" w:hAnsi="Calibri Light" w:cs="Calibri Light"/>
          <w:sz w:val="24"/>
          <w:szCs w:val="24"/>
        </w:rPr>
        <w:t>) oraz akty wykonawcze do niej;</w:t>
      </w:r>
    </w:p>
    <w:p w:rsidR="00751866" w:rsidRPr="001D3FBE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Oferta - rozumie się przez to zesta</w:t>
      </w:r>
      <w:r w:rsidR="00806A01" w:rsidRPr="001D3FBE">
        <w:rPr>
          <w:rFonts w:ascii="Calibri Light" w:hAnsi="Calibri Light" w:cs="Calibri Light"/>
          <w:sz w:val="24"/>
          <w:szCs w:val="24"/>
        </w:rPr>
        <w:t>w treści dokumentów, oświadczeń</w:t>
      </w:r>
      <w:r w:rsidRPr="001D3FBE">
        <w:rPr>
          <w:rFonts w:ascii="Calibri Light" w:hAnsi="Calibri Light" w:cs="Calibri Light"/>
          <w:sz w:val="24"/>
          <w:szCs w:val="24"/>
        </w:rPr>
        <w:t xml:space="preserve"> złożonych - zgodnie z warunkami Zamawiającego określonymi w </w:t>
      </w:r>
      <w:r w:rsidR="00FA16F6" w:rsidRPr="001D3FBE">
        <w:rPr>
          <w:rFonts w:ascii="Calibri Light" w:hAnsi="Calibri Light" w:cs="Calibri Light"/>
          <w:sz w:val="24"/>
          <w:szCs w:val="24"/>
        </w:rPr>
        <w:t xml:space="preserve">Zapytaniu </w:t>
      </w:r>
      <w:r w:rsidR="00806A01" w:rsidRPr="001D3FBE">
        <w:rPr>
          <w:rFonts w:ascii="Calibri Light" w:hAnsi="Calibri Light" w:cs="Calibri Light"/>
          <w:sz w:val="24"/>
          <w:szCs w:val="24"/>
        </w:rPr>
        <w:t>ofertowym</w:t>
      </w:r>
      <w:r w:rsidRPr="001D3FBE">
        <w:rPr>
          <w:rFonts w:ascii="Calibri Light" w:hAnsi="Calibri Light" w:cs="Calibri Light"/>
          <w:sz w:val="24"/>
          <w:szCs w:val="24"/>
        </w:rPr>
        <w:t xml:space="preserve"> - przez Wykonawcę w wyniku </w:t>
      </w:r>
      <w:r w:rsidR="00FA16F6" w:rsidRPr="001D3FBE">
        <w:rPr>
          <w:rFonts w:ascii="Calibri Light" w:hAnsi="Calibri Light" w:cs="Calibri Light"/>
          <w:sz w:val="24"/>
          <w:szCs w:val="24"/>
        </w:rPr>
        <w:t>prowadzonego Zapytania</w:t>
      </w:r>
      <w:r w:rsidRPr="001D3FBE">
        <w:rPr>
          <w:rFonts w:ascii="Calibri Light" w:hAnsi="Calibri Light" w:cs="Calibri Light"/>
          <w:sz w:val="24"/>
          <w:szCs w:val="24"/>
        </w:rPr>
        <w:t xml:space="preserve"> o udzielenie zamówienia publicznego;</w:t>
      </w:r>
    </w:p>
    <w:p w:rsidR="00751866" w:rsidRPr="001D3FBE" w:rsidRDefault="00FA16F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Zapytanie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 ofertowe lub zapytanie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– rozumie się przez to </w:t>
      </w:r>
      <w:r w:rsidR="00910DFD" w:rsidRPr="001D3FBE">
        <w:rPr>
          <w:rFonts w:ascii="Calibri Light" w:hAnsi="Calibri Light" w:cs="Calibri Light"/>
          <w:sz w:val="24"/>
          <w:szCs w:val="24"/>
        </w:rPr>
        <w:t>z</w:t>
      </w:r>
      <w:r w:rsidRPr="001D3FBE">
        <w:rPr>
          <w:rFonts w:ascii="Calibri Light" w:hAnsi="Calibri Light" w:cs="Calibri Light"/>
          <w:sz w:val="24"/>
          <w:szCs w:val="24"/>
        </w:rPr>
        <w:t>apytani</w:t>
      </w:r>
      <w:r w:rsidR="00910DFD" w:rsidRPr="001D3FBE">
        <w:rPr>
          <w:rFonts w:ascii="Calibri Light" w:hAnsi="Calibri Light" w:cs="Calibri Light"/>
          <w:sz w:val="24"/>
          <w:szCs w:val="24"/>
        </w:rPr>
        <w:t>e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806A01" w:rsidRPr="001D3FBE">
        <w:rPr>
          <w:rFonts w:ascii="Calibri Light" w:hAnsi="Calibri Light" w:cs="Calibri Light"/>
          <w:sz w:val="24"/>
          <w:szCs w:val="24"/>
        </w:rPr>
        <w:t>ofertowe</w:t>
      </w:r>
      <w:r w:rsidR="00910DFD" w:rsidRPr="001D3FBE">
        <w:rPr>
          <w:rFonts w:ascii="Calibri Light" w:hAnsi="Calibri Light" w:cs="Calibri Light"/>
          <w:sz w:val="24"/>
          <w:szCs w:val="24"/>
        </w:rPr>
        <w:t>,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opracowan</w:t>
      </w:r>
      <w:r w:rsidR="00910DFD" w:rsidRPr="001D3FBE">
        <w:rPr>
          <w:rFonts w:ascii="Calibri Light" w:hAnsi="Calibri Light" w:cs="Calibri Light"/>
          <w:sz w:val="24"/>
          <w:szCs w:val="24"/>
        </w:rPr>
        <w:t>e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przez Zamawiającego wraz ze wszystkimi załącznikami oraz dostarczon</w:t>
      </w:r>
      <w:r w:rsidR="00910DFD" w:rsidRPr="001D3FBE">
        <w:rPr>
          <w:rFonts w:ascii="Calibri Light" w:hAnsi="Calibri Light" w:cs="Calibri Light"/>
          <w:sz w:val="24"/>
          <w:szCs w:val="24"/>
        </w:rPr>
        <w:t>e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Wykonawcom w ramach 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postępowania o udzielenie zamówienia publicznego, w </w:t>
      </w:r>
      <w:r w:rsidR="00D97684" w:rsidRPr="001D3FBE">
        <w:rPr>
          <w:rFonts w:ascii="Calibri Light" w:hAnsi="Calibri Light" w:cs="Calibri Light"/>
          <w:sz w:val="24"/>
          <w:szCs w:val="24"/>
        </w:rPr>
        <w:t>wyniku,</w:t>
      </w:r>
      <w:r w:rsidR="00910DFD" w:rsidRPr="001D3FBE">
        <w:rPr>
          <w:rFonts w:ascii="Calibri Light" w:hAnsi="Calibri Light" w:cs="Calibri Light"/>
          <w:sz w:val="24"/>
          <w:szCs w:val="24"/>
        </w:rPr>
        <w:t xml:space="preserve"> którego doszło do zawarcia niniejszej Umowy;</w:t>
      </w:r>
    </w:p>
    <w:p w:rsidR="00751866" w:rsidRPr="00F51DC8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dzień roboczy – dzień tygodnia od poniedziałku do piątku z wyłączeniem świąt (dni ustawowo wolnych od pracy). Dzień roboczy rozpoczyna się o godz. 7:30, a kończy o godzinie 15:30;</w:t>
      </w:r>
    </w:p>
    <w:p w:rsidR="00F51DC8" w:rsidRDefault="00F51DC8" w:rsidP="00F51DC8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F51DC8" w:rsidRDefault="00F51DC8" w:rsidP="00F51DC8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1D3FBE" w:rsidRDefault="00751866" w:rsidP="00910DFD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lastRenderedPageBreak/>
        <w:t>§ 2</w:t>
      </w:r>
    </w:p>
    <w:p w:rsidR="00751866" w:rsidRPr="001D3FBE" w:rsidRDefault="00751866" w:rsidP="00910DFD">
      <w:pPr>
        <w:pStyle w:val="Tekstpodstawowy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/>
          <w:bCs/>
          <w:sz w:val="24"/>
          <w:szCs w:val="24"/>
        </w:rPr>
        <w:t>Przedmiot umowy</w:t>
      </w:r>
    </w:p>
    <w:p w:rsidR="005C64B2" w:rsidRPr="001D3FBE" w:rsidRDefault="00751866" w:rsidP="00CD17CC">
      <w:pPr>
        <w:pStyle w:val="Akapitzlist"/>
        <w:numPr>
          <w:ilvl w:val="0"/>
          <w:numId w:val="28"/>
        </w:numPr>
        <w:tabs>
          <w:tab w:val="left" w:pos="9072"/>
        </w:tabs>
        <w:spacing w:before="240" w:after="0"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 xml:space="preserve">Przedmiotem niniejszej umowy jest </w:t>
      </w:r>
      <w:r w:rsidRPr="001D3FBE">
        <w:rPr>
          <w:rFonts w:ascii="Calibri Light" w:hAnsi="Calibri Light" w:cs="Calibri Light"/>
          <w:sz w:val="24"/>
          <w:szCs w:val="24"/>
        </w:rPr>
        <w:t>dostaw</w:t>
      </w:r>
      <w:r w:rsidR="004D191B" w:rsidRPr="001D3FBE">
        <w:rPr>
          <w:rFonts w:ascii="Calibri Light" w:hAnsi="Calibri Light" w:cs="Calibri Light"/>
          <w:sz w:val="24"/>
          <w:szCs w:val="24"/>
        </w:rPr>
        <w:t>a</w:t>
      </w:r>
      <w:r w:rsidR="00554632" w:rsidRPr="001D3FBE">
        <w:rPr>
          <w:rFonts w:ascii="Calibri Light" w:hAnsi="Calibri Light" w:cs="Calibri Light"/>
          <w:sz w:val="24"/>
          <w:szCs w:val="24"/>
        </w:rPr>
        <w:t xml:space="preserve"> przez Wykonawcę na rzecz</w:t>
      </w:r>
      <w:r w:rsidR="00CD17CC">
        <w:rPr>
          <w:rFonts w:ascii="Calibri Light" w:hAnsi="Calibri Light" w:cs="Calibri Light"/>
          <w:sz w:val="24"/>
          <w:szCs w:val="24"/>
        </w:rPr>
        <w:t xml:space="preserve"> </w:t>
      </w:r>
      <w:r w:rsidR="00554632" w:rsidRPr="001D3FBE">
        <w:rPr>
          <w:rFonts w:ascii="Calibri Light" w:hAnsi="Calibri Light" w:cs="Calibri Light"/>
          <w:sz w:val="24"/>
          <w:szCs w:val="24"/>
        </w:rPr>
        <w:t>Zamawiającego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FC68D1" w:rsidRPr="001D3FBE">
        <w:rPr>
          <w:rFonts w:ascii="Calibri Light" w:hAnsi="Calibri Light" w:cs="Calibri Light"/>
          <w:sz w:val="24"/>
          <w:szCs w:val="24"/>
        </w:rPr>
        <w:t xml:space="preserve">laptopów, akcesoriów komputerowych oraz urządzenia wielofunkcyjnego </w:t>
      </w:r>
      <w:r w:rsidRPr="001D3FBE">
        <w:rPr>
          <w:rFonts w:ascii="Calibri Light" w:hAnsi="Calibri Light" w:cs="Calibri Light"/>
          <w:sz w:val="24"/>
          <w:szCs w:val="24"/>
        </w:rPr>
        <w:t xml:space="preserve">dla Miejskiego Ośrodka Pomocy Społecznej w Gdyni, </w:t>
      </w:r>
      <w:r w:rsidR="009B1E33" w:rsidRPr="001D3FBE">
        <w:rPr>
          <w:rFonts w:ascii="Calibri Light" w:hAnsi="Calibri Light" w:cs="Calibri Light"/>
          <w:sz w:val="24"/>
          <w:szCs w:val="24"/>
        </w:rPr>
        <w:t>tj.:</w:t>
      </w:r>
    </w:p>
    <w:p w:rsidR="00431C9A" w:rsidRPr="001D3FBE" w:rsidRDefault="00FC68D1" w:rsidP="00CD17CC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Laptop 14”</w:t>
      </w:r>
      <w:r w:rsidR="00445912" w:rsidRPr="001D3FBE">
        <w:rPr>
          <w:rFonts w:ascii="Calibri Light" w:hAnsi="Calibri Light" w:cs="Calibri Light"/>
          <w:sz w:val="24"/>
          <w:szCs w:val="24"/>
        </w:rPr>
        <w:t xml:space="preserve"> – </w:t>
      </w:r>
      <w:r w:rsidRPr="001D3FBE">
        <w:rPr>
          <w:rFonts w:ascii="Calibri Light" w:hAnsi="Calibri Light" w:cs="Calibri Light"/>
          <w:sz w:val="24"/>
          <w:szCs w:val="24"/>
        </w:rPr>
        <w:t xml:space="preserve">2 </w:t>
      </w:r>
      <w:r w:rsidR="00445912" w:rsidRPr="001D3FBE">
        <w:rPr>
          <w:rFonts w:ascii="Calibri Light" w:hAnsi="Calibri Light" w:cs="Calibri Light"/>
          <w:sz w:val="24"/>
          <w:szCs w:val="24"/>
        </w:rPr>
        <w:t>szt.</w:t>
      </w:r>
    </w:p>
    <w:p w:rsidR="00431C9A" w:rsidRPr="001D3FBE" w:rsidRDefault="00FC68D1" w:rsidP="00CD17CC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Monitor 27”</w:t>
      </w:r>
      <w:r w:rsidR="00445912" w:rsidRPr="001D3FBE">
        <w:rPr>
          <w:rFonts w:ascii="Calibri Light" w:hAnsi="Calibri Light" w:cs="Calibri Light"/>
          <w:sz w:val="24"/>
          <w:szCs w:val="24"/>
        </w:rPr>
        <w:t xml:space="preserve"> – </w:t>
      </w:r>
      <w:r w:rsidRPr="001D3FBE">
        <w:rPr>
          <w:rFonts w:ascii="Calibri Light" w:hAnsi="Calibri Light" w:cs="Calibri Light"/>
          <w:sz w:val="24"/>
          <w:szCs w:val="24"/>
        </w:rPr>
        <w:t xml:space="preserve">2 </w:t>
      </w:r>
      <w:r w:rsidR="00445912" w:rsidRPr="001D3FBE">
        <w:rPr>
          <w:rFonts w:ascii="Calibri Light" w:hAnsi="Calibri Light" w:cs="Calibri Light"/>
          <w:sz w:val="24"/>
          <w:szCs w:val="24"/>
        </w:rPr>
        <w:t>szt.</w:t>
      </w:r>
    </w:p>
    <w:p w:rsidR="00431C9A" w:rsidRPr="001D3FBE" w:rsidRDefault="00FC68D1" w:rsidP="00CD17CC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Zestaw bezprzewodowy (klawiatura oraz mysz)</w:t>
      </w:r>
      <w:r w:rsidR="00445912" w:rsidRPr="001D3FBE">
        <w:rPr>
          <w:rFonts w:ascii="Calibri Light" w:hAnsi="Calibri Light" w:cs="Calibri Light"/>
          <w:sz w:val="24"/>
          <w:szCs w:val="24"/>
        </w:rPr>
        <w:t xml:space="preserve"> – </w:t>
      </w:r>
      <w:r w:rsidRPr="001D3FBE">
        <w:rPr>
          <w:rFonts w:ascii="Calibri Light" w:hAnsi="Calibri Light" w:cs="Calibri Light"/>
          <w:sz w:val="24"/>
          <w:szCs w:val="24"/>
        </w:rPr>
        <w:t xml:space="preserve">2 </w:t>
      </w:r>
      <w:r w:rsidR="00445912" w:rsidRPr="001D3FBE">
        <w:rPr>
          <w:rFonts w:ascii="Calibri Light" w:hAnsi="Calibri Light" w:cs="Calibri Light"/>
          <w:sz w:val="24"/>
          <w:szCs w:val="24"/>
        </w:rPr>
        <w:t>szt.</w:t>
      </w:r>
    </w:p>
    <w:p w:rsidR="00431C9A" w:rsidRPr="001D3FBE" w:rsidRDefault="00FC68D1" w:rsidP="00CD17CC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Urządzenie wielofunkcyjne</w:t>
      </w:r>
      <w:r w:rsidR="00063F74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445912" w:rsidRPr="001D3FBE">
        <w:rPr>
          <w:rFonts w:ascii="Calibri Light" w:hAnsi="Calibri Light" w:cs="Calibri Light"/>
          <w:sz w:val="24"/>
          <w:szCs w:val="24"/>
        </w:rPr>
        <w:t xml:space="preserve">– </w:t>
      </w:r>
      <w:r w:rsidRPr="001D3FBE">
        <w:rPr>
          <w:rFonts w:ascii="Calibri Light" w:hAnsi="Calibri Light" w:cs="Calibri Light"/>
          <w:sz w:val="24"/>
          <w:szCs w:val="24"/>
        </w:rPr>
        <w:t xml:space="preserve">1 </w:t>
      </w:r>
      <w:r w:rsidR="00445912" w:rsidRPr="001D3FBE">
        <w:rPr>
          <w:rFonts w:ascii="Calibri Light" w:hAnsi="Calibri Light" w:cs="Calibri Light"/>
          <w:sz w:val="24"/>
          <w:szCs w:val="24"/>
        </w:rPr>
        <w:t>szt.</w:t>
      </w:r>
    </w:p>
    <w:p w:rsidR="00FC68D1" w:rsidRPr="001D3FBE" w:rsidRDefault="00FC68D1" w:rsidP="00CD17CC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Czytnik do urządzenia wielofunkcyjnego</w:t>
      </w:r>
      <w:r w:rsidR="00445912" w:rsidRPr="001D3FBE">
        <w:rPr>
          <w:rFonts w:ascii="Calibri Light" w:hAnsi="Calibri Light" w:cs="Calibri Light"/>
          <w:sz w:val="24"/>
          <w:szCs w:val="24"/>
        </w:rPr>
        <w:t xml:space="preserve"> – </w:t>
      </w:r>
      <w:r w:rsidRPr="001D3FBE">
        <w:rPr>
          <w:rFonts w:ascii="Calibri Light" w:hAnsi="Calibri Light" w:cs="Calibri Light"/>
          <w:sz w:val="24"/>
          <w:szCs w:val="24"/>
        </w:rPr>
        <w:t xml:space="preserve">1 </w:t>
      </w:r>
      <w:r w:rsidR="00445912" w:rsidRPr="001D3FBE">
        <w:rPr>
          <w:rFonts w:ascii="Calibri Light" w:hAnsi="Calibri Light" w:cs="Calibri Light"/>
          <w:sz w:val="24"/>
          <w:szCs w:val="24"/>
        </w:rPr>
        <w:t>szt.</w:t>
      </w:r>
    </w:p>
    <w:p w:rsidR="00431C9A" w:rsidRPr="001D3FBE" w:rsidRDefault="00FC68D1" w:rsidP="00CD17CC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Licencja PaperCut MF ze wsparciem do </w:t>
      </w:r>
      <w:r w:rsidR="001A4F9A" w:rsidRPr="001D3FBE">
        <w:rPr>
          <w:rFonts w:ascii="Calibri Light" w:hAnsi="Calibri Light" w:cs="Calibri Light"/>
          <w:sz w:val="24"/>
          <w:szCs w:val="24"/>
        </w:rPr>
        <w:t>30.06.2024 r. – 1 szt.</w:t>
      </w:r>
    </w:p>
    <w:p w:rsidR="009B1E33" w:rsidRPr="001D3FBE" w:rsidRDefault="00DE0FA1" w:rsidP="00CD17CC">
      <w:pPr>
        <w:spacing w:after="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</w:t>
      </w:r>
      <w:r w:rsidR="009B1E33" w:rsidRPr="00C019A2">
        <w:rPr>
          <w:rFonts w:ascii="Calibri Light" w:hAnsi="Calibri Light" w:cs="Calibri Light"/>
          <w:b/>
          <w:sz w:val="24"/>
          <w:szCs w:val="24"/>
        </w:rPr>
        <w:t xml:space="preserve">pis przedmiotu zamówienia </w:t>
      </w:r>
      <w:r w:rsidR="009B1E33" w:rsidRPr="002445F3">
        <w:rPr>
          <w:rFonts w:ascii="Calibri Light" w:hAnsi="Calibri Light" w:cs="Calibri Light"/>
          <w:sz w:val="24"/>
          <w:szCs w:val="24"/>
        </w:rPr>
        <w:t xml:space="preserve">stanowi </w:t>
      </w:r>
      <w:r w:rsidR="009B1E33" w:rsidRPr="00C019A2">
        <w:rPr>
          <w:rFonts w:ascii="Calibri Light" w:hAnsi="Calibri Light" w:cs="Calibri Light"/>
          <w:b/>
          <w:sz w:val="24"/>
          <w:szCs w:val="24"/>
        </w:rPr>
        <w:t>Załącznik nr 1</w:t>
      </w:r>
      <w:r w:rsidR="009B1E33" w:rsidRPr="001D3FBE">
        <w:rPr>
          <w:rFonts w:ascii="Calibri Light" w:hAnsi="Calibri Light" w:cs="Calibri Light"/>
          <w:sz w:val="24"/>
          <w:szCs w:val="24"/>
        </w:rPr>
        <w:t xml:space="preserve"> do umowy.</w:t>
      </w:r>
    </w:p>
    <w:p w:rsidR="00751866" w:rsidRPr="001D3FBE" w:rsidRDefault="00751866" w:rsidP="00573DE8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Wykonawca dostarczy Zamawiającemu przedmiot umowy w terminie </w:t>
      </w:r>
      <w:r w:rsidR="00AC2612" w:rsidRPr="001D3FBE">
        <w:rPr>
          <w:rFonts w:ascii="Calibri Light" w:hAnsi="Calibri Light" w:cs="Calibri Light"/>
          <w:sz w:val="24"/>
          <w:szCs w:val="24"/>
        </w:rPr>
        <w:t>7</w:t>
      </w:r>
      <w:r w:rsidRPr="001D3FBE">
        <w:rPr>
          <w:rFonts w:ascii="Calibri Light" w:hAnsi="Calibri Light" w:cs="Calibri Light"/>
          <w:sz w:val="24"/>
          <w:szCs w:val="24"/>
        </w:rPr>
        <w:t xml:space="preserve"> dni od dnia jej zawarcia</w:t>
      </w:r>
      <w:r w:rsidR="00D44664"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D97684">
      <w:pPr>
        <w:spacing w:before="240"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§ 3</w:t>
      </w:r>
    </w:p>
    <w:p w:rsidR="00751866" w:rsidRPr="001D3FBE" w:rsidRDefault="00751866" w:rsidP="00910DFD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Warunki realizacji i zobowiązania stron</w:t>
      </w:r>
    </w:p>
    <w:p w:rsidR="00751866" w:rsidRPr="001D3FBE" w:rsidRDefault="00751866" w:rsidP="00910DFD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C05B9F" w:rsidRPr="001D3FBE" w:rsidRDefault="00751866" w:rsidP="00C05B9F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Wykonawca oświadcza, że dostarczony przedmiot umowy jest fabrycznie nowy, wolny od wad fizycznych i prawnych.</w:t>
      </w:r>
    </w:p>
    <w:p w:rsidR="00C05B9F" w:rsidRPr="001D3FBE" w:rsidRDefault="00751866" w:rsidP="008C3EB3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Wykonawca zobowiązany jest do dostarczenia przedmiotu umowy we własnym zakresie na własny koszt i ryzyko oraz do jego rozładunku w siedzibie Zamawiającego: </w:t>
      </w:r>
      <w:r w:rsidR="00C019A2" w:rsidRPr="001D3FBE">
        <w:rPr>
          <w:rFonts w:ascii="Calibri Light" w:hAnsi="Calibri Light" w:cs="Calibri Light"/>
          <w:sz w:val="24"/>
          <w:szCs w:val="24"/>
        </w:rPr>
        <w:t>81-265</w:t>
      </w:r>
      <w:r w:rsidR="00C019A2"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Gdynia, ul. Grabowo 2</w:t>
      </w:r>
      <w:r w:rsidR="00C73BE8" w:rsidRPr="001D3FBE">
        <w:rPr>
          <w:rFonts w:ascii="Calibri Light" w:hAnsi="Calibri Light" w:cs="Calibri Light"/>
          <w:sz w:val="24"/>
          <w:szCs w:val="24"/>
        </w:rPr>
        <w:t>, pok. -17</w:t>
      </w:r>
      <w:r w:rsidR="00AD457C"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8C3EB3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Wykonawca powiadomi telefonicznie lub emailem Zamawiającego o planowanym terminie dostawy przedmiotu umowy z co najmniej 24 godzinnym wyprzedzeniem tel. </w:t>
      </w:r>
      <w:r w:rsidR="003A1B5A" w:rsidRPr="001D3FBE">
        <w:rPr>
          <w:rFonts w:ascii="Calibri Light" w:hAnsi="Calibri Light" w:cs="Calibri Light"/>
          <w:sz w:val="24"/>
          <w:szCs w:val="24"/>
        </w:rPr>
        <w:t>58 625 93 9</w:t>
      </w:r>
      <w:r w:rsidR="002635DF" w:rsidRPr="001D3FBE">
        <w:rPr>
          <w:rFonts w:ascii="Calibri Light" w:hAnsi="Calibri Light" w:cs="Calibri Light"/>
          <w:sz w:val="24"/>
          <w:szCs w:val="24"/>
        </w:rPr>
        <w:t>0</w:t>
      </w:r>
      <w:r w:rsidR="00686AED" w:rsidRPr="001D3FBE">
        <w:rPr>
          <w:rFonts w:ascii="Calibri Light" w:hAnsi="Calibri Light" w:cs="Calibri Light"/>
          <w:sz w:val="24"/>
          <w:szCs w:val="24"/>
        </w:rPr>
        <w:t xml:space="preserve"> lub </w:t>
      </w:r>
      <w:r w:rsidRPr="001D3FBE">
        <w:rPr>
          <w:rFonts w:ascii="Calibri Light" w:hAnsi="Calibri Light" w:cs="Calibri Light"/>
          <w:sz w:val="24"/>
          <w:szCs w:val="24"/>
        </w:rPr>
        <w:t xml:space="preserve">email: </w:t>
      </w:r>
      <w:hyperlink r:id="rId8" w:history="1">
        <w:r w:rsidR="002635DF" w:rsidRPr="001D3FBE">
          <w:rPr>
            <w:rStyle w:val="Hipercze"/>
            <w:rFonts w:ascii="Calibri Light" w:hAnsi="Calibri Light" w:cs="Calibri Light"/>
            <w:sz w:val="24"/>
            <w:szCs w:val="24"/>
          </w:rPr>
          <w:t>it@mopsgdynia.pl</w:t>
        </w:r>
      </w:hyperlink>
      <w:r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910DFD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Wykonawca oświadcza, iż posiada kwalifikacje i uprawnienia niezbędne do prawidłowego wykonania przedmiotu umowy z nale</w:t>
      </w:r>
      <w:r w:rsidR="008C0C44" w:rsidRPr="001D3FBE">
        <w:rPr>
          <w:rFonts w:ascii="Calibri Light" w:hAnsi="Calibri Light" w:cs="Calibri Light"/>
          <w:sz w:val="24"/>
          <w:szCs w:val="24"/>
        </w:rPr>
        <w:t>żytą starannością, wynikającą z</w:t>
      </w:r>
      <w:r w:rsidR="00AD457C" w:rsidRPr="001D3FBE">
        <w:rPr>
          <w:rFonts w:ascii="Calibri Light" w:hAnsi="Calibri Light" w:cs="Calibri Light"/>
          <w:sz w:val="24"/>
          <w:szCs w:val="24"/>
        </w:rPr>
        <w:t> </w:t>
      </w:r>
      <w:r w:rsidRPr="001D3FBE">
        <w:rPr>
          <w:rFonts w:ascii="Calibri Light" w:hAnsi="Calibri Light" w:cs="Calibri Light"/>
          <w:sz w:val="24"/>
          <w:szCs w:val="24"/>
        </w:rPr>
        <w:t xml:space="preserve">profesjonalnego charakteru prowadzonej działalności, </w:t>
      </w:r>
      <w:r w:rsidRPr="001D3FBE">
        <w:rPr>
          <w:rFonts w:ascii="Calibri Light" w:hAnsi="Calibri Light" w:cs="Calibri Light"/>
          <w:bCs/>
          <w:sz w:val="24"/>
          <w:szCs w:val="24"/>
        </w:rPr>
        <w:t>zgodnie z nor</w:t>
      </w:r>
      <w:r w:rsidR="00BB6438" w:rsidRPr="001D3FBE">
        <w:rPr>
          <w:rFonts w:ascii="Calibri Light" w:hAnsi="Calibri Light" w:cs="Calibri Light"/>
          <w:bCs/>
          <w:sz w:val="24"/>
          <w:szCs w:val="24"/>
        </w:rPr>
        <w:t>mami polskimi i</w:t>
      </w:r>
      <w:r w:rsidR="00AD457C" w:rsidRPr="001D3FBE">
        <w:rPr>
          <w:rFonts w:ascii="Calibri Light" w:hAnsi="Calibri Light" w:cs="Calibri Light"/>
          <w:bCs/>
          <w:sz w:val="24"/>
          <w:szCs w:val="24"/>
        </w:rPr>
        <w:t> </w:t>
      </w:r>
      <w:r w:rsidR="00BB6438" w:rsidRPr="001D3FBE">
        <w:rPr>
          <w:rFonts w:ascii="Calibri Light" w:hAnsi="Calibri Light" w:cs="Calibri Light"/>
          <w:bCs/>
          <w:sz w:val="24"/>
          <w:szCs w:val="24"/>
        </w:rPr>
        <w:t>europejskimi</w:t>
      </w:r>
      <w:r w:rsidR="008C0C44" w:rsidRPr="001D3FB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F449FD" w:rsidRPr="001D3FBE">
        <w:rPr>
          <w:rFonts w:ascii="Calibri Light" w:hAnsi="Calibri Light" w:cs="Calibri Light"/>
          <w:bCs/>
          <w:sz w:val="24"/>
          <w:szCs w:val="24"/>
        </w:rPr>
        <w:t>oraz</w:t>
      </w:r>
      <w:r w:rsidR="008C0C44" w:rsidRPr="001D3FB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bCs/>
          <w:sz w:val="24"/>
          <w:szCs w:val="24"/>
        </w:rPr>
        <w:t>innymi obowiązującymi przepisami</w:t>
      </w:r>
      <w:r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D97684">
      <w:pPr>
        <w:spacing w:before="240"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§ 4</w:t>
      </w:r>
    </w:p>
    <w:p w:rsidR="00751866" w:rsidRPr="001D3FBE" w:rsidRDefault="00751866" w:rsidP="00910DFD">
      <w:pPr>
        <w:tabs>
          <w:tab w:val="num" w:pos="567"/>
        </w:tabs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Odbiór przedmiotu umowy</w:t>
      </w:r>
    </w:p>
    <w:p w:rsidR="00751866" w:rsidRPr="00C019A2" w:rsidRDefault="00751866" w:rsidP="00D97684">
      <w:pPr>
        <w:numPr>
          <w:ilvl w:val="2"/>
          <w:numId w:val="4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Odbiór ilościowy przedmiotu umowy</w:t>
      </w:r>
      <w:r w:rsidR="00054DE3">
        <w:rPr>
          <w:rFonts w:ascii="Calibri Light" w:hAnsi="Calibri Light" w:cs="Calibri Light"/>
          <w:sz w:val="24"/>
          <w:szCs w:val="24"/>
        </w:rPr>
        <w:t>,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054DE3" w:rsidRPr="001D3FBE">
        <w:rPr>
          <w:rFonts w:ascii="Calibri Light" w:hAnsi="Calibri Light" w:cs="Calibri Light"/>
          <w:sz w:val="24"/>
          <w:szCs w:val="24"/>
        </w:rPr>
        <w:t>po dokonaniu sprawdzenia jego kompletności</w:t>
      </w:r>
      <w:r w:rsidR="00054DE3">
        <w:rPr>
          <w:rFonts w:ascii="Calibri Light" w:hAnsi="Calibri Light" w:cs="Calibri Light"/>
          <w:sz w:val="24"/>
          <w:szCs w:val="24"/>
        </w:rPr>
        <w:t>,</w:t>
      </w:r>
      <w:r w:rsidR="00054DE3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1A4F9A" w:rsidRPr="001D3FBE">
        <w:rPr>
          <w:rFonts w:ascii="Calibri Light" w:hAnsi="Calibri Light" w:cs="Calibri Light"/>
          <w:sz w:val="24"/>
          <w:szCs w:val="24"/>
        </w:rPr>
        <w:t xml:space="preserve">zostanie potwierdzony </w:t>
      </w:r>
      <w:r w:rsidR="00054DE3">
        <w:rPr>
          <w:rFonts w:ascii="Calibri Light" w:hAnsi="Calibri Light" w:cs="Calibri Light"/>
          <w:sz w:val="24"/>
          <w:szCs w:val="24"/>
        </w:rPr>
        <w:t>protokołem odbioru podpisanym</w:t>
      </w:r>
      <w:r w:rsidRPr="001D3FBE">
        <w:rPr>
          <w:rFonts w:ascii="Calibri Light" w:hAnsi="Calibri Light" w:cs="Calibri Light"/>
          <w:sz w:val="24"/>
          <w:szCs w:val="24"/>
        </w:rPr>
        <w:t xml:space="preserve"> przez przedstawiciela Wykonawcy </w:t>
      </w:r>
      <w:r w:rsidR="00054DE3">
        <w:rPr>
          <w:rFonts w:ascii="Calibri Light" w:hAnsi="Calibri Light" w:cs="Calibri Light"/>
          <w:sz w:val="24"/>
          <w:szCs w:val="24"/>
        </w:rPr>
        <w:br/>
      </w:r>
      <w:r w:rsidRPr="001D3FBE">
        <w:rPr>
          <w:rFonts w:ascii="Calibri Light" w:hAnsi="Calibri Light" w:cs="Calibri Light"/>
          <w:sz w:val="24"/>
          <w:szCs w:val="24"/>
        </w:rPr>
        <w:t>i Zamawiającego</w:t>
      </w:r>
      <w:r w:rsidR="001A4F9A" w:rsidRPr="001D3FBE">
        <w:rPr>
          <w:rFonts w:ascii="Calibri Light" w:hAnsi="Calibri Light" w:cs="Calibri Light"/>
          <w:sz w:val="24"/>
          <w:szCs w:val="24"/>
        </w:rPr>
        <w:t>.</w:t>
      </w:r>
      <w:r w:rsidR="00C019A2">
        <w:rPr>
          <w:rFonts w:ascii="Calibri Light" w:hAnsi="Calibri Light" w:cs="Calibri Light"/>
          <w:sz w:val="24"/>
          <w:szCs w:val="24"/>
        </w:rPr>
        <w:t xml:space="preserve"> </w:t>
      </w:r>
      <w:r w:rsidR="001E513B" w:rsidRPr="00054DE3">
        <w:rPr>
          <w:rFonts w:ascii="Calibri Light" w:hAnsi="Calibri Light" w:cs="Calibri Light"/>
          <w:b/>
          <w:sz w:val="24"/>
          <w:szCs w:val="24"/>
        </w:rPr>
        <w:t>P</w:t>
      </w:r>
      <w:r w:rsidR="00C019A2" w:rsidRPr="00054DE3">
        <w:rPr>
          <w:rFonts w:ascii="Calibri Light" w:hAnsi="Calibri Light" w:cs="Calibri Light"/>
          <w:b/>
          <w:sz w:val="24"/>
          <w:szCs w:val="24"/>
        </w:rPr>
        <w:t>rot</w:t>
      </w:r>
      <w:r w:rsidR="00054DE3" w:rsidRPr="00054DE3">
        <w:rPr>
          <w:rFonts w:ascii="Calibri Light" w:hAnsi="Calibri Light" w:cs="Calibri Light"/>
          <w:b/>
          <w:sz w:val="24"/>
          <w:szCs w:val="24"/>
        </w:rPr>
        <w:t>okół</w:t>
      </w:r>
      <w:r w:rsidR="00C019A2" w:rsidRPr="00054DE3">
        <w:rPr>
          <w:rFonts w:ascii="Calibri Light" w:hAnsi="Calibri Light" w:cs="Calibri Light"/>
          <w:b/>
          <w:sz w:val="24"/>
          <w:szCs w:val="24"/>
        </w:rPr>
        <w:t xml:space="preserve"> odbioru</w:t>
      </w:r>
      <w:r w:rsidR="00C019A2" w:rsidRPr="00054DE3">
        <w:rPr>
          <w:rFonts w:ascii="Calibri Light" w:hAnsi="Calibri Light" w:cs="Calibri Light"/>
          <w:sz w:val="24"/>
          <w:szCs w:val="24"/>
        </w:rPr>
        <w:t xml:space="preserve"> stanowi </w:t>
      </w:r>
      <w:r w:rsidR="001E513B" w:rsidRPr="00054DE3">
        <w:rPr>
          <w:rFonts w:ascii="Calibri Light" w:hAnsi="Calibri Light" w:cs="Calibri Light"/>
          <w:b/>
          <w:sz w:val="24"/>
          <w:szCs w:val="24"/>
        </w:rPr>
        <w:t>Z</w:t>
      </w:r>
      <w:r w:rsidR="00C019A2" w:rsidRPr="00054DE3">
        <w:rPr>
          <w:rFonts w:ascii="Calibri Light" w:hAnsi="Calibri Light" w:cs="Calibri Light"/>
          <w:b/>
          <w:sz w:val="24"/>
          <w:szCs w:val="24"/>
        </w:rPr>
        <w:t xml:space="preserve">ałącznik nr </w:t>
      </w:r>
      <w:r w:rsidR="002A71D3" w:rsidRPr="00054DE3">
        <w:rPr>
          <w:rFonts w:ascii="Calibri Light" w:hAnsi="Calibri Light" w:cs="Calibri Light"/>
          <w:b/>
          <w:sz w:val="24"/>
          <w:szCs w:val="24"/>
        </w:rPr>
        <w:t>2</w:t>
      </w:r>
      <w:r w:rsidR="00C019A2" w:rsidRPr="00054DE3">
        <w:rPr>
          <w:rFonts w:ascii="Calibri Light" w:hAnsi="Calibri Light" w:cs="Calibri Light"/>
          <w:sz w:val="24"/>
          <w:szCs w:val="24"/>
        </w:rPr>
        <w:t xml:space="preserve"> do</w:t>
      </w:r>
      <w:r w:rsidR="001E513B" w:rsidRPr="00054DE3">
        <w:rPr>
          <w:rFonts w:ascii="Calibri Light" w:hAnsi="Calibri Light" w:cs="Calibri Light"/>
          <w:sz w:val="24"/>
          <w:szCs w:val="24"/>
        </w:rPr>
        <w:t xml:space="preserve"> </w:t>
      </w:r>
      <w:r w:rsidR="00C019A2" w:rsidRPr="00054DE3">
        <w:rPr>
          <w:rFonts w:ascii="Calibri Light" w:hAnsi="Calibri Light" w:cs="Calibri Light"/>
          <w:sz w:val="24"/>
          <w:szCs w:val="24"/>
        </w:rPr>
        <w:t>umowy</w:t>
      </w:r>
      <w:r w:rsidR="0046569E" w:rsidRPr="00054DE3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Odbiór zostanie dokonany po całkowitym zakończeniu wszystkich czynności składających się na przedmiot umowy. </w:t>
      </w:r>
    </w:p>
    <w:p w:rsidR="00751866" w:rsidRPr="001D3FBE" w:rsidRDefault="00751866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Jeżeli w trakcie odbioru stwierdzone zostaną wady przedmiotu umowy, w tym także braki ilościowe, Zamawiający odmówi dokonania odbioru, niezwłocznie powiadomi o tym Wykonawcę i wyznaczy termin ponownego odbioru. Wykonawca zobowiązany będzie do usunięcia stwierdzonych wad w terminie 3 dni roboczych licząc od </w:t>
      </w:r>
      <w:r w:rsidR="00A449D8" w:rsidRPr="001D3FBE">
        <w:rPr>
          <w:rFonts w:ascii="Calibri Light" w:hAnsi="Calibri Light" w:cs="Calibri Light"/>
          <w:sz w:val="24"/>
          <w:szCs w:val="24"/>
        </w:rPr>
        <w:t>dnia</w:t>
      </w:r>
      <w:r w:rsidRPr="001D3FBE">
        <w:rPr>
          <w:rFonts w:ascii="Calibri Light" w:hAnsi="Calibri Light" w:cs="Calibri Light"/>
          <w:sz w:val="24"/>
          <w:szCs w:val="24"/>
        </w:rPr>
        <w:t xml:space="preserve"> powiadomienia, z zastrzeżeniem, że po upływie terminu, o którym mowa w § 2 ust. 2, Zamawiający będzie miał prawo do odstąpienia od umowy zgodnie z treści</w:t>
      </w:r>
      <w:r w:rsidR="00AC5BD2" w:rsidRPr="001D3FBE">
        <w:rPr>
          <w:rFonts w:ascii="Calibri Light" w:hAnsi="Calibri Light" w:cs="Calibri Light"/>
          <w:sz w:val="24"/>
          <w:szCs w:val="24"/>
        </w:rPr>
        <w:t>ą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C1373F" w:rsidRPr="001D3FBE">
        <w:rPr>
          <w:rFonts w:ascii="Calibri Light" w:hAnsi="Calibri Light" w:cs="Calibri Light"/>
          <w:sz w:val="24"/>
          <w:szCs w:val="24"/>
        </w:rPr>
        <w:t>§ 7</w:t>
      </w:r>
      <w:r w:rsidRPr="001D3FBE">
        <w:rPr>
          <w:rFonts w:ascii="Calibri Light" w:hAnsi="Calibri Light" w:cs="Calibri Light"/>
          <w:sz w:val="24"/>
          <w:szCs w:val="24"/>
        </w:rPr>
        <w:t xml:space="preserve">, a Wykonawca zobowiązany będzie do zapłacenia w tym przypadku kary umownej, o której mowa w § </w:t>
      </w:r>
      <w:r w:rsidR="00C1373F" w:rsidRPr="001D3FBE">
        <w:rPr>
          <w:rFonts w:ascii="Calibri Light" w:hAnsi="Calibri Light" w:cs="Calibri Light"/>
          <w:sz w:val="24"/>
          <w:szCs w:val="24"/>
        </w:rPr>
        <w:t>8</w:t>
      </w:r>
      <w:r w:rsidRPr="001D3FBE">
        <w:rPr>
          <w:rFonts w:ascii="Calibri Light" w:hAnsi="Calibri Light" w:cs="Calibri Light"/>
          <w:sz w:val="24"/>
          <w:szCs w:val="24"/>
        </w:rPr>
        <w:t xml:space="preserve"> umowy.</w:t>
      </w:r>
    </w:p>
    <w:p w:rsidR="00C73BE8" w:rsidRDefault="00C73BE8" w:rsidP="00DA75CE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Zamawiający odmówi dokonania odbioru również w</w:t>
      </w:r>
      <w:r w:rsidR="00DA75CE" w:rsidRPr="001D3FBE">
        <w:rPr>
          <w:rFonts w:ascii="Calibri Light" w:hAnsi="Calibri Light" w:cs="Calibri Light"/>
          <w:sz w:val="24"/>
          <w:szCs w:val="24"/>
        </w:rPr>
        <w:t xml:space="preserve"> przypadku dostarczenia sprzętu </w:t>
      </w:r>
      <w:r w:rsidRPr="001D3FBE">
        <w:rPr>
          <w:rFonts w:ascii="Calibri Light" w:hAnsi="Calibri Light" w:cs="Calibri Light"/>
          <w:sz w:val="24"/>
          <w:szCs w:val="24"/>
        </w:rPr>
        <w:t xml:space="preserve">niespełniającego warunków opisanych w </w:t>
      </w:r>
      <w:r w:rsidR="00DA75CE" w:rsidRPr="001D3FBE">
        <w:rPr>
          <w:rFonts w:ascii="Calibri Light" w:hAnsi="Calibri Light" w:cs="Calibri Light"/>
          <w:sz w:val="24"/>
          <w:szCs w:val="24"/>
        </w:rPr>
        <w:t>§ 2</w:t>
      </w:r>
      <w:r w:rsidR="005816CF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DA75CE" w:rsidRPr="001D3FBE">
        <w:rPr>
          <w:rFonts w:ascii="Calibri Light" w:hAnsi="Calibri Light" w:cs="Calibri Light"/>
          <w:sz w:val="24"/>
          <w:szCs w:val="24"/>
        </w:rPr>
        <w:t>niniejszej</w:t>
      </w:r>
      <w:r w:rsidR="005816CF" w:rsidRPr="001D3FBE">
        <w:rPr>
          <w:rFonts w:ascii="Calibri Light" w:hAnsi="Calibri Light" w:cs="Calibri Light"/>
          <w:sz w:val="24"/>
          <w:szCs w:val="24"/>
        </w:rPr>
        <w:t xml:space="preserve"> umowy</w:t>
      </w:r>
      <w:r w:rsidRPr="001D3FBE">
        <w:rPr>
          <w:rFonts w:ascii="Calibri Light" w:hAnsi="Calibri Light" w:cs="Calibri Light"/>
          <w:sz w:val="24"/>
          <w:szCs w:val="24"/>
        </w:rPr>
        <w:t>.</w:t>
      </w:r>
    </w:p>
    <w:p w:rsidR="00F51DC8" w:rsidRPr="00F51DC8" w:rsidRDefault="00F51DC8" w:rsidP="00F51DC8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751866" w:rsidRPr="001D3FBE" w:rsidRDefault="00751866" w:rsidP="00D97684">
      <w:pPr>
        <w:pStyle w:val="Tekstpodstawowy3"/>
        <w:spacing w:before="240"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lastRenderedPageBreak/>
        <w:t xml:space="preserve">§ </w:t>
      </w:r>
      <w:r w:rsidR="00005260" w:rsidRPr="001D3FBE">
        <w:rPr>
          <w:rFonts w:ascii="Calibri Light" w:hAnsi="Calibri Light" w:cs="Calibri Light"/>
          <w:b/>
          <w:sz w:val="24"/>
          <w:szCs w:val="24"/>
        </w:rPr>
        <w:t>5</w:t>
      </w:r>
    </w:p>
    <w:p w:rsidR="00751866" w:rsidRPr="001D3FBE" w:rsidRDefault="00751866" w:rsidP="00910DFD">
      <w:pPr>
        <w:pStyle w:val="Tekstpodstawowy3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Wynagrodzenie i sposób rozliczenia</w:t>
      </w:r>
    </w:p>
    <w:p w:rsidR="00751866" w:rsidRPr="001D3FBE" w:rsidRDefault="00751866" w:rsidP="00D97684">
      <w:pPr>
        <w:numPr>
          <w:ilvl w:val="0"/>
          <w:numId w:val="5"/>
        </w:numPr>
        <w:tabs>
          <w:tab w:val="clear" w:pos="360"/>
          <w:tab w:val="num" w:pos="426"/>
        </w:tabs>
        <w:spacing w:before="240"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Za wykonanie przedmiotu umowy, określonego w § 2 ust. 1 oraz n</w:t>
      </w:r>
      <w:r w:rsidR="008C0C44" w:rsidRPr="001D3FBE">
        <w:rPr>
          <w:rFonts w:ascii="Calibri Light" w:hAnsi="Calibri Light" w:cs="Calibri Light"/>
          <w:sz w:val="24"/>
          <w:szCs w:val="24"/>
        </w:rPr>
        <w:t xml:space="preserve">a warunkach, o których mowa w § 3 i </w:t>
      </w:r>
      <w:r w:rsidRPr="001D3FBE">
        <w:rPr>
          <w:rFonts w:ascii="Calibri Light" w:hAnsi="Calibri Light" w:cs="Calibri Light"/>
          <w:sz w:val="24"/>
          <w:szCs w:val="24"/>
        </w:rPr>
        <w:t xml:space="preserve">§ 4, </w:t>
      </w:r>
      <w:r w:rsidR="00554632" w:rsidRPr="001D3FBE">
        <w:rPr>
          <w:rFonts w:ascii="Calibri Light" w:hAnsi="Calibri Light" w:cs="Calibri Light"/>
          <w:sz w:val="24"/>
          <w:szCs w:val="24"/>
        </w:rPr>
        <w:t xml:space="preserve">Zamawiający zapłaci </w:t>
      </w:r>
      <w:r w:rsidRPr="001D3FBE">
        <w:rPr>
          <w:rFonts w:ascii="Calibri Light" w:hAnsi="Calibri Light" w:cs="Calibri Light"/>
          <w:sz w:val="24"/>
          <w:szCs w:val="24"/>
        </w:rPr>
        <w:t>Wykonawc</w:t>
      </w:r>
      <w:r w:rsidR="00554632" w:rsidRPr="001D3FBE">
        <w:rPr>
          <w:rFonts w:ascii="Calibri Light" w:hAnsi="Calibri Light" w:cs="Calibri Light"/>
          <w:sz w:val="24"/>
          <w:szCs w:val="24"/>
        </w:rPr>
        <w:t>y tytułem ceny</w:t>
      </w:r>
      <w:r w:rsidRPr="001D3FBE">
        <w:rPr>
          <w:rFonts w:ascii="Calibri Light" w:hAnsi="Calibri Light" w:cs="Calibri Light"/>
          <w:sz w:val="24"/>
          <w:szCs w:val="24"/>
        </w:rPr>
        <w:t xml:space="preserve"> kwo</w:t>
      </w:r>
      <w:r w:rsidR="00554632" w:rsidRPr="001D3FBE">
        <w:rPr>
          <w:rFonts w:ascii="Calibri Light" w:hAnsi="Calibri Light" w:cs="Calibri Light"/>
          <w:sz w:val="24"/>
          <w:szCs w:val="24"/>
        </w:rPr>
        <w:t>tę</w:t>
      </w:r>
      <w:r w:rsidR="00E73EE9" w:rsidRPr="001D3FBE">
        <w:rPr>
          <w:rFonts w:ascii="Calibri Light" w:hAnsi="Calibri Light" w:cs="Calibri Light"/>
          <w:sz w:val="24"/>
          <w:szCs w:val="24"/>
        </w:rPr>
        <w:t xml:space="preserve"> brutto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376C76" w:rsidRPr="001D3FBE">
        <w:rPr>
          <w:rFonts w:ascii="Calibri Light" w:hAnsi="Calibri Light" w:cs="Calibri Light"/>
          <w:sz w:val="24"/>
          <w:szCs w:val="24"/>
        </w:rPr>
        <w:t>…….</w:t>
      </w:r>
      <w:r w:rsidRPr="001D3FBE">
        <w:rPr>
          <w:rFonts w:ascii="Calibri Light" w:hAnsi="Calibri Light" w:cs="Calibri Light"/>
          <w:sz w:val="24"/>
          <w:szCs w:val="24"/>
        </w:rPr>
        <w:t xml:space="preserve"> zł (słownie: </w:t>
      </w:r>
      <w:r w:rsidR="00376C76" w:rsidRPr="001D3FBE">
        <w:rPr>
          <w:rFonts w:ascii="Calibri Light" w:hAnsi="Calibri Light" w:cs="Calibri Light"/>
          <w:sz w:val="24"/>
          <w:szCs w:val="24"/>
        </w:rPr>
        <w:t>……….</w:t>
      </w:r>
      <w:r w:rsidR="00EB2B02" w:rsidRPr="001D3FBE">
        <w:rPr>
          <w:rFonts w:ascii="Calibri Light" w:hAnsi="Calibri Light" w:cs="Calibri Light"/>
          <w:sz w:val="24"/>
          <w:szCs w:val="24"/>
        </w:rPr>
        <w:t xml:space="preserve"> zł</w:t>
      </w:r>
      <w:r w:rsidRPr="001D3FBE">
        <w:rPr>
          <w:rFonts w:ascii="Calibri Light" w:hAnsi="Calibri Light" w:cs="Calibri Light"/>
          <w:sz w:val="24"/>
          <w:szCs w:val="24"/>
        </w:rPr>
        <w:t xml:space="preserve">), w tym wartość podatku od towarów i usług VAT: </w:t>
      </w:r>
      <w:r w:rsidR="00376C76" w:rsidRPr="001D3FBE">
        <w:rPr>
          <w:rFonts w:ascii="Calibri Light" w:hAnsi="Calibri Light" w:cs="Calibri Light"/>
          <w:sz w:val="24"/>
          <w:szCs w:val="24"/>
        </w:rPr>
        <w:t>…….</w:t>
      </w:r>
      <w:r w:rsidRPr="001D3FBE">
        <w:rPr>
          <w:rFonts w:ascii="Calibri Light" w:hAnsi="Calibri Light" w:cs="Calibri Light"/>
          <w:sz w:val="24"/>
          <w:szCs w:val="24"/>
        </w:rPr>
        <w:t xml:space="preserve"> zł, wartość netto:</w:t>
      </w:r>
      <w:r w:rsidR="00686AED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376C76" w:rsidRPr="001D3FBE">
        <w:rPr>
          <w:rFonts w:ascii="Calibri Light" w:hAnsi="Calibri Light" w:cs="Calibri Light"/>
          <w:sz w:val="24"/>
          <w:szCs w:val="24"/>
        </w:rPr>
        <w:t>…….</w:t>
      </w:r>
      <w:r w:rsidR="00686AED" w:rsidRPr="001D3FBE">
        <w:rPr>
          <w:rFonts w:ascii="Calibri Light" w:hAnsi="Calibri Light" w:cs="Calibri Light"/>
          <w:sz w:val="24"/>
          <w:szCs w:val="24"/>
        </w:rPr>
        <w:t xml:space="preserve"> zł</w:t>
      </w:r>
      <w:r w:rsidR="00A449D8"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Wartość brutto wymieniona w ust. 1 obejmuje wszystkie koszty sprzedaży oraz dostawy związane z realizacją przedmiotu umowy, w tym m.in. koszty transportu, opakowania, rozładunku.</w:t>
      </w:r>
    </w:p>
    <w:p w:rsidR="00751866" w:rsidRPr="00054DE3" w:rsidRDefault="00751866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054DE3">
        <w:rPr>
          <w:rFonts w:ascii="Calibri Light" w:hAnsi="Calibri Light" w:cs="Calibri Light"/>
          <w:sz w:val="24"/>
          <w:szCs w:val="24"/>
        </w:rPr>
        <w:t xml:space="preserve">Strony postanawiają, że zapłata wynagrodzenia, określonego w ust.1 nastąpi po całkowitym zrealizowaniu przedmiotu niniejszej umowy i </w:t>
      </w:r>
      <w:r w:rsidR="001A4F9A" w:rsidRPr="00054DE3">
        <w:rPr>
          <w:rFonts w:ascii="Calibri Light" w:hAnsi="Calibri Light" w:cs="Calibri Light"/>
          <w:sz w:val="24"/>
          <w:szCs w:val="24"/>
        </w:rPr>
        <w:t>potwierdzeniu</w:t>
      </w:r>
      <w:r w:rsidRPr="00054DE3">
        <w:rPr>
          <w:rFonts w:ascii="Calibri Light" w:hAnsi="Calibri Light" w:cs="Calibri Light"/>
          <w:sz w:val="24"/>
          <w:szCs w:val="24"/>
        </w:rPr>
        <w:t xml:space="preserve"> odbioru bez uwag.</w:t>
      </w:r>
    </w:p>
    <w:p w:rsidR="00005260" w:rsidRPr="00054DE3" w:rsidRDefault="00751866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054DE3">
        <w:rPr>
          <w:rFonts w:ascii="Calibri Light" w:hAnsi="Calibri Light" w:cs="Calibri Light"/>
          <w:sz w:val="24"/>
          <w:szCs w:val="24"/>
        </w:rPr>
        <w:t>Podstawą do wystawienia faktury jest</w:t>
      </w:r>
      <w:r w:rsidR="00054DE3" w:rsidRPr="00054DE3">
        <w:rPr>
          <w:rFonts w:ascii="Calibri Light" w:hAnsi="Calibri Light" w:cs="Calibri Light"/>
          <w:sz w:val="24"/>
          <w:szCs w:val="24"/>
        </w:rPr>
        <w:t xml:space="preserve"> podpisany przez strony Protokół odbioru „bez uwag”</w:t>
      </w:r>
      <w:r w:rsidR="00AD457C" w:rsidRPr="00054DE3">
        <w:rPr>
          <w:rFonts w:ascii="Calibri Light" w:hAnsi="Calibri Light" w:cs="Calibri Light"/>
          <w:sz w:val="24"/>
          <w:szCs w:val="24"/>
        </w:rPr>
        <w:t>.</w:t>
      </w:r>
    </w:p>
    <w:p w:rsidR="00005260" w:rsidRPr="00054DE3" w:rsidRDefault="00005260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054DE3">
        <w:rPr>
          <w:rFonts w:ascii="Calibri Light" w:hAnsi="Calibri Light" w:cs="Calibri Light"/>
          <w:sz w:val="24"/>
          <w:szCs w:val="24"/>
        </w:rPr>
        <w:t>Faktura winna zawierać następujące informacje:</w:t>
      </w:r>
    </w:p>
    <w:p w:rsidR="00005260" w:rsidRPr="001D3FBE" w:rsidRDefault="00005260" w:rsidP="00523BD4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Nabywca: GMINA MIASTA GDYNI 81</w:t>
      </w:r>
      <w:r w:rsidRPr="001D3FBE">
        <w:rPr>
          <w:rFonts w:ascii="Calibri Light" w:hAnsi="Calibri Light" w:cs="Calibri Light"/>
          <w:sz w:val="24"/>
          <w:szCs w:val="24"/>
        </w:rPr>
        <w:noBreakHyphen/>
        <w:t xml:space="preserve">382 Gdynia, Al. Marszałka Józefa Piłsudskiego 52/54; </w:t>
      </w:r>
      <w:r w:rsidRPr="001D3FBE">
        <w:rPr>
          <w:rFonts w:ascii="Calibri Light" w:hAnsi="Calibri Light" w:cs="Calibri Light"/>
          <w:b/>
          <w:sz w:val="24"/>
          <w:szCs w:val="24"/>
        </w:rPr>
        <w:t>NIP 586-231-23-26</w:t>
      </w:r>
    </w:p>
    <w:p w:rsidR="00005260" w:rsidRPr="001D3FBE" w:rsidRDefault="00005260" w:rsidP="00523BD4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850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Odbiorca: MIEJSKI OŚRODEK POMOCY SPOŁECZNEJ 81-265 Gdynia, ul.</w:t>
      </w:r>
      <w:r w:rsidR="00CE6BBE" w:rsidRPr="001D3FBE">
        <w:rPr>
          <w:rFonts w:ascii="Calibri Light" w:hAnsi="Calibri Light" w:cs="Calibri Light"/>
          <w:sz w:val="24"/>
          <w:szCs w:val="24"/>
        </w:rPr>
        <w:t> </w:t>
      </w:r>
      <w:r w:rsidR="00AD457C" w:rsidRPr="001D3FBE">
        <w:rPr>
          <w:rFonts w:ascii="Calibri Light" w:hAnsi="Calibri Light" w:cs="Calibri Light"/>
          <w:sz w:val="24"/>
          <w:szCs w:val="24"/>
        </w:rPr>
        <w:t>Grabowo 2</w:t>
      </w:r>
      <w:r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Faktura winna być przekazana Zamawiającemu przez Wykonawcę w ciągu 7 dni od daty </w:t>
      </w:r>
      <w:r w:rsidR="001A4F9A" w:rsidRPr="001D3FBE">
        <w:rPr>
          <w:rFonts w:ascii="Calibri Light" w:hAnsi="Calibri Light" w:cs="Calibri Light"/>
          <w:sz w:val="24"/>
          <w:szCs w:val="24"/>
        </w:rPr>
        <w:t>potwierdzenia</w:t>
      </w:r>
      <w:r w:rsidRPr="001D3FBE">
        <w:rPr>
          <w:rFonts w:ascii="Calibri Light" w:hAnsi="Calibri Light" w:cs="Calibri Light"/>
          <w:sz w:val="24"/>
          <w:szCs w:val="24"/>
        </w:rPr>
        <w:t xml:space="preserve"> odbioru bez uwag.</w:t>
      </w:r>
    </w:p>
    <w:p w:rsidR="00546F4C" w:rsidRPr="001D3FBE" w:rsidRDefault="00751866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Zapłata należności nastąpi przelewem na wskazany na fakturze rachunek bankowy Wykonawcy, w terminie</w:t>
      </w:r>
      <w:r w:rsidR="00AC2612" w:rsidRPr="001D3FBE">
        <w:rPr>
          <w:rFonts w:ascii="Calibri Light" w:hAnsi="Calibri Light" w:cs="Calibri Light"/>
          <w:sz w:val="24"/>
          <w:szCs w:val="24"/>
        </w:rPr>
        <w:t xml:space="preserve"> do</w:t>
      </w:r>
      <w:r w:rsidRPr="001D3FBE">
        <w:rPr>
          <w:rFonts w:ascii="Calibri Light" w:hAnsi="Calibri Light" w:cs="Calibri Light"/>
          <w:sz w:val="24"/>
          <w:szCs w:val="24"/>
        </w:rPr>
        <w:t xml:space="preserve"> 14 dni od daty otrzymania poprawnej pod względem formalnym i rachunkowym faktury, zawierającej szczegółowe określenie nazw, rodzaju i</w:t>
      </w:r>
      <w:r w:rsidR="00AD457C" w:rsidRPr="001D3FBE">
        <w:rPr>
          <w:rFonts w:ascii="Calibri Light" w:hAnsi="Calibri Light" w:cs="Calibri Light"/>
          <w:sz w:val="24"/>
          <w:szCs w:val="24"/>
        </w:rPr>
        <w:t> </w:t>
      </w:r>
      <w:r w:rsidRPr="001D3FBE">
        <w:rPr>
          <w:rFonts w:ascii="Calibri Light" w:hAnsi="Calibri Light" w:cs="Calibri Light"/>
          <w:sz w:val="24"/>
          <w:szCs w:val="24"/>
        </w:rPr>
        <w:t>ilości dostarczonego asortymentu. Zamawiający zastrzega sobie prawo do każdorazowego zwrotu otrzymanej od Wykonawcy nieczytelnej lub niekompletnej faktury. Będzie to skutkować przesunięciem terminu płatności o okres przedłożenia Zamawiającemu czytelnie i pop</w:t>
      </w:r>
      <w:r w:rsidR="00AD457C" w:rsidRPr="001D3FBE">
        <w:rPr>
          <w:rFonts w:ascii="Calibri Light" w:hAnsi="Calibri Light" w:cs="Calibri Light"/>
          <w:sz w:val="24"/>
          <w:szCs w:val="24"/>
        </w:rPr>
        <w:t>rawnie sporządzonego dokumentu.</w:t>
      </w:r>
    </w:p>
    <w:p w:rsidR="00751866" w:rsidRPr="001D3FBE" w:rsidRDefault="00CA4E6B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Dniem </w:t>
      </w:r>
      <w:r w:rsidR="00751866" w:rsidRPr="001D3FBE">
        <w:rPr>
          <w:rFonts w:ascii="Calibri Light" w:hAnsi="Calibri Light" w:cs="Calibri Light"/>
          <w:sz w:val="24"/>
          <w:szCs w:val="24"/>
        </w:rPr>
        <w:t>zapłaty jest dzie</w:t>
      </w:r>
      <w:r w:rsidR="00751866" w:rsidRPr="001D3FBE">
        <w:rPr>
          <w:rFonts w:ascii="Calibri Light" w:eastAsia="TimesNewRoman" w:hAnsi="Calibri Light" w:cs="Calibri Light"/>
          <w:sz w:val="24"/>
          <w:szCs w:val="24"/>
        </w:rPr>
        <w:t xml:space="preserve">ń </w:t>
      </w:r>
      <w:r w:rsidR="00751866" w:rsidRPr="001D3FBE">
        <w:rPr>
          <w:rFonts w:ascii="Calibri Light" w:hAnsi="Calibri Light" w:cs="Calibri Light"/>
          <w:sz w:val="24"/>
          <w:szCs w:val="24"/>
        </w:rPr>
        <w:t>obci</w:t>
      </w:r>
      <w:r w:rsidR="00751866" w:rsidRPr="001D3FBE">
        <w:rPr>
          <w:rFonts w:ascii="Calibri Light" w:eastAsia="TimesNewRoman" w:hAnsi="Calibri Light" w:cs="Calibri Light"/>
          <w:sz w:val="24"/>
          <w:szCs w:val="24"/>
        </w:rPr>
        <w:t>ąż</w:t>
      </w:r>
      <w:r w:rsidR="00751866" w:rsidRPr="001D3FBE">
        <w:rPr>
          <w:rFonts w:ascii="Calibri Light" w:hAnsi="Calibri Light" w:cs="Calibri Light"/>
          <w:sz w:val="24"/>
          <w:szCs w:val="24"/>
        </w:rPr>
        <w:t>enia rachunku bankowego Zamawiaj</w:t>
      </w:r>
      <w:r w:rsidR="00751866" w:rsidRPr="001D3FBE">
        <w:rPr>
          <w:rFonts w:ascii="Calibri Light" w:eastAsia="TimesNewRoman" w:hAnsi="Calibri Light" w:cs="Calibri Light"/>
          <w:sz w:val="24"/>
          <w:szCs w:val="24"/>
        </w:rPr>
        <w:t>ą</w:t>
      </w:r>
      <w:r w:rsidR="00751866" w:rsidRPr="001D3FBE">
        <w:rPr>
          <w:rFonts w:ascii="Calibri Light" w:hAnsi="Calibri Light" w:cs="Calibri Light"/>
          <w:sz w:val="24"/>
          <w:szCs w:val="24"/>
        </w:rPr>
        <w:t>cego.</w:t>
      </w:r>
    </w:p>
    <w:p w:rsidR="005226B7" w:rsidRPr="001D3FBE" w:rsidRDefault="005226B7" w:rsidP="00523BD4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Wykonawca oświadcza, że:</w:t>
      </w:r>
    </w:p>
    <w:p w:rsidR="00016F11" w:rsidRPr="001D3FBE" w:rsidRDefault="005226B7" w:rsidP="008C33C9">
      <w:pPr>
        <w:numPr>
          <w:ilvl w:val="1"/>
          <w:numId w:val="20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jest czynnym podatnikiem VAT zarejestrowanym oraz zgłoszonym na </w:t>
      </w:r>
      <w:r w:rsidR="002746E1" w:rsidRPr="001D3FBE">
        <w:rPr>
          <w:rFonts w:ascii="Calibri Light" w:hAnsi="Calibri Light" w:cs="Calibri Light"/>
          <w:sz w:val="24"/>
          <w:szCs w:val="24"/>
        </w:rPr>
        <w:t>białą listę</w:t>
      </w:r>
      <w:r w:rsidRPr="001D3FBE">
        <w:rPr>
          <w:rFonts w:ascii="Calibri Light" w:hAnsi="Calibri Light" w:cs="Calibri Light"/>
          <w:sz w:val="24"/>
          <w:szCs w:val="24"/>
        </w:rPr>
        <w:t xml:space="preserve"> podatników VAT pod numerem </w:t>
      </w:r>
      <w:r w:rsidRPr="008C33C9">
        <w:rPr>
          <w:rFonts w:ascii="Calibri Light" w:hAnsi="Calibri Light" w:cs="Calibri Light"/>
          <w:sz w:val="24"/>
          <w:szCs w:val="24"/>
        </w:rPr>
        <w:t xml:space="preserve">NIP </w:t>
      </w:r>
      <w:r w:rsidR="00376C76" w:rsidRPr="008C33C9">
        <w:rPr>
          <w:rFonts w:ascii="Calibri Light" w:hAnsi="Calibri Light" w:cs="Calibri Light"/>
          <w:sz w:val="24"/>
          <w:szCs w:val="24"/>
        </w:rPr>
        <w:t>………</w:t>
      </w:r>
    </w:p>
    <w:p w:rsidR="00016F11" w:rsidRPr="001D3FBE" w:rsidRDefault="00C73BE8" w:rsidP="008C33C9">
      <w:pPr>
        <w:numPr>
          <w:ilvl w:val="1"/>
          <w:numId w:val="20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faktury,</w:t>
      </w:r>
    </w:p>
    <w:p w:rsidR="00016F11" w:rsidRPr="001D3FBE" w:rsidRDefault="00C73BE8" w:rsidP="008C33C9">
      <w:pPr>
        <w:numPr>
          <w:ilvl w:val="1"/>
          <w:numId w:val="20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VAT od transakcji zostanie rozliczony terminowo z organem podatkowym,</w:t>
      </w:r>
    </w:p>
    <w:p w:rsidR="00C73BE8" w:rsidRPr="001D3FBE" w:rsidRDefault="00C73BE8" w:rsidP="008C33C9">
      <w:pPr>
        <w:numPr>
          <w:ilvl w:val="1"/>
          <w:numId w:val="20"/>
        </w:numPr>
        <w:tabs>
          <w:tab w:val="clear" w:pos="1080"/>
          <w:tab w:val="num" w:pos="851"/>
        </w:tabs>
        <w:spacing w:after="0" w:line="240" w:lineRule="auto"/>
        <w:ind w:left="851" w:hanging="284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rachunek bankowy wskazany na fakturze, o którym mowa w § 5 ust. </w:t>
      </w:r>
      <w:r w:rsidR="00376C76" w:rsidRPr="001D3FBE">
        <w:rPr>
          <w:rFonts w:ascii="Calibri Light" w:hAnsi="Calibri Light" w:cs="Calibri Light"/>
          <w:sz w:val="24"/>
          <w:szCs w:val="24"/>
        </w:rPr>
        <w:t>7</w:t>
      </w:r>
      <w:r w:rsidRPr="001D3FBE">
        <w:rPr>
          <w:rFonts w:ascii="Calibri Light" w:hAnsi="Calibri Light" w:cs="Calibri Light"/>
          <w:sz w:val="24"/>
          <w:szCs w:val="24"/>
        </w:rPr>
        <w:t xml:space="preserve"> jest rachunkiem umożliwiającym zapłatę zobowiązania przez </w:t>
      </w:r>
      <w:r w:rsidR="00476404" w:rsidRPr="00EC6B4B">
        <w:rPr>
          <w:rFonts w:ascii="Calibri Light" w:hAnsi="Calibri Light" w:cs="Calibri Light"/>
          <w:sz w:val="24"/>
          <w:szCs w:val="24"/>
        </w:rPr>
        <w:t>Zamawiającego</w:t>
      </w:r>
      <w:r w:rsidRPr="001D3FBE">
        <w:rPr>
          <w:rFonts w:ascii="Calibri Light" w:hAnsi="Calibri Light" w:cs="Calibri Light"/>
          <w:sz w:val="24"/>
          <w:szCs w:val="24"/>
        </w:rPr>
        <w:t xml:space="preserve"> z zastosowaniem metody podzielonej płatności; w innym wypadku Wykonawca zobowiązuje się, że podany na fakturze rachunek bankowy będzie rachunkiem firmowym, którego Wykonawca jest właścicielem</w:t>
      </w:r>
      <w:r w:rsidR="00AD457C"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F51DC8">
      <w:pPr>
        <w:tabs>
          <w:tab w:val="num" w:pos="851"/>
        </w:tabs>
        <w:spacing w:before="240"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§</w:t>
      </w:r>
      <w:r w:rsidR="00497B7D" w:rsidRPr="001D3FB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05260" w:rsidRPr="001D3FBE">
        <w:rPr>
          <w:rFonts w:ascii="Calibri Light" w:hAnsi="Calibri Light" w:cs="Calibri Light"/>
          <w:b/>
          <w:sz w:val="24"/>
          <w:szCs w:val="24"/>
        </w:rPr>
        <w:t>6</w:t>
      </w:r>
    </w:p>
    <w:p w:rsidR="00751866" w:rsidRPr="001D3FBE" w:rsidRDefault="00751866" w:rsidP="00910DFD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Rękojmia i gwarancja</w:t>
      </w:r>
    </w:p>
    <w:p w:rsidR="00751866" w:rsidRPr="001D3FBE" w:rsidRDefault="00751866" w:rsidP="00D97684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Niezależnie od uprawnień z tytułu rękojmi, określonych odpowiednimi przepisami prawa, Wykonawca u</w:t>
      </w:r>
      <w:r w:rsidR="00426347" w:rsidRPr="001D3FBE">
        <w:rPr>
          <w:rFonts w:ascii="Calibri Light" w:hAnsi="Calibri Light" w:cs="Calibri Light"/>
          <w:sz w:val="24"/>
          <w:szCs w:val="24"/>
        </w:rPr>
        <w:t>dziela Zamawiającemu gwarancji</w:t>
      </w:r>
      <w:r w:rsidRPr="001D3FBE">
        <w:rPr>
          <w:rFonts w:ascii="Calibri Light" w:hAnsi="Calibri Light" w:cs="Calibri Light"/>
          <w:sz w:val="24"/>
          <w:szCs w:val="24"/>
        </w:rPr>
        <w:t xml:space="preserve"> na </w:t>
      </w:r>
      <w:r w:rsidR="00E64EC0" w:rsidRPr="001D3FBE">
        <w:rPr>
          <w:rFonts w:ascii="Calibri Light" w:hAnsi="Calibri Light" w:cs="Calibri Light"/>
          <w:sz w:val="24"/>
          <w:szCs w:val="24"/>
        </w:rPr>
        <w:t xml:space="preserve">co najmniej </w:t>
      </w:r>
      <w:r w:rsidRPr="001D3FBE">
        <w:rPr>
          <w:rFonts w:ascii="Calibri Light" w:hAnsi="Calibri Light" w:cs="Calibri Light"/>
          <w:sz w:val="24"/>
          <w:szCs w:val="24"/>
        </w:rPr>
        <w:t xml:space="preserve">minimalny okres wskazany </w:t>
      </w:r>
      <w:r w:rsidR="00DF42FF" w:rsidRPr="001D3FBE">
        <w:rPr>
          <w:rFonts w:ascii="Calibri Light" w:hAnsi="Calibri Light" w:cs="Calibri Light"/>
          <w:sz w:val="24"/>
          <w:szCs w:val="24"/>
        </w:rPr>
        <w:t>w §</w:t>
      </w:r>
      <w:r w:rsidR="00827100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DF42FF" w:rsidRPr="001D3FBE">
        <w:rPr>
          <w:rFonts w:ascii="Calibri Light" w:hAnsi="Calibri Light" w:cs="Calibri Light"/>
          <w:sz w:val="24"/>
          <w:szCs w:val="24"/>
        </w:rPr>
        <w:t xml:space="preserve">6 </w:t>
      </w:r>
      <w:r w:rsidR="00827100" w:rsidRPr="001D3FBE">
        <w:rPr>
          <w:rFonts w:ascii="Calibri Light" w:hAnsi="Calibri Light" w:cs="Calibri Light"/>
          <w:sz w:val="24"/>
          <w:szCs w:val="24"/>
        </w:rPr>
        <w:t>ust.</w:t>
      </w:r>
      <w:r w:rsidR="00DF42FF" w:rsidRPr="001D3FBE">
        <w:rPr>
          <w:rFonts w:ascii="Calibri Light" w:hAnsi="Calibri Light" w:cs="Calibri Light"/>
          <w:sz w:val="24"/>
          <w:szCs w:val="24"/>
        </w:rPr>
        <w:t xml:space="preserve"> 2</w:t>
      </w:r>
      <w:r w:rsidR="0088440B" w:rsidRPr="001D3FBE">
        <w:rPr>
          <w:rFonts w:ascii="Calibri Light" w:hAnsi="Calibri Light" w:cs="Calibri Light"/>
          <w:sz w:val="24"/>
          <w:szCs w:val="24"/>
        </w:rPr>
        <w:t>, zgodnie z treścią O</w:t>
      </w:r>
      <w:r w:rsidR="00063F74" w:rsidRPr="001D3FBE">
        <w:rPr>
          <w:rFonts w:ascii="Calibri Light" w:hAnsi="Calibri Light" w:cs="Calibri Light"/>
          <w:sz w:val="24"/>
          <w:szCs w:val="24"/>
        </w:rPr>
        <w:t>ferty, stanowiącą załącznik nr 2</w:t>
      </w:r>
      <w:r w:rsidR="00F914AE" w:rsidRPr="001D3FBE">
        <w:rPr>
          <w:rFonts w:ascii="Calibri Light" w:hAnsi="Calibri Light" w:cs="Calibri Light"/>
          <w:sz w:val="24"/>
          <w:szCs w:val="24"/>
        </w:rPr>
        <w:t xml:space="preserve"> do umowy.</w:t>
      </w:r>
    </w:p>
    <w:p w:rsidR="00C3110E" w:rsidRPr="001D3FBE" w:rsidRDefault="00C3110E" w:rsidP="00523BD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Minimalne okresy gwarancji dla poszczególnych </w:t>
      </w:r>
      <w:r w:rsidR="00376C76" w:rsidRPr="001D3FBE">
        <w:rPr>
          <w:rFonts w:ascii="Calibri Light" w:hAnsi="Calibri Light" w:cs="Calibri Light"/>
          <w:sz w:val="24"/>
          <w:szCs w:val="24"/>
        </w:rPr>
        <w:t>asortymentów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695F79" w:rsidRPr="001D3FBE">
        <w:rPr>
          <w:rFonts w:ascii="Calibri Light" w:hAnsi="Calibri Light" w:cs="Calibri Light"/>
          <w:sz w:val="24"/>
          <w:szCs w:val="24"/>
        </w:rPr>
        <w:t xml:space="preserve">wymienionych w </w:t>
      </w:r>
      <w:r w:rsidR="009F79E3" w:rsidRPr="001D3FBE">
        <w:rPr>
          <w:rFonts w:ascii="Calibri Light" w:hAnsi="Calibri Light" w:cs="Calibri Light"/>
          <w:sz w:val="24"/>
          <w:szCs w:val="24"/>
        </w:rPr>
        <w:t>§</w:t>
      </w:r>
      <w:r w:rsidR="00497B7D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9F79E3" w:rsidRPr="001D3FBE">
        <w:rPr>
          <w:rFonts w:ascii="Calibri Light" w:hAnsi="Calibri Light" w:cs="Calibri Light"/>
          <w:sz w:val="24"/>
          <w:szCs w:val="24"/>
        </w:rPr>
        <w:t xml:space="preserve">2 ust. 1 </w:t>
      </w:r>
      <w:r w:rsidRPr="001D3FBE">
        <w:rPr>
          <w:rFonts w:ascii="Calibri Light" w:hAnsi="Calibri Light" w:cs="Calibri Light"/>
          <w:sz w:val="24"/>
          <w:szCs w:val="24"/>
        </w:rPr>
        <w:t>stanowią:</w:t>
      </w:r>
    </w:p>
    <w:p w:rsidR="00C3110E" w:rsidRPr="001D3FBE" w:rsidRDefault="001A4F9A" w:rsidP="00523BD4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Pozycja</w:t>
      </w:r>
      <w:r w:rsidR="00F94971" w:rsidRPr="001D3FBE">
        <w:rPr>
          <w:rFonts w:ascii="Calibri Light" w:hAnsi="Calibri Light" w:cs="Calibri Light"/>
          <w:sz w:val="24"/>
          <w:szCs w:val="24"/>
        </w:rPr>
        <w:t xml:space="preserve"> 1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F94971" w:rsidRPr="001D3FBE">
        <w:rPr>
          <w:rFonts w:ascii="Calibri Light" w:hAnsi="Calibri Light" w:cs="Calibri Light"/>
          <w:sz w:val="24"/>
          <w:szCs w:val="24"/>
        </w:rPr>
        <w:t>- 36</w:t>
      </w:r>
      <w:r w:rsidR="00C3110E" w:rsidRPr="001D3FBE">
        <w:rPr>
          <w:rFonts w:ascii="Calibri Light" w:hAnsi="Calibri Light" w:cs="Calibri Light"/>
          <w:sz w:val="24"/>
          <w:szCs w:val="24"/>
        </w:rPr>
        <w:t xml:space="preserve"> miesięcy;</w:t>
      </w:r>
    </w:p>
    <w:p w:rsidR="00F94971" w:rsidRPr="001D3FBE" w:rsidRDefault="00F94971" w:rsidP="00F94971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Pozycje </w:t>
      </w:r>
      <w:r w:rsidR="001A4F9A" w:rsidRPr="001D3FBE">
        <w:rPr>
          <w:rFonts w:ascii="Calibri Light" w:hAnsi="Calibri Light" w:cs="Calibri Light"/>
          <w:sz w:val="24"/>
          <w:szCs w:val="24"/>
        </w:rPr>
        <w:t>2-5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="00465135">
        <w:rPr>
          <w:rFonts w:ascii="Calibri Light" w:hAnsi="Calibri Light" w:cs="Calibri Light"/>
          <w:sz w:val="24"/>
          <w:szCs w:val="24"/>
        </w:rPr>
        <w:t xml:space="preserve">- </w:t>
      </w:r>
      <w:r w:rsidR="001A4F9A" w:rsidRPr="001D3FBE">
        <w:rPr>
          <w:rFonts w:ascii="Calibri Light" w:hAnsi="Calibri Light" w:cs="Calibri Light"/>
          <w:sz w:val="24"/>
          <w:szCs w:val="24"/>
        </w:rPr>
        <w:t>24 miesiące</w:t>
      </w:r>
      <w:r w:rsidR="00B07FBF" w:rsidRPr="001D3FBE">
        <w:rPr>
          <w:rFonts w:ascii="Calibri Light" w:hAnsi="Calibri Light" w:cs="Calibri Light"/>
          <w:sz w:val="24"/>
          <w:szCs w:val="24"/>
        </w:rPr>
        <w:t>;</w:t>
      </w:r>
    </w:p>
    <w:p w:rsidR="004A6F05" w:rsidRPr="001D3FBE" w:rsidRDefault="001A4F9A" w:rsidP="00F94971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Pozycja 6 </w:t>
      </w:r>
      <w:r w:rsidR="00465135">
        <w:rPr>
          <w:rFonts w:ascii="Calibri Light" w:hAnsi="Calibri Light" w:cs="Calibri Light"/>
          <w:sz w:val="24"/>
          <w:szCs w:val="24"/>
        </w:rPr>
        <w:t>-</w:t>
      </w:r>
      <w:r w:rsidRPr="001D3FBE">
        <w:rPr>
          <w:rFonts w:ascii="Calibri Light" w:hAnsi="Calibri Light" w:cs="Calibri Light"/>
          <w:sz w:val="24"/>
          <w:szCs w:val="24"/>
        </w:rPr>
        <w:t xml:space="preserve"> nie dotyczy.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Zamawiający może dochodzić roszczeń z tytułu gwarancji także po okresie jej </w:t>
      </w:r>
      <w:r w:rsidR="00D97684" w:rsidRPr="001D3FBE">
        <w:rPr>
          <w:rFonts w:ascii="Calibri Light" w:hAnsi="Calibri Light" w:cs="Calibri Light"/>
          <w:sz w:val="24"/>
          <w:szCs w:val="24"/>
        </w:rPr>
        <w:t>obowiązywania,</w:t>
      </w:r>
      <w:r w:rsidRPr="001D3FBE">
        <w:rPr>
          <w:rFonts w:ascii="Calibri Light" w:hAnsi="Calibri Light" w:cs="Calibri Light"/>
          <w:sz w:val="24"/>
          <w:szCs w:val="24"/>
        </w:rPr>
        <w:t xml:space="preserve"> jeżeli zgłoszenie wady nastąpiło przed upływem tego okresu.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Wykonawca ponosi odpowiedzialność z tytułu rękojmi za wady zmniejszające wartość lub użyteczność przedmiotu umowy.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lastRenderedPageBreak/>
        <w:t>Okres gwarancji rozpoczyna bieg od następnego dnia po dokon</w:t>
      </w:r>
      <w:r w:rsidR="008C0C44" w:rsidRPr="001D3FBE">
        <w:rPr>
          <w:rFonts w:ascii="Calibri Light" w:hAnsi="Calibri Light" w:cs="Calibri Light"/>
          <w:sz w:val="24"/>
          <w:szCs w:val="24"/>
        </w:rPr>
        <w:t>aniu odbioru w sposób opisany w §</w:t>
      </w:r>
      <w:r w:rsidR="00C84F37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4.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Gwarancją objęte są wady wyłączające lub ograniczające możliwość korzystania z przedmiotu umowy, dostarczonego przez Wykonawcę, zgodnie z ich przeznaczeniem i w sposób zgodny z dostarczoną dokumentacją.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Wykonawca wyraża zgodę na samodzielną zmianę konfiguracji lub rozbudowę przez Zamawiającego przedmiotu umowy w zakresie przewidzianym przez producenta bez utraty uprawnień z tytułu gwarancji i rękojmi udzielonej przez Wykonawcę.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Strony zgodnie ustanawiają następujące warunki serwisu w okresie gwarancji: </w:t>
      </w:r>
    </w:p>
    <w:p w:rsidR="00751866" w:rsidRPr="001D3FBE" w:rsidRDefault="00751866" w:rsidP="00523BD4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wszystkie koszty usuwania awarii urządzeń, których przyczyna nie leży po stronie Zamawiającego ponosi Wykonawca,</w:t>
      </w:r>
    </w:p>
    <w:p w:rsidR="00751866" w:rsidRPr="001D3FBE" w:rsidRDefault="00751866" w:rsidP="00523BD4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serwis gwarancyjny powinien być świadczony w miejscu używania sprzętu z możliwością naprawy w serwisie Wykonawcy, jeśli naprawa u Zam</w:t>
      </w:r>
      <w:r w:rsidR="00954155" w:rsidRPr="001D3FBE">
        <w:rPr>
          <w:rFonts w:ascii="Calibri Light" w:hAnsi="Calibri Light" w:cs="Calibri Light"/>
          <w:sz w:val="24"/>
          <w:szCs w:val="24"/>
        </w:rPr>
        <w:t>awiającego okaże się niemożliwa,</w:t>
      </w:r>
    </w:p>
    <w:p w:rsidR="00751866" w:rsidRPr="001D3FBE" w:rsidRDefault="00751866" w:rsidP="00523BD4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przekazanie sprzętu Wykonawcy do naprawy i odbiór przez Zamawiającego sprzętu po naprawie, odbywać się będzie w miejscu instalacji sprzętu oraz na koszt Wykonawcy,</w:t>
      </w:r>
    </w:p>
    <w:p w:rsidR="00751866" w:rsidRPr="001D3FBE" w:rsidRDefault="00751866" w:rsidP="00523BD4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przyjmowanie zgłoszeń dotyczących awarii odbywać się będzie przez 24 godziny, 7 dni w tygodniu; awarie będą zgłaszane pocztą elektroniczną na adres email: </w:t>
      </w:r>
      <w:r w:rsidR="00376C76" w:rsidRPr="001D3FBE">
        <w:rPr>
          <w:rFonts w:ascii="Calibri Light" w:hAnsi="Calibri Light" w:cs="Calibri Light"/>
          <w:sz w:val="24"/>
          <w:szCs w:val="24"/>
        </w:rPr>
        <w:t>………</w:t>
      </w:r>
      <w:r w:rsidR="002B0BD2" w:rsidRPr="001D3FBE">
        <w:rPr>
          <w:rFonts w:ascii="Calibri Light" w:hAnsi="Calibri Light" w:cs="Calibri Light"/>
          <w:sz w:val="24"/>
          <w:szCs w:val="24"/>
        </w:rPr>
        <w:t>;</w:t>
      </w:r>
      <w:r w:rsidRPr="001D3FBE">
        <w:rPr>
          <w:rFonts w:ascii="Calibri Light" w:hAnsi="Calibri Light" w:cs="Calibri Light"/>
          <w:sz w:val="24"/>
          <w:szCs w:val="24"/>
        </w:rPr>
        <w:t xml:space="preserve"> Wykonawca zobowiązuje się</w:t>
      </w:r>
      <w:r w:rsidR="006A2395" w:rsidRPr="001D3FBE">
        <w:rPr>
          <w:rFonts w:ascii="Calibri Light" w:hAnsi="Calibri Light" w:cs="Calibri Light"/>
          <w:sz w:val="24"/>
          <w:szCs w:val="24"/>
        </w:rPr>
        <w:t>,</w:t>
      </w:r>
      <w:r w:rsidRPr="001D3FBE">
        <w:rPr>
          <w:rFonts w:ascii="Calibri Light" w:hAnsi="Calibri Light" w:cs="Calibri Light"/>
          <w:sz w:val="24"/>
          <w:szCs w:val="24"/>
        </w:rPr>
        <w:t xml:space="preserve"> na żądanie Zamawiającego</w:t>
      </w:r>
      <w:r w:rsidR="006A2395" w:rsidRPr="001D3FBE">
        <w:rPr>
          <w:rFonts w:ascii="Calibri Light" w:hAnsi="Calibri Light" w:cs="Calibri Light"/>
          <w:sz w:val="24"/>
          <w:szCs w:val="24"/>
        </w:rPr>
        <w:t>,</w:t>
      </w:r>
      <w:r w:rsidRPr="001D3FBE">
        <w:rPr>
          <w:rFonts w:ascii="Calibri Light" w:hAnsi="Calibri Light" w:cs="Calibri Light"/>
          <w:sz w:val="24"/>
          <w:szCs w:val="24"/>
        </w:rPr>
        <w:t xml:space="preserve"> do potwierdzenia otrzymania zgłoszenia; </w:t>
      </w:r>
    </w:p>
    <w:p w:rsidR="00751866" w:rsidRPr="001D3FBE" w:rsidRDefault="006A2395" w:rsidP="00523BD4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  <w:lang w:eastAsia="en-US"/>
        </w:rPr>
        <w:t xml:space="preserve">w razie zmiany numeru telefonu </w:t>
      </w:r>
      <w:r w:rsidR="00751866" w:rsidRPr="001D3FBE">
        <w:rPr>
          <w:rFonts w:ascii="Calibri Light" w:hAnsi="Calibri Light" w:cs="Calibri Light"/>
          <w:sz w:val="24"/>
          <w:szCs w:val="24"/>
          <w:lang w:eastAsia="en-US"/>
        </w:rPr>
        <w:t>lub adresu email Wykonawca zobowiązany jest do bezzwłocznego wskazania nowych (aktualnych) numerów lub adresów email. Korespondencja kierowana na o</w:t>
      </w:r>
      <w:r w:rsidRPr="001D3FBE">
        <w:rPr>
          <w:rFonts w:ascii="Calibri Light" w:hAnsi="Calibri Light" w:cs="Calibri Light"/>
          <w:sz w:val="24"/>
          <w:szCs w:val="24"/>
          <w:lang w:eastAsia="en-US"/>
        </w:rPr>
        <w:t xml:space="preserve">statni aktualny numer telefonu </w:t>
      </w:r>
      <w:r w:rsidR="00751866" w:rsidRPr="001D3FBE">
        <w:rPr>
          <w:rFonts w:ascii="Calibri Light" w:hAnsi="Calibri Light" w:cs="Calibri Light"/>
          <w:sz w:val="24"/>
          <w:szCs w:val="24"/>
          <w:lang w:eastAsia="en-US"/>
        </w:rPr>
        <w:t>lub adres email będzie uznana za skutecznie doręczoną;</w:t>
      </w:r>
    </w:p>
    <w:p w:rsidR="00751866" w:rsidRPr="001D3FBE" w:rsidRDefault="00751866" w:rsidP="00523BD4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 przypadku zgłoszenia awarii sprzętu serwis musi podjąć działanie zmierzające do usunięcia awarii </w:t>
      </w:r>
      <w:r w:rsidR="00F914AE" w:rsidRPr="001D3FBE">
        <w:rPr>
          <w:rFonts w:ascii="Calibri Light" w:hAnsi="Calibri Light" w:cs="Calibri Light"/>
          <w:sz w:val="24"/>
          <w:szCs w:val="24"/>
        </w:rPr>
        <w:t>do końca następnego dnia roboczego</w:t>
      </w:r>
      <w:r w:rsidRPr="001D3FBE">
        <w:rPr>
          <w:rFonts w:ascii="Calibri Light" w:hAnsi="Calibri Light" w:cs="Calibri Light"/>
          <w:sz w:val="24"/>
          <w:szCs w:val="24"/>
        </w:rPr>
        <w:t>,</w:t>
      </w:r>
    </w:p>
    <w:p w:rsidR="00751866" w:rsidRPr="001D3FBE" w:rsidRDefault="00D17722" w:rsidP="00523BD4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okres </w:t>
      </w:r>
      <w:r w:rsidR="00751866" w:rsidRPr="001D3FBE">
        <w:rPr>
          <w:rFonts w:ascii="Calibri Light" w:hAnsi="Calibri Light" w:cs="Calibri Light"/>
          <w:sz w:val="24"/>
          <w:szCs w:val="24"/>
        </w:rPr>
        <w:t>napraw</w:t>
      </w:r>
      <w:r w:rsidRPr="001D3FBE">
        <w:rPr>
          <w:rFonts w:ascii="Calibri Light" w:hAnsi="Calibri Light" w:cs="Calibri Light"/>
          <w:sz w:val="24"/>
          <w:szCs w:val="24"/>
        </w:rPr>
        <w:t>y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sprzętu</w:t>
      </w:r>
      <w:r w:rsidR="00C73BE8" w:rsidRPr="001D3FBE">
        <w:rPr>
          <w:rFonts w:ascii="Calibri Light" w:hAnsi="Calibri Light" w:cs="Calibri Light"/>
          <w:sz w:val="24"/>
          <w:szCs w:val="24"/>
        </w:rPr>
        <w:t xml:space="preserve"> nie może przekroczyć 15</w:t>
      </w:r>
      <w:r w:rsidR="00751866" w:rsidRPr="001D3FBE">
        <w:rPr>
          <w:rFonts w:ascii="Calibri Light" w:hAnsi="Calibri Light" w:cs="Calibri Light"/>
          <w:sz w:val="24"/>
          <w:szCs w:val="24"/>
        </w:rPr>
        <w:t xml:space="preserve"> dni roboczych.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Trzykrotna naprawa sprzętu w okresie gwarancyjnym będzie skutkować jego wymianą na koszt Wykonawcy. W takiej sytuacji Wykonawcy nie przysługuje prawo obciążania Zamawiającego żadnymi dodatkowymi kosztami</w:t>
      </w:r>
      <w:r w:rsidR="00497B7D" w:rsidRPr="001D3FBE">
        <w:rPr>
          <w:rFonts w:ascii="Calibri Light" w:hAnsi="Calibri Light" w:cs="Calibri Light"/>
          <w:sz w:val="24"/>
          <w:szCs w:val="24"/>
        </w:rPr>
        <w:t>,</w:t>
      </w:r>
      <w:r w:rsidRPr="001D3FBE">
        <w:rPr>
          <w:rFonts w:ascii="Calibri Light" w:hAnsi="Calibri Light" w:cs="Calibri Light"/>
          <w:sz w:val="24"/>
          <w:szCs w:val="24"/>
        </w:rPr>
        <w:t xml:space="preserve"> w tym także w przypadku wzrostu cen rynkowych danego </w:t>
      </w:r>
      <w:r w:rsidR="00D97684" w:rsidRPr="001D3FBE">
        <w:rPr>
          <w:rFonts w:ascii="Calibri Light" w:hAnsi="Calibri Light" w:cs="Calibri Light"/>
          <w:sz w:val="24"/>
          <w:szCs w:val="24"/>
        </w:rPr>
        <w:t>sprzętu</w:t>
      </w:r>
      <w:r w:rsidRPr="001D3FBE">
        <w:rPr>
          <w:rFonts w:ascii="Calibri Light" w:hAnsi="Calibri Light" w:cs="Calibri Light"/>
          <w:sz w:val="24"/>
          <w:szCs w:val="24"/>
        </w:rPr>
        <w:t xml:space="preserve"> lub jego elementu. Na wymieniony sprzęt, okres gwarancji biegnie od nowa od chwili sprawdzenia dostarczonego sprzętu przez przedstawiciela Zamawiającego i podpisania protokołu odbioru, zgodnie z zasadami opisanymi w §</w:t>
      </w:r>
      <w:r w:rsidR="00497B7D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4 umowy.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 przypadku dokonania naprawy gwarancyjnej lub wymiany, okres gwarancji sprzętu podlegającego naprawie lub wymianie: </w:t>
      </w:r>
    </w:p>
    <w:p w:rsidR="00751866" w:rsidRPr="001D3FBE" w:rsidRDefault="00751866" w:rsidP="00523BD4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 przypadku wymiany - rozpoczyna bieg od nowa,</w:t>
      </w:r>
    </w:p>
    <w:p w:rsidR="00751866" w:rsidRPr="001D3FBE" w:rsidRDefault="00751866" w:rsidP="00523BD4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 przypadku naprawy – ulega przedłużeniu o czas naprawy. </w:t>
      </w:r>
    </w:p>
    <w:p w:rsidR="00751866" w:rsidRPr="001D3FBE" w:rsidRDefault="00751866" w:rsidP="00523BD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Wymieniając sprzęt Wykonawca zobowiązany jest w każdym wypadku dostarczyć sprzęt odpowi</w:t>
      </w:r>
      <w:r w:rsidR="003B24C2" w:rsidRPr="001D3FBE">
        <w:rPr>
          <w:rFonts w:ascii="Calibri Light" w:hAnsi="Calibri Light" w:cs="Calibri Light"/>
          <w:sz w:val="24"/>
          <w:szCs w:val="24"/>
        </w:rPr>
        <w:t>adający warunkom określonym w §</w:t>
      </w:r>
      <w:r w:rsidR="00C84F37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3</w:t>
      </w:r>
      <w:r w:rsidR="003B24C2" w:rsidRPr="001D3FBE">
        <w:rPr>
          <w:rFonts w:ascii="Calibri Light" w:hAnsi="Calibri Light" w:cs="Calibri Light"/>
          <w:sz w:val="24"/>
          <w:szCs w:val="24"/>
        </w:rPr>
        <w:t xml:space="preserve"> i 4</w:t>
      </w:r>
      <w:r w:rsidRPr="001D3FBE">
        <w:rPr>
          <w:rFonts w:ascii="Calibri Light" w:hAnsi="Calibri Light" w:cs="Calibri Light"/>
          <w:sz w:val="24"/>
          <w:szCs w:val="24"/>
        </w:rPr>
        <w:t xml:space="preserve"> umowy oraz spełniające parametry techniczne co najmniej takie jak opisane w załączniku nr </w:t>
      </w:r>
      <w:r w:rsidR="00A320D6" w:rsidRPr="001D3FBE">
        <w:rPr>
          <w:rFonts w:ascii="Calibri Light" w:hAnsi="Calibri Light" w:cs="Calibri Light"/>
          <w:sz w:val="24"/>
          <w:szCs w:val="24"/>
        </w:rPr>
        <w:t>1</w:t>
      </w:r>
      <w:r w:rsidR="00594913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 xml:space="preserve">do </w:t>
      </w:r>
      <w:r w:rsidR="00E64EC0" w:rsidRPr="001D3FBE">
        <w:rPr>
          <w:rFonts w:ascii="Calibri Light" w:hAnsi="Calibri Light" w:cs="Calibri Light"/>
          <w:sz w:val="24"/>
          <w:szCs w:val="24"/>
        </w:rPr>
        <w:t xml:space="preserve">Zapytania </w:t>
      </w:r>
      <w:r w:rsidR="00594913" w:rsidRPr="001D3FBE">
        <w:rPr>
          <w:rFonts w:ascii="Calibri Light" w:hAnsi="Calibri Light" w:cs="Calibri Light"/>
          <w:sz w:val="24"/>
          <w:szCs w:val="24"/>
        </w:rPr>
        <w:t>ofertowego</w:t>
      </w:r>
      <w:r w:rsidRPr="001D3FBE">
        <w:rPr>
          <w:rFonts w:ascii="Calibri Light" w:hAnsi="Calibri Light" w:cs="Calibri Light"/>
          <w:sz w:val="24"/>
          <w:szCs w:val="24"/>
        </w:rPr>
        <w:t>.</w:t>
      </w:r>
    </w:p>
    <w:p w:rsidR="00751866" w:rsidRPr="001D3FBE" w:rsidRDefault="00751866" w:rsidP="00D97684">
      <w:pPr>
        <w:pStyle w:val="Tekstpodstawowy3"/>
        <w:spacing w:before="240"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BB0CED" w:rsidRPr="001D3FBE">
        <w:rPr>
          <w:rFonts w:ascii="Calibri Light" w:hAnsi="Calibri Light" w:cs="Calibri Light"/>
          <w:b/>
          <w:bCs/>
          <w:sz w:val="24"/>
          <w:szCs w:val="24"/>
        </w:rPr>
        <w:t>7</w:t>
      </w:r>
    </w:p>
    <w:p w:rsidR="00751866" w:rsidRPr="001D3FBE" w:rsidRDefault="00751866" w:rsidP="00910DFD">
      <w:pPr>
        <w:pStyle w:val="Tekstpodstawowy3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/>
          <w:bCs/>
          <w:sz w:val="24"/>
          <w:szCs w:val="24"/>
        </w:rPr>
        <w:t>Odstąpienie od umowy</w:t>
      </w:r>
    </w:p>
    <w:p w:rsidR="00751866" w:rsidRPr="001D3FBE" w:rsidRDefault="00751866" w:rsidP="00D97684">
      <w:pPr>
        <w:pStyle w:val="Akapitzlist"/>
        <w:numPr>
          <w:ilvl w:val="0"/>
          <w:numId w:val="9"/>
        </w:numPr>
        <w:suppressAutoHyphens w:val="0"/>
        <w:spacing w:before="240" w:after="0" w:line="24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Zamawiający m</w:t>
      </w:r>
      <w:r w:rsidR="00FC21F3" w:rsidRPr="001D3FBE">
        <w:rPr>
          <w:rFonts w:ascii="Calibri Light" w:hAnsi="Calibri Light" w:cs="Calibri Light"/>
          <w:sz w:val="24"/>
          <w:szCs w:val="24"/>
        </w:rPr>
        <w:t>a prawo do odstąpienia od umowy</w:t>
      </w:r>
      <w:r w:rsidRPr="001D3FBE">
        <w:rPr>
          <w:rFonts w:ascii="Calibri Light" w:hAnsi="Calibri Light" w:cs="Calibri Light"/>
          <w:sz w:val="24"/>
          <w:szCs w:val="24"/>
        </w:rPr>
        <w:t xml:space="preserve"> w przypadku niewykonania przedmiotu umowy w terminie ustalonym w § 2 ust. 2</w:t>
      </w:r>
      <w:r w:rsidR="00FC21F3" w:rsidRPr="001D3FBE">
        <w:rPr>
          <w:rFonts w:ascii="Calibri Light" w:hAnsi="Calibri Light" w:cs="Calibri Light"/>
          <w:sz w:val="24"/>
          <w:szCs w:val="24"/>
        </w:rPr>
        <w:t>,</w:t>
      </w:r>
      <w:r w:rsidR="007F0AF7" w:rsidRPr="001D3FBE">
        <w:rPr>
          <w:rFonts w:ascii="Calibri Light" w:hAnsi="Calibri Light" w:cs="Calibri Light"/>
          <w:sz w:val="24"/>
          <w:szCs w:val="24"/>
        </w:rPr>
        <w:t xml:space="preserve"> bez wyznaczania terminu dodatkowego</w:t>
      </w:r>
      <w:r w:rsidRPr="001D3FBE">
        <w:rPr>
          <w:rFonts w:ascii="Calibri Light" w:hAnsi="Calibri Light" w:cs="Calibri Light"/>
          <w:sz w:val="24"/>
          <w:szCs w:val="24"/>
        </w:rPr>
        <w:t>.</w:t>
      </w:r>
    </w:p>
    <w:p w:rsidR="004D3E56" w:rsidRPr="001D3FBE" w:rsidRDefault="00751866" w:rsidP="00523BD4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>W razie zaistnienia istotnej zmiany okoliczności powodującej, że wykonanie umowy nie leży w interesie publicznym, czego nie można było prze</w:t>
      </w:r>
      <w:r w:rsidR="005126B7" w:rsidRPr="001D3FBE">
        <w:rPr>
          <w:rFonts w:ascii="Calibri Light" w:hAnsi="Calibri Light" w:cs="Calibri Light"/>
          <w:bCs/>
          <w:sz w:val="24"/>
          <w:szCs w:val="24"/>
        </w:rPr>
        <w:t>widzieć w chwili zawarcia umowy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 lub dalsze wykonanie umowy może zagrozić istotnemu interesowi bezpieczeństwa państwa lub bezpieczeństwu publicznemu, Zamawiający może odstąpić od umowy w terminie 30 dni od powzięcia wiadomości o tych okolicznościach. W taki</w:t>
      </w:r>
      <w:r w:rsidR="005126B7" w:rsidRPr="001D3FBE">
        <w:rPr>
          <w:rFonts w:ascii="Calibri Light" w:hAnsi="Calibri Light" w:cs="Calibri Light"/>
          <w:bCs/>
          <w:sz w:val="24"/>
          <w:szCs w:val="24"/>
        </w:rPr>
        <w:t>m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:rsidR="004D3E56" w:rsidRPr="001D3FBE" w:rsidRDefault="002D638F" w:rsidP="00523BD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lastRenderedPageBreak/>
        <w:t>W przypadku, o którym mowa w ust. 2, w</w:t>
      </w:r>
      <w:r w:rsidR="004D3E56" w:rsidRPr="001D3FBE">
        <w:rPr>
          <w:rFonts w:ascii="Calibri Light" w:hAnsi="Calibri Light" w:cs="Calibri Light"/>
          <w:sz w:val="24"/>
          <w:szCs w:val="24"/>
        </w:rPr>
        <w:t>ysokość wynagrodzenia Wykonawcy zostanie ustalona proporcjonalnie na podstawie stwierdzonego protokołem zakresu wykonanego przedmiotu Umowy zaakceptowanego przez Zamawiającego bez zastrzeżeń do dnia odstąpienia od Umowy, o ile wykonany zakres przedmiotu Umowy będzie miał znaczenie dla Zamawiającego. Podstawą określenia wielkości wynagrodzenia Wykonawcy są ceny jednostkowe określone w Ofercie Wykonawcy.</w:t>
      </w:r>
    </w:p>
    <w:p w:rsidR="00636624" w:rsidRDefault="004D3E56" w:rsidP="00636624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Zamawiającemu będą przysługiwać uprawnienia wynikające z gwarancji i rękojmi w</w:t>
      </w:r>
      <w:r w:rsidR="00872314" w:rsidRPr="001D3FBE">
        <w:rPr>
          <w:rFonts w:ascii="Calibri Light" w:hAnsi="Calibri Light" w:cs="Calibri Light"/>
          <w:sz w:val="24"/>
          <w:szCs w:val="24"/>
        </w:rPr>
        <w:t> </w:t>
      </w:r>
      <w:r w:rsidRPr="001D3FBE">
        <w:rPr>
          <w:rFonts w:ascii="Calibri Light" w:hAnsi="Calibri Light" w:cs="Calibri Light"/>
          <w:sz w:val="24"/>
          <w:szCs w:val="24"/>
        </w:rPr>
        <w:t>związku z dostarczonym przez Wykonawcę Sprzętem do czasu odstąpienia w zakresie, w jakim zgodnie z Umową zostały one przyjęte przez Zamawiającego, przy czym przewidziane Umową okresy gwarancji i rękojmi rozpoczną swój bieg od daty protokolarnego ich przekazania Zamawiającemu.</w:t>
      </w:r>
    </w:p>
    <w:p w:rsidR="00636624" w:rsidRPr="00C9791C" w:rsidRDefault="00636624" w:rsidP="00636624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C9791C">
        <w:rPr>
          <w:rFonts w:ascii="Calibri Light" w:hAnsi="Calibri Light" w:cs="Calibri Light"/>
          <w:sz w:val="24"/>
          <w:szCs w:val="24"/>
        </w:rPr>
        <w:t>Zamawiający zachowuje roszczenia o zapłatę kar umownych, w tym za odstąpienie od Umowy oraz opóźnienie w wykonaniu Przedmiotu Umowy.</w:t>
      </w:r>
    </w:p>
    <w:p w:rsidR="00751866" w:rsidRPr="001D3FBE" w:rsidRDefault="00751866" w:rsidP="00523BD4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:rsidR="00751866" w:rsidRPr="001D3FBE" w:rsidRDefault="00751866" w:rsidP="00D97684">
      <w:pPr>
        <w:spacing w:before="240"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BB0CED" w:rsidRPr="001D3FBE">
        <w:rPr>
          <w:rFonts w:ascii="Calibri Light" w:hAnsi="Calibri Light" w:cs="Calibri Light"/>
          <w:b/>
          <w:sz w:val="24"/>
          <w:szCs w:val="24"/>
        </w:rPr>
        <w:t>8</w:t>
      </w:r>
    </w:p>
    <w:p w:rsidR="00751866" w:rsidRPr="001D3FBE" w:rsidRDefault="00751866" w:rsidP="00910DFD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Kary umowne</w:t>
      </w:r>
    </w:p>
    <w:p w:rsidR="00617FFD" w:rsidRPr="001D3FBE" w:rsidRDefault="00617FFD" w:rsidP="00D97684">
      <w:pPr>
        <w:numPr>
          <w:ilvl w:val="0"/>
          <w:numId w:val="10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Calibri Light" w:hAnsi="Calibri Light" w:cs="Calibri Light"/>
          <w:bCs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 xml:space="preserve">Wykonawca zapłaci Zamawiającemu karę umowną w przypadku zwłoki w terminie wykonania umowy, o którym mowa w § 2 ust. 2 w wysokości 0,2 % wynagrodzenia </w:t>
      </w:r>
      <w:r w:rsidR="00872314" w:rsidRPr="008C26F2">
        <w:rPr>
          <w:rFonts w:ascii="Calibri Light" w:hAnsi="Calibri Light" w:cs="Calibri Light"/>
          <w:bCs/>
          <w:sz w:val="24"/>
          <w:szCs w:val="24"/>
        </w:rPr>
        <w:t>netto</w:t>
      </w:r>
      <w:r w:rsidRPr="001D3FBE">
        <w:rPr>
          <w:rFonts w:ascii="Calibri Light" w:hAnsi="Calibri Light" w:cs="Calibri Light"/>
          <w:bCs/>
          <w:sz w:val="24"/>
          <w:szCs w:val="24"/>
        </w:rPr>
        <w:t>, o którym mowa w § 5 ust. 1 – za każdy dzień zwłoki licząc od następnego dnia po upływnie terminu określonego w § 2 ust. 2.</w:t>
      </w:r>
    </w:p>
    <w:p w:rsidR="00751866" w:rsidRPr="001D3FBE" w:rsidRDefault="00751866" w:rsidP="00523B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 </w:t>
      </w:r>
      <w:r w:rsidR="00D97684" w:rsidRPr="001D3FBE">
        <w:rPr>
          <w:rFonts w:ascii="Calibri Light" w:hAnsi="Calibri Light" w:cs="Calibri Light"/>
          <w:sz w:val="24"/>
          <w:szCs w:val="24"/>
        </w:rPr>
        <w:t>przypadku,</w:t>
      </w:r>
      <w:r w:rsidRPr="001D3FBE">
        <w:rPr>
          <w:rFonts w:ascii="Calibri Light" w:hAnsi="Calibri Light" w:cs="Calibri Light"/>
          <w:sz w:val="24"/>
          <w:szCs w:val="24"/>
        </w:rPr>
        <w:t xml:space="preserve"> gdyby kary umowne określone w ust. 1 nie pokryły całej szkody poniesionej przez </w:t>
      </w:r>
      <w:r w:rsidRPr="001D3FBE">
        <w:rPr>
          <w:rFonts w:ascii="Calibri Light" w:hAnsi="Calibri Light" w:cs="Calibri Light"/>
          <w:bCs/>
          <w:sz w:val="24"/>
          <w:szCs w:val="24"/>
        </w:rPr>
        <w:t>Zamawiającego, Zamawiającemu</w:t>
      </w:r>
      <w:r w:rsidRPr="001D3FBE">
        <w:rPr>
          <w:rFonts w:ascii="Calibri Light" w:hAnsi="Calibri Light" w:cs="Calibri Light"/>
          <w:sz w:val="24"/>
          <w:szCs w:val="24"/>
        </w:rPr>
        <w:t xml:space="preserve"> przysługuje prawo dochodzenia odszkodowania uzupełniającego na zasadach ogólnych.</w:t>
      </w:r>
    </w:p>
    <w:p w:rsidR="00751866" w:rsidRPr="001D3FBE" w:rsidRDefault="00751866" w:rsidP="00523B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 przypadku zwłoki w terminie zapłaty </w:t>
      </w:r>
      <w:r w:rsidR="00E32052" w:rsidRPr="001D3FBE">
        <w:rPr>
          <w:rFonts w:ascii="Calibri Light" w:hAnsi="Calibri Light" w:cs="Calibri Light"/>
          <w:sz w:val="24"/>
          <w:szCs w:val="24"/>
        </w:rPr>
        <w:t>należności wynikającej z faktury</w:t>
      </w:r>
      <w:r w:rsidRPr="001D3FBE">
        <w:rPr>
          <w:rFonts w:ascii="Calibri Light" w:hAnsi="Calibri Light" w:cs="Calibri Light"/>
          <w:sz w:val="24"/>
          <w:szCs w:val="24"/>
        </w:rPr>
        <w:t xml:space="preserve">, o którym mowa w 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§ </w:t>
      </w:r>
      <w:r w:rsidR="00BB0CED" w:rsidRPr="001D3FBE">
        <w:rPr>
          <w:rFonts w:ascii="Calibri Light" w:hAnsi="Calibri Light" w:cs="Calibri Light"/>
          <w:bCs/>
          <w:sz w:val="24"/>
          <w:szCs w:val="24"/>
        </w:rPr>
        <w:t>5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 ust. </w:t>
      </w:r>
      <w:r w:rsidR="00376C76" w:rsidRPr="001D3FBE">
        <w:rPr>
          <w:rFonts w:ascii="Calibri Light" w:hAnsi="Calibri Light" w:cs="Calibri Light"/>
          <w:bCs/>
          <w:sz w:val="24"/>
          <w:szCs w:val="24"/>
        </w:rPr>
        <w:t>7</w:t>
      </w:r>
      <w:r w:rsidRPr="001D3FBE">
        <w:rPr>
          <w:rFonts w:ascii="Calibri Light" w:hAnsi="Calibri Light" w:cs="Calibri Light"/>
          <w:bCs/>
          <w:sz w:val="24"/>
          <w:szCs w:val="24"/>
        </w:rPr>
        <w:t xml:space="preserve"> Wykonawca ma prawo do odsetek ustawowych za każdy dzień zwłoki, licząc od następnego dnia po upływie terminu zapłaty.</w:t>
      </w:r>
    </w:p>
    <w:p w:rsidR="00751866" w:rsidRPr="001D3FBE" w:rsidRDefault="00751866" w:rsidP="00523BD4">
      <w:pPr>
        <w:numPr>
          <w:ilvl w:val="0"/>
          <w:numId w:val="10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W razie </w:t>
      </w:r>
      <w:r w:rsidR="00E32052" w:rsidRPr="001D3FBE">
        <w:rPr>
          <w:rFonts w:ascii="Calibri Light" w:hAnsi="Calibri Light" w:cs="Calibri Light"/>
          <w:sz w:val="24"/>
          <w:szCs w:val="24"/>
        </w:rPr>
        <w:t xml:space="preserve">spełnienia przesłanki </w:t>
      </w:r>
      <w:r w:rsidR="001F58E4" w:rsidRPr="001D3FBE">
        <w:rPr>
          <w:rFonts w:ascii="Calibri Light" w:hAnsi="Calibri Light" w:cs="Calibri Light"/>
          <w:sz w:val="24"/>
          <w:szCs w:val="24"/>
        </w:rPr>
        <w:t>do zapłaty</w:t>
      </w:r>
      <w:r w:rsidR="006C1AAF"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kary umownej, o której mowa w ust. 1, Zamawiający wezwie Wykonawcę notą obciążeniową do jej zapłaty, a po bezskutecznym upływie terminu wskazanym w nocie obciążeniowej, będzie mógł potrącić ją z</w:t>
      </w:r>
      <w:r w:rsidR="00872314" w:rsidRPr="001D3FBE">
        <w:rPr>
          <w:rFonts w:ascii="Calibri Light" w:hAnsi="Calibri Light" w:cs="Calibri Light"/>
          <w:sz w:val="24"/>
          <w:szCs w:val="24"/>
        </w:rPr>
        <w:t> </w:t>
      </w:r>
      <w:r w:rsidRPr="001D3FBE">
        <w:rPr>
          <w:rFonts w:ascii="Calibri Light" w:hAnsi="Calibri Light" w:cs="Calibri Light"/>
          <w:sz w:val="24"/>
          <w:szCs w:val="24"/>
        </w:rPr>
        <w:t xml:space="preserve">wynagrodzenia Wykonawcy z chwilą zapłaty </w:t>
      </w:r>
      <w:r w:rsidR="00E32052" w:rsidRPr="001D3FBE">
        <w:rPr>
          <w:rFonts w:ascii="Calibri Light" w:hAnsi="Calibri Light" w:cs="Calibri Light"/>
          <w:sz w:val="24"/>
          <w:szCs w:val="24"/>
        </w:rPr>
        <w:t xml:space="preserve">należności wynikającej z </w:t>
      </w:r>
      <w:r w:rsidRPr="001D3FBE">
        <w:rPr>
          <w:rFonts w:ascii="Calibri Light" w:hAnsi="Calibri Light" w:cs="Calibri Light"/>
          <w:sz w:val="24"/>
          <w:szCs w:val="24"/>
        </w:rPr>
        <w:t>faktury.</w:t>
      </w:r>
    </w:p>
    <w:p w:rsidR="00751866" w:rsidRPr="001D3FBE" w:rsidRDefault="00751866" w:rsidP="00D97684">
      <w:pPr>
        <w:spacing w:before="240"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BB0CED" w:rsidRPr="001D3FBE">
        <w:rPr>
          <w:rFonts w:ascii="Calibri Light" w:hAnsi="Calibri Light" w:cs="Calibri Light"/>
          <w:b/>
          <w:sz w:val="24"/>
          <w:szCs w:val="24"/>
        </w:rPr>
        <w:t>9</w:t>
      </w:r>
    </w:p>
    <w:p w:rsidR="00751866" w:rsidRPr="001D3FBE" w:rsidRDefault="00751866" w:rsidP="00910DFD">
      <w:pPr>
        <w:pStyle w:val="Tekstpodstawowywcity2"/>
        <w:spacing w:after="0"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Postanowienia końcowe</w:t>
      </w:r>
    </w:p>
    <w:p w:rsidR="00751866" w:rsidRPr="001D3FBE" w:rsidRDefault="00751866" w:rsidP="00D97684">
      <w:pPr>
        <w:numPr>
          <w:ilvl w:val="0"/>
          <w:numId w:val="14"/>
        </w:num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W sprawach nieuregulowanych niniejszą umową zastosowanie mają przepisy Kodeksu cywilnego</w:t>
      </w:r>
      <w:r w:rsidR="00617FFD" w:rsidRPr="001D3FBE">
        <w:rPr>
          <w:rFonts w:ascii="Calibri Light" w:hAnsi="Calibri Light" w:cs="Calibri Light"/>
          <w:sz w:val="24"/>
          <w:szCs w:val="24"/>
        </w:rPr>
        <w:t>.</w:t>
      </w:r>
    </w:p>
    <w:p w:rsidR="00785732" w:rsidRPr="001D3FBE" w:rsidRDefault="00785732" w:rsidP="00523B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Zmiany umowy wymagają formy pisemnej pod rygorem nieważności.</w:t>
      </w:r>
    </w:p>
    <w:p w:rsidR="00751866" w:rsidRPr="001D3FBE" w:rsidRDefault="00751866" w:rsidP="00523B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Spory wynikłe w trakcie realizacji postanowień niniejszej umowy, strony rozstrzygają na drodze polubownej, a w przypadku braku porozumienia podlegać będą rozpatrywaniu przez sąd właściwy miejscowo dla siedziby Zamawiającego.</w:t>
      </w:r>
    </w:p>
    <w:p w:rsidR="00751866" w:rsidRPr="001D3FBE" w:rsidRDefault="00751866" w:rsidP="00523B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</w:t>
      </w:r>
      <w:r w:rsidR="00872314" w:rsidRPr="001D3FBE">
        <w:rPr>
          <w:rFonts w:ascii="Calibri Light" w:hAnsi="Calibri Light" w:cs="Calibri Light"/>
          <w:sz w:val="24"/>
          <w:szCs w:val="24"/>
        </w:rPr>
        <w:t> </w:t>
      </w:r>
      <w:r w:rsidRPr="001D3FBE">
        <w:rPr>
          <w:rFonts w:ascii="Calibri Light" w:hAnsi="Calibri Light" w:cs="Calibri Light"/>
          <w:sz w:val="24"/>
          <w:szCs w:val="24"/>
        </w:rPr>
        <w:t xml:space="preserve">wykonywaniem niniejszej umowy nie mogą być przenoszone na osoby trzecie bez zgody Zamawiającego. </w:t>
      </w:r>
    </w:p>
    <w:p w:rsidR="00751866" w:rsidRPr="001D3FBE" w:rsidRDefault="00751866" w:rsidP="00523B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Strony zgodnie oświadczają, że wszelka korespondencja pomiędzy nimi, kierowana na adresy wskazane w niniejszej umowie, będzie uważana za skutecznie doręczoną. </w:t>
      </w:r>
    </w:p>
    <w:p w:rsidR="00751866" w:rsidRPr="001D3FBE" w:rsidRDefault="00751866" w:rsidP="00523B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>Umowa niniejsza została sporządzona w dwóch jednobrzmiących egzemplarzach, po jednym dla każdej ze stron umowy.</w:t>
      </w:r>
    </w:p>
    <w:p w:rsidR="002A71D3" w:rsidRDefault="002A71D3" w:rsidP="00D97684">
      <w:pPr>
        <w:spacing w:before="240"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1D3FBE" w:rsidRDefault="00751866" w:rsidP="00D97684">
      <w:pPr>
        <w:spacing w:before="240"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1D3FBE">
        <w:rPr>
          <w:rFonts w:ascii="Calibri Light" w:hAnsi="Calibri Light" w:cs="Calibri Light"/>
          <w:b/>
          <w:bCs/>
          <w:sz w:val="24"/>
          <w:szCs w:val="24"/>
        </w:rPr>
        <w:lastRenderedPageBreak/>
        <w:t>Załączniki stanowiące integralną część umowy:</w:t>
      </w:r>
    </w:p>
    <w:p w:rsidR="00751866" w:rsidRPr="001D3FBE" w:rsidRDefault="00751866" w:rsidP="00910DFD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1D3FBE">
        <w:rPr>
          <w:rFonts w:ascii="Calibri Light" w:hAnsi="Calibri Light" w:cs="Calibri Light"/>
          <w:bCs/>
          <w:sz w:val="24"/>
          <w:szCs w:val="24"/>
        </w:rPr>
        <w:t>Załącznik nr 1 –</w:t>
      </w:r>
      <w:r w:rsidR="00F1469D" w:rsidRPr="001D3FBE">
        <w:rPr>
          <w:rFonts w:ascii="Calibri Light" w:hAnsi="Calibri Light" w:cs="Calibri Light"/>
          <w:bCs/>
          <w:sz w:val="24"/>
          <w:szCs w:val="24"/>
        </w:rPr>
        <w:t xml:space="preserve"> Opis przedmiotu zamówienia</w:t>
      </w:r>
    </w:p>
    <w:p w:rsidR="003473B3" w:rsidRPr="002A71D3" w:rsidRDefault="003473B3" w:rsidP="00910DFD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2A71D3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2A71D3" w:rsidRPr="002A71D3">
        <w:rPr>
          <w:rFonts w:ascii="Calibri Light" w:hAnsi="Calibri Light" w:cs="Calibri Light"/>
          <w:bCs/>
          <w:sz w:val="24"/>
          <w:szCs w:val="24"/>
        </w:rPr>
        <w:t>2</w:t>
      </w:r>
      <w:r w:rsidRPr="002A71D3">
        <w:rPr>
          <w:rFonts w:ascii="Calibri Light" w:hAnsi="Calibri Light" w:cs="Calibri Light"/>
          <w:bCs/>
          <w:sz w:val="24"/>
          <w:szCs w:val="24"/>
        </w:rPr>
        <w:t xml:space="preserve"> – Protokół odbioru</w:t>
      </w:r>
    </w:p>
    <w:p w:rsidR="00857AE6" w:rsidRPr="00857AE6" w:rsidRDefault="00751866" w:rsidP="00857AE6">
      <w:pPr>
        <w:spacing w:before="240" w:after="0" w:line="240" w:lineRule="auto"/>
        <w:ind w:left="708" w:firstLine="708"/>
        <w:rPr>
          <w:rFonts w:ascii="Calibri Light" w:hAnsi="Calibri Light" w:cs="Calibri Light"/>
          <w:b/>
          <w:sz w:val="24"/>
          <w:szCs w:val="24"/>
        </w:rPr>
      </w:pPr>
      <w:r w:rsidRPr="001D3FBE">
        <w:rPr>
          <w:rFonts w:ascii="Calibri Light" w:hAnsi="Calibri Light" w:cs="Calibri Light"/>
          <w:b/>
          <w:sz w:val="24"/>
          <w:szCs w:val="24"/>
        </w:rPr>
        <w:t>ZAMAWIAJACY</w:t>
      </w:r>
      <w:r w:rsidR="002A71D3">
        <w:rPr>
          <w:rFonts w:ascii="Calibri Light" w:hAnsi="Calibri Light" w:cs="Calibri Light"/>
          <w:b/>
          <w:sz w:val="24"/>
          <w:szCs w:val="24"/>
        </w:rPr>
        <w:tab/>
      </w:r>
      <w:r w:rsidR="002A71D3">
        <w:rPr>
          <w:rFonts w:ascii="Calibri Light" w:hAnsi="Calibri Light" w:cs="Calibri Light"/>
          <w:b/>
          <w:sz w:val="24"/>
          <w:szCs w:val="24"/>
        </w:rPr>
        <w:tab/>
      </w:r>
      <w:r w:rsidR="002A71D3">
        <w:rPr>
          <w:rFonts w:ascii="Calibri Light" w:hAnsi="Calibri Light" w:cs="Calibri Light"/>
          <w:b/>
          <w:sz w:val="24"/>
          <w:szCs w:val="24"/>
        </w:rPr>
        <w:tab/>
      </w:r>
      <w:r w:rsidR="002A71D3">
        <w:rPr>
          <w:rFonts w:ascii="Calibri Light" w:hAnsi="Calibri Light" w:cs="Calibri Light"/>
          <w:b/>
          <w:sz w:val="24"/>
          <w:szCs w:val="24"/>
        </w:rPr>
        <w:tab/>
      </w:r>
      <w:r w:rsidR="002A71D3">
        <w:rPr>
          <w:rFonts w:ascii="Calibri Light" w:hAnsi="Calibri Light" w:cs="Calibri Light"/>
          <w:b/>
          <w:sz w:val="24"/>
          <w:szCs w:val="24"/>
        </w:rPr>
        <w:tab/>
      </w:r>
      <w:r w:rsidRPr="001D3FBE">
        <w:rPr>
          <w:rFonts w:ascii="Calibri Light" w:hAnsi="Calibri Light" w:cs="Calibri Light"/>
          <w:b/>
          <w:sz w:val="24"/>
          <w:szCs w:val="24"/>
        </w:rPr>
        <w:t>WYKONAWCA</w:t>
      </w:r>
      <w:r w:rsidR="00857AE6">
        <w:rPr>
          <w:rFonts w:ascii="Calibri Light" w:hAnsi="Calibri Light"/>
          <w:sz w:val="24"/>
          <w:szCs w:val="24"/>
        </w:rPr>
        <w:tab/>
      </w:r>
      <w:r w:rsidR="00857AE6">
        <w:rPr>
          <w:rFonts w:ascii="Calibri Light" w:hAnsi="Calibri Light"/>
          <w:sz w:val="24"/>
          <w:szCs w:val="24"/>
        </w:rPr>
        <w:tab/>
      </w:r>
      <w:r w:rsidR="00857AE6">
        <w:rPr>
          <w:rFonts w:ascii="Calibri Light" w:hAnsi="Calibri Light"/>
          <w:sz w:val="24"/>
          <w:szCs w:val="24"/>
        </w:rPr>
        <w:tab/>
      </w:r>
      <w:r w:rsidR="00857AE6">
        <w:rPr>
          <w:rFonts w:ascii="Calibri Light" w:hAnsi="Calibri Light"/>
          <w:sz w:val="24"/>
          <w:szCs w:val="24"/>
        </w:rPr>
        <w:tab/>
        <w:t xml:space="preserve"> </w:t>
      </w:r>
      <w:r w:rsidR="00857AE6">
        <w:rPr>
          <w:rFonts w:ascii="Calibri Light" w:hAnsi="Calibri Light"/>
          <w:sz w:val="24"/>
          <w:szCs w:val="24"/>
        </w:rPr>
        <w:br/>
      </w:r>
    </w:p>
    <w:p w:rsidR="00857AE6" w:rsidRPr="00B22148" w:rsidRDefault="00857AE6" w:rsidP="00857AE6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857AE6" w:rsidRPr="00534A40" w:rsidRDefault="00857AE6" w:rsidP="00857AE6">
      <w:pPr>
        <w:spacing w:after="0"/>
        <w:jc w:val="right"/>
        <w:rPr>
          <w:rFonts w:ascii="Calibri Light" w:hAnsi="Calibri Light"/>
          <w:sz w:val="16"/>
          <w:szCs w:val="16"/>
        </w:rPr>
      </w:pPr>
      <w:r w:rsidRPr="00534A40">
        <w:rPr>
          <w:rFonts w:ascii="Calibri Light" w:hAnsi="Calibri Light"/>
          <w:sz w:val="16"/>
          <w:szCs w:val="16"/>
        </w:rPr>
        <w:t>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</w:t>
      </w:r>
      <w:r w:rsidRPr="00534A40">
        <w:rPr>
          <w:rFonts w:ascii="Calibri Light" w:hAnsi="Calibri Light"/>
          <w:sz w:val="16"/>
          <w:szCs w:val="16"/>
        </w:rPr>
        <w:t>………………………………</w:t>
      </w:r>
      <w:r w:rsidRPr="00534A40">
        <w:rPr>
          <w:rFonts w:ascii="Calibri Light" w:hAnsi="Calibri Light"/>
          <w:sz w:val="16"/>
          <w:szCs w:val="16"/>
        </w:rPr>
        <w:tab/>
        <w:t>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</w:t>
      </w:r>
      <w:r w:rsidRPr="00534A40">
        <w:rPr>
          <w:rFonts w:ascii="Calibri Light" w:hAnsi="Calibri Light"/>
          <w:sz w:val="16"/>
          <w:szCs w:val="16"/>
        </w:rPr>
        <w:t>……………………………………</w:t>
      </w: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3473B3" w:rsidRDefault="003473B3" w:rsidP="003473B3">
      <w:pPr>
        <w:tabs>
          <w:tab w:val="left" w:pos="6804"/>
        </w:tabs>
        <w:spacing w:before="240"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:rsidR="00D13FD4" w:rsidRDefault="00D13FD4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:rsidR="00D13FD4" w:rsidRPr="00D72044" w:rsidRDefault="00D13FD4" w:rsidP="00D13FD4">
      <w:pPr>
        <w:suppressAutoHyphens/>
        <w:spacing w:after="0" w:line="240" w:lineRule="auto"/>
        <w:jc w:val="right"/>
        <w:rPr>
          <w:rFonts w:ascii="Calibri Light" w:hAnsi="Calibri Light" w:cstheme="minorHAnsi"/>
          <w:b/>
          <w:sz w:val="24"/>
          <w:szCs w:val="24"/>
        </w:rPr>
      </w:pPr>
      <w:r w:rsidRPr="00D72044">
        <w:rPr>
          <w:rFonts w:ascii="Calibri Light" w:hAnsi="Calibri Light" w:cstheme="minorHAnsi"/>
          <w:b/>
          <w:sz w:val="24"/>
          <w:szCs w:val="24"/>
        </w:rPr>
        <w:lastRenderedPageBreak/>
        <w:t xml:space="preserve">Załącznik nr 1 </w:t>
      </w:r>
    </w:p>
    <w:p w:rsidR="00D13FD4" w:rsidRPr="00DB2A3A" w:rsidRDefault="00D13FD4" w:rsidP="00D13FD4">
      <w:pPr>
        <w:suppressAutoHyphens/>
        <w:spacing w:after="0" w:line="240" w:lineRule="auto"/>
        <w:jc w:val="center"/>
        <w:rPr>
          <w:rFonts w:ascii="Calibri Light" w:hAnsi="Calibri Light" w:cstheme="minorHAnsi"/>
          <w:b/>
          <w:sz w:val="24"/>
          <w:szCs w:val="24"/>
        </w:rPr>
      </w:pPr>
      <w:r w:rsidRPr="00DB2A3A">
        <w:rPr>
          <w:rFonts w:ascii="Calibri Light" w:hAnsi="Calibri Light" w:cstheme="minorHAnsi"/>
          <w:b/>
          <w:sz w:val="24"/>
          <w:szCs w:val="24"/>
        </w:rPr>
        <w:t>OPIS PRZEDMIOTU ZAMÓWIENIA</w:t>
      </w:r>
    </w:p>
    <w:p w:rsidR="00D13FD4" w:rsidRPr="00DB2A3A" w:rsidRDefault="00D13FD4" w:rsidP="00D13FD4">
      <w:pPr>
        <w:suppressAutoHyphens/>
        <w:spacing w:after="0" w:line="240" w:lineRule="auto"/>
        <w:rPr>
          <w:rFonts w:ascii="Calibri Light" w:hAnsi="Calibri Light" w:cstheme="minorHAnsi"/>
          <w:b/>
          <w:sz w:val="24"/>
          <w:szCs w:val="24"/>
        </w:rPr>
      </w:pPr>
    </w:p>
    <w:p w:rsidR="006E6606" w:rsidRPr="00D55F87" w:rsidRDefault="00D13FD4" w:rsidP="00D55F87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284" w:hanging="284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 xml:space="preserve">Laptop 14” – 2 szt. </w:t>
      </w:r>
      <w:r w:rsidRPr="00D55F87">
        <w:rPr>
          <w:rFonts w:ascii="Calibri Light" w:hAnsi="Calibri Light" w:cstheme="minorHAnsi"/>
          <w:sz w:val="24"/>
          <w:szCs w:val="24"/>
        </w:rPr>
        <w:t xml:space="preserve">np. DELL </w:t>
      </w:r>
      <w:proofErr w:type="spellStart"/>
      <w:r w:rsidRPr="00D55F87">
        <w:rPr>
          <w:rFonts w:ascii="Calibri Light" w:hAnsi="Calibri Light" w:cstheme="minorHAnsi"/>
          <w:sz w:val="24"/>
          <w:szCs w:val="24"/>
        </w:rPr>
        <w:t>Vostro</w:t>
      </w:r>
      <w:proofErr w:type="spellEnd"/>
      <w:r w:rsidRPr="00D55F87">
        <w:rPr>
          <w:rFonts w:ascii="Calibri Light" w:hAnsi="Calibri Light" w:cstheme="minorHAnsi"/>
          <w:sz w:val="24"/>
          <w:szCs w:val="24"/>
        </w:rPr>
        <w:t xml:space="preserve"> 3435 N1002VNB3435EMEA01</w:t>
      </w:r>
    </w:p>
    <w:p w:rsidR="00D13FD4" w:rsidRPr="00DB2A3A" w:rsidRDefault="00D13FD4" w:rsidP="006E6606">
      <w:pPr>
        <w:pStyle w:val="Akapitzlist"/>
        <w:tabs>
          <w:tab w:val="left" w:pos="284"/>
        </w:tabs>
        <w:spacing w:after="0"/>
        <w:ind w:left="284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Komputer typu Notebook o parametrach technicznych: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 xml:space="preserve">Matryca w technologii WVA, matowa, o rozmiarze 14”, o rozdzielczości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FullHD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 xml:space="preserve"> 1920x1080,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 xml:space="preserve">Procesor – co najmniej 6 rdzeniowy i 12 wątkowy, posiadający co najmniej 16000 pkt. w teście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PassMark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 xml:space="preserve"> dla rozwiązań jednoprocesorowych,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Pamięć operacyjna RAM – minimum 8 GB o taktowaniu nie niższym niż zalecane dla</w:t>
      </w:r>
      <w:r w:rsidR="00D55F87">
        <w:rPr>
          <w:rFonts w:ascii="Calibri Light" w:hAnsi="Calibri Light" w:cstheme="minorHAnsi"/>
          <w:sz w:val="24"/>
          <w:szCs w:val="24"/>
        </w:rPr>
        <w:t xml:space="preserve"> </w:t>
      </w:r>
      <w:r w:rsidRPr="00DB2A3A">
        <w:rPr>
          <w:rFonts w:ascii="Calibri Light" w:hAnsi="Calibri Light" w:cstheme="minorHAnsi"/>
          <w:sz w:val="24"/>
          <w:szCs w:val="24"/>
        </w:rPr>
        <w:t>procesora,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Dysk twardy – SSD na złącze m.2 o pojemności nie mniejszej niż 240 GB,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Złącza – co najmniej 1 szt. HDMI, 1 szt. USB 2.0, 1 szt. USB 3.2 Gen 1, 1 szt. USB 3.2 Gen 1 typ C, 1 szt. RJ-45 1Gb, 1 szt. 3,5mm (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combo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>),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Bateria – co najmniej 3 komorowa, o pojemności nie niższej niż 40Wh,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Oprogramowanie – Windows 11 Pro,</w:t>
      </w:r>
    </w:p>
    <w:p w:rsidR="00D13FD4" w:rsidRPr="00DB2A3A" w:rsidRDefault="00D13FD4" w:rsidP="00DB2A3A">
      <w:pPr>
        <w:pStyle w:val="Akapitzlist"/>
        <w:numPr>
          <w:ilvl w:val="0"/>
          <w:numId w:val="30"/>
        </w:numPr>
        <w:spacing w:after="0"/>
        <w:ind w:left="709" w:hanging="283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 xml:space="preserve">Gwarancja </w:t>
      </w:r>
      <w:r w:rsidR="006E6606" w:rsidRPr="00DB2A3A">
        <w:rPr>
          <w:rFonts w:ascii="Calibri Light" w:hAnsi="Calibri Light" w:cstheme="minorHAnsi"/>
          <w:sz w:val="24"/>
          <w:szCs w:val="24"/>
        </w:rPr>
        <w:t>-</w:t>
      </w:r>
      <w:r w:rsidRPr="00DB2A3A">
        <w:rPr>
          <w:rFonts w:ascii="Calibri Light" w:hAnsi="Calibri Light" w:cstheme="minorHAnsi"/>
          <w:sz w:val="24"/>
          <w:szCs w:val="24"/>
        </w:rPr>
        <w:t xml:space="preserve"> co najmniej 36 miesięcy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next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>-business-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day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>, on-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site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 xml:space="preserve">,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keep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>-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your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>-hard-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drive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>.</w:t>
      </w:r>
    </w:p>
    <w:p w:rsidR="00D13FD4" w:rsidRPr="00D55F87" w:rsidRDefault="00D13FD4" w:rsidP="00D55F87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Monitor 27” – 2 szt.</w:t>
      </w:r>
      <w:r w:rsidR="006E6606" w:rsidRPr="00DB2A3A">
        <w:rPr>
          <w:rFonts w:ascii="Calibri Light" w:hAnsi="Calibri Light" w:cstheme="minorHAnsi"/>
          <w:sz w:val="24"/>
          <w:szCs w:val="24"/>
        </w:rPr>
        <w:t xml:space="preserve"> </w:t>
      </w:r>
      <w:r w:rsidR="006E6606" w:rsidRPr="00D55F87">
        <w:rPr>
          <w:rFonts w:ascii="Calibri Light" w:hAnsi="Calibri Light" w:cstheme="minorHAnsi"/>
          <w:sz w:val="24"/>
          <w:szCs w:val="24"/>
        </w:rPr>
        <w:t>n</w:t>
      </w:r>
      <w:r w:rsidRPr="00D55F87">
        <w:rPr>
          <w:rFonts w:ascii="Calibri Light" w:hAnsi="Calibri Light" w:cstheme="minorHAnsi"/>
          <w:sz w:val="24"/>
          <w:szCs w:val="24"/>
        </w:rPr>
        <w:t>p. AOC Q27V5N 27"</w:t>
      </w:r>
    </w:p>
    <w:p w:rsidR="00D13FD4" w:rsidRPr="00DB2A3A" w:rsidRDefault="00D13FD4" w:rsidP="006E6606">
      <w:pPr>
        <w:spacing w:after="0"/>
        <w:ind w:firstLine="284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Monitor podłączany do komputera za pomocą kabla HDMI o poniższych parametrach:</w:t>
      </w:r>
    </w:p>
    <w:p w:rsidR="00D13FD4" w:rsidRPr="00DB2A3A" w:rsidRDefault="00D13FD4" w:rsidP="00DB2A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Udogodnienia</w:t>
      </w:r>
      <w:r w:rsidR="00DB2A3A">
        <w:rPr>
          <w:rFonts w:ascii="Calibri Light" w:hAnsi="Calibri Light" w:cstheme="minorHAnsi"/>
          <w:sz w:val="24"/>
          <w:szCs w:val="24"/>
        </w:rPr>
        <w:t>-</w:t>
      </w:r>
      <w:r w:rsidRPr="00DB2A3A">
        <w:rPr>
          <w:rFonts w:ascii="Calibri Light" w:hAnsi="Calibri Light" w:cstheme="minorHAnsi"/>
          <w:sz w:val="24"/>
          <w:szCs w:val="24"/>
        </w:rPr>
        <w:t xml:space="preserve"> monitor musi posiadać funkcję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Flicker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 xml:space="preserve">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Free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 xml:space="preserve"> oraz filtr koloru niebieskiego,</w:t>
      </w:r>
    </w:p>
    <w:p w:rsidR="00D13FD4" w:rsidRPr="00DB2A3A" w:rsidRDefault="00D13FD4" w:rsidP="00DB2A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Głośniki – co najmniej 2x3W,</w:t>
      </w:r>
    </w:p>
    <w:p w:rsidR="00D13FD4" w:rsidRPr="00DB2A3A" w:rsidRDefault="00D13FD4" w:rsidP="00DB2A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Ergonomia – możliwość ustawienia wysokości ekranu na podstawie, pochyłu względem użytkownika oraz obrotu względem podstawy,</w:t>
      </w:r>
    </w:p>
    <w:p w:rsidR="00D13FD4" w:rsidRPr="00DB2A3A" w:rsidRDefault="00D13FD4" w:rsidP="00DB2A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Matryca</w:t>
      </w:r>
      <w:r w:rsidR="00DB2A3A">
        <w:rPr>
          <w:rFonts w:ascii="Calibri Light" w:hAnsi="Calibri Light" w:cstheme="minorHAnsi"/>
          <w:sz w:val="24"/>
          <w:szCs w:val="24"/>
        </w:rPr>
        <w:t>-</w:t>
      </w:r>
      <w:r w:rsidRPr="00DB2A3A">
        <w:rPr>
          <w:rFonts w:ascii="Calibri Light" w:hAnsi="Calibri Light" w:cstheme="minorHAnsi"/>
          <w:sz w:val="24"/>
          <w:szCs w:val="24"/>
        </w:rPr>
        <w:t xml:space="preserve"> co najmniej 27”, w technologii VA o rozdzielczości co najmniej QHD 2560x1440 i częstotliwości odświeżania nie niższej niż 75Hz. </w:t>
      </w:r>
    </w:p>
    <w:p w:rsidR="00D13FD4" w:rsidRPr="00DB2A3A" w:rsidRDefault="00D13FD4" w:rsidP="00DB2A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Złącza – co najmniej 2xHDMI 1.4 oraz 2xDisplayPort 1.2 (kabel HDMI o długości co najmniej 1.5m musi znajdować się w zestawie).</w:t>
      </w:r>
    </w:p>
    <w:p w:rsidR="00D13FD4" w:rsidRPr="00D55F87" w:rsidRDefault="00D13FD4" w:rsidP="00D55F87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Zestaw bezprzewodowy (klawiatura oraz mysz) – 2 szt.</w:t>
      </w:r>
      <w:r w:rsidR="00D55F87">
        <w:rPr>
          <w:rFonts w:ascii="Calibri Light" w:hAnsi="Calibri Light" w:cstheme="minorHAnsi"/>
          <w:sz w:val="24"/>
          <w:szCs w:val="24"/>
        </w:rPr>
        <w:t xml:space="preserve"> </w:t>
      </w:r>
      <w:r w:rsidR="00DB2A3A" w:rsidRPr="00D55F87">
        <w:rPr>
          <w:rFonts w:ascii="Calibri Light" w:hAnsi="Calibri Light" w:cstheme="minorHAnsi"/>
          <w:sz w:val="24"/>
          <w:szCs w:val="24"/>
        </w:rPr>
        <w:t>n</w:t>
      </w:r>
      <w:r w:rsidRPr="00D55F87">
        <w:rPr>
          <w:rFonts w:ascii="Calibri Light" w:hAnsi="Calibri Light" w:cstheme="minorHAnsi"/>
          <w:sz w:val="24"/>
          <w:szCs w:val="24"/>
        </w:rPr>
        <w:t xml:space="preserve">p. </w:t>
      </w:r>
      <w:proofErr w:type="spellStart"/>
      <w:r w:rsidRPr="00D55F87">
        <w:rPr>
          <w:rFonts w:ascii="Calibri Light" w:hAnsi="Calibri Light" w:cstheme="minorHAnsi"/>
          <w:sz w:val="24"/>
          <w:szCs w:val="24"/>
        </w:rPr>
        <w:t>Logitech</w:t>
      </w:r>
      <w:proofErr w:type="spellEnd"/>
      <w:r w:rsidRPr="00D55F87">
        <w:rPr>
          <w:rFonts w:ascii="Calibri Light" w:hAnsi="Calibri Light" w:cstheme="minorHAnsi"/>
          <w:sz w:val="24"/>
          <w:szCs w:val="24"/>
        </w:rPr>
        <w:t xml:space="preserve"> Wireless Desktop MK220</w:t>
      </w:r>
    </w:p>
    <w:p w:rsidR="00D13FD4" w:rsidRPr="00DB2A3A" w:rsidRDefault="00D13FD4" w:rsidP="006E6606">
      <w:pPr>
        <w:suppressAutoHyphens/>
        <w:spacing w:after="0"/>
        <w:ind w:left="360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Zestaw bezprzewodowy klawiatura</w:t>
      </w:r>
      <w:r w:rsidR="00DB2A3A">
        <w:rPr>
          <w:rFonts w:ascii="Calibri Light" w:hAnsi="Calibri Light" w:cstheme="minorHAnsi"/>
          <w:sz w:val="24"/>
          <w:szCs w:val="24"/>
        </w:rPr>
        <w:t xml:space="preserve"> </w:t>
      </w:r>
      <w:r w:rsidRPr="00DB2A3A">
        <w:rPr>
          <w:rFonts w:ascii="Calibri Light" w:hAnsi="Calibri Light" w:cstheme="minorHAnsi"/>
          <w:sz w:val="24"/>
          <w:szCs w:val="24"/>
        </w:rPr>
        <w:t>+</w:t>
      </w:r>
      <w:r w:rsidR="00DB2A3A">
        <w:rPr>
          <w:rFonts w:ascii="Calibri Light" w:hAnsi="Calibri Light" w:cstheme="minorHAnsi"/>
          <w:sz w:val="24"/>
          <w:szCs w:val="24"/>
        </w:rPr>
        <w:t xml:space="preserve"> </w:t>
      </w:r>
      <w:r w:rsidRPr="00DB2A3A">
        <w:rPr>
          <w:rFonts w:ascii="Calibri Light" w:hAnsi="Calibri Light" w:cstheme="minorHAnsi"/>
          <w:sz w:val="24"/>
          <w:szCs w:val="24"/>
        </w:rPr>
        <w:t>mysz</w:t>
      </w:r>
    </w:p>
    <w:p w:rsidR="00D13FD4" w:rsidRPr="00DB2A3A" w:rsidRDefault="00D13FD4" w:rsidP="00DB2A3A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Klawiatura</w:t>
      </w:r>
      <w:r w:rsidR="00DB2A3A">
        <w:rPr>
          <w:rFonts w:ascii="Calibri Light" w:hAnsi="Calibri Light" w:cstheme="minorHAnsi"/>
          <w:sz w:val="24"/>
          <w:szCs w:val="24"/>
        </w:rPr>
        <w:t>-</w:t>
      </w:r>
      <w:r w:rsidRPr="00DB2A3A">
        <w:rPr>
          <w:rFonts w:ascii="Calibri Light" w:hAnsi="Calibri Light" w:cstheme="minorHAnsi"/>
          <w:sz w:val="24"/>
          <w:szCs w:val="24"/>
        </w:rPr>
        <w:t xml:space="preserve"> w układzie QWERTY, posiadająca zintegrowaną klawiaturę numeryczną, zgodna z Windows, umożliwiająca komunikację z komputerem za pośrednictwem dołączanego odbiornika USB. Klawiatura musi posiadać możliwość dostosowania do potrzeb osób niepełnosprawnych – spastyczność.</w:t>
      </w:r>
    </w:p>
    <w:p w:rsidR="00D13FD4" w:rsidRPr="00DB2A3A" w:rsidRDefault="00D13FD4" w:rsidP="00DB2A3A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Mysz – bezprzewodowa, wyposażona w co najmniej 3 przyciski (w tym rolkę), umożliwiająca komunikację z komputerem za pośrednictwem tego samego odbiornika USB co klawiatura.</w:t>
      </w:r>
    </w:p>
    <w:p w:rsidR="00D13FD4" w:rsidRPr="00D55F87" w:rsidRDefault="00D13FD4" w:rsidP="00D55F87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Urządzenie wielofunkcyjne – 1 szt.</w:t>
      </w:r>
      <w:r w:rsidR="00D55F87">
        <w:rPr>
          <w:rFonts w:ascii="Calibri Light" w:hAnsi="Calibri Light" w:cstheme="minorHAnsi"/>
          <w:sz w:val="24"/>
          <w:szCs w:val="24"/>
        </w:rPr>
        <w:t xml:space="preserve"> </w:t>
      </w:r>
      <w:r w:rsidR="00DB2A3A" w:rsidRPr="00D55F87">
        <w:rPr>
          <w:rFonts w:ascii="Calibri Light" w:hAnsi="Calibri Light" w:cstheme="minorHAnsi"/>
          <w:sz w:val="24"/>
          <w:szCs w:val="24"/>
        </w:rPr>
        <w:t>n</w:t>
      </w:r>
      <w:r w:rsidRPr="00D55F87">
        <w:rPr>
          <w:rFonts w:ascii="Calibri Light" w:hAnsi="Calibri Light" w:cstheme="minorHAnsi"/>
          <w:sz w:val="24"/>
          <w:szCs w:val="24"/>
        </w:rPr>
        <w:t xml:space="preserve">p. HP </w:t>
      </w:r>
      <w:proofErr w:type="spellStart"/>
      <w:r w:rsidRPr="00D55F87">
        <w:rPr>
          <w:rFonts w:ascii="Calibri Light" w:hAnsi="Calibri Light" w:cstheme="minorHAnsi"/>
          <w:sz w:val="24"/>
          <w:szCs w:val="24"/>
        </w:rPr>
        <w:t>Color</w:t>
      </w:r>
      <w:proofErr w:type="spellEnd"/>
      <w:r w:rsidRPr="00D55F87">
        <w:rPr>
          <w:rFonts w:ascii="Calibri Light" w:hAnsi="Calibri Light" w:cstheme="minorHAnsi"/>
          <w:sz w:val="24"/>
          <w:szCs w:val="24"/>
        </w:rPr>
        <w:t xml:space="preserve"> </w:t>
      </w:r>
      <w:proofErr w:type="spellStart"/>
      <w:r w:rsidRPr="00D55F87">
        <w:rPr>
          <w:rFonts w:ascii="Calibri Light" w:hAnsi="Calibri Light" w:cstheme="minorHAnsi"/>
          <w:sz w:val="24"/>
          <w:szCs w:val="24"/>
        </w:rPr>
        <w:t>LaserJet</w:t>
      </w:r>
      <w:proofErr w:type="spellEnd"/>
      <w:r w:rsidRPr="00D55F87">
        <w:rPr>
          <w:rFonts w:ascii="Calibri Light" w:hAnsi="Calibri Light" w:cstheme="minorHAnsi"/>
          <w:sz w:val="24"/>
          <w:szCs w:val="24"/>
        </w:rPr>
        <w:t xml:space="preserve"> </w:t>
      </w:r>
      <w:proofErr w:type="spellStart"/>
      <w:r w:rsidRPr="00D55F87">
        <w:rPr>
          <w:rFonts w:ascii="Calibri Light" w:hAnsi="Calibri Light" w:cstheme="minorHAnsi"/>
          <w:sz w:val="24"/>
          <w:szCs w:val="24"/>
        </w:rPr>
        <w:t>Mgd</w:t>
      </w:r>
      <w:proofErr w:type="spellEnd"/>
      <w:r w:rsidRPr="00D55F87">
        <w:rPr>
          <w:rFonts w:ascii="Calibri Light" w:hAnsi="Calibri Light" w:cstheme="minorHAnsi"/>
          <w:sz w:val="24"/>
          <w:szCs w:val="24"/>
        </w:rPr>
        <w:t xml:space="preserve"> MFP E785dn + HP </w:t>
      </w:r>
      <w:proofErr w:type="spellStart"/>
      <w:r w:rsidRPr="00D55F87">
        <w:rPr>
          <w:rFonts w:ascii="Calibri Light" w:hAnsi="Calibri Light" w:cstheme="minorHAnsi"/>
          <w:sz w:val="24"/>
          <w:szCs w:val="24"/>
        </w:rPr>
        <w:t>LaserJet</w:t>
      </w:r>
      <w:proofErr w:type="spellEnd"/>
      <w:r w:rsidRPr="00D55F87">
        <w:rPr>
          <w:rFonts w:ascii="Calibri Light" w:hAnsi="Calibri Light" w:cstheme="minorHAnsi"/>
          <w:sz w:val="24"/>
          <w:szCs w:val="24"/>
        </w:rPr>
        <w:t xml:space="preserve"> Workgroup Stand</w:t>
      </w:r>
      <w:r w:rsidR="00D55F87">
        <w:rPr>
          <w:rFonts w:ascii="Calibri Light" w:hAnsi="Calibri Light" w:cstheme="minorHAnsi"/>
          <w:sz w:val="24"/>
          <w:szCs w:val="24"/>
        </w:rPr>
        <w:t xml:space="preserve">. </w:t>
      </w:r>
      <w:r w:rsidRPr="00D55F87">
        <w:rPr>
          <w:rFonts w:ascii="Calibri Light" w:hAnsi="Calibri Light" w:cstheme="minorHAnsi"/>
          <w:sz w:val="24"/>
          <w:szCs w:val="24"/>
        </w:rPr>
        <w:t>Urządzenie wielofunkcyjne A3, kolorowe</w:t>
      </w:r>
      <w:r w:rsidR="00D55F87" w:rsidRPr="00D55F87">
        <w:rPr>
          <w:rFonts w:ascii="Calibri Light" w:hAnsi="Calibri Light" w:cstheme="minorHAnsi"/>
          <w:sz w:val="24"/>
          <w:szCs w:val="24"/>
        </w:rPr>
        <w:t>: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pacing w:after="0"/>
        <w:ind w:left="851" w:hanging="425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Urządzenie musi być wyposażone w komplet materiałów eksploatacyjnych producenta urządzenia o wydajności co najmniej 25 tyś. stron w czerni oraz 20 tyś stron w kolorze.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spacing w:after="16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Urządzenie musi posiadać panel kontrolny (wyświetlacz) minimum 9’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Urządzenie musi posiadać czytnik kart zbliżeniowych (czytnik NFC do kart zbliżeniowych MIFARE Classic1k mieszczący się w całości w obudowie urządzenia)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Obsługiwane języki drukarek: co najmniej PCL6 lub PCL5</w:t>
      </w:r>
    </w:p>
    <w:p w:rsidR="00D13FD4" w:rsidRPr="00D55F87" w:rsidRDefault="00D13FD4" w:rsidP="00D55F87">
      <w:pPr>
        <w:pStyle w:val="Akapitzlist"/>
        <w:numPr>
          <w:ilvl w:val="0"/>
          <w:numId w:val="33"/>
        </w:numPr>
        <w:spacing w:after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lastRenderedPageBreak/>
        <w:t>Komunikacja:</w:t>
      </w:r>
      <w:r w:rsidR="00D55F87">
        <w:rPr>
          <w:rFonts w:ascii="Calibri Light" w:hAnsi="Calibri Light" w:cstheme="minorHAnsi"/>
          <w:sz w:val="24"/>
          <w:szCs w:val="24"/>
        </w:rPr>
        <w:t xml:space="preserve"> </w:t>
      </w:r>
      <w:r w:rsidRPr="00DB2A3A">
        <w:rPr>
          <w:rFonts w:ascii="Calibri Light" w:hAnsi="Calibri Light" w:cstheme="minorHAnsi"/>
          <w:sz w:val="24"/>
          <w:szCs w:val="24"/>
        </w:rPr>
        <w:t>Port USB w technologii nie niższej niż 2.0 - 1 szt.</w:t>
      </w:r>
      <w:r w:rsidR="00D55F87">
        <w:rPr>
          <w:rFonts w:ascii="Calibri Light" w:hAnsi="Calibri Light" w:cstheme="minorHAnsi"/>
          <w:sz w:val="24"/>
          <w:szCs w:val="24"/>
        </w:rPr>
        <w:t xml:space="preserve"> </w:t>
      </w:r>
      <w:r w:rsidRPr="00DB2A3A">
        <w:rPr>
          <w:rFonts w:ascii="Calibri Light" w:hAnsi="Calibri Light" w:cstheme="minorHAnsi"/>
          <w:sz w:val="24"/>
          <w:szCs w:val="24"/>
        </w:rPr>
        <w:t>Urządzenie musi mieć zainstalowany moduł komunikacji sieciowej - kartę sieciową: nie gorsza niż Ethernet 10 / 100 / 1000T Base TX</w:t>
      </w:r>
      <w:r w:rsidR="00D55F87">
        <w:rPr>
          <w:rFonts w:ascii="Calibri Light" w:hAnsi="Calibri Light" w:cstheme="minorHAnsi"/>
          <w:sz w:val="24"/>
          <w:szCs w:val="24"/>
        </w:rPr>
        <w:t xml:space="preserve">. </w:t>
      </w:r>
      <w:r w:rsidRPr="00D55F87">
        <w:rPr>
          <w:rFonts w:ascii="Calibri Light" w:hAnsi="Calibri Light" w:cstheme="minorHAnsi"/>
          <w:sz w:val="24"/>
          <w:szCs w:val="24"/>
        </w:rPr>
        <w:t>Urządzenie ma mieć możliwość pobierania adresu z DHCP oraz automatycznego rejestrowania nazwy do serwera DNS co najmniej w środowisku Windows Server 2016/2019.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Obsługiwane systemy operacyjne (co najmniej): Microsoft Windows 10/11; Windows Server 2016/2019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 xml:space="preserve">Urządzenie musi współpracować z oprogramowaniem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Papercut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 xml:space="preserve"> MF zainstalowanym w sieci wewnętrznej zamawiającego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Szybkość druku (mono) nie mniej niż 23 str./min. (format A3) (nie licząc pierwszej strony)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Szybkość druku (kolor) nie mniej niż 23 str./min. (format A3) (nie licząc pierwszej strony)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Szybkość druku (mono) nie mniej niż 23 str./min. (format A4) (nie licząc pierwszej strony)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Szybkość druku (kolor) nie mniej niż 23 str./min. (format A4) (nie licząc pierwszej strony)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Urządzenie musi posiadać podajnik umożliwiający automatyczne skanowanie/kopiowanie dokumentów (ADF) o pojemności nie mniejszej niż 100 arkuszy.</w:t>
      </w:r>
    </w:p>
    <w:p w:rsidR="00D13FD4" w:rsidRPr="00DB2A3A" w:rsidRDefault="00D13FD4" w:rsidP="00DB2A3A">
      <w:pPr>
        <w:pStyle w:val="Akapitzlist"/>
        <w:numPr>
          <w:ilvl w:val="0"/>
          <w:numId w:val="33"/>
        </w:numPr>
        <w:suppressAutoHyphens w:val="0"/>
        <w:ind w:left="851" w:hanging="425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Urządzenie musi posiadać co najmniej następujące funkcjonalności: drukowanie, skanowanie i kopiowanie</w:t>
      </w:r>
    </w:p>
    <w:p w:rsidR="00D13FD4" w:rsidRPr="00D55F87" w:rsidRDefault="00D13FD4" w:rsidP="00D55F87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Czytnik do urządzenia wielofunkcyjnego – 1 szt.</w:t>
      </w:r>
      <w:r w:rsidR="00D55F87">
        <w:rPr>
          <w:rFonts w:ascii="Calibri Light" w:hAnsi="Calibri Light" w:cstheme="minorHAnsi"/>
          <w:sz w:val="24"/>
          <w:szCs w:val="24"/>
        </w:rPr>
        <w:t xml:space="preserve"> </w:t>
      </w:r>
      <w:r w:rsidR="00DB2A3A" w:rsidRPr="00D55F87">
        <w:rPr>
          <w:rFonts w:ascii="Calibri Light" w:hAnsi="Calibri Light" w:cstheme="minorHAnsi"/>
          <w:sz w:val="24"/>
          <w:szCs w:val="24"/>
        </w:rPr>
        <w:t>n</w:t>
      </w:r>
      <w:r w:rsidRPr="00D55F87">
        <w:rPr>
          <w:rFonts w:ascii="Calibri Light" w:hAnsi="Calibri Light" w:cstheme="minorHAnsi"/>
          <w:sz w:val="24"/>
          <w:szCs w:val="24"/>
        </w:rPr>
        <w:t>p. Universal HP Card Reader</w:t>
      </w:r>
    </w:p>
    <w:p w:rsidR="00D13FD4" w:rsidRPr="00DB2A3A" w:rsidRDefault="00D13FD4" w:rsidP="006E6606">
      <w:pPr>
        <w:suppressAutoHyphens/>
        <w:spacing w:after="0"/>
        <w:ind w:left="360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 xml:space="preserve">Czytnik do urządzenia wielofunkcyjnego umożliwiający przystosowanie urządzenia do pracy z kartami </w:t>
      </w:r>
      <w:proofErr w:type="spellStart"/>
      <w:r w:rsidRPr="00DB2A3A">
        <w:rPr>
          <w:rFonts w:ascii="Calibri Light" w:hAnsi="Calibri Light" w:cstheme="minorHAnsi"/>
          <w:sz w:val="24"/>
          <w:szCs w:val="24"/>
        </w:rPr>
        <w:t>Mifare</w:t>
      </w:r>
      <w:proofErr w:type="spellEnd"/>
      <w:r w:rsidRPr="00DB2A3A">
        <w:rPr>
          <w:rFonts w:ascii="Calibri Light" w:hAnsi="Calibri Light" w:cstheme="minorHAnsi"/>
          <w:sz w:val="24"/>
          <w:szCs w:val="24"/>
        </w:rPr>
        <w:t xml:space="preserve"> 1k oraz oprogramowaniem PaperCut MF</w:t>
      </w:r>
    </w:p>
    <w:p w:rsidR="00D13FD4" w:rsidRPr="00DB2A3A" w:rsidRDefault="00D13FD4" w:rsidP="006E6606">
      <w:pPr>
        <w:pStyle w:val="Akapitzlist"/>
        <w:numPr>
          <w:ilvl w:val="0"/>
          <w:numId w:val="34"/>
        </w:numPr>
        <w:spacing w:after="0"/>
        <w:ind w:left="360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Licencja PaperCut MF ze wsparciem do 30.06.2024 r. – 1 szt.</w:t>
      </w:r>
    </w:p>
    <w:p w:rsidR="00D13FD4" w:rsidRPr="00DB2A3A" w:rsidRDefault="00D13FD4" w:rsidP="006E6606">
      <w:pPr>
        <w:pStyle w:val="Akapitzlist"/>
        <w:spacing w:after="0"/>
        <w:ind w:left="360"/>
        <w:jc w:val="both"/>
        <w:rPr>
          <w:rFonts w:ascii="Calibri Light" w:hAnsi="Calibri Light" w:cstheme="minorHAnsi"/>
          <w:sz w:val="24"/>
          <w:szCs w:val="24"/>
        </w:rPr>
      </w:pPr>
      <w:r w:rsidRPr="00DB2A3A">
        <w:rPr>
          <w:rFonts w:ascii="Calibri Light" w:hAnsi="Calibri Light" w:cstheme="minorHAnsi"/>
          <w:sz w:val="24"/>
          <w:szCs w:val="24"/>
        </w:rPr>
        <w:t>Licencja PaperCut MF do urządzenia wielofunkcyjnego, będącego przedmiotem niniejszego zamówienia wraz ze wsparciem technicznym i aktualizacjami ważna do 30.06.2024 r.</w:t>
      </w:r>
    </w:p>
    <w:p w:rsidR="003473B3" w:rsidRDefault="003473B3" w:rsidP="006E6606">
      <w:pPr>
        <w:tabs>
          <w:tab w:val="left" w:pos="6804"/>
        </w:tabs>
        <w:spacing w:before="240" w:after="0"/>
        <w:rPr>
          <w:rFonts w:ascii="Calibri Light" w:hAnsi="Calibri Light" w:cs="Calibri Light"/>
          <w:b/>
          <w:sz w:val="24"/>
          <w:szCs w:val="24"/>
        </w:rPr>
      </w:pPr>
    </w:p>
    <w:p w:rsidR="00F51DC8" w:rsidRDefault="00F51DC8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F51DC8" w:rsidRDefault="00F51DC8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F51DC8" w:rsidRDefault="00F51DC8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F51DC8" w:rsidRDefault="00F51DC8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F51DC8" w:rsidRDefault="00F51DC8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F51DC8" w:rsidRDefault="00F51DC8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D55F87" w:rsidRDefault="00D55F87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D55F87" w:rsidRDefault="00D55F87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D55F87" w:rsidRDefault="00D55F87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F51DC8" w:rsidRDefault="00F51DC8" w:rsidP="00D72044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</w:p>
    <w:p w:rsidR="00302BE3" w:rsidRDefault="00302BE3" w:rsidP="00302BE3">
      <w:pPr>
        <w:tabs>
          <w:tab w:val="left" w:pos="6804"/>
        </w:tabs>
        <w:spacing w:before="240" w:after="0"/>
        <w:jc w:val="right"/>
        <w:rPr>
          <w:rFonts w:ascii="Calibri Light" w:hAnsi="Calibri Light" w:cstheme="minorHAnsi"/>
          <w:b/>
          <w:sz w:val="24"/>
          <w:szCs w:val="24"/>
        </w:rPr>
      </w:pPr>
      <w:r w:rsidRPr="00D72044">
        <w:rPr>
          <w:rFonts w:ascii="Calibri Light" w:hAnsi="Calibri Light" w:cstheme="minorHAnsi"/>
          <w:b/>
          <w:sz w:val="24"/>
          <w:szCs w:val="24"/>
        </w:rPr>
        <w:lastRenderedPageBreak/>
        <w:t xml:space="preserve">Załącznik nr </w:t>
      </w:r>
      <w:r w:rsidR="00C9791C">
        <w:rPr>
          <w:rFonts w:ascii="Calibri Light" w:hAnsi="Calibri Light" w:cstheme="minorHAnsi"/>
          <w:b/>
          <w:sz w:val="24"/>
          <w:szCs w:val="24"/>
        </w:rPr>
        <w:t>2</w:t>
      </w:r>
    </w:p>
    <w:p w:rsidR="00302BE3" w:rsidRPr="00302BE3" w:rsidRDefault="00302BE3" w:rsidP="00302BE3">
      <w:pPr>
        <w:tabs>
          <w:tab w:val="left" w:pos="6804"/>
        </w:tabs>
        <w:spacing w:before="240"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02BE3">
        <w:rPr>
          <w:rFonts w:ascii="Calibri Light" w:hAnsi="Calibri Light" w:cs="Calibri Light"/>
          <w:b/>
          <w:bCs/>
          <w:sz w:val="24"/>
          <w:szCs w:val="24"/>
        </w:rPr>
        <w:t>PROTOKÓŁ ODBIORU</w:t>
      </w:r>
    </w:p>
    <w:p w:rsidR="00302BE3" w:rsidRDefault="00302BE3" w:rsidP="00302BE3">
      <w:pPr>
        <w:spacing w:after="0" w:line="100" w:lineRule="atLeast"/>
        <w:rPr>
          <w:rFonts w:ascii="Calibri Light" w:hAnsi="Calibri Light"/>
          <w:sz w:val="24"/>
          <w:szCs w:val="24"/>
        </w:rPr>
      </w:pPr>
    </w:p>
    <w:p w:rsidR="00302BE3" w:rsidRPr="00302BE3" w:rsidRDefault="00302BE3" w:rsidP="00D55F87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302BE3">
        <w:rPr>
          <w:rFonts w:ascii="Calibri Light" w:hAnsi="Calibri Light"/>
          <w:sz w:val="24"/>
          <w:szCs w:val="24"/>
        </w:rPr>
        <w:t>sporządzony w dniu …</w:t>
      </w:r>
      <w:r>
        <w:rPr>
          <w:rFonts w:ascii="Calibri Light" w:hAnsi="Calibri Light"/>
          <w:sz w:val="24"/>
          <w:szCs w:val="24"/>
        </w:rPr>
        <w:t>…</w:t>
      </w:r>
      <w:r w:rsidR="0049768C">
        <w:rPr>
          <w:rFonts w:ascii="Calibri Light" w:hAnsi="Calibri Light"/>
          <w:sz w:val="24"/>
          <w:szCs w:val="24"/>
        </w:rPr>
        <w:t>.2023r.</w:t>
      </w:r>
      <w:r>
        <w:rPr>
          <w:rFonts w:ascii="Calibri Light" w:hAnsi="Calibri Light"/>
          <w:sz w:val="24"/>
          <w:szCs w:val="24"/>
        </w:rPr>
        <w:t xml:space="preserve"> </w:t>
      </w:r>
      <w:r w:rsidRPr="00302BE3">
        <w:rPr>
          <w:rFonts w:ascii="Calibri Light" w:hAnsi="Calibri Light"/>
          <w:sz w:val="24"/>
          <w:szCs w:val="24"/>
        </w:rPr>
        <w:t xml:space="preserve">na podstawie umowy z dnia </w:t>
      </w:r>
      <w:r w:rsidR="0049768C">
        <w:rPr>
          <w:rFonts w:ascii="Calibri Light" w:hAnsi="Calibri Light"/>
          <w:sz w:val="24"/>
          <w:szCs w:val="24"/>
        </w:rPr>
        <w:t>…….2023r.</w:t>
      </w:r>
      <w:r w:rsidRPr="00302BE3">
        <w:rPr>
          <w:rFonts w:ascii="Calibri Light" w:hAnsi="Calibri Light"/>
          <w:sz w:val="24"/>
          <w:szCs w:val="24"/>
        </w:rPr>
        <w:t>, nr: ……</w:t>
      </w:r>
      <w:r w:rsidR="0049768C">
        <w:rPr>
          <w:rFonts w:ascii="Calibri Light" w:hAnsi="Calibri Light"/>
          <w:sz w:val="24"/>
          <w:szCs w:val="24"/>
        </w:rPr>
        <w:t>.</w:t>
      </w:r>
      <w:r w:rsidRPr="00302BE3">
        <w:rPr>
          <w:rFonts w:ascii="Calibri Light" w:hAnsi="Calibri Light"/>
          <w:sz w:val="24"/>
          <w:szCs w:val="24"/>
        </w:rPr>
        <w:t>…… zawartej</w:t>
      </w:r>
      <w:r>
        <w:rPr>
          <w:rFonts w:ascii="Calibri Light" w:hAnsi="Calibri Light"/>
          <w:sz w:val="24"/>
          <w:szCs w:val="24"/>
        </w:rPr>
        <w:t xml:space="preserve"> </w:t>
      </w:r>
      <w:r w:rsidRPr="00302BE3">
        <w:rPr>
          <w:rFonts w:ascii="Calibri Light" w:hAnsi="Calibri Light"/>
          <w:sz w:val="24"/>
          <w:szCs w:val="24"/>
        </w:rPr>
        <w:t>pomiędzy:</w:t>
      </w:r>
    </w:p>
    <w:p w:rsidR="00D55F87" w:rsidRDefault="00302BE3" w:rsidP="00D55F87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D55F87">
        <w:rPr>
          <w:rFonts w:ascii="Calibri Light" w:hAnsi="Calibri Light"/>
          <w:b/>
          <w:sz w:val="24"/>
          <w:szCs w:val="24"/>
        </w:rPr>
        <w:t>Zamawiającym</w:t>
      </w:r>
      <w:r w:rsidRPr="00302BE3">
        <w:rPr>
          <w:rFonts w:ascii="Calibri Light" w:hAnsi="Calibri Light"/>
          <w:sz w:val="24"/>
          <w:szCs w:val="24"/>
        </w:rPr>
        <w:t>: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="00D55F87" w:rsidRPr="008C26F2">
        <w:rPr>
          <w:rFonts w:ascii="Calibri Light" w:hAnsi="Calibri Light"/>
          <w:b/>
          <w:sz w:val="24"/>
          <w:szCs w:val="24"/>
        </w:rPr>
        <w:t>Gminą Miasta</w:t>
      </w:r>
      <w:r w:rsidRPr="008C26F2">
        <w:rPr>
          <w:rFonts w:ascii="Calibri Light" w:hAnsi="Calibri Light"/>
          <w:b/>
          <w:sz w:val="24"/>
          <w:szCs w:val="24"/>
        </w:rPr>
        <w:t xml:space="preserve"> Gdyni</w:t>
      </w:r>
      <w:r w:rsidR="0049768C" w:rsidRPr="0049768C">
        <w:rPr>
          <w:rFonts w:ascii="Calibri Light" w:hAnsi="Calibri Light"/>
          <w:sz w:val="24"/>
          <w:szCs w:val="24"/>
        </w:rPr>
        <w:t>,</w:t>
      </w:r>
      <w:r w:rsidR="00D55F87" w:rsidRPr="00D55F87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D55F87" w:rsidRPr="00D55F87">
        <w:rPr>
          <w:rFonts w:ascii="Calibri Light" w:hAnsi="Calibri Light" w:cs="Calibri Light"/>
          <w:sz w:val="24"/>
          <w:szCs w:val="24"/>
        </w:rPr>
        <w:t xml:space="preserve">al. Marszałka </w:t>
      </w:r>
      <w:r w:rsidR="00D55F87" w:rsidRPr="001D3FBE">
        <w:rPr>
          <w:rFonts w:ascii="Calibri Light" w:hAnsi="Calibri Light" w:cs="Calibri Light"/>
          <w:sz w:val="24"/>
          <w:szCs w:val="24"/>
        </w:rPr>
        <w:t>Piłsudskiego 52/54, 81-382 Gdynia</w:t>
      </w:r>
      <w:r w:rsidR="00D55F87" w:rsidRPr="00302BE3">
        <w:rPr>
          <w:rFonts w:ascii="Calibri Light" w:hAnsi="Calibri Light"/>
          <w:sz w:val="24"/>
          <w:szCs w:val="24"/>
        </w:rPr>
        <w:t xml:space="preserve"> </w:t>
      </w:r>
    </w:p>
    <w:p w:rsidR="00302BE3" w:rsidRPr="00302BE3" w:rsidRDefault="00302BE3" w:rsidP="00D55F87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302BE3">
        <w:rPr>
          <w:rFonts w:ascii="Calibri Light" w:hAnsi="Calibri Light"/>
          <w:sz w:val="24"/>
          <w:szCs w:val="24"/>
        </w:rPr>
        <w:t>a</w:t>
      </w:r>
    </w:p>
    <w:p w:rsidR="00302BE3" w:rsidRPr="00D55F87" w:rsidRDefault="00302BE3" w:rsidP="00D55F87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D55F87">
        <w:rPr>
          <w:rFonts w:ascii="Calibri Light" w:hAnsi="Calibri Light"/>
          <w:b/>
          <w:sz w:val="24"/>
          <w:szCs w:val="24"/>
        </w:rPr>
        <w:t>Wykonawcą</w:t>
      </w:r>
      <w:r w:rsidRPr="00302BE3">
        <w:rPr>
          <w:rFonts w:ascii="Calibri Light" w:hAnsi="Calibri Light"/>
          <w:sz w:val="24"/>
          <w:szCs w:val="24"/>
        </w:rPr>
        <w:t xml:space="preserve">: </w:t>
      </w:r>
      <w:r w:rsidRPr="00302BE3">
        <w:rPr>
          <w:rFonts w:ascii="Calibri Light" w:hAnsi="Calibri Light"/>
          <w:b/>
          <w:sz w:val="24"/>
          <w:szCs w:val="24"/>
        </w:rPr>
        <w:t>…………………</w:t>
      </w:r>
      <w:r w:rsidR="00534A40">
        <w:rPr>
          <w:rFonts w:ascii="Calibri Light" w:hAnsi="Calibri Light"/>
          <w:b/>
          <w:sz w:val="24"/>
          <w:szCs w:val="24"/>
        </w:rPr>
        <w:t>…………</w:t>
      </w:r>
      <w:r w:rsidRPr="00302BE3">
        <w:rPr>
          <w:rFonts w:ascii="Calibri Light" w:hAnsi="Calibri Light"/>
          <w:b/>
          <w:sz w:val="24"/>
          <w:szCs w:val="24"/>
        </w:rPr>
        <w:t>…………</w:t>
      </w:r>
      <w:r w:rsidR="0049768C" w:rsidRPr="0049768C">
        <w:rPr>
          <w:rFonts w:ascii="Calibri Light" w:hAnsi="Calibri Light"/>
          <w:sz w:val="24"/>
          <w:szCs w:val="24"/>
        </w:rPr>
        <w:t>,</w:t>
      </w:r>
      <w:r w:rsidR="00F51DC8">
        <w:rPr>
          <w:rFonts w:ascii="Calibri Light" w:hAnsi="Calibri Light"/>
          <w:b/>
          <w:sz w:val="24"/>
          <w:szCs w:val="24"/>
        </w:rPr>
        <w:t xml:space="preserve"> </w:t>
      </w:r>
      <w:r w:rsidRPr="00302BE3">
        <w:rPr>
          <w:rFonts w:ascii="Calibri Light" w:hAnsi="Calibri Light"/>
          <w:sz w:val="24"/>
          <w:szCs w:val="24"/>
        </w:rPr>
        <w:t>ul. ………………, …………….</w:t>
      </w:r>
      <w:r w:rsidR="00CD5B96">
        <w:rPr>
          <w:rFonts w:ascii="Calibri Light" w:hAnsi="Calibri Light"/>
          <w:b/>
          <w:sz w:val="24"/>
          <w:szCs w:val="24"/>
        </w:rPr>
        <w:t xml:space="preserve">  </w:t>
      </w:r>
      <w:r w:rsidRPr="00302BE3">
        <w:rPr>
          <w:rFonts w:ascii="Calibri Light" w:hAnsi="Calibri Light"/>
          <w:sz w:val="24"/>
          <w:szCs w:val="24"/>
        </w:rPr>
        <w:t>NIP: ……………….</w:t>
      </w:r>
    </w:p>
    <w:p w:rsidR="00302BE3" w:rsidRPr="00534A40" w:rsidRDefault="00302BE3" w:rsidP="00D55F87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534A40">
        <w:rPr>
          <w:rFonts w:ascii="Calibri Light" w:hAnsi="Calibri Light"/>
          <w:sz w:val="24"/>
          <w:szCs w:val="24"/>
        </w:rPr>
        <w:t>Osoby uczestniczące w odbiorze:</w:t>
      </w:r>
    </w:p>
    <w:p w:rsidR="005D2B86" w:rsidRPr="00B22148" w:rsidRDefault="00302BE3" w:rsidP="0032516A">
      <w:pPr>
        <w:spacing w:after="0" w:line="240" w:lineRule="auto"/>
        <w:ind w:firstLine="708"/>
        <w:rPr>
          <w:rFonts w:ascii="Calibri Light" w:hAnsi="Calibri Light"/>
          <w:sz w:val="24"/>
          <w:szCs w:val="24"/>
        </w:rPr>
      </w:pPr>
      <w:r w:rsidRPr="00534A40">
        <w:rPr>
          <w:rFonts w:ascii="Calibri Light" w:hAnsi="Calibri Light"/>
          <w:b/>
          <w:sz w:val="24"/>
          <w:szCs w:val="24"/>
        </w:rPr>
        <w:t>Przedstawiciel Wykonawcy</w:t>
      </w:r>
      <w:r w:rsidRPr="00302BE3">
        <w:rPr>
          <w:rFonts w:ascii="Calibri Light" w:hAnsi="Calibri Light"/>
          <w:sz w:val="24"/>
          <w:szCs w:val="24"/>
        </w:rPr>
        <w:t>:</w:t>
      </w:r>
      <w:r w:rsidR="00534A40">
        <w:rPr>
          <w:rFonts w:ascii="Calibri Light" w:hAnsi="Calibri Light"/>
          <w:sz w:val="24"/>
          <w:szCs w:val="24"/>
        </w:rPr>
        <w:tab/>
      </w:r>
      <w:r w:rsidR="00534A40">
        <w:rPr>
          <w:rFonts w:ascii="Calibri Light" w:hAnsi="Calibri Light"/>
          <w:sz w:val="24"/>
          <w:szCs w:val="24"/>
        </w:rPr>
        <w:tab/>
      </w:r>
      <w:r w:rsidR="00534A40">
        <w:rPr>
          <w:rFonts w:ascii="Calibri Light" w:hAnsi="Calibri Light"/>
          <w:sz w:val="24"/>
          <w:szCs w:val="24"/>
        </w:rPr>
        <w:tab/>
      </w:r>
      <w:r w:rsidR="00534A40">
        <w:rPr>
          <w:rFonts w:ascii="Calibri Light" w:hAnsi="Calibri Light"/>
          <w:sz w:val="24"/>
          <w:szCs w:val="24"/>
        </w:rPr>
        <w:tab/>
        <w:t xml:space="preserve">  </w:t>
      </w:r>
      <w:r w:rsidR="00D55F87" w:rsidRPr="00534A40">
        <w:rPr>
          <w:rFonts w:ascii="Calibri Light" w:hAnsi="Calibri Light"/>
          <w:b/>
          <w:sz w:val="24"/>
          <w:szCs w:val="24"/>
        </w:rPr>
        <w:t>Przedstawiciel</w:t>
      </w:r>
      <w:r w:rsidR="00534A40" w:rsidRPr="00534A40">
        <w:rPr>
          <w:rFonts w:ascii="Calibri Light" w:hAnsi="Calibri Light"/>
          <w:b/>
          <w:sz w:val="24"/>
          <w:szCs w:val="24"/>
        </w:rPr>
        <w:t xml:space="preserve"> </w:t>
      </w:r>
      <w:r w:rsidR="00D55F87" w:rsidRPr="00534A40">
        <w:rPr>
          <w:rFonts w:ascii="Calibri Light" w:hAnsi="Calibri Light"/>
          <w:b/>
          <w:sz w:val="24"/>
          <w:szCs w:val="24"/>
        </w:rPr>
        <w:t>Zamawiającego</w:t>
      </w:r>
      <w:r w:rsidR="00D55F87" w:rsidRPr="00302BE3">
        <w:rPr>
          <w:rFonts w:ascii="Calibri Light" w:hAnsi="Calibri Light"/>
          <w:sz w:val="24"/>
          <w:szCs w:val="24"/>
        </w:rPr>
        <w:t>:</w:t>
      </w:r>
      <w:r w:rsidR="00534A40">
        <w:rPr>
          <w:rFonts w:ascii="Calibri Light" w:hAnsi="Calibri Light"/>
          <w:sz w:val="24"/>
          <w:szCs w:val="24"/>
        </w:rPr>
        <w:br/>
      </w:r>
    </w:p>
    <w:p w:rsidR="00054DE3" w:rsidRPr="00B22148" w:rsidRDefault="00054DE3" w:rsidP="00054DE3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302BE3" w:rsidRPr="00534A40" w:rsidRDefault="00302BE3" w:rsidP="00534A40">
      <w:pPr>
        <w:spacing w:after="0"/>
        <w:jc w:val="right"/>
        <w:rPr>
          <w:rFonts w:ascii="Calibri Light" w:hAnsi="Calibri Light"/>
          <w:sz w:val="16"/>
          <w:szCs w:val="16"/>
        </w:rPr>
      </w:pPr>
      <w:r w:rsidRPr="00534A40">
        <w:rPr>
          <w:rFonts w:ascii="Calibri Light" w:hAnsi="Calibri Light"/>
          <w:sz w:val="16"/>
          <w:szCs w:val="16"/>
        </w:rPr>
        <w:t>…………………………</w:t>
      </w:r>
      <w:r w:rsidR="00534A40">
        <w:rPr>
          <w:rFonts w:ascii="Calibri Light" w:hAnsi="Calibri Light"/>
          <w:sz w:val="16"/>
          <w:szCs w:val="16"/>
        </w:rPr>
        <w:t>…………………………………………………</w:t>
      </w:r>
      <w:r w:rsidRPr="00534A40">
        <w:rPr>
          <w:rFonts w:ascii="Calibri Light" w:hAnsi="Calibri Light"/>
          <w:sz w:val="16"/>
          <w:szCs w:val="16"/>
        </w:rPr>
        <w:t>………………………………</w:t>
      </w:r>
      <w:r w:rsidR="00534A40" w:rsidRPr="00534A40">
        <w:rPr>
          <w:rFonts w:ascii="Calibri Light" w:hAnsi="Calibri Light"/>
          <w:sz w:val="16"/>
          <w:szCs w:val="16"/>
        </w:rPr>
        <w:tab/>
        <w:t>…………………………</w:t>
      </w:r>
      <w:r w:rsidR="00534A40">
        <w:rPr>
          <w:rFonts w:ascii="Calibri Light" w:hAnsi="Calibri Light"/>
          <w:sz w:val="16"/>
          <w:szCs w:val="16"/>
        </w:rPr>
        <w:t>…………………………………………………</w:t>
      </w:r>
      <w:r w:rsidR="00534A40" w:rsidRPr="00534A40">
        <w:rPr>
          <w:rFonts w:ascii="Calibri Light" w:hAnsi="Calibri Light"/>
          <w:sz w:val="16"/>
          <w:szCs w:val="16"/>
        </w:rPr>
        <w:t>……………………………………</w:t>
      </w:r>
    </w:p>
    <w:p w:rsidR="00302BE3" w:rsidRPr="005D2B86" w:rsidRDefault="00302BE3" w:rsidP="005D2B86">
      <w:pPr>
        <w:pStyle w:val="Akapitzlist2"/>
        <w:numPr>
          <w:ilvl w:val="0"/>
          <w:numId w:val="38"/>
        </w:numPr>
        <w:suppressAutoHyphens w:val="0"/>
        <w:spacing w:after="0"/>
        <w:ind w:left="284" w:hanging="284"/>
        <w:rPr>
          <w:rFonts w:ascii="Calibri Light" w:hAnsi="Calibri Light"/>
          <w:sz w:val="24"/>
          <w:szCs w:val="24"/>
        </w:rPr>
      </w:pPr>
      <w:r w:rsidRPr="005D2B86">
        <w:rPr>
          <w:rFonts w:ascii="Calibri Light" w:hAnsi="Calibri Light"/>
          <w:sz w:val="24"/>
          <w:szCs w:val="24"/>
        </w:rPr>
        <w:t>Dokonano* / nie dokonano* odbioru</w:t>
      </w:r>
      <w:r w:rsidR="005D2B86" w:rsidRPr="005D2B86">
        <w:rPr>
          <w:rFonts w:ascii="Calibri Light" w:hAnsi="Calibri Light"/>
          <w:sz w:val="24"/>
          <w:szCs w:val="24"/>
        </w:rPr>
        <w:t xml:space="preserve"> niżej wymienionego </w:t>
      </w:r>
      <w:r w:rsidRPr="005D2B86">
        <w:rPr>
          <w:rFonts w:ascii="Calibri Light" w:hAnsi="Calibri Light"/>
          <w:sz w:val="24"/>
          <w:szCs w:val="24"/>
        </w:rPr>
        <w:t>sprzętu:</w:t>
      </w:r>
    </w:p>
    <w:p w:rsidR="00534A40" w:rsidRDefault="00534A40" w:rsidP="005D2B86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1D3FBE">
        <w:rPr>
          <w:rFonts w:ascii="Calibri Light" w:hAnsi="Calibri Light" w:cs="Calibri Light"/>
          <w:sz w:val="24"/>
          <w:szCs w:val="24"/>
        </w:rPr>
        <w:t xml:space="preserve">Laptop 14” </w:t>
      </w:r>
      <w:r>
        <w:rPr>
          <w:rFonts w:ascii="Calibri Light" w:hAnsi="Calibri Light" w:cs="Calibri Light"/>
          <w:sz w:val="24"/>
          <w:szCs w:val="24"/>
        </w:rPr>
        <w:t>-</w:t>
      </w:r>
      <w:r w:rsidRPr="001D3FBE">
        <w:rPr>
          <w:rFonts w:ascii="Calibri Light" w:hAnsi="Calibri Light" w:cs="Calibri Light"/>
          <w:sz w:val="24"/>
          <w:szCs w:val="24"/>
        </w:rPr>
        <w:t xml:space="preserve"> </w:t>
      </w:r>
      <w:r w:rsidRPr="005D2B86">
        <w:rPr>
          <w:rFonts w:ascii="Calibri Light" w:hAnsi="Calibri Light" w:cs="Calibri Light"/>
          <w:sz w:val="16"/>
          <w:szCs w:val="16"/>
        </w:rPr>
        <w:t>…</w:t>
      </w:r>
      <w:r w:rsidR="005D2B86">
        <w:rPr>
          <w:rFonts w:ascii="Calibri Light" w:hAnsi="Calibri Light" w:cs="Calibri Light"/>
          <w:sz w:val="16"/>
          <w:szCs w:val="16"/>
        </w:rPr>
        <w:t>…</w:t>
      </w:r>
      <w:r w:rsidRPr="005D2B86">
        <w:rPr>
          <w:rFonts w:ascii="Calibri Light" w:hAnsi="Calibri Light" w:cs="Calibri Light"/>
          <w:sz w:val="16"/>
          <w:szCs w:val="16"/>
        </w:rPr>
        <w:t>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szt.</w:t>
      </w:r>
    </w:p>
    <w:p w:rsidR="00534A40" w:rsidRDefault="00534A40" w:rsidP="005D2B86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534A40">
        <w:rPr>
          <w:rFonts w:ascii="Calibri Light" w:hAnsi="Calibri Light" w:cs="Calibri Light"/>
          <w:sz w:val="24"/>
          <w:szCs w:val="24"/>
        </w:rPr>
        <w:t xml:space="preserve">Monitor 27”-  </w:t>
      </w:r>
      <w:r w:rsidR="00C216BF" w:rsidRPr="005D2B86">
        <w:rPr>
          <w:rFonts w:ascii="Calibri Light" w:hAnsi="Calibri Light" w:cs="Calibri Light"/>
          <w:sz w:val="16"/>
          <w:szCs w:val="16"/>
        </w:rPr>
        <w:t>…</w:t>
      </w:r>
      <w:r w:rsidR="00C216BF">
        <w:rPr>
          <w:rFonts w:ascii="Calibri Light" w:hAnsi="Calibri Light" w:cs="Calibri Light"/>
          <w:sz w:val="16"/>
          <w:szCs w:val="16"/>
        </w:rPr>
        <w:t>…</w:t>
      </w:r>
      <w:r w:rsidR="00C216BF" w:rsidRPr="005D2B86">
        <w:rPr>
          <w:rFonts w:ascii="Calibri Light" w:hAnsi="Calibri Light" w:cs="Calibri Light"/>
          <w:sz w:val="16"/>
          <w:szCs w:val="16"/>
        </w:rPr>
        <w:t>……</w:t>
      </w:r>
      <w:r w:rsidRPr="00534A40">
        <w:rPr>
          <w:rFonts w:ascii="Calibri Light" w:hAnsi="Calibri Light" w:cs="Calibri Light"/>
          <w:sz w:val="24"/>
          <w:szCs w:val="24"/>
        </w:rPr>
        <w:t xml:space="preserve"> szt.</w:t>
      </w:r>
    </w:p>
    <w:p w:rsidR="00534A40" w:rsidRDefault="00534A40" w:rsidP="005D2B86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534A40">
        <w:rPr>
          <w:rFonts w:ascii="Calibri Light" w:hAnsi="Calibri Light" w:cs="Calibri Light"/>
          <w:sz w:val="24"/>
          <w:szCs w:val="24"/>
        </w:rPr>
        <w:t xml:space="preserve">Zestaw bezprzewodowy (klawiatura oraz mysz) </w:t>
      </w:r>
      <w:r>
        <w:rPr>
          <w:rFonts w:ascii="Calibri Light" w:hAnsi="Calibri Light" w:cs="Calibri Light"/>
          <w:sz w:val="24"/>
          <w:szCs w:val="24"/>
        </w:rPr>
        <w:t>-</w:t>
      </w:r>
      <w:r w:rsidRPr="00534A40">
        <w:rPr>
          <w:rFonts w:ascii="Calibri Light" w:hAnsi="Calibri Light" w:cs="Calibri Light"/>
          <w:sz w:val="24"/>
          <w:szCs w:val="24"/>
        </w:rPr>
        <w:t xml:space="preserve"> </w:t>
      </w:r>
      <w:r w:rsidR="00C216BF" w:rsidRPr="005D2B86">
        <w:rPr>
          <w:rFonts w:ascii="Calibri Light" w:hAnsi="Calibri Light" w:cs="Calibri Light"/>
          <w:sz w:val="16"/>
          <w:szCs w:val="16"/>
        </w:rPr>
        <w:t>…</w:t>
      </w:r>
      <w:r w:rsidR="00C216BF">
        <w:rPr>
          <w:rFonts w:ascii="Calibri Light" w:hAnsi="Calibri Light" w:cs="Calibri Light"/>
          <w:sz w:val="16"/>
          <w:szCs w:val="16"/>
        </w:rPr>
        <w:t>…</w:t>
      </w:r>
      <w:r w:rsidR="00C216BF" w:rsidRPr="005D2B86">
        <w:rPr>
          <w:rFonts w:ascii="Calibri Light" w:hAnsi="Calibri Light" w:cs="Calibri Light"/>
          <w:sz w:val="16"/>
          <w:szCs w:val="16"/>
        </w:rPr>
        <w:t>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szt.</w:t>
      </w:r>
    </w:p>
    <w:p w:rsidR="00534A40" w:rsidRDefault="00534A40" w:rsidP="005D2B86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534A40">
        <w:rPr>
          <w:rFonts w:ascii="Calibri Light" w:hAnsi="Calibri Light" w:cs="Calibri Light"/>
          <w:sz w:val="24"/>
          <w:szCs w:val="24"/>
        </w:rPr>
        <w:t xml:space="preserve">Urządzenie wielofunkcyjne </w:t>
      </w:r>
      <w:r>
        <w:rPr>
          <w:rFonts w:ascii="Calibri Light" w:hAnsi="Calibri Light" w:cs="Calibri Light"/>
          <w:sz w:val="24"/>
          <w:szCs w:val="24"/>
        </w:rPr>
        <w:t>-</w:t>
      </w:r>
      <w:r w:rsidRPr="00534A40">
        <w:rPr>
          <w:rFonts w:ascii="Calibri Light" w:hAnsi="Calibri Light" w:cs="Calibri Light"/>
          <w:sz w:val="24"/>
          <w:szCs w:val="24"/>
        </w:rPr>
        <w:t xml:space="preserve"> </w:t>
      </w:r>
      <w:r w:rsidR="00C216BF" w:rsidRPr="005D2B86">
        <w:rPr>
          <w:rFonts w:ascii="Calibri Light" w:hAnsi="Calibri Light" w:cs="Calibri Light"/>
          <w:sz w:val="16"/>
          <w:szCs w:val="16"/>
        </w:rPr>
        <w:t>…</w:t>
      </w:r>
      <w:r w:rsidR="00C216BF">
        <w:rPr>
          <w:rFonts w:ascii="Calibri Light" w:hAnsi="Calibri Light" w:cs="Calibri Light"/>
          <w:sz w:val="16"/>
          <w:szCs w:val="16"/>
        </w:rPr>
        <w:t>…</w:t>
      </w:r>
      <w:r w:rsidR="00C216BF" w:rsidRPr="005D2B86">
        <w:rPr>
          <w:rFonts w:ascii="Calibri Light" w:hAnsi="Calibri Light" w:cs="Calibri Light"/>
          <w:sz w:val="16"/>
          <w:szCs w:val="16"/>
        </w:rPr>
        <w:t>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szt.</w:t>
      </w:r>
    </w:p>
    <w:p w:rsidR="00534A40" w:rsidRDefault="00534A40" w:rsidP="005D2B86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534A40">
        <w:rPr>
          <w:rFonts w:ascii="Calibri Light" w:hAnsi="Calibri Light" w:cs="Calibri Light"/>
          <w:sz w:val="24"/>
          <w:szCs w:val="24"/>
        </w:rPr>
        <w:t xml:space="preserve">Czytnik do urządzenia wielofunkcyjnego </w:t>
      </w:r>
      <w:r>
        <w:rPr>
          <w:rFonts w:ascii="Calibri Light" w:hAnsi="Calibri Light" w:cs="Calibri Light"/>
          <w:sz w:val="24"/>
          <w:szCs w:val="24"/>
        </w:rPr>
        <w:t>-</w:t>
      </w:r>
      <w:r w:rsidRPr="00534A40">
        <w:rPr>
          <w:rFonts w:ascii="Calibri Light" w:hAnsi="Calibri Light" w:cs="Calibri Light"/>
          <w:sz w:val="24"/>
          <w:szCs w:val="24"/>
        </w:rPr>
        <w:t xml:space="preserve"> </w:t>
      </w:r>
      <w:r w:rsidR="00C216BF" w:rsidRPr="005D2B86">
        <w:rPr>
          <w:rFonts w:ascii="Calibri Light" w:hAnsi="Calibri Light" w:cs="Calibri Light"/>
          <w:sz w:val="16"/>
          <w:szCs w:val="16"/>
        </w:rPr>
        <w:t>…</w:t>
      </w:r>
      <w:r w:rsidR="00C216BF">
        <w:rPr>
          <w:rFonts w:ascii="Calibri Light" w:hAnsi="Calibri Light" w:cs="Calibri Light"/>
          <w:sz w:val="16"/>
          <w:szCs w:val="16"/>
        </w:rPr>
        <w:t>…</w:t>
      </w:r>
      <w:r w:rsidR="00C216BF" w:rsidRPr="005D2B86">
        <w:rPr>
          <w:rFonts w:ascii="Calibri Light" w:hAnsi="Calibri Light" w:cs="Calibri Light"/>
          <w:sz w:val="16"/>
          <w:szCs w:val="16"/>
        </w:rPr>
        <w:t>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szt.</w:t>
      </w:r>
    </w:p>
    <w:p w:rsidR="00534A40" w:rsidRPr="00534A40" w:rsidRDefault="00534A40" w:rsidP="005D2B86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 Light" w:hAnsi="Calibri Light" w:cs="Calibri Light"/>
          <w:sz w:val="24"/>
          <w:szCs w:val="24"/>
        </w:rPr>
      </w:pPr>
      <w:r w:rsidRPr="00534A40">
        <w:rPr>
          <w:rFonts w:ascii="Calibri Light" w:hAnsi="Calibri Light" w:cs="Calibri Light"/>
          <w:sz w:val="24"/>
          <w:szCs w:val="24"/>
        </w:rPr>
        <w:t xml:space="preserve">Licencja PaperCut MF ze wsparciem do 30.06.2024 r. </w:t>
      </w:r>
      <w:r>
        <w:rPr>
          <w:rFonts w:ascii="Calibri Light" w:hAnsi="Calibri Light" w:cs="Calibri Light"/>
          <w:sz w:val="24"/>
          <w:szCs w:val="24"/>
        </w:rPr>
        <w:t>-</w:t>
      </w:r>
      <w:r w:rsidRPr="00534A40">
        <w:rPr>
          <w:rFonts w:ascii="Calibri Light" w:hAnsi="Calibri Light" w:cs="Calibri Light"/>
          <w:sz w:val="24"/>
          <w:szCs w:val="24"/>
        </w:rPr>
        <w:t xml:space="preserve"> </w:t>
      </w:r>
      <w:r w:rsidR="00C216BF" w:rsidRPr="005D2B86">
        <w:rPr>
          <w:rFonts w:ascii="Calibri Light" w:hAnsi="Calibri Light" w:cs="Calibri Light"/>
          <w:sz w:val="16"/>
          <w:szCs w:val="16"/>
        </w:rPr>
        <w:t>…</w:t>
      </w:r>
      <w:r w:rsidR="00C216BF">
        <w:rPr>
          <w:rFonts w:ascii="Calibri Light" w:hAnsi="Calibri Light" w:cs="Calibri Light"/>
          <w:sz w:val="16"/>
          <w:szCs w:val="16"/>
        </w:rPr>
        <w:t>…</w:t>
      </w:r>
      <w:r w:rsidR="00C216BF" w:rsidRPr="005D2B86">
        <w:rPr>
          <w:rFonts w:ascii="Calibri Light" w:hAnsi="Calibri Light" w:cs="Calibri Light"/>
          <w:sz w:val="16"/>
          <w:szCs w:val="16"/>
        </w:rPr>
        <w:t>……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1D3FBE">
        <w:rPr>
          <w:rFonts w:ascii="Calibri Light" w:hAnsi="Calibri Light" w:cs="Calibri Light"/>
          <w:sz w:val="24"/>
          <w:szCs w:val="24"/>
        </w:rPr>
        <w:t>szt.</w:t>
      </w:r>
    </w:p>
    <w:p w:rsidR="00302BE3" w:rsidRPr="005D2B86" w:rsidRDefault="00302BE3" w:rsidP="005D2B86">
      <w:pPr>
        <w:pStyle w:val="Akapitzlist2"/>
        <w:numPr>
          <w:ilvl w:val="0"/>
          <w:numId w:val="38"/>
        </w:numPr>
        <w:suppressAutoHyphens w:val="0"/>
        <w:spacing w:after="0"/>
        <w:ind w:left="284" w:hanging="284"/>
        <w:rPr>
          <w:rFonts w:ascii="Calibri Light" w:hAnsi="Calibri Light"/>
          <w:sz w:val="24"/>
          <w:szCs w:val="24"/>
        </w:rPr>
      </w:pPr>
      <w:r w:rsidRPr="005D2B86">
        <w:rPr>
          <w:rFonts w:ascii="Calibri Light" w:hAnsi="Calibri Light"/>
          <w:sz w:val="24"/>
          <w:szCs w:val="24"/>
        </w:rPr>
        <w:t>W ramach dostawy sprawdzono:</w:t>
      </w:r>
    </w:p>
    <w:p w:rsidR="00302BE3" w:rsidRPr="00302BE3" w:rsidRDefault="00302BE3" w:rsidP="005D2B86">
      <w:pPr>
        <w:pStyle w:val="Akapitzlist2"/>
        <w:numPr>
          <w:ilvl w:val="0"/>
          <w:numId w:val="37"/>
        </w:numPr>
        <w:suppressAutoHyphens w:val="0"/>
        <w:spacing w:after="0"/>
        <w:ind w:left="567" w:hanging="283"/>
        <w:rPr>
          <w:rFonts w:ascii="Calibri Light" w:hAnsi="Calibri Light"/>
          <w:sz w:val="24"/>
          <w:szCs w:val="24"/>
        </w:rPr>
      </w:pPr>
      <w:r w:rsidRPr="00302BE3">
        <w:rPr>
          <w:rFonts w:ascii="Calibri Light" w:hAnsi="Calibri Light"/>
          <w:sz w:val="24"/>
          <w:szCs w:val="24"/>
        </w:rPr>
        <w:t>zgodność dostawy z umową;</w:t>
      </w:r>
    </w:p>
    <w:p w:rsidR="00302BE3" w:rsidRPr="00302BE3" w:rsidRDefault="00302BE3" w:rsidP="005D2B86">
      <w:pPr>
        <w:pStyle w:val="Akapitzlist2"/>
        <w:numPr>
          <w:ilvl w:val="0"/>
          <w:numId w:val="37"/>
        </w:numPr>
        <w:suppressAutoHyphens w:val="0"/>
        <w:spacing w:after="0"/>
        <w:ind w:left="567" w:hanging="283"/>
        <w:rPr>
          <w:rFonts w:ascii="Calibri Light" w:hAnsi="Calibri Light"/>
          <w:sz w:val="24"/>
          <w:szCs w:val="24"/>
        </w:rPr>
      </w:pPr>
      <w:r w:rsidRPr="00302BE3">
        <w:rPr>
          <w:rFonts w:ascii="Calibri Light" w:hAnsi="Calibri Light"/>
          <w:sz w:val="24"/>
          <w:szCs w:val="24"/>
        </w:rPr>
        <w:t xml:space="preserve">inne: </w:t>
      </w:r>
      <w:r w:rsidRPr="00534A40">
        <w:rPr>
          <w:rFonts w:ascii="Calibri Light" w:hAnsi="Calibri Light"/>
          <w:sz w:val="16"/>
          <w:szCs w:val="16"/>
        </w:rPr>
        <w:t>……………………………………………</w:t>
      </w:r>
      <w:r w:rsidR="00534A40">
        <w:rPr>
          <w:rFonts w:ascii="Calibri Light" w:hAnsi="Calibri Light"/>
          <w:sz w:val="16"/>
          <w:szCs w:val="16"/>
        </w:rPr>
        <w:t>…………………………………………………………………………</w:t>
      </w:r>
      <w:r w:rsidRPr="00534A40">
        <w:rPr>
          <w:rFonts w:ascii="Calibri Light" w:hAnsi="Calibri Light"/>
          <w:sz w:val="16"/>
          <w:szCs w:val="16"/>
        </w:rPr>
        <w:t>……………………………………………..……………………………………………………</w:t>
      </w:r>
    </w:p>
    <w:p w:rsidR="00A100BC" w:rsidRPr="00A100BC" w:rsidRDefault="00302BE3" w:rsidP="00A100BC">
      <w:pPr>
        <w:pStyle w:val="Akapitzlist2"/>
        <w:numPr>
          <w:ilvl w:val="0"/>
          <w:numId w:val="38"/>
        </w:numPr>
        <w:suppressAutoHyphens w:val="0"/>
        <w:spacing w:after="0"/>
        <w:ind w:left="284" w:hanging="284"/>
        <w:rPr>
          <w:rFonts w:ascii="Calibri Light" w:hAnsi="Calibri Light"/>
          <w:sz w:val="16"/>
          <w:szCs w:val="16"/>
        </w:rPr>
      </w:pPr>
      <w:r w:rsidRPr="00302BE3">
        <w:rPr>
          <w:rFonts w:ascii="Calibri Light" w:hAnsi="Calibri Light"/>
          <w:sz w:val="24"/>
          <w:szCs w:val="24"/>
        </w:rPr>
        <w:t>Dostawa zgodna* / niezgodna* z umową</w:t>
      </w:r>
      <w:r w:rsidR="00CD5B96">
        <w:rPr>
          <w:rFonts w:ascii="Calibri Light" w:hAnsi="Calibri Light"/>
          <w:sz w:val="24"/>
          <w:szCs w:val="24"/>
        </w:rPr>
        <w:t xml:space="preserve">. </w:t>
      </w:r>
      <w:r w:rsidRPr="00CD5B96">
        <w:rPr>
          <w:rFonts w:ascii="Calibri Light" w:hAnsi="Calibri Light"/>
          <w:sz w:val="24"/>
          <w:szCs w:val="24"/>
        </w:rPr>
        <w:t xml:space="preserve">Przyczyny niezgodności dostawy z umową z dnia </w:t>
      </w:r>
      <w:r w:rsidR="00A100BC">
        <w:rPr>
          <w:rFonts w:ascii="Calibri Light" w:hAnsi="Calibri Light"/>
          <w:sz w:val="24"/>
          <w:szCs w:val="24"/>
        </w:rPr>
        <w:br/>
      </w:r>
    </w:p>
    <w:p w:rsidR="00302BE3" w:rsidRPr="00CD5B96" w:rsidRDefault="00302BE3" w:rsidP="00A100BC">
      <w:pPr>
        <w:pStyle w:val="Akapitzlist2"/>
        <w:suppressAutoHyphens w:val="0"/>
        <w:spacing w:after="0"/>
        <w:ind w:left="426"/>
        <w:rPr>
          <w:rFonts w:ascii="Calibri Light" w:hAnsi="Calibri Light"/>
          <w:sz w:val="16"/>
          <w:szCs w:val="16"/>
        </w:rPr>
      </w:pPr>
      <w:r w:rsidRPr="00CD5B96">
        <w:rPr>
          <w:rFonts w:ascii="Calibri Light" w:hAnsi="Calibri Light"/>
          <w:sz w:val="16"/>
          <w:szCs w:val="16"/>
        </w:rPr>
        <w:t>……</w:t>
      </w:r>
      <w:r w:rsidR="00CD5B96" w:rsidRPr="00CD5B96">
        <w:rPr>
          <w:rFonts w:ascii="Calibri Light" w:hAnsi="Calibri Light"/>
          <w:sz w:val="16"/>
          <w:szCs w:val="16"/>
        </w:rPr>
        <w:t>.</w:t>
      </w:r>
      <w:r w:rsidRPr="00CD5B96">
        <w:rPr>
          <w:rFonts w:ascii="Calibri Light" w:hAnsi="Calibri Light"/>
          <w:sz w:val="16"/>
          <w:szCs w:val="16"/>
        </w:rPr>
        <w:t>…………………………………………………</w:t>
      </w:r>
      <w:r w:rsidR="00CD5B96">
        <w:rPr>
          <w:rFonts w:ascii="Calibri Light" w:hAnsi="Calibri Light"/>
          <w:sz w:val="16"/>
          <w:szCs w:val="16"/>
        </w:rPr>
        <w:t>……………………………………………………………………………………………………………………………….</w:t>
      </w:r>
      <w:r w:rsidRPr="00CD5B96">
        <w:rPr>
          <w:rFonts w:ascii="Calibri Light" w:hAnsi="Calibri Light"/>
          <w:sz w:val="16"/>
          <w:szCs w:val="16"/>
        </w:rPr>
        <w:t>………………………………………</w:t>
      </w:r>
    </w:p>
    <w:p w:rsidR="00302BE3" w:rsidRPr="00302BE3" w:rsidRDefault="00302BE3" w:rsidP="00A100BC">
      <w:pPr>
        <w:pStyle w:val="Akapitzlist2"/>
        <w:numPr>
          <w:ilvl w:val="0"/>
          <w:numId w:val="38"/>
        </w:numPr>
        <w:suppressAutoHyphens w:val="0"/>
        <w:spacing w:after="0"/>
        <w:ind w:left="426" w:hanging="426"/>
        <w:rPr>
          <w:rFonts w:ascii="Calibri Light" w:hAnsi="Calibri Light"/>
          <w:sz w:val="24"/>
          <w:szCs w:val="24"/>
        </w:rPr>
      </w:pPr>
      <w:r w:rsidRPr="00302BE3">
        <w:rPr>
          <w:rFonts w:ascii="Calibri Light" w:hAnsi="Calibri Light"/>
          <w:sz w:val="24"/>
          <w:szCs w:val="24"/>
        </w:rPr>
        <w:t>Zamawiający przyjmuje dostawę* / odmawia przyjęcia dostawy*</w:t>
      </w:r>
    </w:p>
    <w:p w:rsidR="00302BE3" w:rsidRPr="00302BE3" w:rsidRDefault="00302BE3" w:rsidP="00A100BC">
      <w:pPr>
        <w:pStyle w:val="Akapitzlist2"/>
        <w:numPr>
          <w:ilvl w:val="0"/>
          <w:numId w:val="38"/>
        </w:numPr>
        <w:suppressAutoHyphens w:val="0"/>
        <w:spacing w:after="0"/>
        <w:ind w:left="426" w:hanging="426"/>
        <w:rPr>
          <w:rFonts w:ascii="Calibri Light" w:hAnsi="Calibri Light"/>
          <w:sz w:val="24"/>
          <w:szCs w:val="24"/>
        </w:rPr>
      </w:pPr>
      <w:r w:rsidRPr="00302BE3">
        <w:rPr>
          <w:rFonts w:ascii="Calibri Light" w:hAnsi="Calibri Light"/>
          <w:sz w:val="24"/>
          <w:szCs w:val="24"/>
        </w:rPr>
        <w:t>Inne ustalenia dotyczące dostawy (np. opis ewentualnych niezgodności, termin ich usunięcia itp.)</w:t>
      </w:r>
    </w:p>
    <w:p w:rsidR="005D2B86" w:rsidRDefault="005D2B86" w:rsidP="005D2B86">
      <w:pPr>
        <w:pStyle w:val="Akapitzlist2"/>
        <w:spacing w:after="0" w:line="480" w:lineRule="auto"/>
        <w:ind w:left="426"/>
        <w:rPr>
          <w:rFonts w:ascii="Calibri Light" w:hAnsi="Calibri Light"/>
          <w:sz w:val="16"/>
          <w:szCs w:val="16"/>
        </w:rPr>
      </w:pPr>
      <w:r w:rsidRPr="00CD5B96">
        <w:rPr>
          <w:rFonts w:ascii="Calibri Light" w:hAnsi="Calibri Light"/>
          <w:sz w:val="16"/>
          <w:szCs w:val="16"/>
        </w:rPr>
        <w:t>…….…………………………………………………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……………………………………………………………………………………………………………………………….</w:t>
      </w:r>
      <w:r w:rsidRPr="00CD5B96">
        <w:rPr>
          <w:rFonts w:ascii="Calibri Light" w:hAnsi="Calibri Light"/>
          <w:sz w:val="16"/>
          <w:szCs w:val="16"/>
        </w:rPr>
        <w:t>………………………………………</w:t>
      </w:r>
    </w:p>
    <w:p w:rsidR="005D2B86" w:rsidRPr="005D2B86" w:rsidRDefault="005D2B86" w:rsidP="005D2B86">
      <w:pPr>
        <w:pStyle w:val="Akapitzlist2"/>
        <w:spacing w:after="0" w:line="480" w:lineRule="auto"/>
        <w:ind w:left="426"/>
        <w:rPr>
          <w:rFonts w:ascii="Calibri Light" w:hAnsi="Calibri Light"/>
          <w:b/>
          <w:i/>
          <w:sz w:val="24"/>
          <w:szCs w:val="24"/>
        </w:rPr>
      </w:pPr>
      <w:r w:rsidRPr="00CD5B96">
        <w:rPr>
          <w:rFonts w:ascii="Calibri Light" w:hAnsi="Calibri Light"/>
          <w:sz w:val="16"/>
          <w:szCs w:val="16"/>
        </w:rPr>
        <w:t>…….…………………………………………………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……………………………………………………………………………………………………………………………….</w:t>
      </w:r>
      <w:r w:rsidRPr="00CD5B96">
        <w:rPr>
          <w:rFonts w:ascii="Calibri Light" w:hAnsi="Calibri Light"/>
          <w:sz w:val="16"/>
          <w:szCs w:val="16"/>
        </w:rPr>
        <w:t>…………………………………………….…………………………………………………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……………………………………………………………………………………………………………………………….</w:t>
      </w:r>
      <w:r w:rsidRPr="00CD5B96">
        <w:rPr>
          <w:rFonts w:ascii="Calibri Light" w:hAnsi="Calibri Light"/>
          <w:sz w:val="16"/>
          <w:szCs w:val="16"/>
        </w:rPr>
        <w:t>…………………………………………….…………………………………………………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……………………………………………………………………………………………………………………………….</w:t>
      </w:r>
      <w:r w:rsidRPr="00CD5B96">
        <w:rPr>
          <w:rFonts w:ascii="Calibri Light" w:hAnsi="Calibri Light"/>
          <w:sz w:val="16"/>
          <w:szCs w:val="16"/>
        </w:rPr>
        <w:t>………………………………………</w:t>
      </w:r>
    </w:p>
    <w:p w:rsidR="00302BE3" w:rsidRPr="005D2B86" w:rsidRDefault="00302BE3" w:rsidP="00D55F87">
      <w:pPr>
        <w:spacing w:after="0"/>
        <w:ind w:firstLine="426"/>
        <w:rPr>
          <w:rFonts w:ascii="Calibri Light" w:hAnsi="Calibri Light"/>
          <w:sz w:val="24"/>
          <w:szCs w:val="24"/>
        </w:rPr>
      </w:pPr>
      <w:r w:rsidRPr="005D2B86">
        <w:rPr>
          <w:rFonts w:ascii="Calibri Light" w:hAnsi="Calibri Light"/>
          <w:sz w:val="24"/>
          <w:szCs w:val="24"/>
        </w:rPr>
        <w:t>*niepotrzebne skreślić</w:t>
      </w:r>
    </w:p>
    <w:p w:rsidR="00302BE3" w:rsidRPr="00302BE3" w:rsidRDefault="00302BE3" w:rsidP="00D55F87">
      <w:pPr>
        <w:spacing w:after="0"/>
        <w:ind w:firstLine="426"/>
        <w:rPr>
          <w:rFonts w:ascii="Calibri Light" w:hAnsi="Calibri Light"/>
          <w:b/>
          <w:i/>
          <w:sz w:val="24"/>
          <w:szCs w:val="24"/>
        </w:rPr>
      </w:pPr>
    </w:p>
    <w:p w:rsidR="00302BE3" w:rsidRPr="005D2B86" w:rsidRDefault="00302BE3" w:rsidP="005D2B86">
      <w:pPr>
        <w:pStyle w:val="Akapitzlist"/>
        <w:numPr>
          <w:ilvl w:val="0"/>
          <w:numId w:val="38"/>
        </w:numPr>
        <w:spacing w:after="0"/>
        <w:ind w:left="284" w:hanging="284"/>
        <w:rPr>
          <w:rFonts w:ascii="Calibri Light" w:hAnsi="Calibri Light"/>
          <w:sz w:val="24"/>
          <w:szCs w:val="24"/>
        </w:rPr>
      </w:pPr>
      <w:r w:rsidRPr="005D2B86">
        <w:rPr>
          <w:rFonts w:ascii="Calibri Light" w:hAnsi="Calibri Light"/>
          <w:sz w:val="24"/>
          <w:szCs w:val="24"/>
        </w:rPr>
        <w:t>Na tym protokół zakończono i podpisano</w:t>
      </w:r>
    </w:p>
    <w:p w:rsidR="00302BE3" w:rsidRPr="005D2B86" w:rsidRDefault="00302BE3" w:rsidP="00D55F87">
      <w:pPr>
        <w:spacing w:after="0"/>
        <w:rPr>
          <w:rFonts w:ascii="Calibri Light" w:hAnsi="Calibri Light"/>
          <w:sz w:val="24"/>
          <w:szCs w:val="24"/>
        </w:rPr>
      </w:pPr>
    </w:p>
    <w:p w:rsidR="005D2B86" w:rsidRDefault="005D2B86" w:rsidP="005D2B86">
      <w:pPr>
        <w:spacing w:after="0"/>
        <w:ind w:firstLine="708"/>
        <w:rPr>
          <w:rFonts w:ascii="Calibri Light" w:hAnsi="Calibri Light"/>
          <w:sz w:val="24"/>
          <w:szCs w:val="24"/>
        </w:rPr>
      </w:pPr>
      <w:r w:rsidRPr="00534A40">
        <w:rPr>
          <w:rFonts w:ascii="Calibri Light" w:hAnsi="Calibri Light"/>
          <w:b/>
          <w:sz w:val="24"/>
          <w:szCs w:val="24"/>
        </w:rPr>
        <w:t>Przedstawiciel Wykonawcy</w:t>
      </w:r>
      <w:r w:rsidRPr="00302BE3">
        <w:rPr>
          <w:rFonts w:ascii="Calibri Light" w:hAnsi="Calibri Light"/>
          <w:sz w:val="24"/>
          <w:szCs w:val="24"/>
        </w:rPr>
        <w:t>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  <w:t xml:space="preserve">  </w:t>
      </w:r>
      <w:r w:rsidRPr="00534A40">
        <w:rPr>
          <w:rFonts w:ascii="Calibri Light" w:hAnsi="Calibri Light"/>
          <w:b/>
          <w:sz w:val="24"/>
          <w:szCs w:val="24"/>
        </w:rPr>
        <w:t>Przedstawiciel Zamawiającego</w:t>
      </w:r>
      <w:r w:rsidRPr="00302BE3">
        <w:rPr>
          <w:rFonts w:ascii="Calibri Light" w:hAnsi="Calibri Light"/>
          <w:sz w:val="24"/>
          <w:szCs w:val="24"/>
        </w:rPr>
        <w:t>:</w:t>
      </w:r>
      <w:r>
        <w:rPr>
          <w:rFonts w:ascii="Calibri Light" w:hAnsi="Calibri Light"/>
          <w:sz w:val="24"/>
          <w:szCs w:val="24"/>
        </w:rPr>
        <w:br/>
      </w:r>
    </w:p>
    <w:p w:rsidR="005D2B86" w:rsidRPr="00302BE3" w:rsidRDefault="005D2B86" w:rsidP="00B22148">
      <w:pPr>
        <w:spacing w:after="0"/>
        <w:rPr>
          <w:rFonts w:ascii="Calibri Light" w:hAnsi="Calibri Light"/>
          <w:sz w:val="24"/>
          <w:szCs w:val="24"/>
        </w:rPr>
      </w:pPr>
    </w:p>
    <w:p w:rsidR="00302BE3" w:rsidRPr="005D2B86" w:rsidRDefault="005D2B86" w:rsidP="005D2B86">
      <w:pPr>
        <w:spacing w:after="0"/>
        <w:jc w:val="right"/>
        <w:rPr>
          <w:rFonts w:ascii="Calibri Light" w:hAnsi="Calibri Light"/>
          <w:sz w:val="16"/>
          <w:szCs w:val="16"/>
        </w:rPr>
      </w:pPr>
      <w:r w:rsidRPr="00534A40">
        <w:rPr>
          <w:rFonts w:ascii="Calibri Light" w:hAnsi="Calibri Light"/>
          <w:sz w:val="16"/>
          <w:szCs w:val="16"/>
        </w:rPr>
        <w:t>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</w:t>
      </w:r>
      <w:r w:rsidRPr="00534A40">
        <w:rPr>
          <w:rFonts w:ascii="Calibri Light" w:hAnsi="Calibri Light"/>
          <w:sz w:val="16"/>
          <w:szCs w:val="16"/>
        </w:rPr>
        <w:t>………………………………</w:t>
      </w:r>
      <w:r w:rsidRPr="00534A40">
        <w:rPr>
          <w:rFonts w:ascii="Calibri Light" w:hAnsi="Calibri Light"/>
          <w:sz w:val="16"/>
          <w:szCs w:val="16"/>
        </w:rPr>
        <w:tab/>
        <w:t>…………………………</w:t>
      </w:r>
      <w:r>
        <w:rPr>
          <w:rFonts w:ascii="Calibri Light" w:hAnsi="Calibri Light"/>
          <w:sz w:val="16"/>
          <w:szCs w:val="16"/>
        </w:rPr>
        <w:t>…………………………………………………</w:t>
      </w:r>
      <w:r w:rsidRPr="00534A40">
        <w:rPr>
          <w:rFonts w:ascii="Calibri Light" w:hAnsi="Calibri Light"/>
          <w:sz w:val="16"/>
          <w:szCs w:val="16"/>
        </w:rPr>
        <w:t>……………………………………</w:t>
      </w:r>
    </w:p>
    <w:sectPr w:rsidR="00302BE3" w:rsidRPr="005D2B86" w:rsidSect="00302BE3">
      <w:headerReference w:type="default" r:id="rId9"/>
      <w:pgSz w:w="11906" w:h="16838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CE8" w:rsidRDefault="00954CE8" w:rsidP="00751866">
      <w:pPr>
        <w:spacing w:after="0" w:line="240" w:lineRule="auto"/>
      </w:pPr>
      <w:r>
        <w:separator/>
      </w:r>
    </w:p>
  </w:endnote>
  <w:endnote w:type="continuationSeparator" w:id="0">
    <w:p w:rsidR="00954CE8" w:rsidRDefault="00954CE8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CE8" w:rsidRDefault="00954CE8" w:rsidP="00751866">
      <w:pPr>
        <w:spacing w:after="0" w:line="240" w:lineRule="auto"/>
      </w:pPr>
      <w:r>
        <w:separator/>
      </w:r>
    </w:p>
  </w:footnote>
  <w:footnote w:type="continuationSeparator" w:id="0">
    <w:p w:rsidR="00954CE8" w:rsidRDefault="00954CE8" w:rsidP="0075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631" w:rsidRPr="002A71D3" w:rsidRDefault="00E43631">
    <w:pPr>
      <w:pStyle w:val="Nagwek"/>
    </w:pPr>
    <w:r w:rsidRPr="002A71D3">
      <w:rPr>
        <w:rFonts w:ascii="Calibri Light" w:hAnsi="Calibri Light" w:cs="Calibri Light"/>
        <w:b/>
        <w:sz w:val="24"/>
        <w:szCs w:val="24"/>
      </w:rPr>
      <w:t>MOPS.DZP.</w:t>
    </w:r>
    <w:r w:rsidR="002A71D3" w:rsidRPr="002A71D3">
      <w:rPr>
        <w:rFonts w:ascii="Calibri Light" w:hAnsi="Calibri Light" w:cs="Calibri Light"/>
        <w:b/>
        <w:sz w:val="24"/>
        <w:szCs w:val="24"/>
      </w:rPr>
      <w:t>322</w:t>
    </w:r>
    <w:r w:rsidR="00CD6788">
      <w:rPr>
        <w:rFonts w:ascii="Calibri Light" w:hAnsi="Calibri Light" w:cs="Calibri Light"/>
        <w:b/>
        <w:sz w:val="24"/>
        <w:szCs w:val="24"/>
      </w:rPr>
      <w:t>.</w:t>
    </w:r>
    <w:r w:rsidR="002A71D3" w:rsidRPr="002A71D3">
      <w:rPr>
        <w:rFonts w:ascii="Calibri Light" w:hAnsi="Calibri Light" w:cs="Calibri Light"/>
        <w:b/>
        <w:sz w:val="24"/>
        <w:szCs w:val="24"/>
      </w:rPr>
      <w:t>2.62</w:t>
    </w:r>
    <w:r w:rsidRPr="002A71D3">
      <w:rPr>
        <w:rFonts w:ascii="Calibri Light" w:hAnsi="Calibri Light" w:cs="Calibri Light"/>
        <w:b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C6A66D3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80" w:hanging="18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F88495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00000010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6860"/>
    <w:multiLevelType w:val="hybridMultilevel"/>
    <w:tmpl w:val="DAB01E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6043A"/>
    <w:multiLevelType w:val="hybridMultilevel"/>
    <w:tmpl w:val="8EE2FC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57E4F"/>
    <w:multiLevelType w:val="hybridMultilevel"/>
    <w:tmpl w:val="9B9E7E8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C1147"/>
    <w:multiLevelType w:val="hybridMultilevel"/>
    <w:tmpl w:val="76446D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E1EF35A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5B15C8"/>
    <w:multiLevelType w:val="hybridMultilevel"/>
    <w:tmpl w:val="827C7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A05FA3"/>
    <w:multiLevelType w:val="hybridMultilevel"/>
    <w:tmpl w:val="59466DCE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707819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D4A10"/>
    <w:multiLevelType w:val="hybridMultilevel"/>
    <w:tmpl w:val="E722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41CAF"/>
    <w:multiLevelType w:val="hybridMultilevel"/>
    <w:tmpl w:val="154EC2E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C8701D"/>
    <w:multiLevelType w:val="hybridMultilevel"/>
    <w:tmpl w:val="277E6BDA"/>
    <w:lvl w:ilvl="0" w:tplc="17F6984E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FB532CB"/>
    <w:multiLevelType w:val="hybridMultilevel"/>
    <w:tmpl w:val="598CB120"/>
    <w:lvl w:ilvl="0" w:tplc="0415000F">
      <w:start w:val="1"/>
      <w:numFmt w:val="decimal"/>
      <w:lvlText w:val="%1."/>
      <w:lvlJc w:val="left"/>
      <w:pPr>
        <w:ind w:left="6315" w:hanging="360"/>
      </w:pPr>
    </w:lvl>
    <w:lvl w:ilvl="1" w:tplc="04150019">
      <w:start w:val="1"/>
      <w:numFmt w:val="lowerLetter"/>
      <w:lvlText w:val="%2."/>
      <w:lvlJc w:val="left"/>
      <w:pPr>
        <w:ind w:left="7035" w:hanging="360"/>
      </w:pPr>
    </w:lvl>
    <w:lvl w:ilvl="2" w:tplc="0415001B">
      <w:start w:val="1"/>
      <w:numFmt w:val="lowerRoman"/>
      <w:lvlText w:val="%3."/>
      <w:lvlJc w:val="right"/>
      <w:pPr>
        <w:ind w:left="7755" w:hanging="180"/>
      </w:pPr>
    </w:lvl>
    <w:lvl w:ilvl="3" w:tplc="0415000F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20" w15:restartNumberingAfterBreak="0">
    <w:nsid w:val="447C07CC"/>
    <w:multiLevelType w:val="hybridMultilevel"/>
    <w:tmpl w:val="A9E434E6"/>
    <w:lvl w:ilvl="0" w:tplc="8A52E1A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F67AA"/>
    <w:multiLevelType w:val="hybridMultilevel"/>
    <w:tmpl w:val="E420568C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B7AE1DBE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D23F7"/>
    <w:multiLevelType w:val="hybridMultilevel"/>
    <w:tmpl w:val="ABAA145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1AD0DC1"/>
    <w:multiLevelType w:val="hybridMultilevel"/>
    <w:tmpl w:val="0576F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36B2"/>
    <w:multiLevelType w:val="hybridMultilevel"/>
    <w:tmpl w:val="AE046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9866B9"/>
    <w:multiLevelType w:val="hybridMultilevel"/>
    <w:tmpl w:val="20F225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7F07"/>
    <w:multiLevelType w:val="hybridMultilevel"/>
    <w:tmpl w:val="18026990"/>
    <w:lvl w:ilvl="0" w:tplc="51CC94C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125E7"/>
    <w:multiLevelType w:val="hybridMultilevel"/>
    <w:tmpl w:val="B5528A74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CE19B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1817C4"/>
    <w:multiLevelType w:val="hybridMultilevel"/>
    <w:tmpl w:val="4D32F378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CE19B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C649758">
      <w:start w:val="1"/>
      <w:numFmt w:val="decimal"/>
      <w:lvlText w:val="%3."/>
      <w:lvlJc w:val="left"/>
      <w:pPr>
        <w:ind w:left="180" w:hanging="180"/>
      </w:pPr>
      <w:rPr>
        <w:i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43EA2"/>
    <w:multiLevelType w:val="hybridMultilevel"/>
    <w:tmpl w:val="366C43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6CE19B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D014C"/>
    <w:multiLevelType w:val="hybridMultilevel"/>
    <w:tmpl w:val="6F7ED012"/>
    <w:lvl w:ilvl="0" w:tplc="F5AEA8E0">
      <w:start w:val="1"/>
      <w:numFmt w:val="decimal"/>
      <w:lvlText w:val="%1."/>
      <w:lvlJc w:val="left"/>
      <w:pPr>
        <w:ind w:left="180" w:hanging="18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13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9"/>
  </w:num>
  <w:num w:numId="26">
    <w:abstractNumId w:val="22"/>
  </w:num>
  <w:num w:numId="27">
    <w:abstractNumId w:val="4"/>
  </w:num>
  <w:num w:numId="28">
    <w:abstractNumId w:val="23"/>
  </w:num>
  <w:num w:numId="29">
    <w:abstractNumId w:val="0"/>
  </w:num>
  <w:num w:numId="30">
    <w:abstractNumId w:val="26"/>
  </w:num>
  <w:num w:numId="31">
    <w:abstractNumId w:val="10"/>
  </w:num>
  <w:num w:numId="32">
    <w:abstractNumId w:val="6"/>
  </w:num>
  <w:num w:numId="33">
    <w:abstractNumId w:val="5"/>
  </w:num>
  <w:num w:numId="34">
    <w:abstractNumId w:val="24"/>
  </w:num>
  <w:num w:numId="35">
    <w:abstractNumId w:val="1"/>
  </w:num>
  <w:num w:numId="36">
    <w:abstractNumId w:val="2"/>
  </w:num>
  <w:num w:numId="37">
    <w:abstractNumId w:val="3"/>
  </w:num>
  <w:num w:numId="38">
    <w:abstractNumId w:val="30"/>
  </w:num>
  <w:num w:numId="3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66"/>
    <w:rsid w:val="00005260"/>
    <w:rsid w:val="00016F11"/>
    <w:rsid w:val="00024550"/>
    <w:rsid w:val="00025DA4"/>
    <w:rsid w:val="00040328"/>
    <w:rsid w:val="00050615"/>
    <w:rsid w:val="00054DE3"/>
    <w:rsid w:val="00055D76"/>
    <w:rsid w:val="00063F74"/>
    <w:rsid w:val="00093635"/>
    <w:rsid w:val="00101658"/>
    <w:rsid w:val="001107FB"/>
    <w:rsid w:val="00115092"/>
    <w:rsid w:val="00124349"/>
    <w:rsid w:val="00133271"/>
    <w:rsid w:val="00136ACF"/>
    <w:rsid w:val="00160373"/>
    <w:rsid w:val="001678D7"/>
    <w:rsid w:val="001825D5"/>
    <w:rsid w:val="00190DB9"/>
    <w:rsid w:val="0019575C"/>
    <w:rsid w:val="001A4F9A"/>
    <w:rsid w:val="001A65E8"/>
    <w:rsid w:val="001B7F64"/>
    <w:rsid w:val="001D3FBE"/>
    <w:rsid w:val="001E513B"/>
    <w:rsid w:val="001E5320"/>
    <w:rsid w:val="001F2185"/>
    <w:rsid w:val="001F58E4"/>
    <w:rsid w:val="00206ECD"/>
    <w:rsid w:val="00216A4A"/>
    <w:rsid w:val="00225D69"/>
    <w:rsid w:val="002317B9"/>
    <w:rsid w:val="00231A29"/>
    <w:rsid w:val="002445F3"/>
    <w:rsid w:val="00244D69"/>
    <w:rsid w:val="002635DF"/>
    <w:rsid w:val="00273A18"/>
    <w:rsid w:val="002746E1"/>
    <w:rsid w:val="002A71D3"/>
    <w:rsid w:val="002B0BD2"/>
    <w:rsid w:val="002D3662"/>
    <w:rsid w:val="002D638F"/>
    <w:rsid w:val="00302BE3"/>
    <w:rsid w:val="00304187"/>
    <w:rsid w:val="00305D4F"/>
    <w:rsid w:val="00316B9D"/>
    <w:rsid w:val="00322E31"/>
    <w:rsid w:val="0032516A"/>
    <w:rsid w:val="003365E3"/>
    <w:rsid w:val="003470CE"/>
    <w:rsid w:val="003473B3"/>
    <w:rsid w:val="00350CEB"/>
    <w:rsid w:val="00376C76"/>
    <w:rsid w:val="003A1B5A"/>
    <w:rsid w:val="003B24C2"/>
    <w:rsid w:val="003C4729"/>
    <w:rsid w:val="003C6419"/>
    <w:rsid w:val="003D48FA"/>
    <w:rsid w:val="003E18F1"/>
    <w:rsid w:val="0042342E"/>
    <w:rsid w:val="00426347"/>
    <w:rsid w:val="00431C9A"/>
    <w:rsid w:val="004347A9"/>
    <w:rsid w:val="00435ECB"/>
    <w:rsid w:val="00445912"/>
    <w:rsid w:val="00450F78"/>
    <w:rsid w:val="00465135"/>
    <w:rsid w:val="0046569E"/>
    <w:rsid w:val="00467CB4"/>
    <w:rsid w:val="00476404"/>
    <w:rsid w:val="0049768C"/>
    <w:rsid w:val="00497B7D"/>
    <w:rsid w:val="004A6F05"/>
    <w:rsid w:val="004B31DF"/>
    <w:rsid w:val="004B7841"/>
    <w:rsid w:val="004C3DFE"/>
    <w:rsid w:val="004D191B"/>
    <w:rsid w:val="004D3446"/>
    <w:rsid w:val="004D3E56"/>
    <w:rsid w:val="004F0C8B"/>
    <w:rsid w:val="004F2460"/>
    <w:rsid w:val="005126B7"/>
    <w:rsid w:val="0052168D"/>
    <w:rsid w:val="005226B7"/>
    <w:rsid w:val="00523BD4"/>
    <w:rsid w:val="0053291C"/>
    <w:rsid w:val="00534A40"/>
    <w:rsid w:val="00544530"/>
    <w:rsid w:val="00546F4C"/>
    <w:rsid w:val="00554632"/>
    <w:rsid w:val="005624E3"/>
    <w:rsid w:val="00572C7A"/>
    <w:rsid w:val="00573DE8"/>
    <w:rsid w:val="00577F7A"/>
    <w:rsid w:val="005816CF"/>
    <w:rsid w:val="00584827"/>
    <w:rsid w:val="00585F13"/>
    <w:rsid w:val="00590438"/>
    <w:rsid w:val="0059316D"/>
    <w:rsid w:val="00594913"/>
    <w:rsid w:val="005C4C27"/>
    <w:rsid w:val="005C64B2"/>
    <w:rsid w:val="005D2B86"/>
    <w:rsid w:val="005E4E09"/>
    <w:rsid w:val="005E7C42"/>
    <w:rsid w:val="006167AB"/>
    <w:rsid w:val="00617FFD"/>
    <w:rsid w:val="00624384"/>
    <w:rsid w:val="00630818"/>
    <w:rsid w:val="006322E9"/>
    <w:rsid w:val="00636624"/>
    <w:rsid w:val="00686AED"/>
    <w:rsid w:val="00695F79"/>
    <w:rsid w:val="006A2395"/>
    <w:rsid w:val="006C07B1"/>
    <w:rsid w:val="006C1AAF"/>
    <w:rsid w:val="006C26F1"/>
    <w:rsid w:val="006C71A2"/>
    <w:rsid w:val="006C798A"/>
    <w:rsid w:val="006E05DC"/>
    <w:rsid w:val="006E1ACD"/>
    <w:rsid w:val="006E6606"/>
    <w:rsid w:val="006F4473"/>
    <w:rsid w:val="00715CCD"/>
    <w:rsid w:val="00716D23"/>
    <w:rsid w:val="00746829"/>
    <w:rsid w:val="00751866"/>
    <w:rsid w:val="007541C3"/>
    <w:rsid w:val="007728FD"/>
    <w:rsid w:val="00772A90"/>
    <w:rsid w:val="00775696"/>
    <w:rsid w:val="00785732"/>
    <w:rsid w:val="007A0218"/>
    <w:rsid w:val="007E19D7"/>
    <w:rsid w:val="007E2DB5"/>
    <w:rsid w:val="007F0AF7"/>
    <w:rsid w:val="007F64E6"/>
    <w:rsid w:val="00806A01"/>
    <w:rsid w:val="00815AE0"/>
    <w:rsid w:val="00824F08"/>
    <w:rsid w:val="00827100"/>
    <w:rsid w:val="00833AEC"/>
    <w:rsid w:val="00846078"/>
    <w:rsid w:val="00851F10"/>
    <w:rsid w:val="00857AE6"/>
    <w:rsid w:val="00860EAD"/>
    <w:rsid w:val="00872314"/>
    <w:rsid w:val="0088440B"/>
    <w:rsid w:val="00895124"/>
    <w:rsid w:val="008B618E"/>
    <w:rsid w:val="008C0C44"/>
    <w:rsid w:val="008C23B9"/>
    <w:rsid w:val="008C26F2"/>
    <w:rsid w:val="008C33C9"/>
    <w:rsid w:val="008C3EB3"/>
    <w:rsid w:val="008D7C60"/>
    <w:rsid w:val="008E110D"/>
    <w:rsid w:val="008E5A40"/>
    <w:rsid w:val="00910DFD"/>
    <w:rsid w:val="00920DB0"/>
    <w:rsid w:val="00933A78"/>
    <w:rsid w:val="00954155"/>
    <w:rsid w:val="00954CE8"/>
    <w:rsid w:val="00966850"/>
    <w:rsid w:val="00995F96"/>
    <w:rsid w:val="009A4DB5"/>
    <w:rsid w:val="009B1E33"/>
    <w:rsid w:val="009B6D59"/>
    <w:rsid w:val="009B6E66"/>
    <w:rsid w:val="009C7D10"/>
    <w:rsid w:val="009F2728"/>
    <w:rsid w:val="009F2F01"/>
    <w:rsid w:val="009F7559"/>
    <w:rsid w:val="009F79E3"/>
    <w:rsid w:val="00A100BC"/>
    <w:rsid w:val="00A12220"/>
    <w:rsid w:val="00A320D6"/>
    <w:rsid w:val="00A449D8"/>
    <w:rsid w:val="00AA0052"/>
    <w:rsid w:val="00AA695C"/>
    <w:rsid w:val="00AC1FF2"/>
    <w:rsid w:val="00AC2612"/>
    <w:rsid w:val="00AC5BD2"/>
    <w:rsid w:val="00AD457C"/>
    <w:rsid w:val="00B07FBF"/>
    <w:rsid w:val="00B21256"/>
    <w:rsid w:val="00B22148"/>
    <w:rsid w:val="00B60735"/>
    <w:rsid w:val="00B910E2"/>
    <w:rsid w:val="00BB0CED"/>
    <w:rsid w:val="00BB6438"/>
    <w:rsid w:val="00BC6C16"/>
    <w:rsid w:val="00BD3121"/>
    <w:rsid w:val="00BE3342"/>
    <w:rsid w:val="00C019A2"/>
    <w:rsid w:val="00C05B9F"/>
    <w:rsid w:val="00C1373F"/>
    <w:rsid w:val="00C216BF"/>
    <w:rsid w:val="00C3110E"/>
    <w:rsid w:val="00C33A8C"/>
    <w:rsid w:val="00C42AB9"/>
    <w:rsid w:val="00C52EA3"/>
    <w:rsid w:val="00C73BE8"/>
    <w:rsid w:val="00C8371F"/>
    <w:rsid w:val="00C842DB"/>
    <w:rsid w:val="00C84F37"/>
    <w:rsid w:val="00C90FDE"/>
    <w:rsid w:val="00C9791C"/>
    <w:rsid w:val="00CA1BCA"/>
    <w:rsid w:val="00CA2EEB"/>
    <w:rsid w:val="00CA4E6B"/>
    <w:rsid w:val="00CA63FE"/>
    <w:rsid w:val="00CC60FB"/>
    <w:rsid w:val="00CD17CC"/>
    <w:rsid w:val="00CD5B96"/>
    <w:rsid w:val="00CD6788"/>
    <w:rsid w:val="00CE6BBE"/>
    <w:rsid w:val="00D13FD4"/>
    <w:rsid w:val="00D17722"/>
    <w:rsid w:val="00D25F19"/>
    <w:rsid w:val="00D31892"/>
    <w:rsid w:val="00D327C4"/>
    <w:rsid w:val="00D35B99"/>
    <w:rsid w:val="00D44664"/>
    <w:rsid w:val="00D55F87"/>
    <w:rsid w:val="00D66332"/>
    <w:rsid w:val="00D72044"/>
    <w:rsid w:val="00D7521E"/>
    <w:rsid w:val="00D77CF4"/>
    <w:rsid w:val="00D81ECB"/>
    <w:rsid w:val="00D8531E"/>
    <w:rsid w:val="00D97684"/>
    <w:rsid w:val="00DA75CE"/>
    <w:rsid w:val="00DB2A3A"/>
    <w:rsid w:val="00DE0FA1"/>
    <w:rsid w:val="00DF42FF"/>
    <w:rsid w:val="00DF51B6"/>
    <w:rsid w:val="00DF7D09"/>
    <w:rsid w:val="00E10C66"/>
    <w:rsid w:val="00E1372A"/>
    <w:rsid w:val="00E25312"/>
    <w:rsid w:val="00E30BE8"/>
    <w:rsid w:val="00E32052"/>
    <w:rsid w:val="00E335A8"/>
    <w:rsid w:val="00E43631"/>
    <w:rsid w:val="00E463EE"/>
    <w:rsid w:val="00E60A3D"/>
    <w:rsid w:val="00E629D3"/>
    <w:rsid w:val="00E64EC0"/>
    <w:rsid w:val="00E73EE9"/>
    <w:rsid w:val="00E759BC"/>
    <w:rsid w:val="00E93433"/>
    <w:rsid w:val="00EA2FB5"/>
    <w:rsid w:val="00EB2B02"/>
    <w:rsid w:val="00EC03F1"/>
    <w:rsid w:val="00EC6B4B"/>
    <w:rsid w:val="00EE1278"/>
    <w:rsid w:val="00F1469D"/>
    <w:rsid w:val="00F37328"/>
    <w:rsid w:val="00F449FD"/>
    <w:rsid w:val="00F456EC"/>
    <w:rsid w:val="00F51DC8"/>
    <w:rsid w:val="00F60514"/>
    <w:rsid w:val="00F65FDC"/>
    <w:rsid w:val="00F83209"/>
    <w:rsid w:val="00F914AE"/>
    <w:rsid w:val="00F94971"/>
    <w:rsid w:val="00FA16F6"/>
    <w:rsid w:val="00FA4623"/>
    <w:rsid w:val="00FC21F3"/>
    <w:rsid w:val="00FC4226"/>
    <w:rsid w:val="00FC4751"/>
    <w:rsid w:val="00FC68D1"/>
    <w:rsid w:val="00FC6E11"/>
    <w:rsid w:val="00FF2316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743386-B129-4B09-ADD4-41887A4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E30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0B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B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0BE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0BE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752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86AE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5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57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457C"/>
    <w:rPr>
      <w:vertAlign w:val="superscript"/>
    </w:rPr>
  </w:style>
  <w:style w:type="paragraph" w:customStyle="1" w:styleId="Akapitzlist2">
    <w:name w:val="Akapit z listą2"/>
    <w:basedOn w:val="Normalny"/>
    <w:rsid w:val="00636624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3BAC-4F79-4C42-A812-5BE2281E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Papis</dc:creator>
  <cp:lastModifiedBy>Tomasz Brzeski</cp:lastModifiedBy>
  <cp:revision>5</cp:revision>
  <cp:lastPrinted>2020-10-19T10:33:00Z</cp:lastPrinted>
  <dcterms:created xsi:type="dcterms:W3CDTF">2023-10-11T06:40:00Z</dcterms:created>
  <dcterms:modified xsi:type="dcterms:W3CDTF">2023-10-12T05:51:00Z</dcterms:modified>
</cp:coreProperties>
</file>