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E6D398" w14:textId="69DB6E5B" w:rsidR="008763A3" w:rsidRPr="008763A3" w:rsidRDefault="008763A3" w:rsidP="008763A3">
      <w:pPr>
        <w:jc w:val="right"/>
        <w:rPr>
          <w:rFonts w:asciiTheme="minorHAnsi" w:hAnsiTheme="minorHAnsi" w:cstheme="minorHAnsi"/>
          <w:sz w:val="22"/>
        </w:rPr>
      </w:pPr>
      <w:r w:rsidRPr="008763A3">
        <w:rPr>
          <w:rFonts w:asciiTheme="minorHAnsi" w:hAnsiTheme="minorHAnsi" w:cstheme="minorHAnsi"/>
          <w:sz w:val="22"/>
        </w:rPr>
        <w:t xml:space="preserve">Żyrardów, dn. </w:t>
      </w:r>
      <w:r w:rsidR="00743F24">
        <w:rPr>
          <w:rFonts w:asciiTheme="minorHAnsi" w:hAnsiTheme="minorHAnsi" w:cstheme="minorHAnsi"/>
          <w:sz w:val="22"/>
        </w:rPr>
        <w:t>02</w:t>
      </w:r>
      <w:r w:rsidR="00850FBC">
        <w:rPr>
          <w:rFonts w:asciiTheme="minorHAnsi" w:hAnsiTheme="minorHAnsi" w:cstheme="minorHAnsi"/>
          <w:sz w:val="22"/>
        </w:rPr>
        <w:t>.07</w:t>
      </w:r>
      <w:r w:rsidRPr="008763A3">
        <w:rPr>
          <w:rFonts w:asciiTheme="minorHAnsi" w:hAnsiTheme="minorHAnsi" w:cstheme="minorHAnsi"/>
          <w:sz w:val="22"/>
        </w:rPr>
        <w:t>.2024 r.</w:t>
      </w:r>
    </w:p>
    <w:p w14:paraId="6D506FFE" w14:textId="77777777" w:rsidR="008763A3" w:rsidRPr="008763A3" w:rsidRDefault="008763A3" w:rsidP="008763A3">
      <w:pPr>
        <w:jc w:val="right"/>
        <w:rPr>
          <w:rFonts w:asciiTheme="minorHAnsi" w:hAnsiTheme="minorHAnsi" w:cstheme="minorHAnsi"/>
          <w:sz w:val="22"/>
        </w:rPr>
      </w:pPr>
    </w:p>
    <w:p w14:paraId="41E55431" w14:textId="77777777" w:rsidR="008763A3" w:rsidRPr="008763A3" w:rsidRDefault="008763A3" w:rsidP="008763A3">
      <w:pPr>
        <w:pStyle w:val="Nagwek3"/>
        <w:spacing w:before="0"/>
        <w:rPr>
          <w:rFonts w:asciiTheme="minorHAnsi" w:hAnsiTheme="minorHAnsi" w:cstheme="minorHAnsi"/>
          <w:b w:val="0"/>
          <w:sz w:val="22"/>
        </w:rPr>
      </w:pPr>
    </w:p>
    <w:p w14:paraId="15DBAB74" w14:textId="6C97B1E8" w:rsidR="008763A3" w:rsidRPr="008763A3" w:rsidRDefault="008763A3" w:rsidP="008763A3">
      <w:pPr>
        <w:pStyle w:val="Nagwek3"/>
        <w:rPr>
          <w:rFonts w:ascii="Times New Roman" w:hAnsi="Times New Roman"/>
          <w:sz w:val="22"/>
        </w:rPr>
      </w:pPr>
      <w:r w:rsidRPr="008763A3">
        <w:rPr>
          <w:rFonts w:asciiTheme="minorHAnsi" w:hAnsiTheme="minorHAnsi" w:cstheme="minorHAnsi"/>
          <w:b w:val="0"/>
          <w:sz w:val="22"/>
        </w:rPr>
        <w:t xml:space="preserve">ID postępowania: </w:t>
      </w:r>
      <w:r w:rsidR="00850FBC" w:rsidRPr="00850FBC">
        <w:rPr>
          <w:rFonts w:asciiTheme="minorHAnsi" w:hAnsiTheme="minorHAnsi" w:cstheme="minorHAnsi"/>
          <w:b w:val="0"/>
          <w:sz w:val="22"/>
        </w:rPr>
        <w:t>947862</w:t>
      </w:r>
    </w:p>
    <w:p w14:paraId="274D37D7" w14:textId="4FCADE4B" w:rsidR="008763A3" w:rsidRPr="008763A3" w:rsidRDefault="008763A3" w:rsidP="008763A3">
      <w:pPr>
        <w:pStyle w:val="Nagwek3"/>
        <w:rPr>
          <w:rFonts w:ascii="Times New Roman" w:hAnsi="Times New Roman"/>
          <w:sz w:val="22"/>
        </w:rPr>
      </w:pPr>
      <w:r w:rsidRPr="008763A3">
        <w:rPr>
          <w:rFonts w:asciiTheme="minorHAnsi" w:hAnsiTheme="minorHAnsi" w:cstheme="minorHAnsi"/>
          <w:b w:val="0"/>
          <w:sz w:val="22"/>
        </w:rPr>
        <w:t xml:space="preserve">Dotyczy przedmiotu zamówienia: </w:t>
      </w:r>
      <w:r w:rsidR="00850FBC" w:rsidRPr="00850FBC">
        <w:rPr>
          <w:rFonts w:asciiTheme="minorHAnsi" w:hAnsiTheme="minorHAnsi" w:cstheme="minorHAnsi"/>
          <w:b w:val="0"/>
          <w:sz w:val="22"/>
        </w:rPr>
        <w:t>Dostawa tłucznia drogowego ( kruszywo 0,31) do PGK "Żyrardów"</w:t>
      </w:r>
    </w:p>
    <w:p w14:paraId="1D316AD4" w14:textId="77777777" w:rsidR="00850FBC" w:rsidRDefault="00850FBC" w:rsidP="008763A3">
      <w:pPr>
        <w:ind w:firstLine="708"/>
        <w:rPr>
          <w:rFonts w:asciiTheme="minorHAnsi" w:hAnsiTheme="minorHAnsi" w:cstheme="minorHAnsi"/>
          <w:sz w:val="22"/>
        </w:rPr>
      </w:pPr>
    </w:p>
    <w:p w14:paraId="5863FD82" w14:textId="3E033C69" w:rsidR="00096531" w:rsidRPr="008763A3" w:rsidRDefault="008763A3" w:rsidP="008763A3">
      <w:pPr>
        <w:ind w:firstLine="708"/>
        <w:rPr>
          <w:rFonts w:asciiTheme="minorHAnsi" w:hAnsiTheme="minorHAnsi" w:cstheme="minorHAnsi"/>
          <w:sz w:val="22"/>
        </w:rPr>
      </w:pPr>
      <w:r w:rsidRPr="008763A3">
        <w:rPr>
          <w:rFonts w:asciiTheme="minorHAnsi" w:hAnsiTheme="minorHAnsi" w:cstheme="minorHAnsi"/>
          <w:sz w:val="22"/>
        </w:rPr>
        <w:t>Zamawiający poniżej publikuje treść pytania wraz z odpowiedzią, które wpłynęło w niniejszym postepowaniu:</w:t>
      </w:r>
    </w:p>
    <w:p w14:paraId="0F014C3B" w14:textId="1CF71ED8" w:rsidR="00654EA9" w:rsidRDefault="00654EA9" w:rsidP="00654EA9">
      <w:pPr>
        <w:rPr>
          <w:rFonts w:asciiTheme="minorHAnsi" w:hAnsiTheme="minorHAnsi" w:cstheme="minorHAnsi"/>
          <w:sz w:val="22"/>
          <w:u w:val="single"/>
        </w:rPr>
      </w:pPr>
      <w:r w:rsidRPr="008763A3">
        <w:rPr>
          <w:rFonts w:asciiTheme="minorHAnsi" w:hAnsiTheme="minorHAnsi" w:cstheme="minorHAnsi"/>
          <w:sz w:val="22"/>
          <w:u w:val="single"/>
        </w:rPr>
        <w:t xml:space="preserve">Pytanie: </w:t>
      </w:r>
    </w:p>
    <w:p w14:paraId="2126C319" w14:textId="5A6F5035" w:rsidR="00850FBC" w:rsidRPr="00850FBC" w:rsidRDefault="00850FBC" w:rsidP="00654EA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</w:t>
      </w:r>
      <w:r w:rsidRPr="00850FBC">
        <w:rPr>
          <w:rFonts w:asciiTheme="minorHAnsi" w:hAnsiTheme="minorHAnsi" w:cstheme="minorHAnsi"/>
          <w:sz w:val="22"/>
        </w:rPr>
        <w:t>zy w formularzu ofertowym należy wpisać cenę jednostkową za 1 tonę czy tak jak podane cena jednostkowa ma dotyczyć jednego transportu?</w:t>
      </w:r>
    </w:p>
    <w:p w14:paraId="164C028F" w14:textId="77777777" w:rsidR="00096531" w:rsidRPr="008763A3" w:rsidRDefault="00654EA9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color w:val="222222"/>
          <w:sz w:val="22"/>
          <w:u w:val="single"/>
        </w:rPr>
      </w:pPr>
      <w:r w:rsidRPr="008763A3">
        <w:rPr>
          <w:rFonts w:asciiTheme="minorHAnsi" w:hAnsiTheme="minorHAnsi" w:cstheme="minorHAnsi"/>
          <w:color w:val="222222"/>
          <w:sz w:val="22"/>
          <w:u w:val="single"/>
        </w:rPr>
        <w:t>Odpowiedź:</w:t>
      </w:r>
    </w:p>
    <w:p w14:paraId="52AAF7FC" w14:textId="7B057F71" w:rsidR="00850FBC" w:rsidRDefault="00850FBC" w:rsidP="00654EA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formularzu ofertowym należy wpisać cenę za jedną tonę. Podana cena powinna uwzględniać koszty transportu. </w:t>
      </w:r>
    </w:p>
    <w:p w14:paraId="4E86C519" w14:textId="77777777" w:rsidR="008763A3" w:rsidRDefault="008763A3" w:rsidP="008763A3">
      <w:pPr>
        <w:jc w:val="right"/>
        <w:rPr>
          <w:rFonts w:asciiTheme="minorHAnsi" w:hAnsiTheme="minorHAnsi" w:cstheme="minorHAnsi"/>
          <w:sz w:val="22"/>
        </w:rPr>
      </w:pPr>
    </w:p>
    <w:p w14:paraId="23442E45" w14:textId="77777777" w:rsidR="008763A3" w:rsidRDefault="008763A3" w:rsidP="008763A3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 poważaniem</w:t>
      </w:r>
    </w:p>
    <w:p w14:paraId="09AFCCE9" w14:textId="77777777" w:rsidR="008763A3" w:rsidRDefault="008763A3" w:rsidP="008763A3">
      <w:pPr>
        <w:jc w:val="right"/>
        <w:rPr>
          <w:rFonts w:asciiTheme="minorHAnsi" w:hAnsiTheme="minorHAnsi" w:cstheme="minorHAnsi"/>
          <w:sz w:val="22"/>
        </w:rPr>
      </w:pPr>
    </w:p>
    <w:p w14:paraId="3854B0D4" w14:textId="77777777" w:rsidR="008763A3" w:rsidRPr="008763A3" w:rsidRDefault="008763A3" w:rsidP="008763A3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Michał Klonowski</w:t>
      </w:r>
    </w:p>
    <w:p w14:paraId="241098F9" w14:textId="77777777"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2BC947C6" w14:textId="77777777"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63D33D10" w14:textId="77777777"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39DA6940" w14:textId="77777777"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0B049F4F" w14:textId="77777777"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4B60521F" w14:textId="77777777"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493B407C" w14:textId="77777777"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0125AAFE" w14:textId="77777777"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1D1D92DD" w14:textId="77777777"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1297F1CB" w14:textId="77777777"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6A23BEFD" w14:textId="77777777"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7862E7FB" w14:textId="77777777" w:rsidR="000B5180" w:rsidRDefault="000B5180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056A7848" w14:textId="77777777"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60950B71" w14:textId="77777777" w:rsidR="00096531" w:rsidRPr="008955FD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sectPr w:rsidR="00096531" w:rsidRPr="008955FD" w:rsidSect="0009653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2" w:right="1134" w:bottom="396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19B010" w14:textId="77777777" w:rsidR="00BB23F0" w:rsidRDefault="00BB23F0" w:rsidP="007B1524">
      <w:pPr>
        <w:spacing w:line="240" w:lineRule="auto"/>
      </w:pPr>
      <w:r>
        <w:separator/>
      </w:r>
    </w:p>
  </w:endnote>
  <w:endnote w:type="continuationSeparator" w:id="0">
    <w:p w14:paraId="2805FACE" w14:textId="77777777" w:rsidR="00BB23F0" w:rsidRDefault="00BB23F0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76E6F2" w14:textId="77777777" w:rsidR="008955FD" w:rsidRDefault="008955FD">
    <w:pPr>
      <w:pStyle w:val="Stopka"/>
    </w:pPr>
  </w:p>
  <w:p w14:paraId="18869833" w14:textId="77777777"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59AF6" w14:textId="77777777" w:rsidR="00521386" w:rsidRDefault="00FF2B8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EF094A" wp14:editId="00442E15">
          <wp:simplePos x="0" y="0"/>
          <wp:positionH relativeFrom="column">
            <wp:posOffset>-772795</wp:posOffset>
          </wp:positionH>
          <wp:positionV relativeFrom="paragraph">
            <wp:posOffset>-1539875</wp:posOffset>
          </wp:positionV>
          <wp:extent cx="7532370" cy="2171700"/>
          <wp:effectExtent l="19050" t="0" r="0" b="0"/>
          <wp:wrapTight wrapText="bothSides">
            <wp:wrapPolygon edited="0">
              <wp:start x="-55" y="0"/>
              <wp:lineTo x="-55" y="21411"/>
              <wp:lineTo x="21578" y="21411"/>
              <wp:lineTo x="21578" y="0"/>
              <wp:lineTo x="-55" y="0"/>
            </wp:wrapPolygon>
          </wp:wrapTight>
          <wp:docPr id="2" name="Obraz 1" descr="PGK papier firmowy_2024 stopk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K papier firmowy_2024 stopk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237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50E1F0" w14:textId="77777777" w:rsidR="00BB23F0" w:rsidRDefault="00BB23F0" w:rsidP="007B1524">
      <w:pPr>
        <w:spacing w:line="240" w:lineRule="auto"/>
      </w:pPr>
      <w:r>
        <w:separator/>
      </w:r>
    </w:p>
  </w:footnote>
  <w:footnote w:type="continuationSeparator" w:id="0">
    <w:p w14:paraId="258CBBC6" w14:textId="77777777" w:rsidR="00BB23F0" w:rsidRDefault="00BB23F0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AA772" w14:textId="77777777" w:rsidR="007B1524" w:rsidRDefault="007B1524">
    <w:pPr>
      <w:pStyle w:val="Nagwek"/>
    </w:pPr>
  </w:p>
  <w:p w14:paraId="7536A69D" w14:textId="77777777"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3EEF3" w14:textId="77777777"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696CF95" wp14:editId="32A64698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24"/>
    <w:rsid w:val="00096531"/>
    <w:rsid w:val="000B5180"/>
    <w:rsid w:val="000E1089"/>
    <w:rsid w:val="000E79B2"/>
    <w:rsid w:val="001403E5"/>
    <w:rsid w:val="001B3122"/>
    <w:rsid w:val="001B5AFA"/>
    <w:rsid w:val="00205D90"/>
    <w:rsid w:val="00373BEA"/>
    <w:rsid w:val="00381B4B"/>
    <w:rsid w:val="0050514C"/>
    <w:rsid w:val="00521386"/>
    <w:rsid w:val="005C19A1"/>
    <w:rsid w:val="005D5438"/>
    <w:rsid w:val="005F0C35"/>
    <w:rsid w:val="00613786"/>
    <w:rsid w:val="00654EA9"/>
    <w:rsid w:val="0069000A"/>
    <w:rsid w:val="006D4710"/>
    <w:rsid w:val="00743F24"/>
    <w:rsid w:val="007473D4"/>
    <w:rsid w:val="007868C4"/>
    <w:rsid w:val="007B1524"/>
    <w:rsid w:val="007D2818"/>
    <w:rsid w:val="00842C86"/>
    <w:rsid w:val="00850253"/>
    <w:rsid w:val="00850FBC"/>
    <w:rsid w:val="008708F2"/>
    <w:rsid w:val="008763A3"/>
    <w:rsid w:val="008955FD"/>
    <w:rsid w:val="008D6627"/>
    <w:rsid w:val="00B963EC"/>
    <w:rsid w:val="00BB23F0"/>
    <w:rsid w:val="00C214D1"/>
    <w:rsid w:val="00C91D62"/>
    <w:rsid w:val="00CD096D"/>
    <w:rsid w:val="00E174D9"/>
    <w:rsid w:val="00E65C78"/>
    <w:rsid w:val="00E943E7"/>
    <w:rsid w:val="00EA2A65"/>
    <w:rsid w:val="00EA6EF7"/>
    <w:rsid w:val="00EB4C5C"/>
    <w:rsid w:val="00F76E7F"/>
    <w:rsid w:val="00F77B55"/>
    <w:rsid w:val="00F964D6"/>
    <w:rsid w:val="00FC0D30"/>
    <w:rsid w:val="00FC34C1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51F49"/>
  <w15:docId w15:val="{181AA736-8DCD-41BF-90C5-1E6D7168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19A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C1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4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40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24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4CE1D-95E2-4594-B8CE-138A78EA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Marta Brzezińska</cp:lastModifiedBy>
  <cp:revision>3</cp:revision>
  <cp:lastPrinted>2024-07-01T09:56:00Z</cp:lastPrinted>
  <dcterms:created xsi:type="dcterms:W3CDTF">2024-07-01T10:07:00Z</dcterms:created>
  <dcterms:modified xsi:type="dcterms:W3CDTF">2024-07-02T06:41:00Z</dcterms:modified>
</cp:coreProperties>
</file>