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3E68B82A" w:rsidR="00A97281" w:rsidRPr="00A84423" w:rsidRDefault="00A97281" w:rsidP="00A84423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A156AC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A8442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</w:t>
      </w:r>
      <w:r w:rsidR="00A156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przynależności do grupy kapitałowej</w:t>
      </w:r>
    </w:p>
    <w:p w14:paraId="394FFBAA" w14:textId="77777777" w:rsidR="00AD1745" w:rsidRPr="00A84423" w:rsidRDefault="00AD1745" w:rsidP="00A84423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A84423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A8442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84423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A84423" w:rsidRDefault="00B032DA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A84423" w:rsidRDefault="00A84423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A84423" w:rsidRDefault="00A84423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97FCF9B" w14:textId="77777777" w:rsidR="00A84423" w:rsidRPr="00A84423" w:rsidRDefault="00A84423" w:rsidP="00A844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14:paraId="574C2CFF" w14:textId="77777777" w:rsidR="00A84423" w:rsidRPr="00A84423" w:rsidRDefault="00A84423" w:rsidP="00A844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O PRZYNALEŻNOŚCI DO GRUPY KAPITAŁOWEJ </w:t>
      </w:r>
    </w:p>
    <w:p w14:paraId="20671B9D" w14:textId="77777777" w:rsidR="00A84423" w:rsidRPr="00A84423" w:rsidRDefault="00A84423" w:rsidP="00A84423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423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A84423" w14:paraId="509C5762" w14:textId="77777777" w:rsidTr="00C24C5B">
        <w:tc>
          <w:tcPr>
            <w:tcW w:w="4531" w:type="dxa"/>
          </w:tcPr>
          <w:p w14:paraId="01A484D7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A844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7D2544D" w14:textId="77777777" w:rsidTr="00C24C5B">
        <w:tc>
          <w:tcPr>
            <w:tcW w:w="4531" w:type="dxa"/>
          </w:tcPr>
          <w:p w14:paraId="18D11C6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EE416C2" w14:textId="77777777" w:rsidTr="00C24C5B">
        <w:tc>
          <w:tcPr>
            <w:tcW w:w="4531" w:type="dxa"/>
          </w:tcPr>
          <w:p w14:paraId="2AF8B41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2228179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20CDB6A2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6FB20" w14:textId="2823402E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4423">
        <w:rPr>
          <w:rFonts w:ascii="Times New Roman" w:hAnsi="Times New Roman" w:cs="Times New Roman"/>
          <w:bCs/>
          <w:sz w:val="24"/>
          <w:szCs w:val="24"/>
        </w:rPr>
        <w:t xml:space="preserve">Odpowiadając na ogłoszenie o </w:t>
      </w:r>
      <w:r w:rsidRPr="00A84423">
        <w:rPr>
          <w:rFonts w:ascii="Times New Roman" w:hAnsi="Times New Roman" w:cs="Times New Roman"/>
          <w:bCs/>
          <w:sz w:val="24"/>
          <w:szCs w:val="24"/>
        </w:rPr>
        <w:t xml:space="preserve">zamówieniu pn. </w:t>
      </w:r>
      <w:r w:rsidRPr="00A84423">
        <w:rPr>
          <w:rFonts w:ascii="Times New Roman" w:hAnsi="Times New Roman" w:cs="Times New Roman"/>
          <w:bCs/>
          <w:sz w:val="24"/>
          <w:szCs w:val="24"/>
        </w:rPr>
        <w:t xml:space="preserve">Dostawa sprzętu CBRN w ramach projektu „Development and </w:t>
      </w:r>
      <w:proofErr w:type="spellStart"/>
      <w:r w:rsidRPr="00A84423">
        <w:rPr>
          <w:rFonts w:ascii="Times New Roman" w:hAnsi="Times New Roman" w:cs="Times New Roman"/>
          <w:bCs/>
          <w:sz w:val="24"/>
          <w:szCs w:val="24"/>
        </w:rPr>
        <w:t>maintenance</w:t>
      </w:r>
      <w:proofErr w:type="spellEnd"/>
      <w:r w:rsidRPr="00A84423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A84423">
        <w:rPr>
          <w:rFonts w:ascii="Times New Roman" w:hAnsi="Times New Roman" w:cs="Times New Roman"/>
          <w:bCs/>
          <w:sz w:val="24"/>
          <w:szCs w:val="24"/>
        </w:rPr>
        <w:t>rescUE</w:t>
      </w:r>
      <w:proofErr w:type="spellEnd"/>
      <w:r w:rsidRPr="00A84423">
        <w:rPr>
          <w:rFonts w:ascii="Times New Roman" w:hAnsi="Times New Roman" w:cs="Times New Roman"/>
          <w:bCs/>
          <w:sz w:val="24"/>
          <w:szCs w:val="24"/>
        </w:rPr>
        <w:t xml:space="preserve"> CBRN </w:t>
      </w:r>
      <w:proofErr w:type="spellStart"/>
      <w:r w:rsidRPr="00A84423">
        <w:rPr>
          <w:rFonts w:ascii="Times New Roman" w:hAnsi="Times New Roman" w:cs="Times New Roman"/>
          <w:bCs/>
          <w:sz w:val="24"/>
          <w:szCs w:val="24"/>
        </w:rPr>
        <w:t>stockpiles</w:t>
      </w:r>
      <w:proofErr w:type="spellEnd"/>
      <w:r w:rsidRPr="00A84423">
        <w:rPr>
          <w:rFonts w:ascii="Times New Roman" w:hAnsi="Times New Roman" w:cs="Times New Roman"/>
          <w:bCs/>
          <w:sz w:val="24"/>
          <w:szCs w:val="24"/>
        </w:rPr>
        <w:t xml:space="preserve"> in Poland”, oświadczam, że:*</w:t>
      </w:r>
    </w:p>
    <w:p w14:paraId="0B9CC0FC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84423">
        <w:rPr>
          <w:rFonts w:ascii="Times New Roman" w:hAnsi="Times New Roman" w:cs="Times New Roman"/>
          <w:bCs/>
          <w:i/>
          <w:iCs/>
          <w:sz w:val="24"/>
          <w:szCs w:val="24"/>
        </w:rPr>
        <w:t>* niewłaściwe skreślić:</w:t>
      </w:r>
    </w:p>
    <w:p w14:paraId="17A44C88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18ADBD" w14:textId="77777777" w:rsidR="00A84423" w:rsidRPr="00A84423" w:rsidRDefault="00A84423" w:rsidP="00A84423">
      <w:pPr>
        <w:pStyle w:val="Akapitzlist"/>
        <w:numPr>
          <w:ilvl w:val="3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 xml:space="preserve">nie przynależę do tej samej 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grupy kapitałowej w rozumieniu ustawy z dnia 16 lutego 2007 roku </w:t>
      </w:r>
      <w:r w:rsidRPr="007D4B96">
        <w:rPr>
          <w:rFonts w:ascii="Times New Roman" w:hAnsi="Times New Roman" w:cs="Times New Roman"/>
          <w:i/>
          <w:iCs/>
          <w:color w:val="000000"/>
          <w:sz w:val="24"/>
          <w:szCs w:val="24"/>
        </w:rPr>
        <w:t>o ochronie konkurencji i konsumentów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, z innym Wykonawcą, który złożył odrębną ofertę w postępowaniu, </w:t>
      </w:r>
    </w:p>
    <w:p w14:paraId="6ECDE534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BDEE8E9" w14:textId="77777777" w:rsidR="00A84423" w:rsidRPr="00A84423" w:rsidRDefault="00A84423" w:rsidP="00A84423">
      <w:pPr>
        <w:pStyle w:val="Akapitzlist"/>
        <w:numPr>
          <w:ilvl w:val="3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przynależę do tej samej grupy kapitałowej z niżej wymienionym Wykonawcą/ wymienionymi Wykonawcami, przedkładając równocześnie dokumenty i informacje potwierdzające przygotowanie oferty, w postępowaniu niezależnie od Wykonawcy/Wykonawców, z którym/którymi przynależę do tej samej grupy kapitałowej:</w:t>
      </w:r>
    </w:p>
    <w:p w14:paraId="619A1792" w14:textId="77777777" w:rsidR="00A84423" w:rsidRPr="00A84423" w:rsidRDefault="00A84423" w:rsidP="00A84423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F872FA7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03BFDEC" w14:textId="77777777" w:rsidR="00A84423" w:rsidRPr="00A84423" w:rsidRDefault="00A84423" w:rsidP="00A84423">
      <w:pPr>
        <w:pStyle w:val="Akapitzlist"/>
        <w:numPr>
          <w:ilvl w:val="4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Wykonawca/Wykonawcy:</w:t>
      </w:r>
    </w:p>
    <w:p w14:paraId="08892213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ECF67E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10B8ED1C" w14:textId="77777777" w:rsidR="00A84423" w:rsidRPr="00A84423" w:rsidRDefault="00A84423" w:rsidP="00A84423">
      <w:pPr>
        <w:pStyle w:val="Akapitzlist"/>
        <w:numPr>
          <w:ilvl w:val="4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dokumenty i informacje:</w:t>
      </w:r>
    </w:p>
    <w:p w14:paraId="216CFA87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2D4E1B" w14:textId="306A1B40" w:rsidR="00DD0B2B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bookmarkEnd w:id="0"/>
    <w:p w14:paraId="4AA5D5C4" w14:textId="77777777" w:rsidR="00B032DA" w:rsidRPr="00A84423" w:rsidRDefault="00B032DA" w:rsidP="00A84423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A84423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CACF0" w14:textId="77777777" w:rsidR="00CD2CEF" w:rsidRDefault="00CD2CEF" w:rsidP="008F0897">
      <w:pPr>
        <w:spacing w:after="0" w:line="240" w:lineRule="auto"/>
      </w:pPr>
      <w:r>
        <w:separator/>
      </w:r>
    </w:p>
  </w:endnote>
  <w:endnote w:type="continuationSeparator" w:id="0">
    <w:p w14:paraId="40928455" w14:textId="77777777" w:rsidR="00CD2CEF" w:rsidRDefault="00CD2CEF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9FBAB" w14:textId="77777777" w:rsidR="00CD2CEF" w:rsidRDefault="00CD2CEF" w:rsidP="008F0897">
      <w:pPr>
        <w:spacing w:after="0" w:line="240" w:lineRule="auto"/>
      </w:pPr>
      <w:r>
        <w:separator/>
      </w:r>
    </w:p>
  </w:footnote>
  <w:footnote w:type="continuationSeparator" w:id="0">
    <w:p w14:paraId="24F33B95" w14:textId="77777777" w:rsidR="00CD2CEF" w:rsidRDefault="00CD2CEF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8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0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3"/>
  </w:num>
  <w:num w:numId="2" w16cid:durableId="1523857948">
    <w:abstractNumId w:val="21"/>
  </w:num>
  <w:num w:numId="3" w16cid:durableId="1443257509">
    <w:abstractNumId w:val="49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0"/>
  </w:num>
  <w:num w:numId="8" w16cid:durableId="1788235880">
    <w:abstractNumId w:val="39"/>
  </w:num>
  <w:num w:numId="9" w16cid:durableId="1255475410">
    <w:abstractNumId w:val="12"/>
  </w:num>
  <w:num w:numId="10" w16cid:durableId="1008561892">
    <w:abstractNumId w:val="43"/>
  </w:num>
  <w:num w:numId="11" w16cid:durableId="1648894926">
    <w:abstractNumId w:val="9"/>
  </w:num>
  <w:num w:numId="12" w16cid:durableId="654456369">
    <w:abstractNumId w:val="29"/>
  </w:num>
  <w:num w:numId="13" w16cid:durableId="965700259">
    <w:abstractNumId w:val="50"/>
  </w:num>
  <w:num w:numId="14" w16cid:durableId="221135158">
    <w:abstractNumId w:val="41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4"/>
  </w:num>
  <w:num w:numId="18" w16cid:durableId="2014919206">
    <w:abstractNumId w:val="35"/>
  </w:num>
  <w:num w:numId="19" w16cid:durableId="1933272615">
    <w:abstractNumId w:val="31"/>
  </w:num>
  <w:num w:numId="20" w16cid:durableId="1702781968">
    <w:abstractNumId w:val="40"/>
  </w:num>
  <w:num w:numId="21" w16cid:durableId="1607345469">
    <w:abstractNumId w:val="51"/>
  </w:num>
  <w:num w:numId="22" w16cid:durableId="427234341">
    <w:abstractNumId w:val="10"/>
  </w:num>
  <w:num w:numId="23" w16cid:durableId="2066222110">
    <w:abstractNumId w:val="28"/>
  </w:num>
  <w:num w:numId="24" w16cid:durableId="1942104238">
    <w:abstractNumId w:val="52"/>
  </w:num>
  <w:num w:numId="25" w16cid:durableId="2007899526">
    <w:abstractNumId w:val="36"/>
  </w:num>
  <w:num w:numId="26" w16cid:durableId="918439055">
    <w:abstractNumId w:val="5"/>
  </w:num>
  <w:num w:numId="27" w16cid:durableId="542913593">
    <w:abstractNumId w:val="32"/>
  </w:num>
  <w:num w:numId="28" w16cid:durableId="712969818">
    <w:abstractNumId w:val="34"/>
  </w:num>
  <w:num w:numId="29" w16cid:durableId="972828997">
    <w:abstractNumId w:val="57"/>
  </w:num>
  <w:num w:numId="30" w16cid:durableId="1451164603">
    <w:abstractNumId w:val="37"/>
  </w:num>
  <w:num w:numId="31" w16cid:durableId="2137946573">
    <w:abstractNumId w:val="22"/>
  </w:num>
  <w:num w:numId="32" w16cid:durableId="1835607063">
    <w:abstractNumId w:val="42"/>
  </w:num>
  <w:num w:numId="33" w16cid:durableId="1367681399">
    <w:abstractNumId w:val="13"/>
  </w:num>
  <w:num w:numId="34" w16cid:durableId="112749781">
    <w:abstractNumId w:val="23"/>
  </w:num>
  <w:num w:numId="35" w16cid:durableId="1415543643">
    <w:abstractNumId w:val="44"/>
  </w:num>
  <w:num w:numId="36" w16cid:durableId="846940485">
    <w:abstractNumId w:val="53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59"/>
  </w:num>
  <w:num w:numId="40" w16cid:durableId="1136795115">
    <w:abstractNumId w:val="1"/>
  </w:num>
  <w:num w:numId="41" w16cid:durableId="900597404">
    <w:abstractNumId w:val="54"/>
  </w:num>
  <w:num w:numId="42" w16cid:durableId="1989624088">
    <w:abstractNumId w:val="56"/>
  </w:num>
  <w:num w:numId="43" w16cid:durableId="158623228">
    <w:abstractNumId w:val="27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0"/>
  </w:num>
  <w:num w:numId="47" w16cid:durableId="2053967047">
    <w:abstractNumId w:val="46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6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5"/>
  </w:num>
  <w:num w:numId="54" w16cid:durableId="746999415">
    <w:abstractNumId w:val="58"/>
  </w:num>
  <w:num w:numId="55" w16cid:durableId="325977485">
    <w:abstractNumId w:val="38"/>
  </w:num>
  <w:num w:numId="56" w16cid:durableId="571433570">
    <w:abstractNumId w:val="55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48"/>
  </w:num>
  <w:num w:numId="60" w16cid:durableId="139539598">
    <w:abstractNumId w:val="19"/>
  </w:num>
  <w:num w:numId="61" w16cid:durableId="1913420267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6</cp:revision>
  <dcterms:created xsi:type="dcterms:W3CDTF">2023-10-26T20:09:00Z</dcterms:created>
  <dcterms:modified xsi:type="dcterms:W3CDTF">2023-10-26T20:12:00Z</dcterms:modified>
</cp:coreProperties>
</file>