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</w:rPr>
      </w:pPr>
      <w:r w:rsidRPr="0046447B">
        <w:rPr>
          <w:rFonts w:ascii="Cambria" w:hAnsi="Cambria" w:cs="Tahoma"/>
        </w:rPr>
        <w:t xml:space="preserve">                  Załącznik nr 1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  <w:r w:rsidRPr="0046447B">
        <w:rPr>
          <w:rFonts w:ascii="Cambria" w:hAnsi="Cambria" w:cs="Tahoma"/>
        </w:rPr>
        <w:t>Formularz ofertowy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 ................................................</w:t>
      </w: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(pieczęć nagłówkowa firmy)</w:t>
      </w: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  <w:b/>
          <w:szCs w:val="24"/>
        </w:rPr>
      </w:pP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OFERTA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NA</w:t>
      </w:r>
    </w:p>
    <w:p w:rsidR="000F3915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 xml:space="preserve"> OBSŁUGĘ BANKOWĄ</w:t>
      </w:r>
      <w:r w:rsidR="00D729BB">
        <w:rPr>
          <w:rFonts w:ascii="Cambria" w:hAnsi="Cambria" w:cs="Arial"/>
          <w:b/>
          <w:sz w:val="24"/>
          <w:szCs w:val="24"/>
        </w:rPr>
        <w:t xml:space="preserve"> ZESPOŁU OPIEKI ZDROWOTNEJ W SUCHEJ BESKIDZKIEJ</w:t>
      </w:r>
    </w:p>
    <w:p w:rsidR="001C7C58" w:rsidRDefault="001C7C58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II postępowanie</w:t>
      </w:r>
    </w:p>
    <w:p w:rsidR="000F3915" w:rsidRPr="0046447B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0F3915" w:rsidRPr="0046447B" w:rsidRDefault="000F3915" w:rsidP="000F3915">
      <w:pPr>
        <w:pStyle w:val="Tekstpodstawowy3"/>
        <w:rPr>
          <w:rFonts w:ascii="Cambria" w:hAnsi="Cambria" w:cs="Arial"/>
        </w:rPr>
      </w:pPr>
      <w:r w:rsidRPr="0046447B"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t>_____________________________________________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0"/>
        </w:rPr>
      </w:pPr>
      <w:r w:rsidRPr="0046447B">
        <w:rPr>
          <w:rFonts w:ascii="Cambria" w:hAnsi="Cambria" w:cs="Arial"/>
          <w:sz w:val="20"/>
        </w:rPr>
        <w:t>(Nazwa oferenta)</w:t>
      </w:r>
    </w:p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0F3915" w:rsidRPr="000F3915" w:rsidRDefault="000F3915" w:rsidP="000F3915">
      <w:pPr>
        <w:pStyle w:val="Tekstpodstawowy3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________________________  </w:t>
      </w:r>
      <w:r w:rsidRPr="000F3915">
        <w:rPr>
          <w:rFonts w:ascii="Cambria" w:hAnsi="Cambria" w:cs="Arial"/>
          <w:sz w:val="20"/>
          <w:lang w:val="en-US"/>
        </w:rPr>
        <w:tab/>
        <w:t>_____________________    __________________                  ________________</w:t>
      </w:r>
    </w:p>
    <w:p w:rsidR="000F3915" w:rsidRPr="000F3915" w:rsidRDefault="000F3915" w:rsidP="000F3915">
      <w:pPr>
        <w:pStyle w:val="Tekstpodstawowy3"/>
        <w:ind w:firstLine="708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    NIP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 xml:space="preserve">   REGON</w:t>
      </w:r>
      <w:r w:rsidRPr="000F3915">
        <w:rPr>
          <w:rFonts w:ascii="Cambria" w:hAnsi="Cambria" w:cs="Arial"/>
          <w:sz w:val="20"/>
          <w:lang w:val="en-US"/>
        </w:rPr>
        <w:tab/>
        <w:t xml:space="preserve">           TEL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="00AB2A43">
        <w:rPr>
          <w:rFonts w:ascii="Cambria" w:hAnsi="Cambria" w:cs="Arial"/>
          <w:sz w:val="20"/>
          <w:lang w:val="en-US"/>
        </w:rPr>
        <w:t xml:space="preserve">                </w:t>
      </w:r>
      <w:r w:rsidRPr="000F3915">
        <w:rPr>
          <w:rFonts w:ascii="Cambria" w:hAnsi="Cambria" w:cs="Arial"/>
          <w:sz w:val="20"/>
          <w:lang w:val="en-US"/>
        </w:rPr>
        <w:t xml:space="preserve"> EMAIL</w:t>
      </w:r>
    </w:p>
    <w:p w:rsidR="000F3915" w:rsidRPr="000F3915" w:rsidRDefault="000F3915" w:rsidP="000F3915">
      <w:pPr>
        <w:pStyle w:val="Tekstpodstawowy3"/>
        <w:jc w:val="center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>____________________________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____________________________</w:t>
      </w:r>
    </w:p>
    <w:p w:rsidR="000F3915" w:rsidRPr="0046447B" w:rsidRDefault="000F3915" w:rsidP="000F3915">
      <w:pPr>
        <w:pStyle w:val="Tekstpodstawowy3"/>
        <w:ind w:firstLine="708"/>
        <w:rPr>
          <w:rFonts w:ascii="Cambria" w:hAnsi="Cambria" w:cs="Arial"/>
          <w:sz w:val="20"/>
        </w:rPr>
      </w:pPr>
      <w:r w:rsidRPr="000F3915">
        <w:rPr>
          <w:rFonts w:ascii="Cambria" w:hAnsi="Cambria" w:cs="Arial"/>
          <w:sz w:val="20"/>
          <w:lang w:val="en-US"/>
        </w:rPr>
        <w:t xml:space="preserve">     </w:t>
      </w:r>
      <w:r w:rsidRPr="000F3915">
        <w:rPr>
          <w:rFonts w:ascii="Cambria" w:hAnsi="Cambria" w:cs="Arial"/>
          <w:sz w:val="20"/>
          <w:lang w:val="en-US"/>
        </w:rPr>
        <w:tab/>
        <w:t xml:space="preserve">     </w:t>
      </w:r>
      <w:r w:rsidRPr="0046447B">
        <w:rPr>
          <w:rFonts w:ascii="Cambria" w:hAnsi="Cambria" w:cs="Arial"/>
          <w:sz w:val="20"/>
        </w:rPr>
        <w:t>POWIAT</w:t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  <w:t xml:space="preserve">     </w:t>
      </w:r>
      <w:r w:rsidRPr="0046447B">
        <w:rPr>
          <w:rFonts w:ascii="Cambria" w:hAnsi="Cambria" w:cs="Arial"/>
          <w:sz w:val="20"/>
        </w:rPr>
        <w:tab/>
        <w:t xml:space="preserve"> </w:t>
      </w:r>
      <w:r w:rsidRPr="0046447B">
        <w:rPr>
          <w:rFonts w:ascii="Cambria" w:hAnsi="Cambria" w:cs="Arial"/>
          <w:sz w:val="20"/>
        </w:rPr>
        <w:tab/>
        <w:t>WOJEWÓDZTWO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Kryteria oceny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Oferta</w:t>
            </w: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 xml:space="preserve">A. 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Cena oferty wg załącznika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  <w:sz w:val="28"/>
              </w:rPr>
            </w:pPr>
          </w:p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B.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Wysokość oprocentowania kredytu odnawialnego  w rachunku bieżącym</w:t>
            </w:r>
          </w:p>
          <w:p w:rsidR="000F3915" w:rsidRPr="00ED5ED2" w:rsidRDefault="000F3915" w:rsidP="003353F5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 xml:space="preserve">(śr. WIBOR 1M z m-ca </w:t>
            </w:r>
            <w:r w:rsidR="003353F5">
              <w:rPr>
                <w:rFonts w:ascii="Cambria" w:hAnsi="Cambria" w:cs="Arial"/>
                <w:b/>
                <w:i/>
                <w:color w:val="auto"/>
              </w:rPr>
              <w:t>X</w:t>
            </w:r>
            <w:r w:rsidR="00BE4E08">
              <w:rPr>
                <w:rFonts w:ascii="Cambria" w:hAnsi="Cambria" w:cs="Arial"/>
                <w:b/>
                <w:i/>
                <w:color w:val="auto"/>
              </w:rPr>
              <w:t>I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.20</w:t>
            </w:r>
            <w:r w:rsidR="00D729BB">
              <w:rPr>
                <w:rFonts w:ascii="Cambria" w:hAnsi="Cambria" w:cs="Arial"/>
                <w:b/>
                <w:i/>
                <w:color w:val="auto"/>
              </w:rPr>
              <w:t>23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+marża banku)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C.</w:t>
            </w:r>
          </w:p>
          <w:p w:rsidR="000F3915" w:rsidRPr="00ED5ED2" w:rsidRDefault="000F3915" w:rsidP="00AB2A43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 xml:space="preserve">Prowizja </w:t>
            </w:r>
            <w:r w:rsidR="00AB2A43">
              <w:rPr>
                <w:rFonts w:ascii="Cambria" w:hAnsi="Cambria" w:cs="Arial"/>
                <w:b/>
                <w:i/>
                <w:color w:val="auto"/>
              </w:rPr>
              <w:t xml:space="preserve">jednorazowa za okres 48 miesięcy od kwoty kredytu odnawialnego w rachunku bieżącym 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D.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Okres niezmienności opłat określonych w formularzu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sz w:val="28"/>
              </w:rPr>
            </w:pPr>
          </w:p>
        </w:tc>
      </w:tr>
      <w:tr w:rsidR="00666173" w:rsidRPr="00666173" w:rsidTr="00291BD2">
        <w:tc>
          <w:tcPr>
            <w:tcW w:w="5599" w:type="dxa"/>
          </w:tcPr>
          <w:p w:rsidR="00666173" w:rsidRPr="00666173" w:rsidRDefault="00666173" w:rsidP="00291BD2">
            <w:pPr>
              <w:pStyle w:val="Tekstpodstawowy"/>
              <w:rPr>
                <w:rFonts w:ascii="Cambria" w:hAnsi="Cambria" w:cs="Arial"/>
                <w:b/>
                <w:i/>
                <w:color w:val="FF0000"/>
              </w:rPr>
            </w:pPr>
            <w:r w:rsidRPr="001C7C58">
              <w:rPr>
                <w:rFonts w:ascii="Cambria" w:hAnsi="Cambria" w:cs="Arial"/>
                <w:b/>
                <w:i/>
                <w:color w:val="auto"/>
              </w:rPr>
              <w:t>E. Lokalizacja Oddziału Banku w Suchej Beskidzkiej</w:t>
            </w:r>
          </w:p>
        </w:tc>
        <w:tc>
          <w:tcPr>
            <w:tcW w:w="3402" w:type="dxa"/>
          </w:tcPr>
          <w:p w:rsidR="00666173" w:rsidRPr="00666173" w:rsidRDefault="00666173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FF0000"/>
                <w:sz w:val="28"/>
              </w:rPr>
            </w:pPr>
          </w:p>
        </w:tc>
      </w:tr>
    </w:tbl>
    <w:p w:rsidR="000F3915" w:rsidRPr="00666173" w:rsidRDefault="000F3915" w:rsidP="000F3915">
      <w:pPr>
        <w:pStyle w:val="Tekstpodstawowy3"/>
        <w:rPr>
          <w:rFonts w:ascii="Cambria" w:hAnsi="Cambria" w:cs="Arial"/>
          <w:color w:val="FF0000"/>
          <w:sz w:val="20"/>
        </w:rPr>
      </w:pP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 podkreślić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21ED3" w:rsidRDefault="00F21ED3" w:rsidP="00F21ED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F21ED3" w:rsidTr="0047657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F21ED3" w:rsidTr="0047657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F21ED3" w:rsidTr="0047657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F21ED3" w:rsidRPr="00D3733F" w:rsidRDefault="00F21ED3" w:rsidP="00F21ED3">
      <w:pPr>
        <w:rPr>
          <w:rFonts w:ascii="Cambria" w:hAnsi="Cambria"/>
          <w:i/>
          <w:iCs/>
          <w:lang w:eastAsia="zh-CN"/>
        </w:rPr>
      </w:pPr>
    </w:p>
    <w:p w:rsidR="00F21ED3" w:rsidRDefault="00F21ED3" w:rsidP="00F21ED3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F21ED3" w:rsidRDefault="00F21ED3" w:rsidP="00F21ED3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21ED3" w:rsidRDefault="00F21ED3" w:rsidP="00F21ED3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21ED3" w:rsidRDefault="00F21ED3" w:rsidP="00F21ED3">
      <w:pPr>
        <w:ind w:left="720"/>
        <w:contextualSpacing/>
        <w:rPr>
          <w:rFonts w:ascii="Cambria" w:hAnsi="Cambria"/>
          <w:iCs/>
        </w:rPr>
      </w:pPr>
    </w:p>
    <w:p w:rsidR="00F21ED3" w:rsidRPr="00D3733F" w:rsidRDefault="00F21ED3" w:rsidP="00F21ED3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F21ED3" w:rsidRDefault="00F21ED3" w:rsidP="00F21ED3">
      <w:pPr>
        <w:jc w:val="both"/>
        <w:rPr>
          <w:rFonts w:ascii="Cambria" w:hAnsi="Cambria" w:cs="Tahoma"/>
        </w:rPr>
      </w:pPr>
    </w:p>
    <w:p w:rsidR="00F21ED3" w:rsidRDefault="00F21ED3" w:rsidP="00F21ED3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F21ED3" w:rsidRDefault="00F21ED3" w:rsidP="00F21ED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F21ED3" w:rsidRPr="00D3733F" w:rsidRDefault="00F21ED3" w:rsidP="00F21ED3">
      <w:pPr>
        <w:rPr>
          <w:rFonts w:ascii="Cambria" w:hAnsi="Cambria" w:cs="Tahoma"/>
        </w:rPr>
      </w:pPr>
    </w:p>
    <w:p w:rsidR="00F21ED3" w:rsidRPr="00D3733F" w:rsidRDefault="00F21ED3" w:rsidP="00F21ED3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  <w:r w:rsidRPr="0046447B">
        <w:rPr>
          <w:rFonts w:ascii="Cambria" w:hAnsi="Cambria" w:cs="Arial"/>
          <w:b/>
          <w:i/>
          <w:u w:val="single"/>
        </w:rPr>
        <w:t>Formularz ofertowy (załącznik Nr 1a)</w:t>
      </w: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KRYTERIUM OCENY</w:t>
      </w: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CENA</w:t>
      </w:r>
      <w:r w:rsidRPr="0046447B">
        <w:rPr>
          <w:rFonts w:ascii="Cambria" w:hAnsi="Cambria" w:cs="Arial"/>
          <w:b/>
          <w:sz w:val="24"/>
          <w:szCs w:val="24"/>
        </w:rPr>
        <w:t xml:space="preserve"> (pkt A) – RANGA </w:t>
      </w:r>
      <w:r w:rsidR="006C1B8D">
        <w:rPr>
          <w:rFonts w:ascii="Cambria" w:hAnsi="Cambria" w:cs="Arial"/>
          <w:b/>
          <w:sz w:val="24"/>
          <w:szCs w:val="24"/>
        </w:rPr>
        <w:t>25</w:t>
      </w:r>
      <w:bookmarkStart w:id="0" w:name="_GoBack"/>
      <w:bookmarkEnd w:id="0"/>
      <w:r w:rsidRPr="0046447B">
        <w:rPr>
          <w:rFonts w:ascii="Cambria" w:hAnsi="Cambria" w:cs="Arial"/>
          <w:b/>
          <w:sz w:val="24"/>
          <w:szCs w:val="24"/>
        </w:rPr>
        <w:t>%</w:t>
      </w:r>
    </w:p>
    <w:p w:rsidR="000F3915" w:rsidRPr="0046447B" w:rsidRDefault="000F3915" w:rsidP="000F3915">
      <w:pPr>
        <w:pStyle w:val="Nagwek6"/>
        <w:rPr>
          <w:rFonts w:ascii="Cambria" w:hAnsi="Cambria" w:cs="Arial"/>
        </w:rPr>
      </w:pPr>
      <w:r w:rsidRPr="0046447B">
        <w:rPr>
          <w:rFonts w:ascii="Cambria" w:hAnsi="Cambria" w:cs="Arial"/>
        </w:rPr>
        <w:t xml:space="preserve">Na okres </w:t>
      </w:r>
      <w:r>
        <w:rPr>
          <w:rFonts w:ascii="Cambria" w:hAnsi="Cambria" w:cs="Arial"/>
        </w:rPr>
        <w:t>48</w:t>
      </w:r>
      <w:r w:rsidRPr="0046447B">
        <w:rPr>
          <w:rFonts w:ascii="Cambria" w:hAnsi="Cambria" w:cs="Arial"/>
        </w:rPr>
        <w:t xml:space="preserve"> miesięcy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559"/>
        <w:gridCol w:w="1250"/>
        <w:gridCol w:w="1535"/>
        <w:gridCol w:w="1893"/>
      </w:tblGrid>
      <w:tr w:rsidR="000F3915" w:rsidRPr="0046447B" w:rsidTr="00291BD2"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proofErr w:type="spellStart"/>
            <w:r w:rsidRPr="0046447B">
              <w:rPr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Czynność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Jednostka miary</w:t>
            </w:r>
          </w:p>
        </w:tc>
        <w:tc>
          <w:tcPr>
            <w:tcW w:w="1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Ilość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(wielkość)</w:t>
            </w: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Stawka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(cena jednostkowa)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opłata/prowizja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Koszt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W okresie obowiązywania</w:t>
            </w:r>
          </w:p>
        </w:tc>
      </w:tr>
      <w:tr w:rsidR="000F3915" w:rsidRPr="0046447B" w:rsidTr="00291BD2">
        <w:tc>
          <w:tcPr>
            <w:tcW w:w="496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Otwarcie rachunku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BE4E08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16</w:t>
            </w:r>
          </w:p>
        </w:tc>
        <w:tc>
          <w:tcPr>
            <w:tcW w:w="15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2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Prowadzenie rachunku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BE4E08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16</w:t>
            </w:r>
            <w:r w:rsidR="000F3915" w:rsidRPr="0046447B">
              <w:rPr>
                <w:rFonts w:ascii="Cambria" w:hAnsi="Cambria" w:cs="Arial"/>
                <w:b/>
                <w:sz w:val="24"/>
              </w:rPr>
              <w:t xml:space="preserve">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3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 xml:space="preserve">Przelew – na konto w banku obsługującym </w:t>
            </w:r>
            <w:r w:rsidRPr="0046447B">
              <w:rPr>
                <w:rFonts w:ascii="Cambria" w:hAnsi="Cambria" w:cs="Arial"/>
                <w:b/>
                <w:sz w:val="16"/>
              </w:rPr>
              <w:t>w tym potwierdzenie sald na 31.12.każdego roku obrachunkowego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4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Przelew – na konto do innego banku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Własna</w:t>
            </w:r>
          </w:p>
          <w:p w:rsidR="000F3915" w:rsidRPr="0046447B" w:rsidRDefault="000F3915" w:rsidP="00291BD2">
            <w:pPr>
              <w:ind w:left="705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tabs>
                <w:tab w:val="left" w:pos="1200"/>
              </w:tabs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</w:rPr>
              <w:tab/>
            </w: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noProof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Innych osób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6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Wypłata gotówkowa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7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46447B">
              <w:rPr>
                <w:rFonts w:ascii="Cambria" w:hAnsi="Cambria" w:cs="Arial"/>
                <w:b/>
              </w:rPr>
              <w:t>Teleserwis</w:t>
            </w:r>
            <w:proofErr w:type="spellEnd"/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 xml:space="preserve">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8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(instalacja, szkolenie)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9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(abonament)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10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Wydanie i 4 letnie użytkowanie karty płatniczej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</w:t>
            </w:r>
            <w:proofErr w:type="spellStart"/>
            <w:r w:rsidRPr="0046447B">
              <w:rPr>
                <w:rFonts w:ascii="Cambria" w:hAnsi="Cambria" w:cs="Arial"/>
              </w:rPr>
              <w:t>szt</w:t>
            </w:r>
            <w:proofErr w:type="spellEnd"/>
          </w:p>
        </w:tc>
        <w:tc>
          <w:tcPr>
            <w:tcW w:w="1250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2</w:t>
            </w:r>
          </w:p>
        </w:tc>
        <w:tc>
          <w:tcPr>
            <w:tcW w:w="15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cantSplit/>
        </w:trPr>
        <w:tc>
          <w:tcPr>
            <w:tcW w:w="61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  <w:p w:rsidR="000F3915" w:rsidRPr="0046447B" w:rsidRDefault="000F3915" w:rsidP="00291BD2">
            <w:pPr>
              <w:pStyle w:val="Nagwek5"/>
              <w:rPr>
                <w:rFonts w:ascii="Cambria" w:hAnsi="Cambria" w:cs="Arial"/>
                <w:sz w:val="24"/>
                <w:u w:val="single"/>
              </w:rPr>
            </w:pPr>
            <w:r w:rsidRPr="0046447B">
              <w:rPr>
                <w:rFonts w:ascii="Cambria" w:hAnsi="Cambria" w:cs="Arial"/>
                <w:sz w:val="24"/>
                <w:u w:val="single"/>
              </w:rPr>
              <w:t>RAZEM CENA OFERTOWA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</w:tr>
    </w:tbl>
    <w:p w:rsidR="000F3915" w:rsidRPr="0046447B" w:rsidRDefault="000F3915" w:rsidP="000F3915">
      <w:pPr>
        <w:jc w:val="center"/>
        <w:rPr>
          <w:rFonts w:ascii="Cambria" w:hAnsi="Cambria" w:cs="Arial"/>
        </w:rPr>
      </w:pP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F21ED3" w:rsidRPr="00D3733F" w:rsidRDefault="00F21ED3" w:rsidP="00F21ED3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lastRenderedPageBreak/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Załącznik nr </w:t>
      </w:r>
      <w:r>
        <w:rPr>
          <w:rFonts w:ascii="Cambria" w:hAnsi="Cambria" w:cs="Tahoma"/>
          <w:sz w:val="20"/>
        </w:rPr>
        <w:t>2</w:t>
      </w:r>
      <w:r w:rsidRPr="0046447B">
        <w:rPr>
          <w:rFonts w:ascii="Cambria" w:hAnsi="Cambria" w:cs="Tahoma"/>
          <w:sz w:val="20"/>
        </w:rPr>
        <w:t xml:space="preserve"> do SIWZ</w:t>
      </w:r>
    </w:p>
    <w:p w:rsidR="000F3915" w:rsidRPr="0046447B" w:rsidRDefault="000F3915" w:rsidP="000F3915">
      <w:pPr>
        <w:pStyle w:val="ust"/>
        <w:spacing w:before="0" w:after="0"/>
        <w:ind w:left="0" w:firstLine="0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Pieczęć nagłówkowa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 w:rsidRPr="0046447B"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 xml:space="preserve">Oświadczenie Wykonawcy 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O lokalizacji placówki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ind w:left="721"/>
        <w:jc w:val="left"/>
        <w:rPr>
          <w:rFonts w:ascii="Cambria" w:hAnsi="Cambria" w:cs="Tahoma"/>
          <w:color w:val="000000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>Data:______________________________</w:t>
      </w:r>
    </w:p>
    <w:p w:rsidR="00F21ED3" w:rsidRPr="00D3733F" w:rsidRDefault="000F3915" w:rsidP="00F21ED3">
      <w:pPr>
        <w:rPr>
          <w:rFonts w:ascii="Cambria" w:hAnsi="Cambria" w:cs="Tahoma"/>
          <w:b/>
        </w:rPr>
      </w:pPr>
      <w:r w:rsidRPr="0046447B">
        <w:rPr>
          <w:rFonts w:ascii="Cambria" w:hAnsi="Cambria" w:cs="Tahoma"/>
          <w:color w:val="000000"/>
        </w:rPr>
        <w:t xml:space="preserve">                </w:t>
      </w:r>
      <w:r w:rsidR="00F21ED3"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0F3915" w:rsidRPr="0046447B" w:rsidRDefault="000F3915" w:rsidP="00F21ED3">
      <w:pPr>
        <w:pStyle w:val="pkt"/>
        <w:spacing w:before="0" w:after="0"/>
        <w:ind w:left="4248" w:firstLine="0"/>
        <w:rPr>
          <w:rFonts w:ascii="Cambria" w:hAnsi="Cambria" w:cs="Tahoma"/>
        </w:rPr>
      </w:pPr>
    </w:p>
    <w:p w:rsidR="000F3915" w:rsidRPr="0046447B" w:rsidRDefault="000F3915" w:rsidP="000F3915">
      <w:pPr>
        <w:pStyle w:val="ust"/>
        <w:rPr>
          <w:rFonts w:ascii="Cambria" w:hAnsi="Cambria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</w:t>
      </w:r>
      <w:r w:rsidRPr="00A07397">
        <w:rPr>
          <w:rFonts w:ascii="Cambria" w:hAnsi="Cambria" w:cs="Tahoma"/>
          <w:szCs w:val="24"/>
        </w:rPr>
        <w:t xml:space="preserve">ałącznik nr </w:t>
      </w:r>
      <w:r w:rsidR="00F21ED3">
        <w:rPr>
          <w:rFonts w:ascii="Cambria" w:hAnsi="Cambria" w:cs="Tahoma"/>
          <w:szCs w:val="24"/>
        </w:rPr>
        <w:t>3</w:t>
      </w:r>
      <w:r w:rsidRPr="00A07397">
        <w:rPr>
          <w:rFonts w:ascii="Cambria" w:hAnsi="Cambria" w:cs="Tahoma"/>
          <w:szCs w:val="24"/>
        </w:rPr>
        <w:t xml:space="preserve"> do SIWZ</w:t>
      </w: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</w:p>
    <w:p w:rsidR="000F3915" w:rsidRPr="00A07397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A07397">
        <w:rPr>
          <w:rFonts w:ascii="Cambria" w:hAnsi="Cambria" w:cs="Arial"/>
          <w:b/>
          <w:sz w:val="24"/>
          <w:szCs w:val="24"/>
        </w:rPr>
        <w:t>Informacja o ruchach na kontach</w:t>
      </w: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Miesięcznie realizowanych jest około 400 poleceń przelewu na rachunki Zamawiającego w banku obsługującym.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Miesięcznie poleceń przelewu realizowan</w:t>
      </w:r>
      <w:r w:rsidR="0002601D" w:rsidRPr="00BE4E08">
        <w:rPr>
          <w:rFonts w:ascii="Cambria" w:hAnsi="Cambria" w:cs="Arial"/>
          <w:sz w:val="24"/>
          <w:szCs w:val="24"/>
        </w:rPr>
        <w:t>ych do innych banków - około 2 2</w:t>
      </w:r>
      <w:r w:rsidRPr="00BE4E08">
        <w:rPr>
          <w:rFonts w:ascii="Cambria" w:hAnsi="Cambria" w:cs="Arial"/>
          <w:sz w:val="24"/>
          <w:szCs w:val="24"/>
        </w:rPr>
        <w:t>00.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Wpł</w:t>
      </w:r>
      <w:r w:rsidR="00666173">
        <w:rPr>
          <w:rFonts w:ascii="Cambria" w:hAnsi="Cambria" w:cs="Arial"/>
          <w:sz w:val="24"/>
          <w:szCs w:val="24"/>
        </w:rPr>
        <w:t xml:space="preserve">aty gotówkowe w formie otwartej lub </w:t>
      </w:r>
      <w:r w:rsidR="00666173" w:rsidRPr="00666173">
        <w:rPr>
          <w:rFonts w:ascii="Cambria" w:hAnsi="Cambria" w:cs="Arial"/>
          <w:color w:val="FF0000"/>
          <w:sz w:val="24"/>
          <w:szCs w:val="24"/>
        </w:rPr>
        <w:t>zamkniętej,</w:t>
      </w:r>
      <w:r w:rsidRPr="00BE4E08">
        <w:rPr>
          <w:rFonts w:ascii="Cambria" w:hAnsi="Cambria" w:cs="Arial"/>
          <w:sz w:val="24"/>
          <w:szCs w:val="24"/>
        </w:rPr>
        <w:t xml:space="preserve"> księgowane w dniu wpłaty.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Rachunek bieżący: 10 wpłaty średnio </w:t>
      </w:r>
      <w:r w:rsidR="0002601D" w:rsidRPr="00BE4E08">
        <w:rPr>
          <w:rFonts w:ascii="Cambria" w:hAnsi="Cambria" w:cs="Arial"/>
          <w:sz w:val="24"/>
          <w:szCs w:val="24"/>
        </w:rPr>
        <w:t>miesięcznie  ( 1 wpłata około 25</w:t>
      </w:r>
      <w:r w:rsidRPr="00BE4E08">
        <w:rPr>
          <w:rFonts w:ascii="Cambria" w:hAnsi="Cambria" w:cs="Arial"/>
          <w:sz w:val="24"/>
          <w:szCs w:val="24"/>
        </w:rPr>
        <w:t>.000,00zł)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Rachunek Zakładowego Funduszu Świadczeń Socjalnych- 4 wpłaty średnio miesięcznie (1 wpłata 1000zł).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Rachunek sum depozytowych -1 wpłata w miesiącu 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Wypłaty : 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a)  na rachunku bieżącym 1 raz w</w:t>
      </w:r>
      <w:r w:rsidR="00BE4E08" w:rsidRPr="00BE4E08">
        <w:rPr>
          <w:rFonts w:ascii="Cambria" w:hAnsi="Cambria" w:cs="Arial"/>
          <w:sz w:val="24"/>
          <w:szCs w:val="24"/>
        </w:rPr>
        <w:t xml:space="preserve"> miesiącu: 1x w miesiącu około </w:t>
      </w:r>
      <w:r w:rsidRPr="00BE4E08">
        <w:rPr>
          <w:rFonts w:ascii="Cambria" w:hAnsi="Cambria" w:cs="Arial"/>
          <w:sz w:val="24"/>
          <w:szCs w:val="24"/>
        </w:rPr>
        <w:t xml:space="preserve"> </w:t>
      </w:r>
      <w:r w:rsidR="00BE4E08" w:rsidRPr="00BE4E08">
        <w:rPr>
          <w:rFonts w:ascii="Cambria" w:hAnsi="Cambria" w:cs="Arial"/>
          <w:sz w:val="24"/>
          <w:szCs w:val="24"/>
        </w:rPr>
        <w:t>5</w:t>
      </w:r>
      <w:r w:rsidRPr="00BE4E08">
        <w:rPr>
          <w:rFonts w:ascii="Cambria" w:hAnsi="Cambria" w:cs="Arial"/>
          <w:sz w:val="24"/>
          <w:szCs w:val="24"/>
        </w:rPr>
        <w:t xml:space="preserve">0.000 zł  </w:t>
      </w:r>
    </w:p>
    <w:p w:rsidR="000F3915" w:rsidRPr="00BE4E08" w:rsidRDefault="000F3915" w:rsidP="000F3915">
      <w:p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       b) na rachunek Zakładowego Funduszu Świadczeń Socjalnych:  3 x w miesiącu po</w:t>
      </w:r>
    </w:p>
    <w:p w:rsidR="000F3915" w:rsidRPr="00BE4E08" w:rsidRDefault="000F3915" w:rsidP="000F3915">
      <w:p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         ok. 8.000, 00zł.</w:t>
      </w:r>
    </w:p>
    <w:p w:rsidR="000F3915" w:rsidRPr="00D729B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color w:val="FF0000"/>
          <w:sz w:val="20"/>
        </w:rPr>
      </w:pPr>
    </w:p>
    <w:p w:rsidR="00732C61" w:rsidRPr="00D729BB" w:rsidRDefault="006C1B8D">
      <w:pPr>
        <w:rPr>
          <w:color w:val="FF0000"/>
        </w:rPr>
      </w:pPr>
    </w:p>
    <w:sectPr w:rsidR="00732C61" w:rsidRPr="00D7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3"/>
    <w:rsid w:val="0002601D"/>
    <w:rsid w:val="000F3915"/>
    <w:rsid w:val="001C7C58"/>
    <w:rsid w:val="002A08DD"/>
    <w:rsid w:val="003353F5"/>
    <w:rsid w:val="00630A38"/>
    <w:rsid w:val="00666173"/>
    <w:rsid w:val="006C1B8D"/>
    <w:rsid w:val="00AB2A43"/>
    <w:rsid w:val="00AB4C08"/>
    <w:rsid w:val="00BE4E08"/>
    <w:rsid w:val="00D729BB"/>
    <w:rsid w:val="00EB41D3"/>
    <w:rsid w:val="00ED5ED2"/>
    <w:rsid w:val="00EE4BF3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BFFB"/>
  <w15:chartTrackingRefBased/>
  <w15:docId w15:val="{D1F33279-5460-494D-8A21-FF9C6DF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F39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39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F39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0F3915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391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39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39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0F3915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F39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F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39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91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krconyadreszwrotny">
    <w:name w:val="Skrócony adres zwrotny"/>
    <w:basedOn w:val="Normalny"/>
    <w:rsid w:val="00F21ED3"/>
    <w:rPr>
      <w:sz w:val="24"/>
    </w:rPr>
  </w:style>
  <w:style w:type="paragraph" w:styleId="Akapitzlist">
    <w:name w:val="List Paragraph"/>
    <w:basedOn w:val="Normalny"/>
    <w:uiPriority w:val="34"/>
    <w:qFormat/>
    <w:rsid w:val="00F21E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6</cp:revision>
  <cp:lastPrinted>2023-12-12T11:22:00Z</cp:lastPrinted>
  <dcterms:created xsi:type="dcterms:W3CDTF">2023-12-11T12:13:00Z</dcterms:created>
  <dcterms:modified xsi:type="dcterms:W3CDTF">2023-12-12T11:22:00Z</dcterms:modified>
</cp:coreProperties>
</file>