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14EF" w14:textId="1FF0A93A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right"/>
        <w:rPr>
          <w:rFonts w:cs="Calibri"/>
        </w:rPr>
      </w:pPr>
      <w:r w:rsidRPr="006A2733">
        <w:rPr>
          <w:rFonts w:cs="Calibri"/>
        </w:rPr>
        <w:t xml:space="preserve">Szczecin, dnia </w:t>
      </w:r>
      <w:r>
        <w:rPr>
          <w:rFonts w:cs="Calibri"/>
        </w:rPr>
        <w:t>0</w:t>
      </w:r>
      <w:r w:rsidR="00625CE2">
        <w:rPr>
          <w:rFonts w:cs="Calibri"/>
        </w:rPr>
        <w:t>7</w:t>
      </w:r>
      <w:r>
        <w:rPr>
          <w:rFonts w:cs="Calibri"/>
        </w:rPr>
        <w:t>.08</w:t>
      </w:r>
      <w:r w:rsidRPr="006A2733">
        <w:rPr>
          <w:rFonts w:cs="Calibri"/>
        </w:rPr>
        <w:t xml:space="preserve">.2024 r. </w:t>
      </w:r>
    </w:p>
    <w:p w14:paraId="3225BA9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C74F3FF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A2733">
        <w:rPr>
          <w:rFonts w:cs="Calibri"/>
          <w:b/>
          <w:bCs/>
        </w:rPr>
        <w:t>UCZESTNICY POSTĘPOWANIA</w:t>
      </w:r>
    </w:p>
    <w:p w14:paraId="5DC16B1B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036D32F" w14:textId="7692BFA8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Dotyczy postępowania prowadzonego w trybie podstawowym bez przeprowadzenia negocjacji - art. 275 pkt. 1 ustawy </w:t>
      </w:r>
      <w:proofErr w:type="spellStart"/>
      <w:r w:rsidRPr="006A2733">
        <w:rPr>
          <w:rFonts w:cs="Calibri"/>
        </w:rPr>
        <w:t>Pzp</w:t>
      </w:r>
      <w:proofErr w:type="spellEnd"/>
      <w:r w:rsidRPr="006A2733">
        <w:rPr>
          <w:rFonts w:cs="Calibri"/>
        </w:rPr>
        <w:t xml:space="preserve"> pn.: </w:t>
      </w:r>
      <w:r w:rsidR="000A3025" w:rsidRPr="000A3025">
        <w:rPr>
          <w:rFonts w:cs="Calibri"/>
        </w:rPr>
        <w:t>Stworzenie i wdrożenie portalu turystycznego “Cyfrowe Pomorze Zachodnie 2.0</w:t>
      </w:r>
    </w:p>
    <w:p w14:paraId="32508CE3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5739BFFF" w14:textId="34C3D0BB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Znak sprawy: </w:t>
      </w:r>
      <w:r w:rsidR="006E7856" w:rsidRPr="006E7856">
        <w:rPr>
          <w:rFonts w:cs="Calibri"/>
        </w:rPr>
        <w:t>1/MSIT-ZROT/2024</w:t>
      </w:r>
    </w:p>
    <w:p w14:paraId="5D878A2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33CCD9CF" w14:textId="3AD553D1" w:rsidR="006A2733" w:rsidRPr="006E7856" w:rsidRDefault="006A2733" w:rsidP="006E7856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E7856">
        <w:rPr>
          <w:rFonts w:cs="Calibri"/>
          <w:b/>
          <w:bCs/>
        </w:rPr>
        <w:t>PYTANIA DO TREŚCI SWZ</w:t>
      </w:r>
      <w:r w:rsidR="00C84881">
        <w:rPr>
          <w:rFonts w:cs="Calibri"/>
          <w:b/>
          <w:bCs/>
        </w:rPr>
        <w:t xml:space="preserve"> ORAZ MODYFIKACJA TRE</w:t>
      </w:r>
      <w:r w:rsidR="0098675A">
        <w:rPr>
          <w:rFonts w:cs="Calibri"/>
          <w:b/>
          <w:bCs/>
        </w:rPr>
        <w:t>ŚCI SWZ</w:t>
      </w:r>
    </w:p>
    <w:p w14:paraId="54CC9E88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FFE941A" w14:textId="08049D80" w:rsid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W związku ze zwróceniem się Wykonawców do Zamawiającego o wyjaśnienie treści Specyfikacji Warunków Zamówienia (SWZ) w przedmiotowym postępowaniu, działając w trybie art. 284 ust. 6 ustawy Prawo zamówień publicznych (Dz. U. z 2023 r., poz. 1605 ze zm.), zwanej dalej ustawą </w:t>
      </w:r>
      <w:proofErr w:type="spellStart"/>
      <w:r w:rsidRPr="006A2733">
        <w:rPr>
          <w:rFonts w:cs="Calibri"/>
        </w:rPr>
        <w:t>Pzp</w:t>
      </w:r>
      <w:proofErr w:type="spellEnd"/>
      <w:r w:rsidRPr="006A2733">
        <w:rPr>
          <w:rFonts w:cs="Calibri"/>
        </w:rPr>
        <w:t>, Zamawiający przekazuje treść zapytań, które wpłynęły do Zamawiającego wraz z wyjaśnieniami</w:t>
      </w:r>
      <w:r w:rsidR="0065131E" w:rsidRPr="0065131E">
        <w:rPr>
          <w:rFonts w:cs="Calibri"/>
        </w:rPr>
        <w:t>:</w:t>
      </w:r>
    </w:p>
    <w:p w14:paraId="44BAB7D1" w14:textId="77777777" w:rsidR="004106B6" w:rsidRPr="006A2733" w:rsidRDefault="004106B6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1FCA3739" w14:textId="5C5F70B3" w:rsidR="00CB4186" w:rsidRDefault="006A2733" w:rsidP="008E788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bookmarkStart w:id="0" w:name="_Hlk173744766"/>
      <w:r w:rsidRPr="00A400ED">
        <w:rPr>
          <w:rFonts w:cs="Calibri"/>
          <w:b/>
          <w:bCs/>
        </w:rPr>
        <w:t xml:space="preserve">Pytanie nr </w:t>
      </w:r>
      <w:r w:rsidR="00625CE2">
        <w:rPr>
          <w:rFonts w:cs="Calibri"/>
          <w:b/>
          <w:bCs/>
        </w:rPr>
        <w:t>2</w:t>
      </w:r>
      <w:r w:rsidR="00E11F15" w:rsidRPr="00A400ED">
        <w:rPr>
          <w:rFonts w:cs="Calibri"/>
          <w:b/>
          <w:bCs/>
        </w:rPr>
        <w:t xml:space="preserve"> </w:t>
      </w:r>
      <w:r w:rsidR="00F9718A" w:rsidRPr="00A400ED">
        <w:rPr>
          <w:rFonts w:cs="Calibri"/>
          <w:b/>
          <w:bCs/>
        </w:rPr>
        <w:t>z 0</w:t>
      </w:r>
      <w:r w:rsidR="00EB2CEC">
        <w:rPr>
          <w:rFonts w:cs="Calibri"/>
          <w:b/>
          <w:bCs/>
        </w:rPr>
        <w:t>6</w:t>
      </w:r>
      <w:r w:rsidR="00F9718A" w:rsidRPr="00A400ED">
        <w:rPr>
          <w:rFonts w:cs="Calibri"/>
          <w:b/>
          <w:bCs/>
        </w:rPr>
        <w:t xml:space="preserve">.08.2024 r. </w:t>
      </w:r>
    </w:p>
    <w:p w14:paraId="240620E3" w14:textId="2F19E1EF" w:rsidR="0017449A" w:rsidRPr="0017449A" w:rsidRDefault="0017449A" w:rsidP="0017449A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449A">
        <w:rPr>
          <w:rFonts w:cs="Calibri"/>
        </w:rPr>
        <w:t>Czy Zamawiający może przychylić się do prośby o podział płatności na części dostosowane do ustalonego</w:t>
      </w:r>
      <w:r>
        <w:rPr>
          <w:rFonts w:cs="Calibri"/>
        </w:rPr>
        <w:t xml:space="preserve"> </w:t>
      </w:r>
      <w:r w:rsidRPr="0017449A">
        <w:rPr>
          <w:rFonts w:cs="Calibri"/>
        </w:rPr>
        <w:t>w Wykonawcą harmonogramu wykonania zamówienia (podzielonego na kamienie milowe)? Etapowe</w:t>
      </w:r>
      <w:r>
        <w:rPr>
          <w:rFonts w:cs="Calibri"/>
        </w:rPr>
        <w:t xml:space="preserve"> </w:t>
      </w:r>
      <w:r w:rsidRPr="0017449A">
        <w:rPr>
          <w:rFonts w:cs="Calibri"/>
        </w:rPr>
        <w:t>płatności byłyby potwierdzone częściowymi protokołami odbioru?</w:t>
      </w:r>
    </w:p>
    <w:p w14:paraId="27D7E788" w14:textId="63F9F859" w:rsidR="00EB2CEC" w:rsidRDefault="0017449A" w:rsidP="0017449A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449A">
        <w:rPr>
          <w:rFonts w:cs="Calibri"/>
        </w:rPr>
        <w:t>Z góry dziękujemy za rozważenie takiej moż</w:t>
      </w:r>
      <w:r>
        <w:rPr>
          <w:rFonts w:cs="Calibri"/>
        </w:rPr>
        <w:t>liw</w:t>
      </w:r>
      <w:r w:rsidRPr="0017449A">
        <w:rPr>
          <w:rFonts w:cs="Calibri"/>
        </w:rPr>
        <w:t>ości.</w:t>
      </w:r>
    </w:p>
    <w:p w14:paraId="1C5EA4C2" w14:textId="77777777" w:rsidR="00625CE2" w:rsidRPr="00A400ED" w:rsidRDefault="00625CE2" w:rsidP="008E788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p w14:paraId="397237EC" w14:textId="6A67EF2E" w:rsidR="00C547EB" w:rsidRPr="00A400ED" w:rsidRDefault="00C547EB" w:rsidP="00F9718A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bookmarkStart w:id="1" w:name="_Hlk173744982"/>
      <w:bookmarkEnd w:id="0"/>
      <w:r w:rsidRPr="00A400ED">
        <w:rPr>
          <w:rFonts w:cs="Calibri"/>
          <w:b/>
          <w:bCs/>
        </w:rPr>
        <w:t xml:space="preserve">Odpowiedź na pytanie nr </w:t>
      </w:r>
      <w:r w:rsidR="00625CE2">
        <w:rPr>
          <w:rFonts w:cs="Calibri"/>
          <w:b/>
          <w:bCs/>
        </w:rPr>
        <w:t>2</w:t>
      </w:r>
      <w:r w:rsidRPr="00A400ED">
        <w:rPr>
          <w:rFonts w:cs="Calibri"/>
          <w:b/>
          <w:bCs/>
        </w:rPr>
        <w:t xml:space="preserve"> z</w:t>
      </w:r>
      <w:r w:rsidR="001D7EFD" w:rsidRPr="00A400ED">
        <w:rPr>
          <w:rFonts w:cs="Calibri"/>
          <w:b/>
          <w:bCs/>
        </w:rPr>
        <w:t xml:space="preserve"> 0</w:t>
      </w:r>
      <w:r w:rsidR="00EB2CEC">
        <w:rPr>
          <w:rFonts w:cs="Calibri"/>
          <w:b/>
          <w:bCs/>
        </w:rPr>
        <w:t>6</w:t>
      </w:r>
      <w:r w:rsidR="001D7EFD" w:rsidRPr="00A400ED">
        <w:rPr>
          <w:rFonts w:cs="Calibri"/>
          <w:b/>
          <w:bCs/>
        </w:rPr>
        <w:t xml:space="preserve">.08.2024 r. </w:t>
      </w:r>
    </w:p>
    <w:bookmarkEnd w:id="1"/>
    <w:p w14:paraId="09FA1171" w14:textId="0B5B4E4E" w:rsidR="0098173B" w:rsidRPr="00D71045" w:rsidRDefault="00784F11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D71045">
        <w:rPr>
          <w:rFonts w:cs="Calibri"/>
        </w:rPr>
        <w:t>Zamawiający nie</w:t>
      </w:r>
      <w:r w:rsidR="00D71045" w:rsidRPr="00D71045">
        <w:rPr>
          <w:rFonts w:cs="Calibri"/>
        </w:rPr>
        <w:t xml:space="preserve"> przychyla się do wniosku Pytającego i wobec tego nie</w:t>
      </w:r>
      <w:r w:rsidRPr="00D71045">
        <w:rPr>
          <w:rFonts w:cs="Calibri"/>
        </w:rPr>
        <w:t xml:space="preserve"> zmienia zapisów w tym zakresie</w:t>
      </w:r>
      <w:r w:rsidR="00D71045">
        <w:rPr>
          <w:rFonts w:cs="Calibri"/>
        </w:rPr>
        <w:t>.</w:t>
      </w:r>
    </w:p>
    <w:sectPr w:rsidR="0098173B" w:rsidRPr="00D71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7079A" w14:textId="77777777" w:rsidR="008F5066" w:rsidRDefault="008F5066" w:rsidP="009D66C4">
      <w:pPr>
        <w:spacing w:after="0" w:line="240" w:lineRule="auto"/>
      </w:pPr>
      <w:r>
        <w:separator/>
      </w:r>
    </w:p>
  </w:endnote>
  <w:endnote w:type="continuationSeparator" w:id="0">
    <w:p w14:paraId="69EDF88A" w14:textId="77777777" w:rsidR="008F5066" w:rsidRDefault="008F5066" w:rsidP="009D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572600"/>
      <w:docPartObj>
        <w:docPartGallery w:val="Page Numbers (Bottom of Page)"/>
        <w:docPartUnique/>
      </w:docPartObj>
    </w:sdtPr>
    <w:sdtEndPr/>
    <w:sdtContent>
      <w:p w14:paraId="526F000B" w14:textId="77777777" w:rsidR="004843AC" w:rsidRDefault="004843AC" w:rsidP="004843AC">
        <w:pPr>
          <w:rPr>
            <w:sz w:val="16"/>
            <w:szCs w:val="16"/>
          </w:rPr>
        </w:pPr>
        <w:r w:rsidRPr="005E1347">
          <w:rPr>
            <w:sz w:val="16"/>
            <w:szCs w:val="16"/>
          </w:rPr>
          <w:t>Zachodniopomorska Regionalna Organizacja Turystyczna</w:t>
        </w:r>
        <w:r w:rsidRPr="005E1347">
          <w:rPr>
            <w:sz w:val="16"/>
            <w:szCs w:val="16"/>
          </w:rPr>
          <w:br/>
          <w:t>ul. Partyz</w:t>
        </w:r>
        <w:r>
          <w:rPr>
            <w:sz w:val="16"/>
            <w:szCs w:val="16"/>
          </w:rPr>
          <w:t>an</w:t>
        </w:r>
        <w:r w:rsidRPr="005E1347">
          <w:rPr>
            <w:sz w:val="16"/>
            <w:szCs w:val="16"/>
          </w:rPr>
          <w:t>tów 1, 70-222 Szczecin</w:t>
        </w:r>
        <w:r w:rsidRPr="005E1347">
          <w:rPr>
            <w:sz w:val="16"/>
            <w:szCs w:val="16"/>
          </w:rPr>
          <w:br/>
          <w:t xml:space="preserve">e-mail: </w:t>
        </w:r>
        <w:hyperlink r:id="rId1" w:history="1">
          <w:r w:rsidRPr="005E1347">
            <w:rPr>
              <w:rStyle w:val="Hipercze"/>
              <w:sz w:val="16"/>
              <w:szCs w:val="16"/>
            </w:rPr>
            <w:t>projekt@zrot.pl</w:t>
          </w:r>
        </w:hyperlink>
        <w:r w:rsidRPr="005E1347">
          <w:rPr>
            <w:sz w:val="16"/>
            <w:szCs w:val="16"/>
          </w:rPr>
          <w:t xml:space="preserve"> </w:t>
        </w:r>
      </w:p>
      <w:p w14:paraId="77D337C0" w14:textId="5334032D" w:rsidR="00A81B66" w:rsidRDefault="004843AC" w:rsidP="004843AC">
        <w:r>
          <w:rPr>
            <w:sz w:val="16"/>
            <w:szCs w:val="16"/>
          </w:rPr>
          <w:t xml:space="preserve">Strona </w:t>
        </w:r>
        <w:r w:rsidRPr="00FC29AE">
          <w:rPr>
            <w:sz w:val="16"/>
            <w:szCs w:val="16"/>
          </w:rPr>
          <w:fldChar w:fldCharType="begin"/>
        </w:r>
        <w:r w:rsidRPr="00FC29AE">
          <w:rPr>
            <w:sz w:val="16"/>
            <w:szCs w:val="16"/>
          </w:rPr>
          <w:instrText xml:space="preserve"> PAGE   \* MERGEFORMAT </w:instrText>
        </w:r>
        <w:r w:rsidRPr="00FC29AE">
          <w:rPr>
            <w:sz w:val="16"/>
            <w:szCs w:val="16"/>
          </w:rPr>
          <w:fldChar w:fldCharType="separate"/>
        </w:r>
        <w:r w:rsidR="00200D3B">
          <w:rPr>
            <w:noProof/>
            <w:sz w:val="16"/>
            <w:szCs w:val="16"/>
          </w:rPr>
          <w:t>13</w:t>
        </w:r>
        <w:r w:rsidRPr="00FC29AE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C861" w14:textId="77777777" w:rsidR="008F5066" w:rsidRDefault="008F5066" w:rsidP="009D66C4">
      <w:pPr>
        <w:spacing w:after="0" w:line="240" w:lineRule="auto"/>
      </w:pPr>
      <w:r>
        <w:separator/>
      </w:r>
    </w:p>
  </w:footnote>
  <w:footnote w:type="continuationSeparator" w:id="0">
    <w:p w14:paraId="4F47AB9D" w14:textId="77777777" w:rsidR="008F5066" w:rsidRDefault="008F5066" w:rsidP="009D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7FC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55229D29" wp14:editId="2BF401F7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90DB7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</w:p>
  <w:p w14:paraId="4CBFDDAD" w14:textId="77777777" w:rsidR="003A0DAC" w:rsidRDefault="003A0DAC" w:rsidP="003A0DAC">
    <w:pPr>
      <w:jc w:val="both"/>
      <w:rPr>
        <w:rFonts w:ascii="Arial" w:hAnsi="Arial" w:cs="Arial"/>
        <w:sz w:val="18"/>
        <w:szCs w:val="18"/>
      </w:rPr>
    </w:pPr>
  </w:p>
  <w:p w14:paraId="5B2AAAA0" w14:textId="3FCC0E68" w:rsidR="002C713E" w:rsidRPr="003A0DAC" w:rsidRDefault="003A0DAC" w:rsidP="003A0DAC">
    <w:pPr>
      <w:jc w:val="both"/>
      <w:rPr>
        <w:rFonts w:ascii="Arial" w:hAnsi="Arial" w:cs="Arial"/>
        <w:sz w:val="18"/>
        <w:szCs w:val="18"/>
      </w:rPr>
    </w:pPr>
    <w:r w:rsidRPr="00C0249E"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sz w:val="18"/>
        <w:szCs w:val="18"/>
      </w:rPr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4AFC32ED" wp14:editId="483A91E7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9525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2" name="Obraz 2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49E"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04F"/>
    <w:multiLevelType w:val="hybridMultilevel"/>
    <w:tmpl w:val="0BD0AD10"/>
    <w:lvl w:ilvl="0" w:tplc="AF4C95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F211D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5177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EA45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FF67B0"/>
    <w:multiLevelType w:val="hybridMultilevel"/>
    <w:tmpl w:val="489E3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04998"/>
    <w:multiLevelType w:val="hybridMultilevel"/>
    <w:tmpl w:val="B15467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1597B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21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1E62F9"/>
    <w:multiLevelType w:val="hybridMultilevel"/>
    <w:tmpl w:val="C5C4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7CC0"/>
    <w:multiLevelType w:val="hybridMultilevel"/>
    <w:tmpl w:val="9F8E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D73"/>
    <w:multiLevelType w:val="hybridMultilevel"/>
    <w:tmpl w:val="083889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D53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8C22BD"/>
    <w:multiLevelType w:val="hybridMultilevel"/>
    <w:tmpl w:val="B1F0FBB2"/>
    <w:lvl w:ilvl="0" w:tplc="7FDA64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BBCC52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F77FB"/>
    <w:multiLevelType w:val="hybridMultilevel"/>
    <w:tmpl w:val="52866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07312"/>
    <w:multiLevelType w:val="hybridMultilevel"/>
    <w:tmpl w:val="2CB0A13E"/>
    <w:lvl w:ilvl="0" w:tplc="3176D1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357057"/>
    <w:multiLevelType w:val="hybridMultilevel"/>
    <w:tmpl w:val="EE7C93C4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2ECF7808"/>
    <w:multiLevelType w:val="hybridMultilevel"/>
    <w:tmpl w:val="352AD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D61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0738CD"/>
    <w:multiLevelType w:val="hybridMultilevel"/>
    <w:tmpl w:val="E1787244"/>
    <w:lvl w:ilvl="0" w:tplc="D4A2C6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61321"/>
    <w:multiLevelType w:val="hybridMultilevel"/>
    <w:tmpl w:val="E22C5D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119AA"/>
    <w:multiLevelType w:val="hybridMultilevel"/>
    <w:tmpl w:val="EBA6F0FE"/>
    <w:lvl w:ilvl="0" w:tplc="0415000F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1" w15:restartNumberingAfterBreak="0">
    <w:nsid w:val="34F8480A"/>
    <w:multiLevelType w:val="hybridMultilevel"/>
    <w:tmpl w:val="BF80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37C8C"/>
    <w:multiLevelType w:val="hybridMultilevel"/>
    <w:tmpl w:val="E3E44182"/>
    <w:lvl w:ilvl="0" w:tplc="A97C7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54B5B"/>
    <w:multiLevelType w:val="hybridMultilevel"/>
    <w:tmpl w:val="2B886EAC"/>
    <w:lvl w:ilvl="0" w:tplc="35183AE2">
      <w:start w:val="1"/>
      <w:numFmt w:val="upperRoman"/>
      <w:lvlText w:val="%1."/>
      <w:lvlJc w:val="left"/>
      <w:pPr>
        <w:ind w:left="836" w:hanging="721"/>
      </w:pPr>
      <w:rPr>
        <w:rFonts w:hint="default"/>
        <w:spacing w:val="-1"/>
        <w:w w:val="99"/>
        <w:lang w:val="pl-PL" w:eastAsia="en-US" w:bidi="ar-SA"/>
      </w:rPr>
    </w:lvl>
    <w:lvl w:ilvl="1" w:tplc="729C2D7C">
      <w:numFmt w:val="bullet"/>
      <w:lvlText w:val="•"/>
      <w:lvlJc w:val="left"/>
      <w:pPr>
        <w:ind w:left="1758" w:hanging="721"/>
      </w:pPr>
      <w:rPr>
        <w:rFonts w:hint="default"/>
        <w:lang w:val="pl-PL" w:eastAsia="en-US" w:bidi="ar-SA"/>
      </w:rPr>
    </w:lvl>
    <w:lvl w:ilvl="2" w:tplc="671AEEE8">
      <w:numFmt w:val="bullet"/>
      <w:lvlText w:val="•"/>
      <w:lvlJc w:val="left"/>
      <w:pPr>
        <w:ind w:left="2677" w:hanging="721"/>
      </w:pPr>
      <w:rPr>
        <w:rFonts w:hint="default"/>
        <w:lang w:val="pl-PL" w:eastAsia="en-US" w:bidi="ar-SA"/>
      </w:rPr>
    </w:lvl>
    <w:lvl w:ilvl="3" w:tplc="F580E402">
      <w:numFmt w:val="bullet"/>
      <w:lvlText w:val="•"/>
      <w:lvlJc w:val="left"/>
      <w:pPr>
        <w:ind w:left="3595" w:hanging="721"/>
      </w:pPr>
      <w:rPr>
        <w:rFonts w:hint="default"/>
        <w:lang w:val="pl-PL" w:eastAsia="en-US" w:bidi="ar-SA"/>
      </w:rPr>
    </w:lvl>
    <w:lvl w:ilvl="4" w:tplc="CC9CF4B2">
      <w:numFmt w:val="bullet"/>
      <w:lvlText w:val="•"/>
      <w:lvlJc w:val="left"/>
      <w:pPr>
        <w:ind w:left="4514" w:hanging="721"/>
      </w:pPr>
      <w:rPr>
        <w:rFonts w:hint="default"/>
        <w:lang w:val="pl-PL" w:eastAsia="en-US" w:bidi="ar-SA"/>
      </w:rPr>
    </w:lvl>
    <w:lvl w:ilvl="5" w:tplc="D5606510">
      <w:numFmt w:val="bullet"/>
      <w:lvlText w:val="•"/>
      <w:lvlJc w:val="left"/>
      <w:pPr>
        <w:ind w:left="5433" w:hanging="721"/>
      </w:pPr>
      <w:rPr>
        <w:rFonts w:hint="default"/>
        <w:lang w:val="pl-PL" w:eastAsia="en-US" w:bidi="ar-SA"/>
      </w:rPr>
    </w:lvl>
    <w:lvl w:ilvl="6" w:tplc="B5980E1E">
      <w:numFmt w:val="bullet"/>
      <w:lvlText w:val="•"/>
      <w:lvlJc w:val="left"/>
      <w:pPr>
        <w:ind w:left="6351" w:hanging="721"/>
      </w:pPr>
      <w:rPr>
        <w:rFonts w:hint="default"/>
        <w:lang w:val="pl-PL" w:eastAsia="en-US" w:bidi="ar-SA"/>
      </w:rPr>
    </w:lvl>
    <w:lvl w:ilvl="7" w:tplc="0ACA4C68">
      <w:numFmt w:val="bullet"/>
      <w:lvlText w:val="•"/>
      <w:lvlJc w:val="left"/>
      <w:pPr>
        <w:ind w:left="7270" w:hanging="721"/>
      </w:pPr>
      <w:rPr>
        <w:rFonts w:hint="default"/>
        <w:lang w:val="pl-PL" w:eastAsia="en-US" w:bidi="ar-SA"/>
      </w:rPr>
    </w:lvl>
    <w:lvl w:ilvl="8" w:tplc="C270FEDE">
      <w:numFmt w:val="bullet"/>
      <w:lvlText w:val="•"/>
      <w:lvlJc w:val="left"/>
      <w:pPr>
        <w:ind w:left="8189" w:hanging="721"/>
      </w:pPr>
      <w:rPr>
        <w:rFonts w:hint="default"/>
        <w:lang w:val="pl-PL" w:eastAsia="en-US" w:bidi="ar-SA"/>
      </w:rPr>
    </w:lvl>
  </w:abstractNum>
  <w:abstractNum w:abstractNumId="24" w15:restartNumberingAfterBreak="0">
    <w:nsid w:val="37684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5D64CF"/>
    <w:multiLevelType w:val="hybridMultilevel"/>
    <w:tmpl w:val="90BE31E8"/>
    <w:lvl w:ilvl="0" w:tplc="A22272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DE673C9"/>
    <w:multiLevelType w:val="hybridMultilevel"/>
    <w:tmpl w:val="BFE2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E7EBF"/>
    <w:multiLevelType w:val="hybridMultilevel"/>
    <w:tmpl w:val="3FC243C0"/>
    <w:lvl w:ilvl="0" w:tplc="B7F8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367F0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 w15:restartNumberingAfterBreak="0">
    <w:nsid w:val="422537E2"/>
    <w:multiLevelType w:val="multilevel"/>
    <w:tmpl w:val="373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2C5AFA"/>
    <w:multiLevelType w:val="hybridMultilevel"/>
    <w:tmpl w:val="BF1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53B73"/>
    <w:multiLevelType w:val="hybridMultilevel"/>
    <w:tmpl w:val="22FCA3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17E07"/>
    <w:multiLevelType w:val="hybridMultilevel"/>
    <w:tmpl w:val="8764929A"/>
    <w:lvl w:ilvl="0" w:tplc="9ED01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AE6E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C615C95"/>
    <w:multiLevelType w:val="hybridMultilevel"/>
    <w:tmpl w:val="141A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13F61"/>
    <w:multiLevelType w:val="multilevel"/>
    <w:tmpl w:val="3E0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4A0ADA"/>
    <w:multiLevelType w:val="hybridMultilevel"/>
    <w:tmpl w:val="41ACB270"/>
    <w:lvl w:ilvl="0" w:tplc="07382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12095"/>
    <w:multiLevelType w:val="hybridMultilevel"/>
    <w:tmpl w:val="0130E084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97422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9" w15:restartNumberingAfterBreak="0">
    <w:nsid w:val="58341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43230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44629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67D0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42E4C8D"/>
    <w:multiLevelType w:val="hybridMultilevel"/>
    <w:tmpl w:val="E99EDC48"/>
    <w:lvl w:ilvl="0" w:tplc="733055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B16B1"/>
    <w:multiLevelType w:val="hybridMultilevel"/>
    <w:tmpl w:val="9F981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84B20"/>
    <w:multiLevelType w:val="hybridMultilevel"/>
    <w:tmpl w:val="860C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83035"/>
    <w:multiLevelType w:val="hybridMultilevel"/>
    <w:tmpl w:val="4D60B2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201F7"/>
    <w:multiLevelType w:val="hybridMultilevel"/>
    <w:tmpl w:val="2CBC8CAA"/>
    <w:lvl w:ilvl="0" w:tplc="E3AA85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F02FE"/>
    <w:multiLevelType w:val="hybridMultilevel"/>
    <w:tmpl w:val="CEEE0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2395C"/>
    <w:multiLevelType w:val="hybridMultilevel"/>
    <w:tmpl w:val="03760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71688">
    <w:abstractNumId w:val="0"/>
  </w:num>
  <w:num w:numId="2" w16cid:durableId="364410908">
    <w:abstractNumId w:val="22"/>
  </w:num>
  <w:num w:numId="3" w16cid:durableId="616641834">
    <w:abstractNumId w:val="47"/>
  </w:num>
  <w:num w:numId="4" w16cid:durableId="1675641765">
    <w:abstractNumId w:val="29"/>
  </w:num>
  <w:num w:numId="5" w16cid:durableId="1140030923">
    <w:abstractNumId w:val="35"/>
  </w:num>
  <w:num w:numId="6" w16cid:durableId="2033725980">
    <w:abstractNumId w:val="6"/>
  </w:num>
  <w:num w:numId="7" w16cid:durableId="773401217">
    <w:abstractNumId w:val="5"/>
  </w:num>
  <w:num w:numId="8" w16cid:durableId="577980413">
    <w:abstractNumId w:val="25"/>
  </w:num>
  <w:num w:numId="9" w16cid:durableId="1236747218">
    <w:abstractNumId w:val="28"/>
  </w:num>
  <w:num w:numId="10" w16cid:durableId="1199779556">
    <w:abstractNumId w:val="15"/>
  </w:num>
  <w:num w:numId="11" w16cid:durableId="1912621378">
    <w:abstractNumId w:val="38"/>
  </w:num>
  <w:num w:numId="12" w16cid:durableId="1229849080">
    <w:abstractNumId w:val="1"/>
  </w:num>
  <w:num w:numId="13" w16cid:durableId="74323999">
    <w:abstractNumId w:val="49"/>
  </w:num>
  <w:num w:numId="14" w16cid:durableId="859977980">
    <w:abstractNumId w:val="43"/>
  </w:num>
  <w:num w:numId="15" w16cid:durableId="1032388859">
    <w:abstractNumId w:val="19"/>
  </w:num>
  <w:num w:numId="16" w16cid:durableId="472210359">
    <w:abstractNumId w:val="48"/>
  </w:num>
  <w:num w:numId="17" w16cid:durableId="840972794">
    <w:abstractNumId w:val="9"/>
  </w:num>
  <w:num w:numId="18" w16cid:durableId="1162693802">
    <w:abstractNumId w:val="31"/>
  </w:num>
  <w:num w:numId="19" w16cid:durableId="1463109514">
    <w:abstractNumId w:val="20"/>
  </w:num>
  <w:num w:numId="20" w16cid:durableId="1940748843">
    <w:abstractNumId w:val="21"/>
  </w:num>
  <w:num w:numId="21" w16cid:durableId="1240094086">
    <w:abstractNumId w:val="14"/>
  </w:num>
  <w:num w:numId="22" w16cid:durableId="250621512">
    <w:abstractNumId w:val="8"/>
  </w:num>
  <w:num w:numId="23" w16cid:durableId="317272081">
    <w:abstractNumId w:val="40"/>
  </w:num>
  <w:num w:numId="24" w16cid:durableId="1484547155">
    <w:abstractNumId w:val="42"/>
  </w:num>
  <w:num w:numId="25" w16cid:durableId="114450452">
    <w:abstractNumId w:val="36"/>
  </w:num>
  <w:num w:numId="26" w16cid:durableId="458258807">
    <w:abstractNumId w:val="26"/>
  </w:num>
  <w:num w:numId="27" w16cid:durableId="186599282">
    <w:abstractNumId w:val="45"/>
  </w:num>
  <w:num w:numId="28" w16cid:durableId="1083260946">
    <w:abstractNumId w:val="44"/>
  </w:num>
  <w:num w:numId="29" w16cid:durableId="1781991613">
    <w:abstractNumId w:val="4"/>
  </w:num>
  <w:num w:numId="30" w16cid:durableId="1291285770">
    <w:abstractNumId w:val="32"/>
  </w:num>
  <w:num w:numId="31" w16cid:durableId="1480221700">
    <w:abstractNumId w:val="46"/>
  </w:num>
  <w:num w:numId="32" w16cid:durableId="985548925">
    <w:abstractNumId w:val="37"/>
  </w:num>
  <w:num w:numId="33" w16cid:durableId="1325161965">
    <w:abstractNumId w:val="23"/>
  </w:num>
  <w:num w:numId="34" w16cid:durableId="1524900526">
    <w:abstractNumId w:val="2"/>
  </w:num>
  <w:num w:numId="35" w16cid:durableId="1977710943">
    <w:abstractNumId w:val="17"/>
  </w:num>
  <w:num w:numId="36" w16cid:durableId="897129601">
    <w:abstractNumId w:val="13"/>
  </w:num>
  <w:num w:numId="37" w16cid:durableId="946961390">
    <w:abstractNumId w:val="41"/>
  </w:num>
  <w:num w:numId="38" w16cid:durableId="1021123329">
    <w:abstractNumId w:val="18"/>
  </w:num>
  <w:num w:numId="39" w16cid:durableId="347876300">
    <w:abstractNumId w:val="27"/>
  </w:num>
  <w:num w:numId="40" w16cid:durableId="1586693924">
    <w:abstractNumId w:val="7"/>
  </w:num>
  <w:num w:numId="41" w16cid:durableId="201678854">
    <w:abstractNumId w:val="33"/>
  </w:num>
  <w:num w:numId="42" w16cid:durableId="1363554190">
    <w:abstractNumId w:val="24"/>
  </w:num>
  <w:num w:numId="43" w16cid:durableId="1149401246">
    <w:abstractNumId w:val="11"/>
  </w:num>
  <w:num w:numId="44" w16cid:durableId="232476282">
    <w:abstractNumId w:val="39"/>
  </w:num>
  <w:num w:numId="45" w16cid:durableId="498153030">
    <w:abstractNumId w:val="16"/>
  </w:num>
  <w:num w:numId="46" w16cid:durableId="328599649">
    <w:abstractNumId w:val="12"/>
  </w:num>
  <w:num w:numId="47" w16cid:durableId="741679976">
    <w:abstractNumId w:val="3"/>
  </w:num>
  <w:num w:numId="48" w16cid:durableId="1960649927">
    <w:abstractNumId w:val="10"/>
  </w:num>
  <w:num w:numId="49" w16cid:durableId="567959671">
    <w:abstractNumId w:val="34"/>
  </w:num>
  <w:num w:numId="50" w16cid:durableId="19130790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C4"/>
    <w:rsid w:val="000000D4"/>
    <w:rsid w:val="0000269F"/>
    <w:rsid w:val="00003549"/>
    <w:rsid w:val="00016D76"/>
    <w:rsid w:val="00021AD8"/>
    <w:rsid w:val="000230DC"/>
    <w:rsid w:val="00026544"/>
    <w:rsid w:val="000269D8"/>
    <w:rsid w:val="0003101F"/>
    <w:rsid w:val="00031D8E"/>
    <w:rsid w:val="00036927"/>
    <w:rsid w:val="0004060B"/>
    <w:rsid w:val="000437ED"/>
    <w:rsid w:val="00043AA1"/>
    <w:rsid w:val="00046CC9"/>
    <w:rsid w:val="00052121"/>
    <w:rsid w:val="00054338"/>
    <w:rsid w:val="00054707"/>
    <w:rsid w:val="000679C6"/>
    <w:rsid w:val="00067DD3"/>
    <w:rsid w:val="0007363E"/>
    <w:rsid w:val="00076E13"/>
    <w:rsid w:val="0008176E"/>
    <w:rsid w:val="00085E54"/>
    <w:rsid w:val="00087282"/>
    <w:rsid w:val="000A1BEC"/>
    <w:rsid w:val="000A2209"/>
    <w:rsid w:val="000A2931"/>
    <w:rsid w:val="000A3025"/>
    <w:rsid w:val="000A4086"/>
    <w:rsid w:val="000A452C"/>
    <w:rsid w:val="000A4B3E"/>
    <w:rsid w:val="000C3D8A"/>
    <w:rsid w:val="000D24AD"/>
    <w:rsid w:val="000F07C6"/>
    <w:rsid w:val="000F2E51"/>
    <w:rsid w:val="000F3B6D"/>
    <w:rsid w:val="00103DE8"/>
    <w:rsid w:val="00106545"/>
    <w:rsid w:val="00127730"/>
    <w:rsid w:val="00133F0E"/>
    <w:rsid w:val="001352B8"/>
    <w:rsid w:val="00140183"/>
    <w:rsid w:val="00142A96"/>
    <w:rsid w:val="00143C8B"/>
    <w:rsid w:val="00150150"/>
    <w:rsid w:val="00154E5D"/>
    <w:rsid w:val="00155F00"/>
    <w:rsid w:val="00170F77"/>
    <w:rsid w:val="0017449A"/>
    <w:rsid w:val="00182151"/>
    <w:rsid w:val="00184414"/>
    <w:rsid w:val="00187EFC"/>
    <w:rsid w:val="001939F9"/>
    <w:rsid w:val="00194FCA"/>
    <w:rsid w:val="001A5DD1"/>
    <w:rsid w:val="001B55ED"/>
    <w:rsid w:val="001B5F76"/>
    <w:rsid w:val="001C3BFA"/>
    <w:rsid w:val="001C7B09"/>
    <w:rsid w:val="001D322F"/>
    <w:rsid w:val="001D7C42"/>
    <w:rsid w:val="001D7EFD"/>
    <w:rsid w:val="001E1187"/>
    <w:rsid w:val="001E46FC"/>
    <w:rsid w:val="001E67C9"/>
    <w:rsid w:val="001F0D2F"/>
    <w:rsid w:val="002006CA"/>
    <w:rsid w:val="00200D3B"/>
    <w:rsid w:val="00200EA7"/>
    <w:rsid w:val="00201E34"/>
    <w:rsid w:val="0020201B"/>
    <w:rsid w:val="00202B82"/>
    <w:rsid w:val="00204C4C"/>
    <w:rsid w:val="00215178"/>
    <w:rsid w:val="0022138F"/>
    <w:rsid w:val="00236202"/>
    <w:rsid w:val="002379F1"/>
    <w:rsid w:val="002447D1"/>
    <w:rsid w:val="00244FC7"/>
    <w:rsid w:val="0024791F"/>
    <w:rsid w:val="0025044C"/>
    <w:rsid w:val="0025224A"/>
    <w:rsid w:val="00255A3E"/>
    <w:rsid w:val="002567F9"/>
    <w:rsid w:val="00256BAC"/>
    <w:rsid w:val="00272AD2"/>
    <w:rsid w:val="002732C1"/>
    <w:rsid w:val="0027423D"/>
    <w:rsid w:val="00284C4C"/>
    <w:rsid w:val="00284FFA"/>
    <w:rsid w:val="002A1D4C"/>
    <w:rsid w:val="002A21BD"/>
    <w:rsid w:val="002B3FE4"/>
    <w:rsid w:val="002C2D2F"/>
    <w:rsid w:val="002C3278"/>
    <w:rsid w:val="002C49E1"/>
    <w:rsid w:val="002C713E"/>
    <w:rsid w:val="002D33D0"/>
    <w:rsid w:val="002D361E"/>
    <w:rsid w:val="002D7107"/>
    <w:rsid w:val="002F0349"/>
    <w:rsid w:val="00303B13"/>
    <w:rsid w:val="00304877"/>
    <w:rsid w:val="00306C82"/>
    <w:rsid w:val="0030709A"/>
    <w:rsid w:val="0031403D"/>
    <w:rsid w:val="0031723B"/>
    <w:rsid w:val="00321117"/>
    <w:rsid w:val="003276E4"/>
    <w:rsid w:val="003348AB"/>
    <w:rsid w:val="00352F24"/>
    <w:rsid w:val="003853E9"/>
    <w:rsid w:val="00393677"/>
    <w:rsid w:val="00396B63"/>
    <w:rsid w:val="0039726F"/>
    <w:rsid w:val="003A0DAC"/>
    <w:rsid w:val="003A21C5"/>
    <w:rsid w:val="003A258D"/>
    <w:rsid w:val="003C5202"/>
    <w:rsid w:val="003D54AA"/>
    <w:rsid w:val="003F337A"/>
    <w:rsid w:val="003F41D0"/>
    <w:rsid w:val="003F68DD"/>
    <w:rsid w:val="003F6BD8"/>
    <w:rsid w:val="0040088D"/>
    <w:rsid w:val="00407F19"/>
    <w:rsid w:val="004106B6"/>
    <w:rsid w:val="00413503"/>
    <w:rsid w:val="00424CCA"/>
    <w:rsid w:val="004255F2"/>
    <w:rsid w:val="00426265"/>
    <w:rsid w:val="00427163"/>
    <w:rsid w:val="0043082B"/>
    <w:rsid w:val="0043308D"/>
    <w:rsid w:val="0043680A"/>
    <w:rsid w:val="00452513"/>
    <w:rsid w:val="0045674F"/>
    <w:rsid w:val="00460B24"/>
    <w:rsid w:val="00464517"/>
    <w:rsid w:val="00464BEF"/>
    <w:rsid w:val="00470CF8"/>
    <w:rsid w:val="00471501"/>
    <w:rsid w:val="00482D63"/>
    <w:rsid w:val="004843AC"/>
    <w:rsid w:val="004902E9"/>
    <w:rsid w:val="0049067A"/>
    <w:rsid w:val="004A055C"/>
    <w:rsid w:val="004A1000"/>
    <w:rsid w:val="004A53A8"/>
    <w:rsid w:val="004B4CEB"/>
    <w:rsid w:val="004C224B"/>
    <w:rsid w:val="004C2316"/>
    <w:rsid w:val="004C41DF"/>
    <w:rsid w:val="004D06B7"/>
    <w:rsid w:val="004E4931"/>
    <w:rsid w:val="004F31BC"/>
    <w:rsid w:val="004F4251"/>
    <w:rsid w:val="004F6221"/>
    <w:rsid w:val="00505819"/>
    <w:rsid w:val="00506533"/>
    <w:rsid w:val="00507D8C"/>
    <w:rsid w:val="00522FB4"/>
    <w:rsid w:val="0053076F"/>
    <w:rsid w:val="00531641"/>
    <w:rsid w:val="00533DE7"/>
    <w:rsid w:val="00542E15"/>
    <w:rsid w:val="005442B4"/>
    <w:rsid w:val="0054657C"/>
    <w:rsid w:val="00555A77"/>
    <w:rsid w:val="00557567"/>
    <w:rsid w:val="005629E0"/>
    <w:rsid w:val="005645D4"/>
    <w:rsid w:val="0057459B"/>
    <w:rsid w:val="00582E52"/>
    <w:rsid w:val="00585496"/>
    <w:rsid w:val="00585839"/>
    <w:rsid w:val="00587806"/>
    <w:rsid w:val="005936B2"/>
    <w:rsid w:val="005A3DD4"/>
    <w:rsid w:val="005A4197"/>
    <w:rsid w:val="005B3A45"/>
    <w:rsid w:val="005B7536"/>
    <w:rsid w:val="005B769C"/>
    <w:rsid w:val="005C40A0"/>
    <w:rsid w:val="005C618A"/>
    <w:rsid w:val="005C7102"/>
    <w:rsid w:val="005C7D03"/>
    <w:rsid w:val="005D0461"/>
    <w:rsid w:val="005D5300"/>
    <w:rsid w:val="005E4C78"/>
    <w:rsid w:val="005E6C22"/>
    <w:rsid w:val="005E74CA"/>
    <w:rsid w:val="005F1D04"/>
    <w:rsid w:val="005F3DCB"/>
    <w:rsid w:val="005F63A8"/>
    <w:rsid w:val="00604A56"/>
    <w:rsid w:val="00606264"/>
    <w:rsid w:val="006107BF"/>
    <w:rsid w:val="006113D0"/>
    <w:rsid w:val="00622175"/>
    <w:rsid w:val="00625CE2"/>
    <w:rsid w:val="00626A91"/>
    <w:rsid w:val="00627B8C"/>
    <w:rsid w:val="00630E71"/>
    <w:rsid w:val="0063701B"/>
    <w:rsid w:val="00637BD8"/>
    <w:rsid w:val="00643B8C"/>
    <w:rsid w:val="00646CD5"/>
    <w:rsid w:val="0065131E"/>
    <w:rsid w:val="00653E22"/>
    <w:rsid w:val="00657960"/>
    <w:rsid w:val="0066114D"/>
    <w:rsid w:val="00671009"/>
    <w:rsid w:val="0067185A"/>
    <w:rsid w:val="00672690"/>
    <w:rsid w:val="006769C6"/>
    <w:rsid w:val="006814EA"/>
    <w:rsid w:val="00681CDF"/>
    <w:rsid w:val="00683542"/>
    <w:rsid w:val="0069264B"/>
    <w:rsid w:val="006A0463"/>
    <w:rsid w:val="006A2733"/>
    <w:rsid w:val="006A3CEE"/>
    <w:rsid w:val="006A66B5"/>
    <w:rsid w:val="006B12D9"/>
    <w:rsid w:val="006B48DF"/>
    <w:rsid w:val="006C0C6F"/>
    <w:rsid w:val="006C2914"/>
    <w:rsid w:val="006C4164"/>
    <w:rsid w:val="006D40B8"/>
    <w:rsid w:val="006D7292"/>
    <w:rsid w:val="006D7AE4"/>
    <w:rsid w:val="006E59E0"/>
    <w:rsid w:val="006E7856"/>
    <w:rsid w:val="006F2055"/>
    <w:rsid w:val="007042F5"/>
    <w:rsid w:val="00713EED"/>
    <w:rsid w:val="0071715D"/>
    <w:rsid w:val="00724999"/>
    <w:rsid w:val="00725AD4"/>
    <w:rsid w:val="00726299"/>
    <w:rsid w:val="00727BB0"/>
    <w:rsid w:val="007321C6"/>
    <w:rsid w:val="007323D3"/>
    <w:rsid w:val="00733C17"/>
    <w:rsid w:val="00734D7C"/>
    <w:rsid w:val="00736D67"/>
    <w:rsid w:val="0074162E"/>
    <w:rsid w:val="0074397A"/>
    <w:rsid w:val="007439CF"/>
    <w:rsid w:val="00762AC1"/>
    <w:rsid w:val="00763E9F"/>
    <w:rsid w:val="007668FD"/>
    <w:rsid w:val="00784F11"/>
    <w:rsid w:val="00786D08"/>
    <w:rsid w:val="00792460"/>
    <w:rsid w:val="00796F6D"/>
    <w:rsid w:val="007A1013"/>
    <w:rsid w:val="007A54F3"/>
    <w:rsid w:val="007A70E3"/>
    <w:rsid w:val="007A7E13"/>
    <w:rsid w:val="007B3A07"/>
    <w:rsid w:val="007B5753"/>
    <w:rsid w:val="007B590B"/>
    <w:rsid w:val="007B5DA7"/>
    <w:rsid w:val="007B7165"/>
    <w:rsid w:val="007B78BF"/>
    <w:rsid w:val="007C6B2C"/>
    <w:rsid w:val="007C6CA3"/>
    <w:rsid w:val="007D2379"/>
    <w:rsid w:val="007D3720"/>
    <w:rsid w:val="007E634C"/>
    <w:rsid w:val="00802ED4"/>
    <w:rsid w:val="00805110"/>
    <w:rsid w:val="00812A37"/>
    <w:rsid w:val="00813105"/>
    <w:rsid w:val="008141A2"/>
    <w:rsid w:val="00820058"/>
    <w:rsid w:val="00826924"/>
    <w:rsid w:val="00831A22"/>
    <w:rsid w:val="00835876"/>
    <w:rsid w:val="008404D6"/>
    <w:rsid w:val="00846CDD"/>
    <w:rsid w:val="0085168A"/>
    <w:rsid w:val="00852813"/>
    <w:rsid w:val="00862C79"/>
    <w:rsid w:val="008656E7"/>
    <w:rsid w:val="00866107"/>
    <w:rsid w:val="008739D1"/>
    <w:rsid w:val="00883A42"/>
    <w:rsid w:val="00886E2C"/>
    <w:rsid w:val="008870F5"/>
    <w:rsid w:val="0089152E"/>
    <w:rsid w:val="00893568"/>
    <w:rsid w:val="008A5978"/>
    <w:rsid w:val="008C35FC"/>
    <w:rsid w:val="008C5030"/>
    <w:rsid w:val="008D4B19"/>
    <w:rsid w:val="008E2034"/>
    <w:rsid w:val="008E230A"/>
    <w:rsid w:val="008E50A0"/>
    <w:rsid w:val="008E7880"/>
    <w:rsid w:val="008F15DF"/>
    <w:rsid w:val="008F25E0"/>
    <w:rsid w:val="008F5066"/>
    <w:rsid w:val="009002D8"/>
    <w:rsid w:val="0090164A"/>
    <w:rsid w:val="0090262B"/>
    <w:rsid w:val="00913271"/>
    <w:rsid w:val="00921FCD"/>
    <w:rsid w:val="009246E2"/>
    <w:rsid w:val="00925778"/>
    <w:rsid w:val="0093088B"/>
    <w:rsid w:val="009323BA"/>
    <w:rsid w:val="00934252"/>
    <w:rsid w:val="009401C1"/>
    <w:rsid w:val="0094610E"/>
    <w:rsid w:val="009469FB"/>
    <w:rsid w:val="00947CA1"/>
    <w:rsid w:val="00951917"/>
    <w:rsid w:val="00952804"/>
    <w:rsid w:val="00955201"/>
    <w:rsid w:val="009618EF"/>
    <w:rsid w:val="0096245C"/>
    <w:rsid w:val="0096503E"/>
    <w:rsid w:val="00974D94"/>
    <w:rsid w:val="0098173B"/>
    <w:rsid w:val="0098275D"/>
    <w:rsid w:val="00983DE5"/>
    <w:rsid w:val="00984015"/>
    <w:rsid w:val="009851C8"/>
    <w:rsid w:val="0098675A"/>
    <w:rsid w:val="00993DE1"/>
    <w:rsid w:val="009A4C6F"/>
    <w:rsid w:val="009B1613"/>
    <w:rsid w:val="009B468B"/>
    <w:rsid w:val="009B4862"/>
    <w:rsid w:val="009B6F40"/>
    <w:rsid w:val="009C1DD7"/>
    <w:rsid w:val="009D637A"/>
    <w:rsid w:val="009D6603"/>
    <w:rsid w:val="009D66C4"/>
    <w:rsid w:val="009F3EE7"/>
    <w:rsid w:val="009F48BB"/>
    <w:rsid w:val="009F5A32"/>
    <w:rsid w:val="009F61B1"/>
    <w:rsid w:val="00A00A10"/>
    <w:rsid w:val="00A018FC"/>
    <w:rsid w:val="00A11FC7"/>
    <w:rsid w:val="00A1691C"/>
    <w:rsid w:val="00A20F11"/>
    <w:rsid w:val="00A21730"/>
    <w:rsid w:val="00A323FD"/>
    <w:rsid w:val="00A35EFB"/>
    <w:rsid w:val="00A363BB"/>
    <w:rsid w:val="00A400ED"/>
    <w:rsid w:val="00A47987"/>
    <w:rsid w:val="00A51B03"/>
    <w:rsid w:val="00A547D1"/>
    <w:rsid w:val="00A577D8"/>
    <w:rsid w:val="00A62A64"/>
    <w:rsid w:val="00A63369"/>
    <w:rsid w:val="00A70F8A"/>
    <w:rsid w:val="00A74DBA"/>
    <w:rsid w:val="00A7738F"/>
    <w:rsid w:val="00A77D26"/>
    <w:rsid w:val="00A81B66"/>
    <w:rsid w:val="00A87113"/>
    <w:rsid w:val="00A90FB0"/>
    <w:rsid w:val="00A929F2"/>
    <w:rsid w:val="00A95FE8"/>
    <w:rsid w:val="00AA1C67"/>
    <w:rsid w:val="00AA3F7F"/>
    <w:rsid w:val="00AA49C3"/>
    <w:rsid w:val="00AB36CE"/>
    <w:rsid w:val="00AE62AB"/>
    <w:rsid w:val="00B100B7"/>
    <w:rsid w:val="00B1278C"/>
    <w:rsid w:val="00B214AA"/>
    <w:rsid w:val="00B24A55"/>
    <w:rsid w:val="00B32781"/>
    <w:rsid w:val="00B33AB7"/>
    <w:rsid w:val="00B35ECD"/>
    <w:rsid w:val="00B378B9"/>
    <w:rsid w:val="00B4634D"/>
    <w:rsid w:val="00B53F8C"/>
    <w:rsid w:val="00B549B4"/>
    <w:rsid w:val="00B55AF3"/>
    <w:rsid w:val="00B628C3"/>
    <w:rsid w:val="00B81477"/>
    <w:rsid w:val="00B82778"/>
    <w:rsid w:val="00B83195"/>
    <w:rsid w:val="00B83635"/>
    <w:rsid w:val="00B8535F"/>
    <w:rsid w:val="00B90DAF"/>
    <w:rsid w:val="00B93567"/>
    <w:rsid w:val="00B942D2"/>
    <w:rsid w:val="00B94EE1"/>
    <w:rsid w:val="00B96A8B"/>
    <w:rsid w:val="00BA2B81"/>
    <w:rsid w:val="00BA3C88"/>
    <w:rsid w:val="00BB30D4"/>
    <w:rsid w:val="00BC02FE"/>
    <w:rsid w:val="00BC512B"/>
    <w:rsid w:val="00BD3983"/>
    <w:rsid w:val="00BD43C5"/>
    <w:rsid w:val="00BD488C"/>
    <w:rsid w:val="00BE1A58"/>
    <w:rsid w:val="00BE1B94"/>
    <w:rsid w:val="00BF12C4"/>
    <w:rsid w:val="00BF349C"/>
    <w:rsid w:val="00C01084"/>
    <w:rsid w:val="00C02046"/>
    <w:rsid w:val="00C03967"/>
    <w:rsid w:val="00C06E32"/>
    <w:rsid w:val="00C15194"/>
    <w:rsid w:val="00C17FC8"/>
    <w:rsid w:val="00C30012"/>
    <w:rsid w:val="00C33C19"/>
    <w:rsid w:val="00C42EF3"/>
    <w:rsid w:val="00C43EF3"/>
    <w:rsid w:val="00C45112"/>
    <w:rsid w:val="00C547EB"/>
    <w:rsid w:val="00C55E52"/>
    <w:rsid w:val="00C73B84"/>
    <w:rsid w:val="00C815E8"/>
    <w:rsid w:val="00C84314"/>
    <w:rsid w:val="00C84881"/>
    <w:rsid w:val="00C87B9B"/>
    <w:rsid w:val="00C91CFF"/>
    <w:rsid w:val="00C930A2"/>
    <w:rsid w:val="00C93815"/>
    <w:rsid w:val="00CA405B"/>
    <w:rsid w:val="00CA53F5"/>
    <w:rsid w:val="00CB1F43"/>
    <w:rsid w:val="00CB4186"/>
    <w:rsid w:val="00CB7CC1"/>
    <w:rsid w:val="00CC09CF"/>
    <w:rsid w:val="00CC0E7B"/>
    <w:rsid w:val="00CC4939"/>
    <w:rsid w:val="00CD2B2A"/>
    <w:rsid w:val="00CD35CF"/>
    <w:rsid w:val="00CD43AD"/>
    <w:rsid w:val="00CD6B43"/>
    <w:rsid w:val="00CE230C"/>
    <w:rsid w:val="00CE3F28"/>
    <w:rsid w:val="00CE43AC"/>
    <w:rsid w:val="00D01135"/>
    <w:rsid w:val="00D133B2"/>
    <w:rsid w:val="00D17D49"/>
    <w:rsid w:val="00D22550"/>
    <w:rsid w:val="00D2713E"/>
    <w:rsid w:val="00D37D3C"/>
    <w:rsid w:val="00D40223"/>
    <w:rsid w:val="00D45317"/>
    <w:rsid w:val="00D45E48"/>
    <w:rsid w:val="00D4759A"/>
    <w:rsid w:val="00D47C06"/>
    <w:rsid w:val="00D50FC7"/>
    <w:rsid w:val="00D529D3"/>
    <w:rsid w:val="00D56B78"/>
    <w:rsid w:val="00D572BE"/>
    <w:rsid w:val="00D6530E"/>
    <w:rsid w:val="00D71045"/>
    <w:rsid w:val="00D74A4D"/>
    <w:rsid w:val="00D76B30"/>
    <w:rsid w:val="00D77A2E"/>
    <w:rsid w:val="00D87A3B"/>
    <w:rsid w:val="00D94B2F"/>
    <w:rsid w:val="00D94F26"/>
    <w:rsid w:val="00D95B7B"/>
    <w:rsid w:val="00DA2419"/>
    <w:rsid w:val="00DB4981"/>
    <w:rsid w:val="00DC0B5D"/>
    <w:rsid w:val="00DC32C7"/>
    <w:rsid w:val="00DC351C"/>
    <w:rsid w:val="00DC5427"/>
    <w:rsid w:val="00DC66DA"/>
    <w:rsid w:val="00DD2703"/>
    <w:rsid w:val="00DD2FD0"/>
    <w:rsid w:val="00DE192D"/>
    <w:rsid w:val="00DF2EB8"/>
    <w:rsid w:val="00DF3640"/>
    <w:rsid w:val="00DF7877"/>
    <w:rsid w:val="00E03B4C"/>
    <w:rsid w:val="00E101C9"/>
    <w:rsid w:val="00E10BEB"/>
    <w:rsid w:val="00E11F15"/>
    <w:rsid w:val="00E13654"/>
    <w:rsid w:val="00E20488"/>
    <w:rsid w:val="00E20DC4"/>
    <w:rsid w:val="00E2319F"/>
    <w:rsid w:val="00E340F3"/>
    <w:rsid w:val="00E35B9A"/>
    <w:rsid w:val="00E367A1"/>
    <w:rsid w:val="00E42E4C"/>
    <w:rsid w:val="00E537C2"/>
    <w:rsid w:val="00E537DF"/>
    <w:rsid w:val="00E538E8"/>
    <w:rsid w:val="00E57EC5"/>
    <w:rsid w:val="00E617B2"/>
    <w:rsid w:val="00E668CB"/>
    <w:rsid w:val="00E705C3"/>
    <w:rsid w:val="00E74B4F"/>
    <w:rsid w:val="00E767F7"/>
    <w:rsid w:val="00E81C06"/>
    <w:rsid w:val="00E83F6E"/>
    <w:rsid w:val="00E90AE4"/>
    <w:rsid w:val="00E93850"/>
    <w:rsid w:val="00EA1079"/>
    <w:rsid w:val="00EA1880"/>
    <w:rsid w:val="00EA510F"/>
    <w:rsid w:val="00EB2CEC"/>
    <w:rsid w:val="00EB5F34"/>
    <w:rsid w:val="00EC3AE6"/>
    <w:rsid w:val="00ED05B4"/>
    <w:rsid w:val="00ED1D38"/>
    <w:rsid w:val="00EE43ED"/>
    <w:rsid w:val="00EE7314"/>
    <w:rsid w:val="00EF277D"/>
    <w:rsid w:val="00EF635C"/>
    <w:rsid w:val="00EF6BC0"/>
    <w:rsid w:val="00F05C66"/>
    <w:rsid w:val="00F1063C"/>
    <w:rsid w:val="00F1187A"/>
    <w:rsid w:val="00F11D78"/>
    <w:rsid w:val="00F122DB"/>
    <w:rsid w:val="00F26156"/>
    <w:rsid w:val="00F311A1"/>
    <w:rsid w:val="00F32C6E"/>
    <w:rsid w:val="00F3468C"/>
    <w:rsid w:val="00F40160"/>
    <w:rsid w:val="00F41F03"/>
    <w:rsid w:val="00F42829"/>
    <w:rsid w:val="00F4707B"/>
    <w:rsid w:val="00F47C50"/>
    <w:rsid w:val="00F50053"/>
    <w:rsid w:val="00F51111"/>
    <w:rsid w:val="00F532F0"/>
    <w:rsid w:val="00F640FA"/>
    <w:rsid w:val="00F6589F"/>
    <w:rsid w:val="00F70535"/>
    <w:rsid w:val="00F73B5A"/>
    <w:rsid w:val="00F76F8D"/>
    <w:rsid w:val="00F83D0F"/>
    <w:rsid w:val="00F85F15"/>
    <w:rsid w:val="00F92E2C"/>
    <w:rsid w:val="00F9718A"/>
    <w:rsid w:val="00FA07CE"/>
    <w:rsid w:val="00FA09C8"/>
    <w:rsid w:val="00FA1C0C"/>
    <w:rsid w:val="00FB0C74"/>
    <w:rsid w:val="00FB0DFB"/>
    <w:rsid w:val="00FC71B3"/>
    <w:rsid w:val="00FD2D18"/>
    <w:rsid w:val="00FD402C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913AB"/>
  <w15:chartTrackingRefBased/>
  <w15:docId w15:val="{3A88A861-24B8-4DCD-B131-24CFC39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55AF3"/>
    <w:pPr>
      <w:widowControl w:val="0"/>
      <w:autoSpaceDE w:val="0"/>
      <w:autoSpaceDN w:val="0"/>
      <w:spacing w:after="0" w:line="240" w:lineRule="auto"/>
      <w:ind w:left="836" w:hanging="71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6C4"/>
  </w:style>
  <w:style w:type="paragraph" w:styleId="Stopka">
    <w:name w:val="footer"/>
    <w:basedOn w:val="Normalny"/>
    <w:link w:val="Stopka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6C4"/>
  </w:style>
  <w:style w:type="paragraph" w:styleId="Tekstdymka">
    <w:name w:val="Balloon Text"/>
    <w:basedOn w:val="Normalny"/>
    <w:link w:val="TekstdymkaZnak"/>
    <w:uiPriority w:val="99"/>
    <w:semiHidden/>
    <w:unhideWhenUsed/>
    <w:rsid w:val="009D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6C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Podsis rysunku,CW_Lista,normalny tekst,maz_wyliczenie,opis dzialania,K-P_odwolanie,A_wyliczenie,BulletC,Wyliczanie,Obiekt,Akapit z listą31,Bullets,2 heading,WyliczPrzyklad,Wypunktowanie"/>
    <w:basedOn w:val="Normalny"/>
    <w:link w:val="AkapitzlistZnak"/>
    <w:uiPriority w:val="34"/>
    <w:qFormat/>
    <w:rsid w:val="009D66C4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9D66C4"/>
    <w:rPr>
      <w:color w:val="0000FF"/>
      <w:u w:val="single"/>
    </w:rPr>
  </w:style>
  <w:style w:type="paragraph" w:customStyle="1" w:styleId="Default">
    <w:name w:val="Default"/>
    <w:rsid w:val="009D6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List Paragraph Znak,Podsis rysunku Znak,CW_Lista Znak,normalny tekst Znak,maz_wyliczenie Znak,opis dzialania Znak,K-P_odwolanie Znak,A_wyliczenie Znak,BulletC Znak,Wyliczanie Znak"/>
    <w:link w:val="Akapitzlist"/>
    <w:uiPriority w:val="34"/>
    <w:qFormat/>
    <w:locked/>
    <w:rsid w:val="009D66C4"/>
  </w:style>
  <w:style w:type="paragraph" w:styleId="Tekstpodstawowy">
    <w:name w:val="Body Text"/>
    <w:basedOn w:val="Normalny"/>
    <w:link w:val="TekstpodstawowyZnak"/>
    <w:uiPriority w:val="99"/>
    <w:unhideWhenUsed/>
    <w:rsid w:val="009D66C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D66C4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6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66C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10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101C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5F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55F00"/>
    <w:rPr>
      <w:lang w:eastAsia="en-US"/>
    </w:rPr>
  </w:style>
  <w:style w:type="character" w:styleId="Odwoanieprzypisudolnego">
    <w:name w:val="footnote reference"/>
    <w:semiHidden/>
    <w:unhideWhenUsed/>
    <w:rsid w:val="00155F00"/>
    <w:rPr>
      <w:vertAlign w:val="superscript"/>
    </w:rPr>
  </w:style>
  <w:style w:type="paragraph" w:styleId="Poprawka">
    <w:name w:val="Revision"/>
    <w:hidden/>
    <w:uiPriority w:val="99"/>
    <w:semiHidden/>
    <w:rsid w:val="00A773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E42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E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E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E4C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55AF3"/>
    <w:rPr>
      <w:rFonts w:ascii="Arial" w:eastAsia="Arial" w:hAnsi="Arial" w:cs="Arial"/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rsid w:val="00A2173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hgkelc">
    <w:name w:val="hgkelc"/>
    <w:basedOn w:val="Domylnaczcionkaakapitu"/>
    <w:rsid w:val="007B71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F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F1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F1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2ED4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464B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E91B-CF29-4FE0-AB99-FEA8A76F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Szymańska</dc:creator>
  <cp:keywords/>
  <cp:lastModifiedBy>Zachodniopomorska Regionalna Organizacja Turystyczna</cp:lastModifiedBy>
  <cp:revision>2</cp:revision>
  <cp:lastPrinted>2024-06-20T08:22:00Z</cp:lastPrinted>
  <dcterms:created xsi:type="dcterms:W3CDTF">2024-08-07T07:15:00Z</dcterms:created>
  <dcterms:modified xsi:type="dcterms:W3CDTF">2024-08-07T07:15:00Z</dcterms:modified>
</cp:coreProperties>
</file>