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97AA" w14:textId="66F93DDA" w:rsidR="00AF41C1" w:rsidRDefault="00AF4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</w:t>
      </w:r>
      <w:r w:rsidR="003E4FAD">
        <w:rPr>
          <w:rFonts w:ascii="Times New Roman" w:hAnsi="Times New Roman" w:cs="Times New Roman"/>
          <w:sz w:val="24"/>
          <w:szCs w:val="24"/>
        </w:rPr>
        <w:t>BUDYNKÓW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BC3156">
        <w:rPr>
          <w:rFonts w:ascii="Times New Roman" w:hAnsi="Times New Roman" w:cs="Times New Roman"/>
          <w:sz w:val="24"/>
          <w:szCs w:val="24"/>
        </w:rPr>
        <w:t xml:space="preserve">O PRZEGLĄDU </w:t>
      </w:r>
      <w:r w:rsidR="003E4FAD">
        <w:rPr>
          <w:rFonts w:ascii="Times New Roman" w:hAnsi="Times New Roman" w:cs="Times New Roman"/>
          <w:sz w:val="24"/>
          <w:szCs w:val="24"/>
        </w:rPr>
        <w:t xml:space="preserve">PIECIOLETNIEGO BUDOWLANEGO </w:t>
      </w:r>
      <w:r w:rsidR="00BC3156">
        <w:rPr>
          <w:rFonts w:ascii="Times New Roman" w:hAnsi="Times New Roman" w:cs="Times New Roman"/>
          <w:sz w:val="24"/>
          <w:szCs w:val="24"/>
        </w:rPr>
        <w:t>W 202</w:t>
      </w:r>
      <w:r w:rsidR="001852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</w:t>
      </w:r>
      <w:r w:rsidR="00BF668E">
        <w:rPr>
          <w:rFonts w:ascii="Times New Roman" w:hAnsi="Times New Roman" w:cs="Times New Roman"/>
          <w:sz w:val="24"/>
          <w:szCs w:val="24"/>
        </w:rPr>
        <w:t xml:space="preserve"> – </w:t>
      </w:r>
      <w:r w:rsidR="00BF668E" w:rsidRPr="00BF668E">
        <w:rPr>
          <w:rFonts w:ascii="Times New Roman" w:hAnsi="Times New Roman" w:cs="Times New Roman"/>
          <w:b/>
          <w:bCs/>
          <w:sz w:val="24"/>
          <w:szCs w:val="24"/>
          <w:u w:val="single"/>
        </w:rPr>
        <w:t>NOWE MIASTO</w:t>
      </w:r>
      <w:r w:rsidR="00BF668E" w:rsidRPr="00BF668E">
        <w:rPr>
          <w:rFonts w:ascii="Times New Roman" w:hAnsi="Times New Roman" w:cs="Times New Roman"/>
          <w:b/>
          <w:bCs/>
          <w:sz w:val="24"/>
          <w:szCs w:val="24"/>
        </w:rPr>
        <w:t xml:space="preserve"> ABM1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76"/>
        <w:gridCol w:w="2084"/>
        <w:gridCol w:w="993"/>
        <w:gridCol w:w="1162"/>
        <w:gridCol w:w="2268"/>
        <w:gridCol w:w="1134"/>
        <w:gridCol w:w="1134"/>
      </w:tblGrid>
      <w:tr w:rsidR="00BE5AD6" w14:paraId="4940EF0B" w14:textId="56A92A76" w:rsidTr="00BE5AD6">
        <w:trPr>
          <w:trHeight w:val="588"/>
        </w:trPr>
        <w:tc>
          <w:tcPr>
            <w:tcW w:w="576" w:type="dxa"/>
          </w:tcPr>
          <w:p w14:paraId="1029D378" w14:textId="0C0501BF" w:rsidR="00BE5AD6" w:rsidRDefault="00BE5AD6" w:rsidP="003E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84" w:type="dxa"/>
          </w:tcPr>
          <w:p w14:paraId="2FA26D26" w14:textId="1612FF47" w:rsidR="00BE5AD6" w:rsidRDefault="00BE5AD6" w:rsidP="00EF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993" w:type="dxa"/>
          </w:tcPr>
          <w:p w14:paraId="05421A62" w14:textId="0A2ECC3C" w:rsidR="00BE5AD6" w:rsidRDefault="00BE5AD6" w:rsidP="00EF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BUD.</w:t>
            </w:r>
          </w:p>
        </w:tc>
        <w:tc>
          <w:tcPr>
            <w:tcW w:w="1162" w:type="dxa"/>
          </w:tcPr>
          <w:p w14:paraId="53FAD154" w14:textId="34426559" w:rsidR="00BE5AD6" w:rsidRDefault="00BE5AD6" w:rsidP="00EF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UŻYTK.</w:t>
            </w:r>
          </w:p>
        </w:tc>
        <w:tc>
          <w:tcPr>
            <w:tcW w:w="2268" w:type="dxa"/>
          </w:tcPr>
          <w:p w14:paraId="583D7867" w14:textId="375135B2" w:rsidR="00BE5AD6" w:rsidRDefault="00BE5AD6" w:rsidP="00EF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1134" w:type="dxa"/>
          </w:tcPr>
          <w:p w14:paraId="5171E3C9" w14:textId="767C1885" w:rsidR="00BE5AD6" w:rsidRDefault="00BE5AD6" w:rsidP="00EF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134" w:type="dxa"/>
          </w:tcPr>
          <w:p w14:paraId="32CECE74" w14:textId="3E440F7A" w:rsidR="00BE5AD6" w:rsidRDefault="00BE5AD6" w:rsidP="00EF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BE5AD6" w14:paraId="7951E282" w14:textId="42D30CF6" w:rsidTr="00BE5AD6">
        <w:trPr>
          <w:trHeight w:val="588"/>
        </w:trPr>
        <w:tc>
          <w:tcPr>
            <w:tcW w:w="576" w:type="dxa"/>
          </w:tcPr>
          <w:p w14:paraId="47F941EE" w14:textId="77777777" w:rsidR="00BE5AD6" w:rsidRDefault="00BE5AD6" w:rsidP="003E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4" w:type="dxa"/>
          </w:tcPr>
          <w:p w14:paraId="406313E3" w14:textId="77777777" w:rsidR="00BE5AD6" w:rsidRDefault="00BE5AD6" w:rsidP="00EF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Ochla                      (przychodnia lekarska)                            ul. Topolowa</w:t>
            </w:r>
          </w:p>
        </w:tc>
        <w:tc>
          <w:tcPr>
            <w:tcW w:w="993" w:type="dxa"/>
          </w:tcPr>
          <w:p w14:paraId="33FECFCB" w14:textId="77777777" w:rsidR="00BE5AD6" w:rsidRDefault="00BE5AD6" w:rsidP="00EF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</w:t>
            </w:r>
          </w:p>
        </w:tc>
        <w:tc>
          <w:tcPr>
            <w:tcW w:w="1162" w:type="dxa"/>
          </w:tcPr>
          <w:p w14:paraId="517680E7" w14:textId="77777777" w:rsidR="00BE5AD6" w:rsidRDefault="00BE5AD6" w:rsidP="00EF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253,04</w:t>
            </w:r>
          </w:p>
        </w:tc>
        <w:tc>
          <w:tcPr>
            <w:tcW w:w="2268" w:type="dxa"/>
          </w:tcPr>
          <w:p w14:paraId="4A3BF5CF" w14:textId="77777777" w:rsidR="00BE5AD6" w:rsidRDefault="00BE5AD6" w:rsidP="00EF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użytkowy – przychodnia lekarska</w:t>
            </w:r>
          </w:p>
        </w:tc>
        <w:tc>
          <w:tcPr>
            <w:tcW w:w="1134" w:type="dxa"/>
          </w:tcPr>
          <w:p w14:paraId="3E8DBD3E" w14:textId="77777777" w:rsidR="00BE5AD6" w:rsidRDefault="00BE5AD6" w:rsidP="00EF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A50485" w14:textId="77777777" w:rsidR="00BE5AD6" w:rsidRDefault="00BE5AD6" w:rsidP="00EF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D6" w14:paraId="4C59A5B0" w14:textId="16AB4347" w:rsidTr="00BE5AD6">
        <w:trPr>
          <w:trHeight w:val="588"/>
        </w:trPr>
        <w:tc>
          <w:tcPr>
            <w:tcW w:w="576" w:type="dxa"/>
          </w:tcPr>
          <w:p w14:paraId="556B8D09" w14:textId="77777777" w:rsidR="00BE5AD6" w:rsidRDefault="00BE5AD6" w:rsidP="003E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4" w:type="dxa"/>
          </w:tcPr>
          <w:p w14:paraId="1A0E7D32" w14:textId="77777777" w:rsidR="00BE5AD6" w:rsidRDefault="00BE5AD6" w:rsidP="0035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Oranżeria Zatonie – Księżnej Doroty </w:t>
            </w:r>
          </w:p>
        </w:tc>
        <w:tc>
          <w:tcPr>
            <w:tcW w:w="993" w:type="dxa"/>
          </w:tcPr>
          <w:p w14:paraId="38E5A25C" w14:textId="77777777" w:rsidR="00BE5AD6" w:rsidRDefault="00BE5AD6" w:rsidP="00EF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8043</w:t>
            </w:r>
          </w:p>
        </w:tc>
        <w:tc>
          <w:tcPr>
            <w:tcW w:w="1162" w:type="dxa"/>
          </w:tcPr>
          <w:p w14:paraId="5C9269EE" w14:textId="77777777" w:rsidR="00BE5AD6" w:rsidRDefault="00BE5AD6" w:rsidP="00EF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208,56</w:t>
            </w:r>
          </w:p>
        </w:tc>
        <w:tc>
          <w:tcPr>
            <w:tcW w:w="2268" w:type="dxa"/>
          </w:tcPr>
          <w:p w14:paraId="77F6A660" w14:textId="77777777" w:rsidR="00BE5AD6" w:rsidRDefault="00BE5AD6" w:rsidP="00EF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oranżerii oraz zadaszony taras</w:t>
            </w:r>
          </w:p>
        </w:tc>
        <w:tc>
          <w:tcPr>
            <w:tcW w:w="1134" w:type="dxa"/>
          </w:tcPr>
          <w:p w14:paraId="7D95B9E1" w14:textId="77777777" w:rsidR="00BE5AD6" w:rsidRDefault="00BE5AD6" w:rsidP="00EF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40AFEB" w14:textId="77777777" w:rsidR="00BE5AD6" w:rsidRDefault="00BE5AD6" w:rsidP="00EF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3631AC" w14:textId="77777777" w:rsidR="002D4841" w:rsidRPr="00AF41C1" w:rsidRDefault="002D4841" w:rsidP="002D4841">
      <w:pPr>
        <w:rPr>
          <w:rFonts w:ascii="Times New Roman" w:hAnsi="Times New Roman" w:cs="Times New Roman"/>
          <w:sz w:val="24"/>
          <w:szCs w:val="24"/>
        </w:rPr>
      </w:pPr>
    </w:p>
    <w:p w14:paraId="081C5A12" w14:textId="77777777" w:rsidR="00AF41C1" w:rsidRPr="00AF41C1" w:rsidRDefault="00AF41C1">
      <w:pPr>
        <w:rPr>
          <w:rFonts w:ascii="Times New Roman" w:hAnsi="Times New Roman" w:cs="Times New Roman"/>
          <w:sz w:val="24"/>
          <w:szCs w:val="24"/>
        </w:rPr>
      </w:pPr>
    </w:p>
    <w:sectPr w:rsidR="00AF41C1" w:rsidRPr="00AF41C1" w:rsidSect="00E8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D845" w14:textId="77777777" w:rsidR="00290297" w:rsidRDefault="00290297" w:rsidP="00350595">
      <w:pPr>
        <w:spacing w:after="0" w:line="240" w:lineRule="auto"/>
      </w:pPr>
      <w:r>
        <w:separator/>
      </w:r>
    </w:p>
  </w:endnote>
  <w:endnote w:type="continuationSeparator" w:id="0">
    <w:p w14:paraId="02D7208B" w14:textId="77777777" w:rsidR="00290297" w:rsidRDefault="00290297" w:rsidP="0035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58AF" w14:textId="77777777" w:rsidR="00290297" w:rsidRDefault="00290297" w:rsidP="00350595">
      <w:pPr>
        <w:spacing w:after="0" w:line="240" w:lineRule="auto"/>
      </w:pPr>
      <w:r>
        <w:separator/>
      </w:r>
    </w:p>
  </w:footnote>
  <w:footnote w:type="continuationSeparator" w:id="0">
    <w:p w14:paraId="1FF55817" w14:textId="77777777" w:rsidR="00290297" w:rsidRDefault="00290297" w:rsidP="00350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C1"/>
    <w:rsid w:val="00033CE8"/>
    <w:rsid w:val="00102CBE"/>
    <w:rsid w:val="00166E13"/>
    <w:rsid w:val="001852B3"/>
    <w:rsid w:val="001F790E"/>
    <w:rsid w:val="002875FE"/>
    <w:rsid w:val="00290297"/>
    <w:rsid w:val="002D24B1"/>
    <w:rsid w:val="002D33E5"/>
    <w:rsid w:val="002D4841"/>
    <w:rsid w:val="00350595"/>
    <w:rsid w:val="00352B7F"/>
    <w:rsid w:val="003725C6"/>
    <w:rsid w:val="003A791F"/>
    <w:rsid w:val="003E4FAD"/>
    <w:rsid w:val="004C04F6"/>
    <w:rsid w:val="005C784B"/>
    <w:rsid w:val="005D1234"/>
    <w:rsid w:val="00635887"/>
    <w:rsid w:val="007350A9"/>
    <w:rsid w:val="007F383F"/>
    <w:rsid w:val="008F7F7E"/>
    <w:rsid w:val="00934CD3"/>
    <w:rsid w:val="009A3F2E"/>
    <w:rsid w:val="00A32A45"/>
    <w:rsid w:val="00A51001"/>
    <w:rsid w:val="00A6734D"/>
    <w:rsid w:val="00AF41C1"/>
    <w:rsid w:val="00B55ED2"/>
    <w:rsid w:val="00B728FF"/>
    <w:rsid w:val="00BC3156"/>
    <w:rsid w:val="00BE5AD6"/>
    <w:rsid w:val="00BF668E"/>
    <w:rsid w:val="00C211B3"/>
    <w:rsid w:val="00C47E20"/>
    <w:rsid w:val="00CE23FF"/>
    <w:rsid w:val="00D15EEC"/>
    <w:rsid w:val="00D33836"/>
    <w:rsid w:val="00D53927"/>
    <w:rsid w:val="00E876CE"/>
    <w:rsid w:val="00F161E7"/>
    <w:rsid w:val="00F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0703"/>
  <w15:docId w15:val="{EF5D546E-95A4-432E-9694-2522A363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595"/>
  </w:style>
  <w:style w:type="paragraph" w:styleId="Stopka">
    <w:name w:val="footer"/>
    <w:basedOn w:val="Normalny"/>
    <w:link w:val="StopkaZnak"/>
    <w:uiPriority w:val="99"/>
    <w:unhideWhenUsed/>
    <w:rsid w:val="0035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2020-01-29T09:33:00Z</cp:lastPrinted>
  <dcterms:created xsi:type="dcterms:W3CDTF">2022-02-28T08:59:00Z</dcterms:created>
  <dcterms:modified xsi:type="dcterms:W3CDTF">2022-02-28T09:00:00Z</dcterms:modified>
</cp:coreProperties>
</file>