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ED47E" w14:textId="78DE2178" w:rsidR="00A0297F" w:rsidRDefault="0057252F">
      <w:pPr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7252F">
        <w:rPr>
          <w:rFonts w:ascii="Calibri" w:eastAsia="Calibri" w:hAnsi="Calibri" w:cs="Calibri"/>
          <w:kern w:val="0"/>
          <w:sz w:val="20"/>
          <w:szCs w:val="20"/>
          <w14:ligatures w14:val="none"/>
        </w:rPr>
        <w:t>8/ZP/OCE/2024</w:t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Opole, 2024-04-11</w:t>
      </w:r>
    </w:p>
    <w:p w14:paraId="13061557" w14:textId="77777777" w:rsidR="0057252F" w:rsidRDefault="0057252F">
      <w:pPr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4FAEF996" w14:textId="77777777" w:rsidR="006C56DA" w:rsidRDefault="006C56DA" w:rsidP="006C56DA">
      <w:pPr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6C56DA">
        <w:rPr>
          <w:rFonts w:ascii="Calibri" w:eastAsia="Calibri" w:hAnsi="Calibri" w:cs="Calibri"/>
          <w:b/>
          <w:bCs/>
          <w:kern w:val="0"/>
          <w14:ligatures w14:val="none"/>
        </w:rPr>
        <w:t xml:space="preserve">INFORMACJA O PRZEDŁUŻENIU TERMINU SKŁADANIA I OTWARCIA OFERT </w:t>
      </w:r>
    </w:p>
    <w:p w14:paraId="5D072593" w14:textId="096DADBE" w:rsidR="0057252F" w:rsidRDefault="006C56DA" w:rsidP="006C56DA">
      <w:pPr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6C56DA">
        <w:rPr>
          <w:rFonts w:ascii="Calibri" w:eastAsia="Calibri" w:hAnsi="Calibri" w:cs="Calibri"/>
          <w:b/>
          <w:bCs/>
          <w:kern w:val="0"/>
          <w14:ligatures w14:val="none"/>
        </w:rPr>
        <w:t>ORAZ ZMIANIE TREŚCI SWZ</w:t>
      </w:r>
    </w:p>
    <w:p w14:paraId="69918376" w14:textId="77777777" w:rsidR="002C546C" w:rsidRDefault="002C546C" w:rsidP="002C546C">
      <w:pPr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758A8177" w14:textId="1FC1324D" w:rsidR="00452027" w:rsidRPr="00452027" w:rsidRDefault="002C546C" w:rsidP="00452027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 xml:space="preserve">Dotyczy: </w:t>
      </w:r>
      <w:r w:rsidRPr="00452027">
        <w:rPr>
          <w:rFonts w:ascii="Calibri" w:eastAsia="Calibri" w:hAnsi="Calibri" w:cs="Calibri"/>
          <w:kern w:val="0"/>
          <w14:ligatures w14:val="none"/>
        </w:rPr>
        <w:t>zamówienia publicznego</w:t>
      </w:r>
      <w:r>
        <w:rPr>
          <w:rFonts w:ascii="Calibri" w:eastAsia="Calibri" w:hAnsi="Calibri" w:cs="Calibri"/>
          <w:b/>
          <w:bCs/>
          <w:kern w:val="0"/>
          <w14:ligatures w14:val="none"/>
        </w:rPr>
        <w:t xml:space="preserve"> </w:t>
      </w:r>
      <w:bookmarkStart w:id="0" w:name="_Hlk63772920"/>
      <w:r w:rsidR="00452027" w:rsidRPr="00452027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w trybie podstawowym bez negocjacji o wartości zamówienia nie przekraczającej progów unijnych o jakich stanowi art. 3 ustawy z 11 września 2019 r. - Prawo zamówień publicznych (Dz. U. z 2023 r. poz. 1605 ze zm.) – dalej </w:t>
      </w:r>
      <w:r w:rsidR="00B3238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ustawa </w:t>
      </w:r>
      <w:r w:rsidR="00452027" w:rsidRPr="00452027">
        <w:rPr>
          <w:rFonts w:ascii="Calibri" w:eastAsia="Calibri" w:hAnsi="Calibri" w:cs="Calibri"/>
          <w:kern w:val="0"/>
          <w:sz w:val="20"/>
          <w:szCs w:val="20"/>
          <w14:ligatures w14:val="none"/>
        </w:rPr>
        <w:t>pzp</w:t>
      </w:r>
      <w:bookmarkStart w:id="1" w:name="_Hlk63772877"/>
      <w:bookmarkEnd w:id="0"/>
      <w:r w:rsidR="00B32384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, </w:t>
      </w:r>
      <w:r w:rsidR="00A53D0D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na </w:t>
      </w:r>
    </w:p>
    <w:bookmarkEnd w:id="1"/>
    <w:p w14:paraId="5D95A52B" w14:textId="77777777" w:rsidR="00452027" w:rsidRPr="00452027" w:rsidRDefault="00452027" w:rsidP="00452027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452027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Remont nawierzchni placów utwardzonych i chodników na terenie budynku administracyjno-dydaktycznego zlokalizowanego w Opolu przy ul. Głogowskiej 27. </w:t>
      </w:r>
    </w:p>
    <w:p w14:paraId="236B5C17" w14:textId="50EE5509" w:rsidR="002C546C" w:rsidRPr="00B32384" w:rsidRDefault="002C546C" w:rsidP="002C546C">
      <w:pPr>
        <w:jc w:val="both"/>
        <w:rPr>
          <w:rFonts w:ascii="Calibri" w:hAnsi="Calibri" w:cs="Calibri"/>
        </w:rPr>
      </w:pPr>
    </w:p>
    <w:p w14:paraId="550060D3" w14:textId="4961B1A5" w:rsidR="00B32384" w:rsidRPr="00B32384" w:rsidRDefault="008A0E06" w:rsidP="00D71257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32384">
        <w:rPr>
          <w:rFonts w:ascii="Calibri" w:hAnsi="Calibri" w:cs="Calibri"/>
        </w:rPr>
        <w:t>Opolskie Centrum Edukacji informuje, że zamieszczon</w:t>
      </w:r>
      <w:r w:rsidR="00AB1CA6" w:rsidRPr="00B32384">
        <w:rPr>
          <w:rFonts w:ascii="Calibri" w:hAnsi="Calibri" w:cs="Calibri"/>
        </w:rPr>
        <w:t>e</w:t>
      </w:r>
      <w:r w:rsidRPr="00B32384">
        <w:rPr>
          <w:rFonts w:ascii="Calibri" w:hAnsi="Calibri" w:cs="Calibri"/>
        </w:rPr>
        <w:t xml:space="preserve"> w dniu </w:t>
      </w:r>
      <w:r w:rsidR="008463A9" w:rsidRPr="00B32384">
        <w:rPr>
          <w:rFonts w:ascii="Calibri" w:hAnsi="Calibri" w:cs="Calibri"/>
        </w:rPr>
        <w:t xml:space="preserve">04.04.2024 r. </w:t>
      </w:r>
      <w:r w:rsidR="00A87A00" w:rsidRPr="00B32384">
        <w:rPr>
          <w:rFonts w:ascii="Calibri" w:hAnsi="Calibri" w:cs="Calibri"/>
        </w:rPr>
        <w:t xml:space="preserve">postępowanie </w:t>
      </w:r>
      <w:r w:rsidR="008463A9" w:rsidRPr="00B32384">
        <w:rPr>
          <w:rFonts w:ascii="Calibri" w:hAnsi="Calibri" w:cs="Calibri"/>
        </w:rPr>
        <w:t xml:space="preserve">zawierało </w:t>
      </w:r>
      <w:r w:rsidR="003432D1" w:rsidRPr="00B32384">
        <w:rPr>
          <w:rFonts w:ascii="Calibri" w:hAnsi="Calibri" w:cs="Calibri"/>
        </w:rPr>
        <w:t xml:space="preserve">nieprawidłowy termin na składanie ofert. </w:t>
      </w:r>
      <w:r w:rsidR="00AB1CA6" w:rsidRPr="00B32384">
        <w:rPr>
          <w:rFonts w:ascii="Calibri" w:hAnsi="Calibri" w:cs="Calibri"/>
        </w:rPr>
        <w:t xml:space="preserve">Zgodnie z art. </w:t>
      </w:r>
      <w:r w:rsidR="00AE6582" w:rsidRPr="00B32384">
        <w:rPr>
          <w:rFonts w:ascii="Calibri" w:hAnsi="Calibri" w:cs="Calibri"/>
        </w:rPr>
        <w:t xml:space="preserve">131 ust. 2 </w:t>
      </w:r>
      <w:r w:rsidR="007B51FC" w:rsidRPr="00B32384">
        <w:rPr>
          <w:rFonts w:ascii="Calibri" w:hAnsi="Calibri" w:cs="Calibri"/>
        </w:rPr>
        <w:t>ustaw</w:t>
      </w:r>
      <w:r w:rsidR="00B32384" w:rsidRPr="00B32384">
        <w:rPr>
          <w:rFonts w:ascii="Calibri" w:hAnsi="Calibri" w:cs="Calibri"/>
        </w:rPr>
        <w:t>y pzp</w:t>
      </w:r>
      <w:r w:rsidR="00B32384" w:rsidRPr="00B32384">
        <w:rPr>
          <w:rFonts w:ascii="Calibri" w:eastAsia="Times New Roman" w:hAnsi="Calibri" w:cs="Calibri"/>
          <w:color w:val="575757"/>
          <w:kern w:val="0"/>
          <w:shd w:val="clear" w:color="auto" w:fill="FFFFFF"/>
          <w:lang w:eastAsia="pl-PL"/>
          <w14:ligatures w14:val="none"/>
        </w:rPr>
        <w:t xml:space="preserve"> </w:t>
      </w:r>
      <w:r w:rsidR="00B32384">
        <w:rPr>
          <w:rFonts w:ascii="Calibri" w:eastAsia="Times New Roman" w:hAnsi="Calibri" w:cs="Calibri"/>
          <w:color w:val="575757"/>
          <w:kern w:val="0"/>
          <w:shd w:val="clear" w:color="auto" w:fill="FFFFFF"/>
          <w:lang w:eastAsia="pl-PL"/>
          <w14:ligatures w14:val="none"/>
        </w:rPr>
        <w:t>„</w:t>
      </w:r>
      <w:r w:rsidR="00B32384" w:rsidRPr="00B32384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W przypadku gdy zamawiający przewiduje możliwość albo, jeżeli jest to konieczne ze względu na specyfikę przedmiotu zamówienia, wymaga złożenia oferty po:</w:t>
      </w:r>
    </w:p>
    <w:p w14:paraId="384E2AEE" w14:textId="6A23294B" w:rsidR="00B32384" w:rsidRPr="00B32384" w:rsidRDefault="00B32384" w:rsidP="00D712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32384">
        <w:rPr>
          <w:rFonts w:ascii="Calibri" w:eastAsia="Times New Roman" w:hAnsi="Calibri" w:cs="Calibri"/>
          <w:kern w:val="0"/>
          <w:lang w:eastAsia="pl-PL"/>
          <w14:ligatures w14:val="none"/>
        </w:rPr>
        <w:t>1)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B32384">
        <w:rPr>
          <w:rFonts w:ascii="Calibri" w:eastAsia="Times New Roman" w:hAnsi="Calibri" w:cs="Calibri"/>
          <w:kern w:val="0"/>
          <w:lang w:eastAsia="pl-PL"/>
          <w14:ligatures w14:val="none"/>
        </w:rPr>
        <w:t>odbyciu przez wykonawcę wizji lokalnej lub</w:t>
      </w:r>
    </w:p>
    <w:p w14:paraId="6D27A6DF" w14:textId="3EA1F1C1" w:rsidR="00B32384" w:rsidRDefault="00B32384" w:rsidP="00D712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32384">
        <w:rPr>
          <w:rFonts w:ascii="Calibri" w:eastAsia="Times New Roman" w:hAnsi="Calibri" w:cs="Calibri"/>
          <w:kern w:val="0"/>
          <w:lang w:eastAsia="pl-PL"/>
          <w14:ligatures w14:val="none"/>
        </w:rPr>
        <w:t>2)sprawdzeniu przez wykonawcę dokumentów niezbędnych do realizacji zamówienia dostępnych na miejscu u zamawiającego‒ wyznacza terminy składania ofert z uwzględnieniem czasu niezbędnego do zapoznania się przez wykonawców z informacjami koniecznymi do przygotowania oferty, z tym że terminy te muszą być dłuższe od ustawowych terminów minimalnych, o ile są one określone.</w:t>
      </w:r>
      <w:r w:rsidR="00D71257">
        <w:rPr>
          <w:rFonts w:ascii="Calibri" w:eastAsia="Times New Roman" w:hAnsi="Calibri" w:cs="Calibri"/>
          <w:kern w:val="0"/>
          <w:lang w:eastAsia="pl-PL"/>
          <w14:ligatures w14:val="none"/>
        </w:rPr>
        <w:t>”</w:t>
      </w:r>
    </w:p>
    <w:p w14:paraId="60D942FE" w14:textId="7335D20F" w:rsidR="00A53D0D" w:rsidRDefault="00155685" w:rsidP="00D71257">
      <w:pPr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W związku z powyższym Zamawiający</w:t>
      </w:r>
      <w:r w:rsidR="00D8507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 podstawie art.286</w:t>
      </w:r>
      <w:r w:rsidR="00003986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ust. 1</w:t>
      </w:r>
      <w:r w:rsidR="009E4D1C">
        <w:rPr>
          <w:rFonts w:ascii="Calibri" w:eastAsia="Times New Roman" w:hAnsi="Calibri" w:cs="Calibri"/>
          <w:kern w:val="0"/>
          <w:lang w:eastAsia="pl-PL"/>
          <w14:ligatures w14:val="none"/>
        </w:rPr>
        <w:t>, 5 ,7 ustawy Pzp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wyznacza nowy termin</w:t>
      </w:r>
      <w:r w:rsidR="009A4AD5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29939111" w14:textId="00AB979C" w:rsidR="009A4AD5" w:rsidRDefault="009A4AD5" w:rsidP="008C1D71">
      <w:pPr>
        <w:spacing w:after="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a/ składania ofert na dzień:</w:t>
      </w:r>
      <w:r w:rsidR="008C1D7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24.04.2024 r., godz. 9.00</w:t>
      </w:r>
    </w:p>
    <w:p w14:paraId="27D22C8A" w14:textId="25DC1E96" w:rsidR="009A4AD5" w:rsidRDefault="009A4AD5" w:rsidP="008C1D71">
      <w:pPr>
        <w:spacing w:after="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b/ otwarcia ofert na dzień: </w:t>
      </w:r>
      <w:r w:rsidR="008C1D71">
        <w:rPr>
          <w:rFonts w:ascii="Calibri" w:eastAsia="Times New Roman" w:hAnsi="Calibri" w:cs="Calibri"/>
          <w:kern w:val="0"/>
          <w:lang w:eastAsia="pl-PL"/>
          <w14:ligatures w14:val="none"/>
        </w:rPr>
        <w:t>24.04.2024 r., godz. 9.15</w:t>
      </w:r>
    </w:p>
    <w:p w14:paraId="3558E857" w14:textId="77777777" w:rsidR="008C1D71" w:rsidRDefault="008C1D71" w:rsidP="008C1D71">
      <w:pPr>
        <w:spacing w:after="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76A2EFF" w14:textId="047C7A41" w:rsidR="009A4AD5" w:rsidRPr="009A4AD5" w:rsidRDefault="009A4AD5" w:rsidP="00D71257">
      <w:pPr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Jednocześnie Zamawiaj</w:t>
      </w:r>
      <w:r w:rsidR="008C1D71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cy informuje, że termin związania ofertą liczy się od nowego terminu </w:t>
      </w:r>
      <w:r w:rsidR="008C1D71">
        <w:rPr>
          <w:rFonts w:ascii="Calibri" w:eastAsia="Times New Roman" w:hAnsi="Calibri" w:cs="Calibri"/>
          <w:kern w:val="0"/>
          <w:lang w:eastAsia="pl-PL"/>
          <w14:ligatures w14:val="none"/>
        </w:rPr>
        <w:t>otwarcia ofert</w:t>
      </w:r>
      <w:r w:rsidR="009E4D1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i </w:t>
      </w:r>
      <w:r w:rsidR="004E059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upływa z dniem </w:t>
      </w:r>
      <w:r w:rsidR="00DE3941">
        <w:rPr>
          <w:rFonts w:ascii="Calibri" w:eastAsia="Times New Roman" w:hAnsi="Calibri" w:cs="Calibri"/>
          <w:kern w:val="0"/>
          <w:lang w:eastAsia="pl-PL"/>
          <w14:ligatures w14:val="none"/>
        </w:rPr>
        <w:t>23.05.2024 r.</w:t>
      </w:r>
    </w:p>
    <w:sectPr w:rsidR="009A4AD5" w:rsidRPr="009A4A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ED2D9" w14:textId="77777777" w:rsidR="006A2BA5" w:rsidRDefault="006A2BA5" w:rsidP="00F8671B">
      <w:pPr>
        <w:spacing w:after="0" w:line="240" w:lineRule="auto"/>
      </w:pPr>
      <w:r>
        <w:separator/>
      </w:r>
    </w:p>
  </w:endnote>
  <w:endnote w:type="continuationSeparator" w:id="0">
    <w:p w14:paraId="367F43E8" w14:textId="77777777" w:rsidR="006A2BA5" w:rsidRDefault="006A2BA5" w:rsidP="00F8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D9635F" w:rsidRPr="00D9635F" w14:paraId="1846CF38" w14:textId="77777777" w:rsidTr="0064483E">
      <w:tc>
        <w:tcPr>
          <w:tcW w:w="903" w:type="pct"/>
          <w:tcBorders>
            <w:top w:val="single" w:sz="18" w:space="0" w:color="FECA00"/>
            <w:bottom w:val="nil"/>
          </w:tcBorders>
        </w:tcPr>
        <w:p w14:paraId="504C912E" w14:textId="77777777" w:rsidR="00D9635F" w:rsidRPr="00D9635F" w:rsidRDefault="00D9635F" w:rsidP="00D9635F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bookmarkStart w:id="2" w:name="_Hlk161830257"/>
          <w:r w:rsidRPr="00D9635F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5C6B97C9" wp14:editId="26AADCDA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246A7811" w14:textId="77777777" w:rsidR="00D9635F" w:rsidRPr="00D9635F" w:rsidRDefault="00D9635F" w:rsidP="00D9635F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D9635F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D9635F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D9635F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238CDC4D" w14:textId="77777777" w:rsidR="00D9635F" w:rsidRPr="00D9635F" w:rsidRDefault="00D9635F" w:rsidP="00D9635F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D9635F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D9635F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6DEC2B52" w14:textId="77777777" w:rsidR="00D9635F" w:rsidRPr="00D9635F" w:rsidRDefault="00D9635F" w:rsidP="00D9635F">
          <w:pPr>
            <w:ind w:left="3" w:right="-1"/>
            <w:rPr>
              <w:rFonts w:ascii="Aptos" w:hAnsi="Aptos" w:cs="Calibri"/>
              <w:b/>
              <w:sz w:val="24"/>
              <w:szCs w:val="24"/>
            </w:rPr>
          </w:pPr>
          <w:r w:rsidRPr="00D9635F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D9635F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2"/>
  </w:tbl>
  <w:p w14:paraId="48D5EBDE" w14:textId="77777777" w:rsidR="00F8671B" w:rsidRDefault="00F86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45403" w14:textId="77777777" w:rsidR="006A2BA5" w:rsidRDefault="006A2BA5" w:rsidP="00F8671B">
      <w:pPr>
        <w:spacing w:after="0" w:line="240" w:lineRule="auto"/>
      </w:pPr>
      <w:r>
        <w:separator/>
      </w:r>
    </w:p>
  </w:footnote>
  <w:footnote w:type="continuationSeparator" w:id="0">
    <w:p w14:paraId="49E63EE2" w14:textId="77777777" w:rsidR="006A2BA5" w:rsidRDefault="006A2BA5" w:rsidP="00F8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F8671B" w:rsidRPr="00F8671B" w14:paraId="5CE11320" w14:textId="77777777" w:rsidTr="0064483E">
      <w:tc>
        <w:tcPr>
          <w:tcW w:w="4140" w:type="dxa"/>
        </w:tcPr>
        <w:p w14:paraId="7F2F082A" w14:textId="77777777" w:rsidR="00F8671B" w:rsidRPr="00F8671B" w:rsidRDefault="00F8671B" w:rsidP="00F8671B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r w:rsidRPr="00F8671B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555410ED" wp14:editId="151A301D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4A593F60" w14:textId="77777777" w:rsidR="00F8671B" w:rsidRPr="00F8671B" w:rsidRDefault="00F8671B" w:rsidP="00F8671B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</w:rPr>
          </w:pPr>
          <w:r w:rsidRPr="00F8671B">
            <w:rPr>
              <w:rFonts w:ascii="Aptos" w:hAnsi="Aptos" w:cs="Calibri"/>
              <w:b/>
              <w:sz w:val="24"/>
              <w:szCs w:val="24"/>
            </w:rPr>
            <w:t>Opolskie Centrum Edukacji</w:t>
          </w:r>
        </w:p>
      </w:tc>
    </w:tr>
  </w:tbl>
  <w:p w14:paraId="6EBDE595" w14:textId="77777777" w:rsidR="00F8671B" w:rsidRDefault="00F86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C4"/>
    <w:rsid w:val="00003986"/>
    <w:rsid w:val="0001054F"/>
    <w:rsid w:val="00061C73"/>
    <w:rsid w:val="00092380"/>
    <w:rsid w:val="00155685"/>
    <w:rsid w:val="002C546C"/>
    <w:rsid w:val="003432D1"/>
    <w:rsid w:val="00452027"/>
    <w:rsid w:val="004C4899"/>
    <w:rsid w:val="004E0597"/>
    <w:rsid w:val="0057252F"/>
    <w:rsid w:val="006A2BA5"/>
    <w:rsid w:val="006C56DA"/>
    <w:rsid w:val="007A0DC4"/>
    <w:rsid w:val="007B51FC"/>
    <w:rsid w:val="008463A9"/>
    <w:rsid w:val="008A0E06"/>
    <w:rsid w:val="008C1D71"/>
    <w:rsid w:val="00966E02"/>
    <w:rsid w:val="009A4AD5"/>
    <w:rsid w:val="009E4D1C"/>
    <w:rsid w:val="00A0297F"/>
    <w:rsid w:val="00A53D0D"/>
    <w:rsid w:val="00A842DC"/>
    <w:rsid w:val="00A87A00"/>
    <w:rsid w:val="00AB1CA6"/>
    <w:rsid w:val="00AE6582"/>
    <w:rsid w:val="00B32384"/>
    <w:rsid w:val="00BD4BA5"/>
    <w:rsid w:val="00D71257"/>
    <w:rsid w:val="00D8507F"/>
    <w:rsid w:val="00D9635F"/>
    <w:rsid w:val="00DE3941"/>
    <w:rsid w:val="00F8671B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D9E8"/>
  <w15:chartTrackingRefBased/>
  <w15:docId w15:val="{EBC2CBC1-F310-4324-B97E-8703224D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0D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D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0D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0D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0D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0D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0D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0D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0D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D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D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0D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0DC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0DC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0DC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0DC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0DC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0DC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0D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0D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0D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0D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0DC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0DC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0DC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0D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0DC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0DC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1B"/>
  </w:style>
  <w:style w:type="paragraph" w:styleId="Stopka">
    <w:name w:val="footer"/>
    <w:basedOn w:val="Normalny"/>
    <w:link w:val="StopkaZnak"/>
    <w:uiPriority w:val="99"/>
    <w:unhideWhenUsed/>
    <w:rsid w:val="00F8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1B"/>
  </w:style>
  <w:style w:type="table" w:customStyle="1" w:styleId="Tabela-Siatka11">
    <w:name w:val="Tabela - Siatka11"/>
    <w:basedOn w:val="Standardowy"/>
    <w:next w:val="Tabela-Siatka"/>
    <w:uiPriority w:val="59"/>
    <w:rsid w:val="00F8671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8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D9635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1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28</cp:revision>
  <dcterms:created xsi:type="dcterms:W3CDTF">2024-04-11T11:38:00Z</dcterms:created>
  <dcterms:modified xsi:type="dcterms:W3CDTF">2024-04-11T12:07:00Z</dcterms:modified>
</cp:coreProperties>
</file>