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2C4EADB7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684F07">
        <w:rPr>
          <w:rFonts w:ascii="Calibri" w:eastAsia="Calibri" w:hAnsi="Calibri" w:cs="Calibri"/>
          <w:b/>
          <w:bCs/>
        </w:rPr>
        <w:t>6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4179CC5B" w:rsidR="00AE12F3" w:rsidRPr="002D417F" w:rsidRDefault="007D7E1F" w:rsidP="0082361C">
      <w:pPr>
        <w:spacing w:line="276" w:lineRule="auto"/>
        <w:rPr>
          <w:rFonts w:ascii="Calibri" w:eastAsia="Calibri" w:hAnsi="Calibri" w:cs="Calibri"/>
          <w:i/>
          <w:iCs/>
        </w:rPr>
      </w:pPr>
      <w:r w:rsidRPr="00416A22">
        <w:rPr>
          <w:rFonts w:ascii="Calibri" w:hAnsi="Calibri" w:cs="Calibri"/>
        </w:rPr>
        <w:t>złożone w postępowaniu o udzielenie zamówienia publicznego</w:t>
      </w:r>
      <w:r w:rsidR="008B649D" w:rsidRPr="00416A22">
        <w:rPr>
          <w:rFonts w:ascii="Calibri" w:hAnsi="Calibri" w:cs="Calibri"/>
        </w:rPr>
        <w:t xml:space="preserve"> </w:t>
      </w:r>
      <w:r w:rsidRPr="00416A22">
        <w:rPr>
          <w:rFonts w:ascii="Calibri" w:hAnsi="Calibri" w:cs="Calibri"/>
        </w:rPr>
        <w:t>pn.:</w:t>
      </w:r>
      <w:bookmarkStart w:id="0" w:name="Bookmark"/>
      <w:bookmarkEnd w:id="0"/>
      <w:r w:rsidR="002C313B">
        <w:rPr>
          <w:rFonts w:ascii="Calibri" w:hAnsi="Calibri" w:cs="Calibri"/>
        </w:rPr>
        <w:t xml:space="preserve"> </w:t>
      </w:r>
      <w:r w:rsidR="0082361C">
        <w:rPr>
          <w:rFonts w:asciiTheme="minorHAnsi" w:hAnsiTheme="minorHAnsi" w:cstheme="minorHAnsi"/>
          <w:b/>
          <w:bCs/>
        </w:rPr>
        <w:t>„</w:t>
      </w:r>
      <w:r w:rsidR="0082361C">
        <w:rPr>
          <w:rFonts w:ascii="Calibri" w:hAnsi="Calibri" w:cs="Calibri"/>
          <w:b/>
        </w:rPr>
        <w:t>Remont budynku Urzędu Stanu Cywilnego w zakresie instalacji platformy podnoszącej pionowej dla osób niepełnosprawnych – II postępowanie</w:t>
      </w:r>
      <w:r w:rsidR="0082361C">
        <w:rPr>
          <w:rFonts w:asciiTheme="minorHAnsi" w:hAnsiTheme="minorHAnsi" w:cstheme="minorHAnsi"/>
          <w:b/>
          <w:bCs/>
        </w:rPr>
        <w:t>”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020E" w14:textId="77777777" w:rsidR="00214863" w:rsidRDefault="00214863">
      <w:r>
        <w:separator/>
      </w:r>
    </w:p>
  </w:endnote>
  <w:endnote w:type="continuationSeparator" w:id="0">
    <w:p w14:paraId="343F4718" w14:textId="77777777" w:rsidR="00214863" w:rsidRDefault="002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13BA" w14:textId="77777777" w:rsidR="00214863" w:rsidRDefault="00214863">
      <w:r>
        <w:separator/>
      </w:r>
    </w:p>
  </w:footnote>
  <w:footnote w:type="continuationSeparator" w:id="0">
    <w:p w14:paraId="02E23180" w14:textId="77777777" w:rsidR="00214863" w:rsidRDefault="00214863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A09A9"/>
    <w:rsid w:val="000D62FE"/>
    <w:rsid w:val="00143333"/>
    <w:rsid w:val="00156E88"/>
    <w:rsid w:val="001712CE"/>
    <w:rsid w:val="0017665D"/>
    <w:rsid w:val="001A34B1"/>
    <w:rsid w:val="001D07E0"/>
    <w:rsid w:val="001D1B4A"/>
    <w:rsid w:val="001F5F05"/>
    <w:rsid w:val="002059D3"/>
    <w:rsid w:val="00214863"/>
    <w:rsid w:val="0021505A"/>
    <w:rsid w:val="00216B85"/>
    <w:rsid w:val="002360A0"/>
    <w:rsid w:val="00273422"/>
    <w:rsid w:val="00294A9C"/>
    <w:rsid w:val="002C313B"/>
    <w:rsid w:val="002C3278"/>
    <w:rsid w:val="002D417F"/>
    <w:rsid w:val="002F500C"/>
    <w:rsid w:val="00300A15"/>
    <w:rsid w:val="00395C51"/>
    <w:rsid w:val="00403321"/>
    <w:rsid w:val="00416A22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84F07"/>
    <w:rsid w:val="006B65A7"/>
    <w:rsid w:val="006C3AD3"/>
    <w:rsid w:val="006E77F0"/>
    <w:rsid w:val="00714B3D"/>
    <w:rsid w:val="00717174"/>
    <w:rsid w:val="00790B23"/>
    <w:rsid w:val="007D7E1F"/>
    <w:rsid w:val="00813D67"/>
    <w:rsid w:val="008224E2"/>
    <w:rsid w:val="0082361C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9E450E"/>
    <w:rsid w:val="00A1007F"/>
    <w:rsid w:val="00A22AC3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CC6C5D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17</cp:revision>
  <dcterms:created xsi:type="dcterms:W3CDTF">2022-04-04T07:49:00Z</dcterms:created>
  <dcterms:modified xsi:type="dcterms:W3CDTF">2022-12-28T14:28:00Z</dcterms:modified>
</cp:coreProperties>
</file>