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1478" w14:textId="77777777" w:rsidR="000266E1" w:rsidRDefault="000266E1" w:rsidP="00114F41">
      <w:pPr>
        <w:pStyle w:val="Tekstpodstawowy"/>
        <w:spacing w:after="0"/>
        <w:jc w:val="center"/>
      </w:pPr>
    </w:p>
    <w:p w14:paraId="30301CA8" w14:textId="77777777" w:rsidR="00F342EF" w:rsidRPr="001F1A47" w:rsidRDefault="00F342EF" w:rsidP="00114F41">
      <w:pPr>
        <w:pStyle w:val="Tekstpodstawowy"/>
        <w:spacing w:after="0"/>
        <w:jc w:val="center"/>
      </w:pPr>
      <w:r w:rsidRPr="001F1A47">
        <w:t>UMOWA</w:t>
      </w:r>
    </w:p>
    <w:p w14:paraId="1AFB4A3D" w14:textId="77777777" w:rsidR="001521A2" w:rsidRDefault="001521A2" w:rsidP="001521A2">
      <w:pPr>
        <w:pStyle w:val="Styl"/>
        <w:shd w:val="clear" w:color="auto" w:fill="FFFFFF"/>
        <w:tabs>
          <w:tab w:val="left" w:leader="dot" w:pos="2443"/>
        </w:tabs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</w:pPr>
    </w:p>
    <w:p w14:paraId="40C8236F" w14:textId="270CF62D" w:rsidR="008D57EE" w:rsidRDefault="001521A2" w:rsidP="00114F41">
      <w:pPr>
        <w:pStyle w:val="Styl"/>
        <w:shd w:val="clear" w:color="auto" w:fill="FFFFFF"/>
        <w:tabs>
          <w:tab w:val="left" w:leader="dot" w:pos="2443"/>
        </w:tabs>
        <w:spacing w:after="100" w:afterAutospacing="1" w:line="220" w:lineRule="exact"/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zawarta w</w:t>
      </w:r>
      <w:r w:rsidR="008D57EE"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 xml:space="preserve"> dniu </w:t>
      </w:r>
      <w:r w:rsidR="001003DC"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…………………</w:t>
      </w:r>
      <w:r w:rsidR="008D57EE"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. w Kaliszu, pomiędzy</w:t>
      </w:r>
      <w:r w:rsidR="008D57EE"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  <w:t xml:space="preserve">: </w:t>
      </w:r>
    </w:p>
    <w:p w14:paraId="59044153" w14:textId="77777777" w:rsidR="008D57EE" w:rsidRDefault="008D57EE" w:rsidP="008D57EE">
      <w:pPr>
        <w:pStyle w:val="Styl"/>
        <w:shd w:val="clear" w:color="auto" w:fill="FFFFFF"/>
        <w:spacing w:after="120" w:line="278" w:lineRule="exact"/>
        <w:jc w:val="both"/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Przedsiębiorstwem Wodociągów i Kanalizacji Sp</w:t>
      </w:r>
      <w:r w:rsidR="00BF40A5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ółka</w:t>
      </w:r>
      <w:r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 xml:space="preserve"> z o.o., mającym swoją siedzibę w Kaliszu, </w:t>
      </w:r>
      <w:r w:rsidR="009B29EA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br/>
      </w:r>
      <w:r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ul. Nowy Świat 2a, nr KRS 0000010157, NIP 618-004-24-33, REGON: 250022522 re</w:t>
      </w:r>
      <w:r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prezentowanym przez:</w:t>
      </w:r>
    </w:p>
    <w:p w14:paraId="134AEB7D" w14:textId="70ADCCC3" w:rsidR="008D57EE" w:rsidRDefault="00E16685" w:rsidP="00646B6C">
      <w:pPr>
        <w:pStyle w:val="Styl"/>
        <w:shd w:val="clear" w:color="auto" w:fill="FFFFFF"/>
        <w:spacing w:after="120" w:line="278" w:lineRule="exact"/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Jacek Konopka</w:t>
      </w:r>
      <w:r w:rsidR="008D57EE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 xml:space="preserve"> – Prezes Zarządu</w:t>
      </w:r>
    </w:p>
    <w:p w14:paraId="3C38E830" w14:textId="77777777" w:rsidR="008D57EE" w:rsidRDefault="008D57EE" w:rsidP="008D57EE">
      <w:pPr>
        <w:pStyle w:val="Styl"/>
        <w:shd w:val="clear" w:color="auto" w:fill="FFFFFF"/>
        <w:spacing w:line="278" w:lineRule="exact"/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 xml:space="preserve">zwanym dalej „Zamawiającym”, </w:t>
      </w:r>
    </w:p>
    <w:p w14:paraId="6E3041BE" w14:textId="77777777" w:rsidR="008D57EE" w:rsidRDefault="008D57EE" w:rsidP="008D57EE">
      <w:pPr>
        <w:pStyle w:val="Styl"/>
        <w:shd w:val="clear" w:color="auto" w:fill="FFFFFF"/>
        <w:tabs>
          <w:tab w:val="left" w:leader="dot" w:pos="1503"/>
          <w:tab w:val="right" w:pos="6648"/>
          <w:tab w:val="center" w:pos="7627"/>
          <w:tab w:val="right" w:pos="8621"/>
        </w:tabs>
        <w:spacing w:line="273" w:lineRule="exact"/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 xml:space="preserve">a </w:t>
      </w:r>
    </w:p>
    <w:p w14:paraId="4C56FABA" w14:textId="77777777" w:rsidR="00114F41" w:rsidRDefault="001003DC" w:rsidP="00114F41">
      <w:pPr>
        <w:pStyle w:val="Styl"/>
        <w:shd w:val="clear" w:color="auto" w:fill="FFFFFF"/>
        <w:tabs>
          <w:tab w:val="left" w:leader="dot" w:pos="1503"/>
          <w:tab w:val="right" w:pos="6648"/>
          <w:tab w:val="center" w:pos="7627"/>
          <w:tab w:val="right" w:pos="8621"/>
        </w:tabs>
        <w:spacing w:after="120" w:line="273" w:lineRule="exact"/>
        <w:jc w:val="both"/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5"/>
          <w:spacing w:val="-4"/>
          <w:sz w:val="22"/>
          <w:szCs w:val="22"/>
          <w:shd w:val="clear" w:color="auto" w:fill="FFFFFF"/>
        </w:rPr>
        <w:t>…………………………..</w:t>
      </w:r>
      <w:r w:rsidR="008D57EE">
        <w:rPr>
          <w:rFonts w:asciiTheme="minorHAnsi" w:hAnsiTheme="minorHAnsi" w:cs="Arial"/>
          <w:color w:val="1D1D21"/>
          <w:spacing w:val="-4"/>
          <w:sz w:val="22"/>
          <w:szCs w:val="22"/>
          <w:shd w:val="clear" w:color="auto" w:fill="FFFFFF"/>
        </w:rPr>
        <w:t xml:space="preserve">. mającą swoją siedzibę w </w:t>
      </w:r>
      <w:r>
        <w:rPr>
          <w:rFonts w:asciiTheme="minorHAnsi" w:hAnsiTheme="minorHAnsi" w:cs="Arial"/>
          <w:color w:val="1D1D21"/>
          <w:spacing w:val="-4"/>
          <w:sz w:val="22"/>
          <w:szCs w:val="22"/>
          <w:shd w:val="clear" w:color="auto" w:fill="FFFFFF"/>
        </w:rPr>
        <w:t>…………………..</w:t>
      </w:r>
      <w:r w:rsidR="008D57EE">
        <w:rPr>
          <w:rFonts w:asciiTheme="minorHAnsi" w:hAnsiTheme="minorHAnsi" w:cs="Arial"/>
          <w:color w:val="1D1D21"/>
          <w:spacing w:val="-4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="Arial"/>
          <w:color w:val="1D1D21"/>
          <w:spacing w:val="-4"/>
          <w:sz w:val="22"/>
          <w:szCs w:val="22"/>
          <w:shd w:val="clear" w:color="auto" w:fill="FFFFFF"/>
        </w:rPr>
        <w:t>……….…………………………</w:t>
      </w:r>
      <w:r w:rsidR="008D57EE">
        <w:rPr>
          <w:rFonts w:asciiTheme="minorHAnsi" w:hAnsiTheme="minorHAnsi" w:cs="Arial"/>
          <w:color w:val="1D1D21"/>
          <w:spacing w:val="-4"/>
          <w:sz w:val="22"/>
          <w:szCs w:val="22"/>
          <w:shd w:val="clear" w:color="auto" w:fill="FFFFFF"/>
        </w:rPr>
        <w:t xml:space="preserve">, nr KRS: </w:t>
      </w:r>
      <w:r>
        <w:rPr>
          <w:rFonts w:asciiTheme="minorHAnsi" w:hAnsiTheme="minorHAnsi" w:cs="Arial"/>
          <w:color w:val="1D1D21"/>
          <w:spacing w:val="-4"/>
          <w:sz w:val="22"/>
          <w:szCs w:val="22"/>
          <w:shd w:val="clear" w:color="auto" w:fill="FFFFFF"/>
        </w:rPr>
        <w:t>………………………</w:t>
      </w:r>
      <w:r w:rsidR="008D57EE"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  <w:t xml:space="preserve">, NIP: </w:t>
      </w:r>
      <w:r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  <w:t>……………………………….</w:t>
      </w:r>
      <w:r w:rsidR="00114F41"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  <w:t xml:space="preserve">, REGON: </w:t>
      </w:r>
      <w:r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  <w:t>……………………………….</w:t>
      </w:r>
      <w:r w:rsidR="00114F41"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  <w:t xml:space="preserve"> </w:t>
      </w:r>
      <w:r w:rsidR="008D57EE"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 xml:space="preserve">reprezentowaną przez: </w:t>
      </w:r>
    </w:p>
    <w:p w14:paraId="3FDD9035" w14:textId="77777777" w:rsidR="008D57EE" w:rsidRDefault="008D57EE" w:rsidP="00646B6C">
      <w:pPr>
        <w:pStyle w:val="Styl"/>
        <w:shd w:val="clear" w:color="auto" w:fill="FFFFFF"/>
        <w:tabs>
          <w:tab w:val="left" w:leader="dot" w:pos="3691"/>
          <w:tab w:val="right" w:pos="6648"/>
          <w:tab w:val="center" w:pos="7627"/>
          <w:tab w:val="right" w:pos="8621"/>
        </w:tabs>
        <w:spacing w:line="283" w:lineRule="exact"/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………………………………………………………………</w:t>
      </w:r>
    </w:p>
    <w:p w14:paraId="31F2048A" w14:textId="77777777" w:rsidR="00F342EF" w:rsidRPr="001F1A47" w:rsidRDefault="00F342EF" w:rsidP="00F342EF">
      <w:pPr>
        <w:pStyle w:val="Styl"/>
        <w:shd w:val="clear" w:color="auto" w:fill="FFFFFF"/>
        <w:tabs>
          <w:tab w:val="left" w:leader="dot" w:pos="3691"/>
          <w:tab w:val="right" w:pos="6648"/>
          <w:tab w:val="center" w:pos="7627"/>
          <w:tab w:val="right" w:pos="8621"/>
        </w:tabs>
        <w:spacing w:line="283" w:lineRule="exact"/>
        <w:ind w:left="567"/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</w:pPr>
    </w:p>
    <w:p w14:paraId="2CA50052" w14:textId="77777777" w:rsidR="00F342EF" w:rsidRPr="001F1A47" w:rsidRDefault="00F342EF" w:rsidP="00F342EF">
      <w:pPr>
        <w:pStyle w:val="Styl"/>
        <w:shd w:val="clear" w:color="auto" w:fill="FFFFFF"/>
        <w:spacing w:line="278" w:lineRule="exact"/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</w:pPr>
      <w:r w:rsidRPr="001F1A47"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 xml:space="preserve">zwaną dalej </w:t>
      </w:r>
      <w:r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„</w:t>
      </w:r>
      <w:r w:rsidRPr="001F1A47"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Wykonawcą</w:t>
      </w:r>
      <w:r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”</w:t>
      </w:r>
      <w:r w:rsidRPr="001F1A47"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, zawa</w:t>
      </w:r>
      <w:r w:rsidRPr="001F1A47">
        <w:rPr>
          <w:rFonts w:asciiTheme="minorHAnsi" w:hAnsiTheme="minorHAnsi" w:cs="Arial"/>
          <w:color w:val="1D1D21"/>
          <w:sz w:val="22"/>
          <w:szCs w:val="22"/>
          <w:shd w:val="clear" w:color="auto" w:fill="FFFFFF"/>
        </w:rPr>
        <w:t>r</w:t>
      </w:r>
      <w:r w:rsidRPr="001F1A47">
        <w:rPr>
          <w:rFonts w:asciiTheme="minorHAnsi" w:hAnsiTheme="minorHAnsi" w:cs="Arial"/>
          <w:color w:val="000005"/>
          <w:sz w:val="22"/>
          <w:szCs w:val="22"/>
          <w:shd w:val="clear" w:color="auto" w:fill="FFFFFF"/>
        </w:rPr>
        <w:t>ta została niniejsza umowa następującej treści:</w:t>
      </w:r>
    </w:p>
    <w:p w14:paraId="510A09A1" w14:textId="2D91A6F0" w:rsidR="00F342EF" w:rsidRPr="001F1A47" w:rsidRDefault="00F342EF" w:rsidP="007457C8">
      <w:pPr>
        <w:pStyle w:val="Styl"/>
        <w:shd w:val="clear" w:color="auto" w:fill="FFFFFF"/>
        <w:spacing w:before="110" w:after="120" w:line="278" w:lineRule="exact"/>
        <w:ind w:left="9" w:right="4"/>
        <w:jc w:val="both"/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</w:pP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 xml:space="preserve">Wykonawca został wyłoniony w wyniku postępowania znak </w:t>
      </w:r>
      <w:r w:rsidR="001003DC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PM/Z/2410/</w:t>
      </w:r>
      <w:r w:rsidR="00C6168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45</w:t>
      </w:r>
      <w:r w:rsidR="0041544D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/2020</w:t>
      </w: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 xml:space="preserve"> przeprowadzonego </w:t>
      </w: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br/>
        <w:t xml:space="preserve">w trybie przetargu nieograniczonego </w:t>
      </w:r>
      <w:r w:rsidR="00FF4CED" w:rsidRPr="00FF4CED">
        <w:rPr>
          <w:rFonts w:ascii="Calibri" w:eastAsia="Calibri" w:hAnsi="Calibri"/>
          <w:sz w:val="22"/>
          <w:szCs w:val="22"/>
          <w:lang w:eastAsia="en-US"/>
        </w:rPr>
        <w:t>zgodnie z Regulaminem Udzielania Zamówień</w:t>
      </w:r>
      <w:r w:rsidR="00FF4CED" w:rsidRPr="00FF4CED">
        <w:rPr>
          <w:rFonts w:ascii="Calibri" w:eastAsia="Calibri" w:hAnsi="Calibri"/>
          <w:sz w:val="22"/>
          <w:szCs w:val="22"/>
          <w:lang w:eastAsia="en-US" w:bidi="he-IL"/>
        </w:rPr>
        <w:t xml:space="preserve"> </w:t>
      </w:r>
      <w:r w:rsidR="008A50DA">
        <w:rPr>
          <w:rFonts w:ascii="Calibri" w:eastAsia="Calibri" w:hAnsi="Calibri"/>
          <w:sz w:val="22"/>
          <w:szCs w:val="22"/>
          <w:lang w:eastAsia="en-US" w:bidi="he-IL"/>
        </w:rPr>
        <w:t xml:space="preserve">PWiK Sp. z o.o. </w:t>
      </w:r>
      <w:r w:rsidR="008A50DA">
        <w:rPr>
          <w:rFonts w:ascii="Calibri" w:eastAsia="Calibri" w:hAnsi="Calibri"/>
          <w:sz w:val="22"/>
          <w:szCs w:val="22"/>
          <w:lang w:eastAsia="en-US" w:bidi="he-IL"/>
        </w:rPr>
        <w:br/>
      </w:r>
      <w:r w:rsidRPr="001F1A47">
        <w:rPr>
          <w:rFonts w:asciiTheme="minorHAnsi" w:hAnsiTheme="minorHAnsi"/>
          <w:color w:val="000005"/>
          <w:sz w:val="22"/>
          <w:szCs w:val="22"/>
          <w:shd w:val="clear" w:color="auto" w:fill="FFFFFF"/>
        </w:rPr>
        <w:t xml:space="preserve">o </w:t>
      </w: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wartości poniżej kwot określonych w</w:t>
      </w:r>
      <w:r w:rsidR="00DD2D43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 xml:space="preserve"> </w:t>
      </w: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art</w:t>
      </w:r>
      <w:r w:rsidRPr="001F1A47">
        <w:rPr>
          <w:rFonts w:asciiTheme="minorHAnsi" w:hAnsiTheme="minorHAnsi" w:cs="Arial"/>
          <w:iCs/>
          <w:color w:val="000000"/>
          <w:sz w:val="22"/>
          <w:szCs w:val="22"/>
          <w:shd w:val="clear" w:color="auto" w:fill="FFFFFF"/>
        </w:rPr>
        <w:t xml:space="preserve">. </w:t>
      </w:r>
      <w:r w:rsidRPr="006A4009">
        <w:rPr>
          <w:rFonts w:asciiTheme="minorHAnsi" w:hAnsiTheme="minorHAnsi"/>
          <w:color w:val="000005"/>
          <w:sz w:val="22"/>
          <w:szCs w:val="22"/>
          <w:shd w:val="clear" w:color="auto" w:fill="FFFFFF"/>
        </w:rPr>
        <w:t>11</w:t>
      </w:r>
      <w:r w:rsidRPr="001F1A47">
        <w:rPr>
          <w:rFonts w:asciiTheme="minorHAnsi" w:hAnsiTheme="minorHAnsi"/>
          <w:color w:val="000005"/>
          <w:w w:val="121"/>
          <w:sz w:val="22"/>
          <w:szCs w:val="22"/>
          <w:shd w:val="clear" w:color="auto" w:fill="FFFFFF"/>
        </w:rPr>
        <w:t xml:space="preserve"> </w:t>
      </w: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ust</w:t>
      </w:r>
      <w:r w:rsidRPr="001F1A47">
        <w:rPr>
          <w:rFonts w:asciiTheme="minorHAnsi" w:hAnsiTheme="minorHAnsi" w:cs="Arial"/>
          <w:iCs/>
          <w:color w:val="000000"/>
          <w:sz w:val="22"/>
          <w:szCs w:val="22"/>
          <w:shd w:val="clear" w:color="auto" w:fill="FFFFFF"/>
        </w:rPr>
        <w:t xml:space="preserve">. </w:t>
      </w:r>
      <w:r w:rsidRPr="006A4009">
        <w:rPr>
          <w:rFonts w:asciiTheme="minorHAnsi" w:hAnsiTheme="minorHAnsi"/>
          <w:color w:val="000005"/>
          <w:sz w:val="22"/>
          <w:szCs w:val="22"/>
          <w:shd w:val="clear" w:color="auto" w:fill="FFFFFF"/>
        </w:rPr>
        <w:t>8</w:t>
      </w:r>
      <w:r w:rsidRPr="001F1A47">
        <w:rPr>
          <w:rFonts w:asciiTheme="minorHAnsi" w:hAnsiTheme="minorHAnsi"/>
          <w:color w:val="000005"/>
          <w:w w:val="12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usta</w:t>
      </w: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 xml:space="preserve">wy </w:t>
      </w:r>
      <w:r w:rsidRPr="001F1A47">
        <w:rPr>
          <w:rFonts w:asciiTheme="minorHAnsi" w:hAnsiTheme="minorHAnsi"/>
          <w:color w:val="000005"/>
          <w:w w:val="87"/>
          <w:sz w:val="22"/>
          <w:szCs w:val="22"/>
          <w:shd w:val="clear" w:color="auto" w:fill="FFFFFF"/>
        </w:rPr>
        <w:t xml:space="preserve">z </w:t>
      </w: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29.01</w:t>
      </w:r>
      <w:r w:rsidRPr="001F1A47">
        <w:rPr>
          <w:rFonts w:asciiTheme="minorHAnsi" w:hAnsiTheme="minorHAnsi" w:cs="Arial"/>
          <w:iCs/>
          <w:color w:val="000000"/>
          <w:sz w:val="22"/>
          <w:szCs w:val="22"/>
          <w:shd w:val="clear" w:color="auto" w:fill="FFFFFF"/>
        </w:rPr>
        <w:t>.</w:t>
      </w:r>
      <w:r w:rsidRPr="001F1A47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 xml:space="preserve">2004r. Prawo zamówień </w:t>
      </w:r>
      <w:r w:rsidRPr="0083566F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publicznych (</w:t>
      </w:r>
      <w:r w:rsidR="0083566F" w:rsidRPr="0041544D">
        <w:rPr>
          <w:rFonts w:asciiTheme="minorHAnsi" w:hAnsiTheme="minorHAnsi" w:cs="Arial"/>
          <w:iCs/>
          <w:color w:val="000005"/>
          <w:sz w:val="22"/>
          <w:szCs w:val="22"/>
          <w:shd w:val="clear" w:color="auto" w:fill="FFFFFF"/>
        </w:rPr>
        <w:t>Dz. U.</w:t>
      </w:r>
      <w:r w:rsidR="0041544D" w:rsidRPr="0041544D">
        <w:rPr>
          <w:color w:val="92D050"/>
          <w:sz w:val="22"/>
          <w:szCs w:val="22"/>
        </w:rPr>
        <w:t xml:space="preserve"> </w:t>
      </w:r>
      <w:r w:rsidR="0041544D" w:rsidRPr="0041544D">
        <w:rPr>
          <w:rStyle w:val="st"/>
          <w:rFonts w:asciiTheme="minorHAnsi" w:hAnsiTheme="minorHAnsi" w:cstheme="minorHAnsi"/>
          <w:sz w:val="22"/>
          <w:szCs w:val="22"/>
        </w:rPr>
        <w:t>z 2019 r. poz. 1843</w:t>
      </w:r>
      <w:r w:rsidR="00E16685">
        <w:rPr>
          <w:rStyle w:val="st"/>
          <w:rFonts w:asciiTheme="minorHAnsi" w:hAnsiTheme="minorHAnsi" w:cstheme="minorHAnsi"/>
          <w:sz w:val="22"/>
          <w:szCs w:val="22"/>
        </w:rPr>
        <w:t xml:space="preserve"> z późn.zm.</w:t>
      </w:r>
      <w:r w:rsidR="0083566F" w:rsidRPr="0041544D">
        <w:rPr>
          <w:rFonts w:ascii="Calibri" w:eastAsia="Calibri" w:hAnsi="Calibri"/>
          <w:sz w:val="22"/>
          <w:szCs w:val="22"/>
          <w:lang w:eastAsia="en-US"/>
        </w:rPr>
        <w:t>).</w:t>
      </w:r>
    </w:p>
    <w:p w14:paraId="7C3AC4DB" w14:textId="77777777" w:rsidR="00D0221A" w:rsidRDefault="00D0221A" w:rsidP="00F342EF">
      <w:pPr>
        <w:pStyle w:val="Tekstpodstawowy"/>
        <w:jc w:val="center"/>
      </w:pPr>
    </w:p>
    <w:p w14:paraId="0920360A" w14:textId="77777777" w:rsidR="00F342EF" w:rsidRPr="001F1A47" w:rsidRDefault="00F342EF" w:rsidP="00F342EF">
      <w:pPr>
        <w:pStyle w:val="Tekstpodstawowy"/>
        <w:jc w:val="center"/>
      </w:pPr>
      <w:r>
        <w:t>§</w:t>
      </w:r>
      <w:r w:rsidRPr="001F1A47">
        <w:t>1 Przedmiot umowy</w:t>
      </w:r>
    </w:p>
    <w:p w14:paraId="48FABA77" w14:textId="72CF7906" w:rsidR="00D0221A" w:rsidRDefault="00D0221A" w:rsidP="00B535A5">
      <w:pPr>
        <w:pStyle w:val="Akapitzlist"/>
        <w:spacing w:after="120" w:line="276" w:lineRule="auto"/>
        <w:ind w:left="0"/>
        <w:jc w:val="both"/>
      </w:pPr>
      <w:r w:rsidRPr="00D0221A">
        <w:t xml:space="preserve">Przedmiotem zamówienia jest realizacja przedsięwzięcia (zadania, Inwestycji) dotyczącego zagospodarowania i przebudowy istniejącej przepompowni ścieków ul. Złota 68 w Kaliszu </w:t>
      </w:r>
      <w:r w:rsidRPr="00D0221A">
        <w:br/>
        <w:t xml:space="preserve">w formule „zaprojektuj i wybuduj” obejmującego wykonanie kompletnej dokumentacji projektowej </w:t>
      </w:r>
      <w:r w:rsidR="00792A25">
        <w:br/>
      </w:r>
      <w:r w:rsidRPr="00D0221A">
        <w:t>(w zakresie zgodnym z Programem Funkcjonalno-Użytkowym, na podstawie której możliwa będzie realizacja inwestycji zarówno pod względem formalno-prawnym, jak i technicznym), a następnie wykonanie robót zgodnie z tą dokumentacją projektową.</w:t>
      </w:r>
    </w:p>
    <w:p w14:paraId="1E49A1DC" w14:textId="09D328ED" w:rsidR="001C3972" w:rsidRDefault="001C3972" w:rsidP="00275FA1">
      <w:pPr>
        <w:pStyle w:val="Akapitzlist"/>
        <w:spacing w:after="120"/>
        <w:ind w:left="0"/>
        <w:jc w:val="both"/>
      </w:pPr>
    </w:p>
    <w:p w14:paraId="04D5C1D3" w14:textId="3A428E6C" w:rsidR="001C3972" w:rsidRPr="00275FA1" w:rsidRDefault="001C3972" w:rsidP="00275FA1">
      <w:pPr>
        <w:pStyle w:val="Akapitzlist"/>
        <w:spacing w:after="120"/>
        <w:ind w:left="0"/>
        <w:jc w:val="both"/>
      </w:pPr>
      <w:r>
        <w:t>Szczegółowo określony przedmiot zamówienia znajduje się w Specyfikacji Istotnych Warunków Zamówienia oraz w PFU.</w:t>
      </w:r>
    </w:p>
    <w:p w14:paraId="4877FF62" w14:textId="77777777" w:rsidR="007D7113" w:rsidRPr="009B29EA" w:rsidRDefault="007D7113" w:rsidP="007457C8">
      <w:pPr>
        <w:pStyle w:val="Tekstpodstawowy"/>
        <w:spacing w:after="0"/>
        <w:jc w:val="center"/>
      </w:pPr>
      <w:r w:rsidRPr="009B29EA">
        <w:t>§2 Uruchomienie obiektu</w:t>
      </w:r>
    </w:p>
    <w:p w14:paraId="3E8D3F19" w14:textId="77777777" w:rsidR="007D7113" w:rsidRPr="009B29EA" w:rsidRDefault="007D7113" w:rsidP="00124738">
      <w:pPr>
        <w:pStyle w:val="Tekstpodstawowy"/>
        <w:ind w:left="567" w:hanging="567"/>
        <w:jc w:val="both"/>
      </w:pPr>
      <w:r w:rsidRPr="009B29EA">
        <w:t>Szkolenie i rozruch</w:t>
      </w:r>
    </w:p>
    <w:p w14:paraId="4BBA7C85" w14:textId="1C2800B8" w:rsidR="007D7113" w:rsidRPr="002240F7" w:rsidRDefault="007D7113" w:rsidP="00B535A5">
      <w:pPr>
        <w:pStyle w:val="Tekstpodstawowy"/>
        <w:spacing w:after="0" w:line="276" w:lineRule="auto"/>
        <w:jc w:val="both"/>
        <w:rPr>
          <w:rFonts w:eastAsia="Calibri" w:cstheme="minorHAnsi"/>
          <w:spacing w:val="-2"/>
        </w:rPr>
      </w:pPr>
      <w:r w:rsidRPr="009B29EA">
        <w:rPr>
          <w:spacing w:val="-2"/>
        </w:rPr>
        <w:t>Wykonawca w ramach Przedmiotu zamówienia przeszkoli personel Zamawiającego, przeprowadzi na swój koszt rozruch wszystkich objętych zamówieniem urządzeń i instalacji obejmujących próby przedrozruchowe, próby rozruchowe, zgodnie z wymaganiami Zamawiającego określonymi w PFU</w:t>
      </w:r>
      <w:r w:rsidRPr="008924AD">
        <w:rPr>
          <w:color w:val="FF0000"/>
          <w:spacing w:val="-2"/>
        </w:rPr>
        <w:t xml:space="preserve"> </w:t>
      </w:r>
      <w:r w:rsidR="002240F7" w:rsidRPr="002240F7">
        <w:rPr>
          <w:rFonts w:eastAsia="Calibri" w:cstheme="minorHAnsi"/>
          <w:spacing w:val="-2"/>
        </w:rPr>
        <w:t xml:space="preserve"> </w:t>
      </w:r>
      <w:r w:rsidR="009E069E">
        <w:rPr>
          <w:rFonts w:eastAsia="Calibri" w:cstheme="minorHAnsi"/>
          <w:spacing w:val="-2"/>
        </w:rPr>
        <w:br/>
      </w:r>
      <w:r w:rsidR="002240F7" w:rsidRPr="002240F7">
        <w:rPr>
          <w:rFonts w:eastAsia="Calibri" w:cstheme="minorHAnsi"/>
          <w:spacing w:val="-2"/>
        </w:rPr>
        <w:t>(pkt. III Warunki wykonania i odbioru robót).</w:t>
      </w:r>
    </w:p>
    <w:p w14:paraId="4C47DD5F" w14:textId="77777777" w:rsidR="007D7113" w:rsidRPr="009B29EA" w:rsidRDefault="007D7113" w:rsidP="00B535A5">
      <w:pPr>
        <w:pStyle w:val="Tekstpodstawowy"/>
        <w:spacing w:after="0" w:line="276" w:lineRule="auto"/>
        <w:jc w:val="both"/>
      </w:pPr>
      <w:r w:rsidRPr="009B29EA">
        <w:t>Szkolenie personelu musi zapewnić niezbędną wiedzę na temat zastosowanych rozwiązań technicznych, eksploatacji, konserwacji i utrzymania ruchu urządzeń i instalacji, w celu zapewnienia prawidłowej i niezakłóconej eksploatacji obiektu oraz utrzymania gwarantowanych efektów inwestycji. Szkolenie winno obejmować co najmniej następującą tematykę:</w:t>
      </w:r>
    </w:p>
    <w:p w14:paraId="7C04644B" w14:textId="1BBD6312" w:rsidR="007D7113" w:rsidRDefault="007D7113" w:rsidP="00B535A5">
      <w:pPr>
        <w:pStyle w:val="Tekstpodstawowy"/>
        <w:numPr>
          <w:ilvl w:val="0"/>
          <w:numId w:val="36"/>
        </w:numPr>
        <w:tabs>
          <w:tab w:val="left" w:pos="567"/>
        </w:tabs>
        <w:spacing w:after="0" w:line="276" w:lineRule="auto"/>
        <w:ind w:left="567" w:hanging="567"/>
        <w:jc w:val="both"/>
      </w:pPr>
      <w:r w:rsidRPr="009B29EA">
        <w:t>poprawną eksploatację obiektu, jego wyposażenia i systemów sterowania</w:t>
      </w:r>
      <w:r w:rsidR="009E069E">
        <w:t>;</w:t>
      </w:r>
    </w:p>
    <w:p w14:paraId="4F8888D5" w14:textId="11DE342E" w:rsidR="007D7113" w:rsidRDefault="007D7113" w:rsidP="00B535A5">
      <w:pPr>
        <w:pStyle w:val="Tekstpodstawowy"/>
        <w:numPr>
          <w:ilvl w:val="0"/>
          <w:numId w:val="36"/>
        </w:numPr>
        <w:tabs>
          <w:tab w:val="left" w:pos="567"/>
        </w:tabs>
        <w:spacing w:after="0" w:line="276" w:lineRule="auto"/>
        <w:ind w:left="567" w:hanging="567"/>
        <w:jc w:val="both"/>
      </w:pPr>
      <w:r w:rsidRPr="009B29EA">
        <w:t>obsługę systemów, instalacji i urządzeń</w:t>
      </w:r>
      <w:r w:rsidR="009E069E">
        <w:t>;</w:t>
      </w:r>
    </w:p>
    <w:p w14:paraId="43F62952" w14:textId="2C09BB3E" w:rsidR="007D7113" w:rsidRDefault="007D7113" w:rsidP="00B535A5">
      <w:pPr>
        <w:pStyle w:val="Tekstpodstawowy"/>
        <w:numPr>
          <w:ilvl w:val="0"/>
          <w:numId w:val="36"/>
        </w:numPr>
        <w:tabs>
          <w:tab w:val="left" w:pos="567"/>
        </w:tabs>
        <w:spacing w:after="0" w:line="276" w:lineRule="auto"/>
        <w:ind w:left="567" w:hanging="567"/>
        <w:jc w:val="both"/>
      </w:pPr>
      <w:r w:rsidRPr="009B29EA">
        <w:t>kontrolę jakości</w:t>
      </w:r>
      <w:r w:rsidR="009E069E">
        <w:t>;</w:t>
      </w:r>
    </w:p>
    <w:p w14:paraId="559C15BD" w14:textId="239EDFC3" w:rsidR="007D7113" w:rsidRDefault="007D7113" w:rsidP="00B535A5">
      <w:pPr>
        <w:pStyle w:val="Tekstpodstawowy"/>
        <w:numPr>
          <w:ilvl w:val="0"/>
          <w:numId w:val="36"/>
        </w:numPr>
        <w:tabs>
          <w:tab w:val="left" w:pos="567"/>
        </w:tabs>
        <w:spacing w:after="0" w:line="276" w:lineRule="auto"/>
        <w:ind w:left="567" w:hanging="567"/>
        <w:jc w:val="both"/>
      </w:pPr>
      <w:r w:rsidRPr="009B29EA">
        <w:lastRenderedPageBreak/>
        <w:t>konserwację urządzeń i wyposażenia</w:t>
      </w:r>
      <w:r w:rsidR="009E069E">
        <w:t>;</w:t>
      </w:r>
    </w:p>
    <w:p w14:paraId="5FFAE387" w14:textId="7A7F1314" w:rsidR="007D7113" w:rsidRPr="009B29EA" w:rsidRDefault="007D7113" w:rsidP="00B535A5">
      <w:pPr>
        <w:pStyle w:val="Tekstpodstawowy"/>
        <w:numPr>
          <w:ilvl w:val="0"/>
          <w:numId w:val="36"/>
        </w:numPr>
        <w:tabs>
          <w:tab w:val="left" w:pos="567"/>
        </w:tabs>
        <w:spacing w:after="0" w:line="276" w:lineRule="auto"/>
        <w:ind w:left="567" w:hanging="567"/>
        <w:jc w:val="both"/>
      </w:pPr>
      <w:r w:rsidRPr="009B29EA">
        <w:t>zastosowane procedury bezpieczeństwa (łącznie z przepisami BHP i p. poż.).</w:t>
      </w:r>
    </w:p>
    <w:p w14:paraId="36F79327" w14:textId="77777777" w:rsidR="007D7113" w:rsidRPr="009B29EA" w:rsidRDefault="007D7113" w:rsidP="00B535A5">
      <w:pPr>
        <w:pStyle w:val="Tekstpodstawowy"/>
        <w:spacing w:after="0" w:line="276" w:lineRule="auto"/>
        <w:jc w:val="both"/>
      </w:pPr>
      <w:r w:rsidRPr="009B29EA">
        <w:t xml:space="preserve">Szkolenie winno być prowadzone w języku polskim, w wykonanym obiekcie lub innym miejscu ustalonym z Zamawiającym i generalnie obejmować zaznajomienie z zasadami systemów jako całości, a następnie zapoznanie z instrukcją eksploatacji instalacji i obiektów oraz poszczególnymi elementami wyposażenia. Wykonawca zapewni wszelkie niezbędne materiały. </w:t>
      </w:r>
    </w:p>
    <w:p w14:paraId="52D5023A" w14:textId="77777777" w:rsidR="007D7113" w:rsidRPr="009B29EA" w:rsidRDefault="007D7113" w:rsidP="00B535A5">
      <w:pPr>
        <w:pStyle w:val="Tekstpodstawowy"/>
        <w:spacing w:after="0" w:line="276" w:lineRule="auto"/>
        <w:jc w:val="both"/>
      </w:pPr>
      <w:r w:rsidRPr="009B29EA">
        <w:t>W celu przejęcia robót przez Zamawiającego Wykonawca przeprowadzi rozruch wszystkich wykonanych robót obejmujących próby przedrozruchowe urządzeń i wyposażenia, prób</w:t>
      </w:r>
      <w:r w:rsidR="00486766" w:rsidRPr="009B29EA">
        <w:t>y rozruchowe całej przepompowni/</w:t>
      </w:r>
      <w:r w:rsidRPr="009B29EA">
        <w:t xml:space="preserve">tłoczni i jej wyposażenia po realizacji przedsięwzięcia. Wykonawca przedstawi listę wyposażenia obiektów w urządzenia, narzędzia eksploatacyjne oraz materiały do zapewnienia wymaganych prawem warunków bhp i p.poż. wg standardu wynikającego z zastosowanej technologii i rozwiązań materiałowych. Wykonawca dostarczy kompletne, niezbędne wyposażenie określone </w:t>
      </w:r>
      <w:r w:rsidR="00751982">
        <w:br/>
      </w:r>
      <w:r w:rsidRPr="009B29EA">
        <w:t>w przedstawionej liście, oznakowanie obiektów, urządzeń, stref zagrożenia i innych realizowanych instalacji wymagających oznakowania.</w:t>
      </w:r>
    </w:p>
    <w:p w14:paraId="50C35AB6" w14:textId="77777777" w:rsidR="007D7113" w:rsidRPr="009B29EA" w:rsidRDefault="007D7113" w:rsidP="00B535A5">
      <w:pPr>
        <w:pStyle w:val="Tekstpodstawowy"/>
        <w:spacing w:after="0" w:line="276" w:lineRule="auto"/>
        <w:jc w:val="both"/>
      </w:pPr>
      <w:r w:rsidRPr="009B29EA">
        <w:t>Na czas rozruchu Wykonawca dostarczy wszystkie potrzebne części zamienne, środki chemiczne oraz materiały eksploatacyjne i elementy zużywające się jak również pokryje koszty wszelkich niezbędnych prób i badań. Koszty mediów bieżących takich jak woda, energia elektryczna i inne media pozostają po stronie Wykonawcy.</w:t>
      </w:r>
    </w:p>
    <w:p w14:paraId="717BEAAE" w14:textId="20C60284" w:rsidR="007D7113" w:rsidRPr="009B29EA" w:rsidRDefault="007D7113" w:rsidP="00B535A5">
      <w:pPr>
        <w:pStyle w:val="Tekstpodstawowy"/>
        <w:spacing w:line="276" w:lineRule="auto"/>
        <w:jc w:val="both"/>
      </w:pPr>
      <w:r w:rsidRPr="009B29EA">
        <w:t xml:space="preserve">Zamawiający dokona przejęcia robót, kiedy zostaną ukończone zgodnie z wymaganiami Zamawiającego opisanymi w PFU, po zakończeniu z wynikiem pozytywnym rozruchu oraz po uzyskaniu pozwolenia na użytkowanie. </w:t>
      </w:r>
    </w:p>
    <w:p w14:paraId="39E70B00" w14:textId="77777777" w:rsidR="007D7113" w:rsidRPr="009B29EA" w:rsidRDefault="007D7113" w:rsidP="007D7113">
      <w:pPr>
        <w:pStyle w:val="Tekstpodstawowy"/>
        <w:jc w:val="center"/>
      </w:pPr>
      <w:r w:rsidRPr="009B29EA">
        <w:t>§3 Gwarancja</w:t>
      </w:r>
    </w:p>
    <w:p w14:paraId="7AFF0401" w14:textId="536403B6" w:rsidR="00E16685" w:rsidRDefault="00E16685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>
        <w:t>Wykonawca u</w:t>
      </w:r>
      <w:r w:rsidRPr="00B97B3D">
        <w:t>dziel</w:t>
      </w:r>
      <w:r w:rsidR="009E069E">
        <w:t>a</w:t>
      </w:r>
      <w:r w:rsidRPr="00B97B3D">
        <w:t xml:space="preserve"> na wykonany przedmiot zamówienia gwarancji oraz rozszerzonej rękojmi za wady na okres</w:t>
      </w:r>
      <w:r>
        <w:t xml:space="preserve"> </w:t>
      </w:r>
      <w:r w:rsidRPr="00E16685">
        <w:rPr>
          <w:b/>
        </w:rPr>
        <w:t>…………. miesięcy</w:t>
      </w:r>
      <w:r w:rsidRPr="00B97B3D">
        <w:t xml:space="preserve"> od dnia podpisania protokołu końcowego odbioru robót. </w:t>
      </w:r>
    </w:p>
    <w:p w14:paraId="24499253" w14:textId="41020B8B" w:rsidR="00E16685" w:rsidRPr="00B97B3D" w:rsidRDefault="00E16685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B97B3D">
        <w:t>W okresie gwarancji oraz rozszerzonej rękojmi za wady Wykonawca zapewni</w:t>
      </w:r>
      <w:r w:rsidR="00931AE3">
        <w:t xml:space="preserve"> </w:t>
      </w:r>
      <w:r w:rsidR="00931AE3" w:rsidRPr="00E77925">
        <w:t>bezpłatne</w:t>
      </w:r>
      <w:r w:rsidRPr="00B97B3D">
        <w:t xml:space="preserve"> przeglądy serwisowe i gwarancyjne oraz bezpłatne usuwania wad i usterek. </w:t>
      </w:r>
    </w:p>
    <w:p w14:paraId="357F4CA6" w14:textId="1D2ABD30" w:rsidR="00E16685" w:rsidRPr="00B97B3D" w:rsidRDefault="00E16685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B97B3D">
        <w:t xml:space="preserve">Zamawiający ma prawo do zmian ustawień i regulacji urządzeń i instalacji oraz do drobnych prac konserwacyjnych urządzeń i obiektu co nie wpłynie na jego uprawnienia wynikające </w:t>
      </w:r>
      <w:r w:rsidR="00EB1DF1">
        <w:br/>
      </w:r>
      <w:r w:rsidRPr="00B97B3D">
        <w:t xml:space="preserve">z gwarancji i rozszerzonej rękojmi za wady. </w:t>
      </w:r>
    </w:p>
    <w:p w14:paraId="6FAC559E" w14:textId="77777777" w:rsidR="00E16685" w:rsidRPr="00B97B3D" w:rsidRDefault="00E16685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B97B3D">
        <w:t>Wykonawca upoważnia Zamawiającego do podjęcia wszelkich czynności, które muszą zostać wykonane niezwłocznie w celu zapobiegania skażeniu środowiska, co nie wpłynie na jego uprawnienia wynikające z gwarancji i rękojmi.</w:t>
      </w:r>
    </w:p>
    <w:p w14:paraId="415D7C05" w14:textId="77777777" w:rsidR="00E16685" w:rsidRPr="005B2439" w:rsidRDefault="00E16685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5B2439">
        <w:t>W przypadku, gdy producent urządzenia udziela gwar</w:t>
      </w:r>
      <w:r>
        <w:t xml:space="preserve">ancji na okres dłuższy niż 60 </w:t>
      </w:r>
      <w:r w:rsidRPr="00260C25">
        <w:t>miesięcy, gwarancja w tak przedłużonym okresie przechodzi na Zamawiającego.</w:t>
      </w:r>
    </w:p>
    <w:p w14:paraId="23CD4370" w14:textId="59B52DB8" w:rsidR="000D4205" w:rsidRPr="00E16685" w:rsidRDefault="000D4205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E16685">
        <w:t>W przypadku korzystania z uprawnień rękojmi Zamawiający będzie wybierał sposób naprawy lub wymiany na nowy produkt.</w:t>
      </w:r>
    </w:p>
    <w:p w14:paraId="5459EAA3" w14:textId="3C4CA3C9" w:rsidR="000C4ECA" w:rsidRPr="00DB5F1A" w:rsidRDefault="000C4ECA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DB5F1A">
        <w:t>Wykonawca zobowiązany jest do odbycia w czasie obowiązywania gwarancji co najmniej trzech przeglądów gwarancyjnych</w:t>
      </w:r>
      <w:r w:rsidR="004A5311" w:rsidRPr="00DB5F1A">
        <w:t xml:space="preserve"> obiektu</w:t>
      </w:r>
      <w:r w:rsidRPr="00DB5F1A">
        <w:t>:</w:t>
      </w:r>
    </w:p>
    <w:p w14:paraId="188B3FB1" w14:textId="1102B623" w:rsidR="000C4ECA" w:rsidRPr="00DB5F1A" w:rsidRDefault="00C4179F" w:rsidP="00B535A5">
      <w:pPr>
        <w:pStyle w:val="Tekstpodstawowy"/>
        <w:numPr>
          <w:ilvl w:val="0"/>
          <w:numId w:val="19"/>
        </w:numPr>
        <w:spacing w:after="0" w:line="276" w:lineRule="auto"/>
        <w:ind w:left="1134" w:hanging="567"/>
        <w:jc w:val="both"/>
      </w:pPr>
      <w:r w:rsidRPr="00DB5F1A">
        <w:t>pierwszy przegląd w 11-tym</w:t>
      </w:r>
      <w:r w:rsidR="000C4ECA" w:rsidRPr="00DB5F1A">
        <w:t xml:space="preserve"> miesiącu obowiązywania gwarancji</w:t>
      </w:r>
      <w:r w:rsidR="00EB1DF1">
        <w:t>;</w:t>
      </w:r>
    </w:p>
    <w:p w14:paraId="31171FED" w14:textId="4855C79D" w:rsidR="000C4ECA" w:rsidRPr="00DB5F1A" w:rsidRDefault="00C4179F" w:rsidP="00B535A5">
      <w:pPr>
        <w:pStyle w:val="Tekstpodstawowy"/>
        <w:numPr>
          <w:ilvl w:val="0"/>
          <w:numId w:val="19"/>
        </w:numPr>
        <w:spacing w:after="0" w:line="276" w:lineRule="auto"/>
        <w:ind w:left="1134" w:hanging="567"/>
        <w:jc w:val="both"/>
      </w:pPr>
      <w:r w:rsidRPr="00DB5F1A">
        <w:t xml:space="preserve">drugi przegląd w </w:t>
      </w:r>
      <w:r w:rsidRPr="00931AE3">
        <w:t>połow</w:t>
      </w:r>
      <w:r w:rsidR="00503131" w:rsidRPr="00931AE3">
        <w:t>ie</w:t>
      </w:r>
      <w:r w:rsidRPr="00DB5F1A">
        <w:t xml:space="preserve"> okresu</w:t>
      </w:r>
      <w:r w:rsidR="000C4ECA" w:rsidRPr="00DB5F1A">
        <w:t xml:space="preserve"> obowiązywania gwarancji</w:t>
      </w:r>
      <w:r w:rsidR="00EB1DF1">
        <w:t>;</w:t>
      </w:r>
    </w:p>
    <w:p w14:paraId="5F308A88" w14:textId="20D926D1" w:rsidR="000C4ECA" w:rsidRDefault="00C4179F" w:rsidP="00B535A5">
      <w:pPr>
        <w:pStyle w:val="Tekstpodstawowy"/>
        <w:numPr>
          <w:ilvl w:val="0"/>
          <w:numId w:val="19"/>
        </w:numPr>
        <w:spacing w:after="0" w:line="276" w:lineRule="auto"/>
        <w:ind w:left="1134" w:hanging="567"/>
        <w:jc w:val="both"/>
      </w:pPr>
      <w:r w:rsidRPr="00DB5F1A">
        <w:t>trzeci przegląd w</w:t>
      </w:r>
      <w:r w:rsidR="00C270BA" w:rsidRPr="00DB5F1A">
        <w:t xml:space="preserve"> m</w:t>
      </w:r>
      <w:r w:rsidR="000C4ECA" w:rsidRPr="00DB5F1A">
        <w:t>iesiącu</w:t>
      </w:r>
      <w:r w:rsidRPr="00DB5F1A">
        <w:t xml:space="preserve"> poprzedzającym zakończenie okresu</w:t>
      </w:r>
      <w:r w:rsidR="000C4ECA" w:rsidRPr="00DB5F1A">
        <w:t xml:space="preserve"> gwarancji</w:t>
      </w:r>
      <w:r w:rsidR="00E16685">
        <w:t>.</w:t>
      </w:r>
    </w:p>
    <w:p w14:paraId="643F6F87" w14:textId="18C41F5C" w:rsidR="000C4ECA" w:rsidRPr="00DB5F1A" w:rsidRDefault="006712D5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DB5F1A">
        <w:t>Wykonawca zobowiązany jest do pisemnego powiadomienia Zamawiającego o gotowości do przeprowadzenia przeglądów w terminach</w:t>
      </w:r>
      <w:r w:rsidR="00E320FF" w:rsidRPr="00DB5F1A">
        <w:t>,</w:t>
      </w:r>
      <w:r w:rsidRPr="00DB5F1A">
        <w:t xml:space="preserve"> o których mowa w </w:t>
      </w:r>
      <w:r w:rsidR="00937AA6">
        <w:t>ust. 8</w:t>
      </w:r>
      <w:r w:rsidRPr="00DB5F1A">
        <w:t xml:space="preserve">. Ostateczny dzień przeglądu zostanie ustalony wspólnie przez przedstawicieli Wykonawcy i Zamawiającego. </w:t>
      </w:r>
    </w:p>
    <w:p w14:paraId="70A66C00" w14:textId="77777777" w:rsidR="002E49CD" w:rsidRPr="00DB5F1A" w:rsidRDefault="002E49CD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DB5F1A">
        <w:lastRenderedPageBreak/>
        <w:t xml:space="preserve">Protokoły z przeglądów gwarancyjnych (wraz z listą ewentualnych wad oraz sposobem </w:t>
      </w:r>
      <w:r w:rsidR="00453EA8" w:rsidRPr="00DB5F1A">
        <w:br/>
      </w:r>
      <w:r w:rsidRPr="00DB5F1A">
        <w:t>i terminami na ich usunięcie</w:t>
      </w:r>
      <w:r w:rsidR="00453EA8" w:rsidRPr="00DB5F1A">
        <w:t xml:space="preserve">) </w:t>
      </w:r>
      <w:r w:rsidRPr="00DB5F1A">
        <w:t>zostaną podpisane przez Zamawiającego i Wykonawcę.</w:t>
      </w:r>
    </w:p>
    <w:p w14:paraId="3B8A33A9" w14:textId="149BF46B" w:rsidR="007D7113" w:rsidRPr="009B29EA" w:rsidRDefault="007D7113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DB5F1A">
        <w:t>Reakcja serwisu na zgłoszenie usterki nie może być dłuższa niż 2 dni robocze</w:t>
      </w:r>
      <w:r w:rsidR="00D049FF" w:rsidRPr="00DB5F1A">
        <w:t xml:space="preserve"> od dnia pozyskania informacji o usterce</w:t>
      </w:r>
      <w:r w:rsidRPr="00DB5F1A">
        <w:t>. Przy usuwaniu usterek/wad nie wymagających zakupu dodatkowych elementów czas na jej usunięcie nie</w:t>
      </w:r>
      <w:r w:rsidRPr="009B29EA">
        <w:t xml:space="preserve"> może być dłuższy niż 48 h od momentu przyjęcia zgłoszenia. W przypadku usterek i/lub wad wymagających zakupu dodatkowych elementów/części czas na usunięcie usterki i/lub wady nie może być dłuższy niż 7 dni lub, w uzasadnionych przypadkach (np. </w:t>
      </w:r>
      <w:r w:rsidR="00221E0D">
        <w:t xml:space="preserve">związanych z </w:t>
      </w:r>
      <w:r w:rsidRPr="009B29EA">
        <w:t xml:space="preserve">czasem pozyskania koniecznych materiałów, elementów), inny termin uzgodniony pisemnie z </w:t>
      </w:r>
      <w:r w:rsidR="00221E0D">
        <w:t>Zamawiającym</w:t>
      </w:r>
      <w:r w:rsidRPr="009B29EA">
        <w:t>.</w:t>
      </w:r>
    </w:p>
    <w:p w14:paraId="3FECB762" w14:textId="19D8DEB9" w:rsidR="0009419A" w:rsidRDefault="0009419A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9B29EA">
        <w:t>Wykonawca jest zobowiązany do usuwania w sposób terminowy i na swój wyłączny koszt wad</w:t>
      </w:r>
      <w:r w:rsidR="00E71C7B" w:rsidRPr="009B29EA">
        <w:t>, za które ponosi odpowiedzialność i stwierdzonych przez nadzór w trakcie realizacji umowy, podczas odbiorów oraz w okresie obowiązującej gwarancji</w:t>
      </w:r>
      <w:r w:rsidR="008924AD">
        <w:t xml:space="preserve"> i </w:t>
      </w:r>
      <w:r w:rsidR="008924AD" w:rsidRPr="00D049FF">
        <w:t>rękojmi</w:t>
      </w:r>
      <w:r w:rsidR="00E71C7B" w:rsidRPr="00D049FF">
        <w:t>.</w:t>
      </w:r>
    </w:p>
    <w:p w14:paraId="7743EE09" w14:textId="7E50300F" w:rsidR="00751982" w:rsidRPr="009B29EA" w:rsidRDefault="00751982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>
        <w:t>W przypadku wystąpienia awarii środowiskowej powstałej na skutek wad gwarancyjnych, koszt usunięcia awarii jak i potencjalne kary finansowe poniesie Wykonawca.</w:t>
      </w:r>
      <w:r w:rsidR="00BC492F">
        <w:t xml:space="preserve"> </w:t>
      </w:r>
      <w:bookmarkStart w:id="0" w:name="_Hlk34648112"/>
      <w:r w:rsidR="00BC492F">
        <w:t>Zapis ten ma również zastosowanie w okresie rękojmi.</w:t>
      </w:r>
      <w:bookmarkEnd w:id="0"/>
    </w:p>
    <w:p w14:paraId="040FBB65" w14:textId="193708F7" w:rsidR="00361A7B" w:rsidRDefault="00361A7B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9B29EA">
        <w:t xml:space="preserve">Jeżeli Wykonawca nie usunie wady w terminie określonym ust. </w:t>
      </w:r>
      <w:r w:rsidR="00F10CC7">
        <w:t>11</w:t>
      </w:r>
      <w:r w:rsidRPr="009B29EA">
        <w:t xml:space="preserve">, to Zamawiający uprawniony jest usunąć tę wadę we własnym zakresie na koszt i niebezpieczeństwo Wykonawcy, potrącając </w:t>
      </w:r>
      <w:r w:rsidRPr="00751982">
        <w:t>kwotę z zabezpieczenia należytego wykonania umowy</w:t>
      </w:r>
      <w:r w:rsidR="00C55BFC" w:rsidRPr="00751982">
        <w:t xml:space="preserve">, </w:t>
      </w:r>
      <w:r w:rsidR="00C55BFC" w:rsidRPr="009B29EA">
        <w:t>nie powoduje to utraty przez Zamawiającego uprawnień wynikających z tytułu gwarancji</w:t>
      </w:r>
      <w:r w:rsidR="008924AD">
        <w:t xml:space="preserve"> i </w:t>
      </w:r>
      <w:r w:rsidR="008924AD" w:rsidRPr="00D049FF">
        <w:t>rękojmi</w:t>
      </w:r>
      <w:r w:rsidRPr="00D049FF">
        <w:t>.</w:t>
      </w:r>
    </w:p>
    <w:p w14:paraId="6A94C95C" w14:textId="316F5518" w:rsidR="000437B3" w:rsidRPr="009B29EA" w:rsidRDefault="000437B3" w:rsidP="00B535A5">
      <w:pPr>
        <w:pStyle w:val="Tekstpodstawowy"/>
        <w:numPr>
          <w:ilvl w:val="0"/>
          <w:numId w:val="35"/>
        </w:numPr>
        <w:spacing w:after="0" w:line="276" w:lineRule="auto"/>
        <w:ind w:left="567" w:hanging="567"/>
        <w:jc w:val="both"/>
      </w:pPr>
      <w:r w:rsidRPr="000437B3">
        <w:t>W przypadku napraw wszelkich usterek w okresie trwania gwarancji, termin gwarancji ulega przedłużeniu o czas</w:t>
      </w:r>
      <w:r>
        <w:t xml:space="preserve"> naprawy oraz o czas </w:t>
      </w:r>
      <w:r w:rsidRPr="000437B3">
        <w:t xml:space="preserve">w ciągu którego wskutek wady rzeczy objętej gwarancją uprawniony z gwarancji nie mógł </w:t>
      </w:r>
      <w:r w:rsidRPr="00EB6984">
        <w:t>z niej</w:t>
      </w:r>
      <w:r w:rsidRPr="000437B3">
        <w:t xml:space="preserve"> korzystać. Nowy termin gwarancji należy liczyć od chwili podpisania protokołu odbioru </w:t>
      </w:r>
      <w:r w:rsidR="00EB6984">
        <w:t>(</w:t>
      </w:r>
      <w:r w:rsidR="00EB6984" w:rsidRPr="00106161">
        <w:t xml:space="preserve">art. 581 Kodeksu cywilnego </w:t>
      </w:r>
      <w:r w:rsidR="00EB6984" w:rsidRPr="005F23C3">
        <w:t xml:space="preserve">Dz.U.2020.1740 t.j. </w:t>
      </w:r>
      <w:r w:rsidR="008466D7">
        <w:br/>
      </w:r>
      <w:r w:rsidR="00EB6984" w:rsidRPr="005F23C3">
        <w:t>z dnia 2020.10.08</w:t>
      </w:r>
      <w:r w:rsidR="00EB6984">
        <w:t>).</w:t>
      </w:r>
    </w:p>
    <w:p w14:paraId="68FDCD0C" w14:textId="62CE5F2F" w:rsidR="007D7113" w:rsidRPr="009B29EA" w:rsidRDefault="007D7113" w:rsidP="00B535A5">
      <w:pPr>
        <w:pStyle w:val="Tekstpodstawowy"/>
        <w:numPr>
          <w:ilvl w:val="0"/>
          <w:numId w:val="35"/>
        </w:numPr>
        <w:spacing w:line="276" w:lineRule="auto"/>
        <w:ind w:left="567" w:hanging="567"/>
        <w:jc w:val="both"/>
      </w:pPr>
      <w:r w:rsidRPr="009B29EA">
        <w:t>Szczegółowe warunki gwarancji określa Karta Gwarancyjna będąca załącznikiem do</w:t>
      </w:r>
      <w:r w:rsidR="00674C0B">
        <w:t xml:space="preserve"> dokumentów odbiorowych</w:t>
      </w:r>
      <w:r w:rsidRPr="009B29EA">
        <w:t>.</w:t>
      </w:r>
    </w:p>
    <w:p w14:paraId="6BB04483" w14:textId="77777777" w:rsidR="00E34065" w:rsidRDefault="00486766" w:rsidP="00F342EF">
      <w:pPr>
        <w:pStyle w:val="Akapitzlist"/>
        <w:ind w:left="0"/>
        <w:jc w:val="center"/>
      </w:pPr>
      <w:r>
        <w:t>§4</w:t>
      </w:r>
      <w:r w:rsidR="00F342EF">
        <w:t xml:space="preserve"> </w:t>
      </w:r>
      <w:r w:rsidR="00E34065">
        <w:t>Plan Jakości i BIOZ</w:t>
      </w:r>
    </w:p>
    <w:p w14:paraId="644138CB" w14:textId="3A0BB7FE" w:rsidR="00977F6E" w:rsidRPr="009B29EA" w:rsidRDefault="00E34065" w:rsidP="00EC714C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="Arial"/>
        </w:rPr>
      </w:pPr>
      <w:r w:rsidRPr="009B29EA">
        <w:rPr>
          <w:rFonts w:cs="Arial"/>
          <w:spacing w:val="2"/>
        </w:rPr>
        <w:t>Wykonawca przyjmuje do wiadomości, że w Przedsiębiorstwie Wodociągów</w:t>
      </w:r>
      <w:r w:rsidR="00977F6E" w:rsidRPr="009B29EA">
        <w:rPr>
          <w:rFonts w:cs="Arial"/>
          <w:spacing w:val="2"/>
        </w:rPr>
        <w:t xml:space="preserve"> </w:t>
      </w:r>
      <w:r w:rsidRPr="009B29EA">
        <w:rPr>
          <w:rFonts w:cs="Arial"/>
          <w:spacing w:val="2"/>
        </w:rPr>
        <w:t>i</w:t>
      </w:r>
      <w:r w:rsidRPr="009B29EA">
        <w:rPr>
          <w:rFonts w:cs="Arial"/>
        </w:rPr>
        <w:t xml:space="preserve"> Kanalizacji Sp</w:t>
      </w:r>
      <w:r w:rsidR="00977F6E" w:rsidRPr="009B29EA">
        <w:rPr>
          <w:rFonts w:cs="Arial"/>
        </w:rPr>
        <w:t>ółka</w:t>
      </w:r>
      <w:r w:rsidRPr="009B29EA">
        <w:rPr>
          <w:rFonts w:cs="Arial"/>
        </w:rPr>
        <w:t xml:space="preserve"> z o.o. </w:t>
      </w:r>
      <w:r w:rsidR="00977F6E" w:rsidRPr="009B29EA">
        <w:rPr>
          <w:rFonts w:cs="Arial"/>
        </w:rPr>
        <w:t xml:space="preserve">z siedzibą </w:t>
      </w:r>
      <w:r w:rsidRPr="009B29EA">
        <w:rPr>
          <w:rFonts w:cs="Arial"/>
        </w:rPr>
        <w:t>w Kaliszu wdrożony jest System Zarządzania Jakością, Środowiskiem oraz Bezpieczeństwem i Higien</w:t>
      </w:r>
      <w:r w:rsidR="00512894" w:rsidRPr="009B29EA">
        <w:rPr>
          <w:rFonts w:cs="Arial"/>
        </w:rPr>
        <w:t>ą Pracy wg. Norm PN EN 9001:2015</w:t>
      </w:r>
      <w:r w:rsidRPr="009B29EA">
        <w:rPr>
          <w:rFonts w:cs="Arial"/>
        </w:rPr>
        <w:t>, PN</w:t>
      </w:r>
      <w:r w:rsidR="00C065B8">
        <w:rPr>
          <w:rFonts w:cs="Arial"/>
        </w:rPr>
        <w:t>-ISO 45001:2018</w:t>
      </w:r>
      <w:r w:rsidR="00512894" w:rsidRPr="009B29EA">
        <w:rPr>
          <w:rFonts w:cs="Arial"/>
        </w:rPr>
        <w:t xml:space="preserve"> oraz PN N 18001:20</w:t>
      </w:r>
      <w:r w:rsidR="00C065B8">
        <w:rPr>
          <w:rFonts w:cs="Arial"/>
        </w:rPr>
        <w:t>18-2</w:t>
      </w:r>
      <w:r w:rsidRPr="009B29EA">
        <w:rPr>
          <w:rFonts w:cs="Arial"/>
        </w:rPr>
        <w:t xml:space="preserve"> i zobowiązuje się do wykonania prac z należytą dbałością o jakość, ochronę środowiska i BHP oraz potwierdza, że został zapoznany z Polityką Zintegrowanego Sytemu Zarządzania obowiązującą w PWiK Sp. z o.o. </w:t>
      </w:r>
    </w:p>
    <w:p w14:paraId="352CB078" w14:textId="630A1F60" w:rsidR="00E34065" w:rsidRPr="009B29EA" w:rsidRDefault="00E34065" w:rsidP="00EC714C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="Arial"/>
        </w:rPr>
      </w:pPr>
      <w:r w:rsidRPr="009B29EA">
        <w:rPr>
          <w:rFonts w:cs="Arial"/>
        </w:rPr>
        <w:t xml:space="preserve">Wykonawca </w:t>
      </w:r>
      <w:r w:rsidR="00674C0B">
        <w:rPr>
          <w:rFonts w:cs="Arial"/>
        </w:rPr>
        <w:t>na 21 dni przed terminem wejścia na budowę</w:t>
      </w:r>
      <w:r w:rsidRPr="009B29EA">
        <w:rPr>
          <w:rFonts w:cs="Arial"/>
        </w:rPr>
        <w:t xml:space="preserve"> przedstawi Zamawiającemu plan jakości wykonania robót budowlanych, zawierający</w:t>
      </w:r>
      <w:r w:rsidR="00B57E98" w:rsidRPr="009B29EA">
        <w:rPr>
          <w:rFonts w:cs="Arial"/>
        </w:rPr>
        <w:t xml:space="preserve"> między innymi harmonogram prac</w:t>
      </w:r>
      <w:r w:rsidRPr="009B29EA">
        <w:rPr>
          <w:rFonts w:cs="Arial"/>
        </w:rPr>
        <w:t xml:space="preserve"> </w:t>
      </w:r>
      <w:r w:rsidR="00674C0B">
        <w:rPr>
          <w:rFonts w:cs="Arial"/>
        </w:rPr>
        <w:br/>
      </w:r>
      <w:r w:rsidRPr="009B29EA">
        <w:rPr>
          <w:rFonts w:cs="Arial"/>
        </w:rPr>
        <w:t>i określający ilość sprzętu na budowie, sposób zabezpieczenia budowy.</w:t>
      </w:r>
      <w:r w:rsidR="0011488F" w:rsidRPr="009B29EA">
        <w:rPr>
          <w:rFonts w:cs="Arial"/>
        </w:rPr>
        <w:t xml:space="preserve"> Wykonawca zobowiązany jest do informowania Zamawiającego o ewentualnych zmianach koniecznych do wprowadzenia w harmonogramie oraz przedstawienia Zamawiającemu aktualnego harmonogramu w terminie 21 dni od </w:t>
      </w:r>
      <w:r w:rsidR="007303F7" w:rsidRPr="009B29EA">
        <w:rPr>
          <w:rFonts w:cs="Arial"/>
        </w:rPr>
        <w:t>dnia zaistnienia</w:t>
      </w:r>
      <w:r w:rsidR="00D049FF">
        <w:rPr>
          <w:rFonts w:cs="Arial"/>
        </w:rPr>
        <w:t xml:space="preserve"> </w:t>
      </w:r>
      <w:r w:rsidR="00D049FF" w:rsidRPr="00DB5F1A">
        <w:rPr>
          <w:rFonts w:cs="Arial"/>
        </w:rPr>
        <w:t>zmian</w:t>
      </w:r>
      <w:r w:rsidR="007303F7" w:rsidRPr="00DB5F1A">
        <w:rPr>
          <w:rFonts w:cs="Arial"/>
        </w:rPr>
        <w:t xml:space="preserve"> d</w:t>
      </w:r>
      <w:r w:rsidR="007303F7" w:rsidRPr="009B29EA">
        <w:rPr>
          <w:rFonts w:cs="Arial"/>
        </w:rPr>
        <w:t>o akceptacji Zamawiającego. Harmonogram ma zostać wcześniej uzgodniony, zaakceptowany i podpisany przez koordynatora ze strony PWiK</w:t>
      </w:r>
      <w:r w:rsidR="00EB1DF1">
        <w:rPr>
          <w:rFonts w:cs="Arial"/>
        </w:rPr>
        <w:t xml:space="preserve"> Sp. z o.o</w:t>
      </w:r>
      <w:r w:rsidR="007303F7" w:rsidRPr="009B29EA">
        <w:rPr>
          <w:rFonts w:cs="Arial"/>
        </w:rPr>
        <w:t>.</w:t>
      </w:r>
    </w:p>
    <w:p w14:paraId="0E7AB494" w14:textId="0F94801E" w:rsidR="00E34065" w:rsidRPr="009B29EA" w:rsidRDefault="00E34065" w:rsidP="00EC714C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="Arial"/>
        </w:rPr>
      </w:pPr>
      <w:r w:rsidRPr="009B29EA">
        <w:rPr>
          <w:rFonts w:cs="Arial"/>
        </w:rPr>
        <w:t xml:space="preserve">Wykonawca </w:t>
      </w:r>
      <w:r w:rsidR="00264B61">
        <w:rPr>
          <w:rFonts w:cs="Arial"/>
        </w:rPr>
        <w:t>na 21 dni przed terminem wejścia na budowę</w:t>
      </w:r>
      <w:r w:rsidRPr="009B29EA">
        <w:rPr>
          <w:rFonts w:cs="Arial"/>
        </w:rPr>
        <w:t xml:space="preserve"> przedstawi Zamawiającemu plan bezpieczeństwa i ochrony zdrowia zgodnie z Rozporządzeniem Ministra Infrastruktury z dnia </w:t>
      </w:r>
      <w:r w:rsidR="00646B6C" w:rsidRPr="009B29EA">
        <w:rPr>
          <w:rFonts w:cs="Arial"/>
        </w:rPr>
        <w:t>23.06.2003r</w:t>
      </w:r>
      <w:r w:rsidR="00646B6C" w:rsidRPr="006D738B">
        <w:rPr>
          <w:rFonts w:cs="Arial"/>
        </w:rPr>
        <w:t>. (</w:t>
      </w:r>
      <w:r w:rsidR="006D738B" w:rsidRPr="006D738B">
        <w:rPr>
          <w:rFonts w:cstheme="minorHAnsi"/>
          <w:shd w:val="clear" w:color="auto" w:fill="FFFFFF"/>
        </w:rPr>
        <w:t>Dz.U. 2003 nr 120 poz. 1126</w:t>
      </w:r>
      <w:r w:rsidRPr="006D738B">
        <w:rPr>
          <w:rFonts w:cs="Arial"/>
        </w:rPr>
        <w:t>).</w:t>
      </w:r>
    </w:p>
    <w:p w14:paraId="146E4219" w14:textId="77777777" w:rsidR="00E34065" w:rsidRPr="009B29EA" w:rsidRDefault="00E34065" w:rsidP="00EC714C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="Arial"/>
        </w:rPr>
      </w:pPr>
      <w:r w:rsidRPr="009B29EA">
        <w:rPr>
          <w:rFonts w:cs="Arial"/>
        </w:rPr>
        <w:lastRenderedPageBreak/>
        <w:t xml:space="preserve">Brak realizacji przygotowanego planu jakości </w:t>
      </w:r>
      <w:r w:rsidR="00751982">
        <w:rPr>
          <w:rFonts w:cs="Arial"/>
        </w:rPr>
        <w:t xml:space="preserve">wraz z oceną ryzyka środowiskowego </w:t>
      </w:r>
      <w:r w:rsidR="00751982">
        <w:rPr>
          <w:rFonts w:cs="Arial"/>
        </w:rPr>
        <w:br/>
        <w:t xml:space="preserve">i postępowania na wypadek awarii </w:t>
      </w:r>
      <w:r w:rsidRPr="009B29EA">
        <w:rPr>
          <w:rFonts w:cs="Arial"/>
        </w:rPr>
        <w:t xml:space="preserve">może być powodem do odstąpienia od umowy </w:t>
      </w:r>
      <w:r w:rsidRPr="009B29EA">
        <w:rPr>
          <w:rFonts w:cs="Arial"/>
        </w:rPr>
        <w:br/>
        <w:t>z przyczyn zależnych od Wykonawcy.</w:t>
      </w:r>
    </w:p>
    <w:p w14:paraId="64EA72A0" w14:textId="77777777" w:rsidR="00E34065" w:rsidRPr="009B29EA" w:rsidRDefault="00E34065" w:rsidP="00EC714C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="Arial"/>
        </w:rPr>
      </w:pPr>
      <w:r w:rsidRPr="009B29EA">
        <w:rPr>
          <w:rFonts w:cs="Arial"/>
        </w:rPr>
        <w:t xml:space="preserve">Wykonawca w trakcie wykonywania prac zobowiązany jest informować Zamawiającego </w:t>
      </w:r>
      <w:r w:rsidRPr="009B29EA">
        <w:rPr>
          <w:rFonts w:cs="Arial"/>
        </w:rPr>
        <w:br/>
        <w:t>o zdarzeniach potencjalnie wypadkowych</w:t>
      </w:r>
      <w:r w:rsidR="00751982">
        <w:rPr>
          <w:rFonts w:cs="Arial"/>
        </w:rPr>
        <w:t xml:space="preserve"> i wypadkach przy pracy</w:t>
      </w:r>
      <w:r w:rsidRPr="009B29EA">
        <w:rPr>
          <w:rFonts w:cs="Arial"/>
        </w:rPr>
        <w:t>.</w:t>
      </w:r>
    </w:p>
    <w:p w14:paraId="113C5126" w14:textId="77777777" w:rsidR="00E34065" w:rsidRPr="009B29EA" w:rsidRDefault="00E34065" w:rsidP="00EC714C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="Arial"/>
        </w:rPr>
      </w:pPr>
      <w:r w:rsidRPr="009B29EA">
        <w:rPr>
          <w:rFonts w:cs="Arial"/>
        </w:rPr>
        <w:t>Wykonawca zobowiązuje się do bezzwłocz</w:t>
      </w:r>
      <w:r w:rsidR="00B57E98" w:rsidRPr="009B29EA">
        <w:rPr>
          <w:rFonts w:cs="Arial"/>
        </w:rPr>
        <w:t xml:space="preserve">nego informowania Koordynatora </w:t>
      </w:r>
      <w:r w:rsidRPr="009B29EA">
        <w:rPr>
          <w:rFonts w:cs="Arial"/>
        </w:rPr>
        <w:t>o ewentualnej awarii środowiskowej oraz jest zobowiązany do natychmiastowego usunięcia tej awarii</w:t>
      </w:r>
      <w:r w:rsidR="00751982">
        <w:rPr>
          <w:rFonts w:cs="Arial"/>
        </w:rPr>
        <w:t>, w tym poniesienia jej skutków finansowych</w:t>
      </w:r>
      <w:r w:rsidRPr="009B29EA">
        <w:rPr>
          <w:rFonts w:cs="Arial"/>
        </w:rPr>
        <w:t>.</w:t>
      </w:r>
    </w:p>
    <w:p w14:paraId="5201DD4B" w14:textId="5FA5DDCA" w:rsidR="00E34065" w:rsidRPr="009B29EA" w:rsidRDefault="00E34065" w:rsidP="00EC714C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="Arial"/>
        </w:rPr>
      </w:pPr>
      <w:r w:rsidRPr="009B29EA">
        <w:rPr>
          <w:rFonts w:cs="Arial"/>
        </w:rPr>
        <w:t xml:space="preserve">Zamawiający zastrzega sobie możliwość przeprowadzenia kontroli z zakresu przestrzegania przepisów </w:t>
      </w:r>
      <w:r w:rsidR="00EB1DF1">
        <w:rPr>
          <w:rFonts w:cs="Arial"/>
        </w:rPr>
        <w:t>BHP</w:t>
      </w:r>
      <w:r w:rsidRPr="009B29EA">
        <w:rPr>
          <w:rFonts w:cs="Arial"/>
        </w:rPr>
        <w:t xml:space="preserve"> oraz zapisów zawartych w planie BIOZ.</w:t>
      </w:r>
    </w:p>
    <w:p w14:paraId="648D03EB" w14:textId="096CC72B" w:rsidR="007457C8" w:rsidRPr="008D50E3" w:rsidRDefault="00E34065" w:rsidP="00EC714C">
      <w:pPr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cs="Arial"/>
        </w:rPr>
      </w:pPr>
      <w:r w:rsidRPr="009B29EA">
        <w:rPr>
          <w:rFonts w:cs="Arial"/>
        </w:rPr>
        <w:t xml:space="preserve">W przypadku wykazania nie przestrzegania/łamania jakichkolwiek przepisów </w:t>
      </w:r>
      <w:r w:rsidR="00EB1DF1">
        <w:rPr>
          <w:rFonts w:cs="Arial"/>
        </w:rPr>
        <w:t>BHP</w:t>
      </w:r>
      <w:r w:rsidRPr="009B29EA">
        <w:rPr>
          <w:rFonts w:cs="Arial"/>
        </w:rPr>
        <w:t xml:space="preserve"> i planu BIOZ Zamawiający ma prawo do natychmiastowego przerwania robót do czasu dostosowania się Wykonawcy do z</w:t>
      </w:r>
      <w:r w:rsidR="00221E0D">
        <w:rPr>
          <w:rFonts w:cs="Arial"/>
        </w:rPr>
        <w:t>a</w:t>
      </w:r>
      <w:r w:rsidRPr="009B29EA">
        <w:rPr>
          <w:rFonts w:cs="Arial"/>
        </w:rPr>
        <w:t xml:space="preserve">leceń Zamawiającego. W zaistniałej sytuacji Zamawiający zastrzega sobie, </w:t>
      </w:r>
      <w:r w:rsidR="00221E0D">
        <w:rPr>
          <w:rFonts w:cs="Arial"/>
        </w:rPr>
        <w:br/>
      </w:r>
      <w:r w:rsidRPr="009B29EA">
        <w:rPr>
          <w:rFonts w:cs="Arial"/>
        </w:rPr>
        <w:t>iż nie ponosi żadnych skutków finansowych związanych z wydłużeniem terminu wykonania zadania.</w:t>
      </w:r>
    </w:p>
    <w:p w14:paraId="2FA89D55" w14:textId="572C9640" w:rsidR="00786D2D" w:rsidRPr="005557B5" w:rsidRDefault="000A0950" w:rsidP="00786D2D">
      <w:pPr>
        <w:spacing w:after="120" w:line="276" w:lineRule="auto"/>
        <w:jc w:val="center"/>
        <w:rPr>
          <w:rFonts w:cs="Arial"/>
        </w:rPr>
      </w:pPr>
      <w:r>
        <w:rPr>
          <w:rFonts w:cs="Arial"/>
        </w:rPr>
        <w:t>§5</w:t>
      </w:r>
      <w:r w:rsidR="00786D2D" w:rsidRPr="005557B5">
        <w:rPr>
          <w:rFonts w:cs="Arial"/>
        </w:rPr>
        <w:t xml:space="preserve"> Prawa autorskie</w:t>
      </w:r>
    </w:p>
    <w:p w14:paraId="72A8A4CF" w14:textId="18E0BCCA" w:rsidR="00786D2D" w:rsidRPr="007457C8" w:rsidRDefault="00786D2D" w:rsidP="008466D7">
      <w:pPr>
        <w:pStyle w:val="Akapitzlist"/>
        <w:numPr>
          <w:ilvl w:val="3"/>
          <w:numId w:val="2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Arial"/>
          <w:b/>
        </w:rPr>
      </w:pPr>
      <w:r w:rsidRPr="007457C8">
        <w:rPr>
          <w:rFonts w:cs="Arial"/>
        </w:rPr>
        <w:t xml:space="preserve">Wykonawca z chwilą oddania </w:t>
      </w:r>
      <w:r w:rsidR="005A23C7" w:rsidRPr="007457C8">
        <w:rPr>
          <w:rFonts w:cs="Arial"/>
        </w:rPr>
        <w:t>przedmiotu umowy w zakresie Etapu</w:t>
      </w:r>
      <w:r w:rsidRPr="007457C8">
        <w:rPr>
          <w:rFonts w:cs="Arial"/>
        </w:rPr>
        <w:t xml:space="preserve"> I przenosi </w:t>
      </w:r>
      <w:r w:rsidR="003D5D72" w:rsidRPr="007457C8">
        <w:t xml:space="preserve">w ramach wynagrodzenia określonego w </w:t>
      </w:r>
      <w:r w:rsidR="003D5D72" w:rsidRPr="007457C8">
        <w:rPr>
          <w:rFonts w:ascii="Segoe UI Semilight" w:hAnsi="Segoe UI Semilight" w:cs="Segoe UI Semilight"/>
        </w:rPr>
        <w:t>§</w:t>
      </w:r>
      <w:r w:rsidR="003D5D72" w:rsidRPr="007457C8">
        <w:t xml:space="preserve">7 </w:t>
      </w:r>
      <w:r w:rsidRPr="007457C8">
        <w:rPr>
          <w:rFonts w:cs="Arial"/>
        </w:rPr>
        <w:t xml:space="preserve">na Zamawiającego autorskie prawa majątkowe wraz </w:t>
      </w:r>
      <w:r w:rsidR="003D5D72" w:rsidRPr="007457C8">
        <w:rPr>
          <w:rFonts w:cs="Arial"/>
        </w:rPr>
        <w:br/>
      </w:r>
      <w:r w:rsidRPr="007457C8">
        <w:rPr>
          <w:rFonts w:cs="Arial"/>
        </w:rPr>
        <w:t>z prawami zależnymi do wymienionego w § 1 dzieła, na następujących polach eksploatacji:</w:t>
      </w:r>
    </w:p>
    <w:p w14:paraId="4AC79EB9" w14:textId="7460BD13" w:rsidR="00786D2D" w:rsidRPr="005557B5" w:rsidRDefault="00EB1DF1" w:rsidP="008466D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Verdana,Bold" w:cs="Arial"/>
        </w:rPr>
      </w:pPr>
      <w:r>
        <w:rPr>
          <w:rFonts w:eastAsia="Verdana,Bold" w:cs="Arial"/>
        </w:rPr>
        <w:t>U</w:t>
      </w:r>
      <w:r w:rsidR="00786D2D" w:rsidRPr="007457C8">
        <w:rPr>
          <w:rFonts w:eastAsia="Verdana,Bold" w:cs="Arial"/>
        </w:rPr>
        <w:t>trwalanie dzieła lub jego części dowolną techniką istniejącą w chwili zawarcia niniejszej</w:t>
      </w:r>
      <w:r w:rsidR="00786D2D" w:rsidRPr="005557B5">
        <w:rPr>
          <w:rFonts w:eastAsia="Verdana,Bold" w:cs="Arial"/>
        </w:rPr>
        <w:t xml:space="preserve"> umowy, w tym w szczególności wprowadzanie do pamięci komputera na dowolnej liczbie własnych stanowisk komputerowych i stanowisk komputerowych jednostek podległych, zapisywanie na wszelkich cyfrowych nośnikach informacji;</w:t>
      </w:r>
    </w:p>
    <w:p w14:paraId="6720ED0E" w14:textId="15BA57D6" w:rsidR="00786D2D" w:rsidRPr="005557B5" w:rsidRDefault="00EB1DF1" w:rsidP="008466D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Verdana,Bold" w:cs="Arial"/>
        </w:rPr>
      </w:pPr>
      <w:r>
        <w:rPr>
          <w:rFonts w:eastAsia="Verdana,Bold" w:cs="Arial"/>
        </w:rPr>
        <w:t>Z</w:t>
      </w:r>
      <w:r w:rsidR="003603F5">
        <w:rPr>
          <w:rFonts w:eastAsia="Verdana,Bold" w:cs="Arial"/>
        </w:rPr>
        <w:t>wielokrotnianie</w:t>
      </w:r>
      <w:r w:rsidR="00786D2D" w:rsidRPr="005557B5">
        <w:rPr>
          <w:rFonts w:eastAsia="Verdana,Bold" w:cs="Arial"/>
        </w:rPr>
        <w:t xml:space="preserve"> dzieła lub jego części dowolną techniką istniejącą w chwili zawarcia niniejszej umowy, w tym w szczególności wytwarzanie egzemplarzy techniką drukarską, reprograficzną, zapisu magnetycznego oraz techniką cyfrową; </w:t>
      </w:r>
    </w:p>
    <w:p w14:paraId="753327B8" w14:textId="2AB2AF6C" w:rsidR="00786D2D" w:rsidRPr="005557B5" w:rsidRDefault="00EB1DF1" w:rsidP="008466D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Verdana,Bold" w:cs="Arial"/>
        </w:rPr>
      </w:pPr>
      <w:r>
        <w:rPr>
          <w:rFonts w:eastAsia="Verdana,Bold" w:cs="Arial"/>
        </w:rPr>
        <w:t>O</w:t>
      </w:r>
      <w:r w:rsidR="00786D2D" w:rsidRPr="005557B5">
        <w:rPr>
          <w:rFonts w:eastAsia="Verdana,Bold" w:cs="Arial"/>
        </w:rPr>
        <w:t xml:space="preserve">brót oryginałem albo egzemplarzami, na których utrwalono dzieło lub jego części, </w:t>
      </w:r>
      <w:r w:rsidR="005A23C7" w:rsidRPr="005557B5">
        <w:rPr>
          <w:rFonts w:eastAsia="Verdana,Bold" w:cs="Arial"/>
        </w:rPr>
        <w:br/>
      </w:r>
      <w:r w:rsidR="00786D2D" w:rsidRPr="005557B5">
        <w:rPr>
          <w:rFonts w:eastAsia="Verdana,Bold" w:cs="Arial"/>
        </w:rPr>
        <w:t xml:space="preserve">w tym w szczególności użyczenie, najem, dzierżawa oryginału albo egzemplarzy; </w:t>
      </w:r>
    </w:p>
    <w:p w14:paraId="4687C4CA" w14:textId="439ED709" w:rsidR="00786D2D" w:rsidRPr="005557B5" w:rsidRDefault="00EB1DF1" w:rsidP="008466D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Verdana,Bold" w:cs="Arial"/>
        </w:rPr>
      </w:pPr>
      <w:r>
        <w:rPr>
          <w:rFonts w:eastAsia="Verdana,Bold" w:cs="Arial"/>
        </w:rPr>
        <w:t>R</w:t>
      </w:r>
      <w:r w:rsidR="00786D2D" w:rsidRPr="005557B5">
        <w:rPr>
          <w:rFonts w:eastAsia="Verdana,Bold" w:cs="Arial"/>
        </w:rPr>
        <w:t>ozpowszechnianie dzieła lub jego części w dowolny sposób, w tym w szczególności wystawienie, wyświetlenie, prezentacje multimedialne, odtworzenie, przekazywanie innym podmiotom w celu sporządzenia opracowań, udostępnianie w Internecie;</w:t>
      </w:r>
    </w:p>
    <w:p w14:paraId="61955877" w14:textId="4FF57D14" w:rsidR="00786D2D" w:rsidRPr="005557B5" w:rsidRDefault="00EB1DF1" w:rsidP="008466D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Verdana,Bold" w:cs="Arial"/>
        </w:rPr>
      </w:pPr>
      <w:r>
        <w:rPr>
          <w:rFonts w:eastAsia="Verdana,Bold" w:cs="Arial"/>
        </w:rPr>
        <w:t>K</w:t>
      </w:r>
      <w:r w:rsidR="00786D2D" w:rsidRPr="005557B5">
        <w:rPr>
          <w:rFonts w:eastAsia="Verdana,Bold" w:cs="Arial"/>
        </w:rPr>
        <w:t>orzystanie do realizacji robót budowlanych objętych dokumentacją projektową;</w:t>
      </w:r>
    </w:p>
    <w:p w14:paraId="396FBA54" w14:textId="1030CD15" w:rsidR="00786D2D" w:rsidRPr="005557B5" w:rsidRDefault="00EB1DF1" w:rsidP="008466D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Verdana,Bold" w:cs="Arial"/>
        </w:rPr>
      </w:pPr>
      <w:r>
        <w:rPr>
          <w:rFonts w:eastAsia="Verdana,Bold" w:cs="Arial"/>
        </w:rPr>
        <w:t>U</w:t>
      </w:r>
      <w:r w:rsidR="00786D2D" w:rsidRPr="005557B5">
        <w:rPr>
          <w:rFonts w:eastAsia="Verdana,Bold" w:cs="Arial"/>
        </w:rPr>
        <w:t xml:space="preserve">żytkowanie dzieła lub jego części, na własny użytek dla potrzeb ustawowych </w:t>
      </w:r>
      <w:r w:rsidR="00786D2D" w:rsidRPr="005557B5">
        <w:rPr>
          <w:rFonts w:eastAsia="Verdana,Bold" w:cs="Arial"/>
        </w:rPr>
        <w:br/>
        <w:t>i statutowych Zamawiającego, w tym w szczególności przekazywanie dzi</w:t>
      </w:r>
      <w:r w:rsidR="00221E0D">
        <w:rPr>
          <w:rFonts w:eastAsia="Verdana,Bold" w:cs="Arial"/>
        </w:rPr>
        <w:t>e</w:t>
      </w:r>
      <w:r w:rsidR="00786D2D" w:rsidRPr="005557B5">
        <w:rPr>
          <w:rFonts w:eastAsia="Verdana,Bold" w:cs="Arial"/>
        </w:rPr>
        <w:t>ła lub jego części:</w:t>
      </w:r>
    </w:p>
    <w:p w14:paraId="0E4BEDFA" w14:textId="77777777" w:rsidR="00786D2D" w:rsidRPr="005557B5" w:rsidRDefault="00786D2D" w:rsidP="008466D7">
      <w:pPr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1701" w:hanging="567"/>
        <w:jc w:val="both"/>
        <w:rPr>
          <w:rFonts w:eastAsia="Verdana,Bold" w:cs="Arial"/>
        </w:rPr>
      </w:pPr>
      <w:r w:rsidRPr="005557B5">
        <w:rPr>
          <w:rFonts w:eastAsia="Verdana,Bold" w:cs="Arial"/>
        </w:rPr>
        <w:t>innym podmiotom jako podstawę lub materiał wyjściowy do wykonania innych opracowań,</w:t>
      </w:r>
    </w:p>
    <w:p w14:paraId="11F551E9" w14:textId="77777777" w:rsidR="00786D2D" w:rsidRPr="005557B5" w:rsidRDefault="00786D2D" w:rsidP="008466D7">
      <w:pPr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1701" w:hanging="567"/>
        <w:jc w:val="both"/>
        <w:rPr>
          <w:rFonts w:eastAsia="Verdana,Bold" w:cs="Arial"/>
        </w:rPr>
      </w:pPr>
      <w:r w:rsidRPr="005557B5">
        <w:rPr>
          <w:rFonts w:eastAsia="Verdana,Bold" w:cs="Arial"/>
        </w:rPr>
        <w:t>innym podmiotom jako część specyfikacji istotnych warunków zamówienia lub zaproszenia do udziału w postępowaniu o udzielenie zamówienia publicznego,</w:t>
      </w:r>
    </w:p>
    <w:p w14:paraId="0B541311" w14:textId="77777777" w:rsidR="00786D2D" w:rsidRPr="005557B5" w:rsidRDefault="00786D2D" w:rsidP="008466D7">
      <w:pPr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1701" w:hanging="567"/>
        <w:jc w:val="both"/>
        <w:rPr>
          <w:rFonts w:eastAsia="Verdana,Bold" w:cs="Arial"/>
        </w:rPr>
      </w:pPr>
      <w:r w:rsidRPr="005557B5">
        <w:rPr>
          <w:rFonts w:eastAsia="Verdana,Bold" w:cs="Arial"/>
        </w:rPr>
        <w:t>innym podmiotom biorącym udział w procesie inwestycyjnym.</w:t>
      </w:r>
    </w:p>
    <w:p w14:paraId="336C283A" w14:textId="77777777" w:rsidR="00786D2D" w:rsidRPr="005557B5" w:rsidRDefault="00786D2D" w:rsidP="008466D7">
      <w:pPr>
        <w:pStyle w:val="Akapitzlist"/>
        <w:numPr>
          <w:ilvl w:val="3"/>
          <w:numId w:val="25"/>
        </w:numPr>
        <w:spacing w:after="0" w:line="276" w:lineRule="auto"/>
        <w:ind w:left="567" w:hanging="567"/>
        <w:jc w:val="both"/>
        <w:rPr>
          <w:rFonts w:cs="Arial"/>
        </w:rPr>
      </w:pPr>
      <w:r w:rsidRPr="005557B5">
        <w:rPr>
          <w:rFonts w:cs="Arial"/>
        </w:rPr>
        <w:t xml:space="preserve">Wobec przeniesienia na Zamawiającego praw wskazanych w ust.1, Zamawiającemu przysługuje prawo dokonywania zmian, poprawek, aktualizacji i innych czynności niezbędnych dla wdrożenia dzieła, a Wykonawca na czynności takie wyraża zgodę, przy czym czynności te mogą zostać </w:t>
      </w:r>
      <w:r w:rsidRPr="005557B5">
        <w:rPr>
          <w:rFonts w:cs="Arial"/>
        </w:rPr>
        <w:lastRenderedPageBreak/>
        <w:t>zlecone przez Zamawiającego zarówno Wykonawcy jak i osobie trzeciej, a także mogą być wprowadzane przez Zamawiającego.</w:t>
      </w:r>
    </w:p>
    <w:p w14:paraId="5750039F" w14:textId="07178426" w:rsidR="00786D2D" w:rsidRPr="005557B5" w:rsidRDefault="00786D2D" w:rsidP="008466D7">
      <w:pPr>
        <w:pStyle w:val="Akapitzlist"/>
        <w:numPr>
          <w:ilvl w:val="3"/>
          <w:numId w:val="25"/>
        </w:numPr>
        <w:spacing w:after="0" w:line="276" w:lineRule="auto"/>
        <w:ind w:left="567" w:hanging="567"/>
        <w:jc w:val="both"/>
        <w:rPr>
          <w:rFonts w:cs="Arial"/>
        </w:rPr>
      </w:pPr>
      <w:r w:rsidRPr="005557B5">
        <w:rPr>
          <w:rFonts w:cs="Arial"/>
        </w:rPr>
        <w:t>Wykonawca wyraża zgodę na rozporządzanie i korzystanie przez Zamawiającego z opracowań dzieła wykonanych na podstawie niniejszej umowy lub z opracowań jego części.</w:t>
      </w:r>
    </w:p>
    <w:p w14:paraId="33A7E0B3" w14:textId="77777777" w:rsidR="00786D2D" w:rsidRDefault="00786D2D" w:rsidP="008466D7">
      <w:pPr>
        <w:pStyle w:val="Akapitzlist"/>
        <w:numPr>
          <w:ilvl w:val="3"/>
          <w:numId w:val="25"/>
        </w:numPr>
        <w:spacing w:after="0" w:line="276" w:lineRule="auto"/>
        <w:ind w:left="567" w:hanging="567"/>
        <w:jc w:val="both"/>
        <w:rPr>
          <w:rFonts w:cs="Arial"/>
        </w:rPr>
      </w:pPr>
      <w:r w:rsidRPr="005557B5">
        <w:rPr>
          <w:rFonts w:cs="Arial"/>
        </w:rPr>
        <w:t>Przeniesienie praw, o których mowa w ust. 1 jest dokonane z chwilą przekazania nośnika zawierającego dzieło Zamawiającemu i nie wymaga dla swej skuteczności żadnych innych czynności prawnych czy faktycznych.</w:t>
      </w:r>
    </w:p>
    <w:p w14:paraId="4A64091F" w14:textId="77777777" w:rsidR="000A0950" w:rsidRPr="000A0950" w:rsidRDefault="000A0950" w:rsidP="008466D7">
      <w:pPr>
        <w:spacing w:after="0" w:line="276" w:lineRule="auto"/>
        <w:jc w:val="both"/>
        <w:rPr>
          <w:rFonts w:cs="Arial"/>
          <w:sz w:val="12"/>
          <w:szCs w:val="12"/>
        </w:rPr>
      </w:pPr>
    </w:p>
    <w:p w14:paraId="7ABEB8C9" w14:textId="77777777" w:rsidR="00E34065" w:rsidRDefault="00786D2D" w:rsidP="000A0950">
      <w:pPr>
        <w:pStyle w:val="Akapitzlist"/>
        <w:spacing w:after="0"/>
        <w:ind w:left="0"/>
        <w:jc w:val="center"/>
      </w:pPr>
      <w:r>
        <w:t>§6</w:t>
      </w:r>
      <w:r w:rsidR="00F342EF" w:rsidRPr="009B29EA">
        <w:t>. Termin wykonania zadania</w:t>
      </w:r>
    </w:p>
    <w:p w14:paraId="01C3DEA6" w14:textId="77777777" w:rsidR="000A0950" w:rsidRPr="000A0950" w:rsidRDefault="000A0950" w:rsidP="000A0950">
      <w:pPr>
        <w:pStyle w:val="Akapitzlist"/>
        <w:spacing w:after="0"/>
        <w:ind w:left="0"/>
        <w:jc w:val="center"/>
        <w:rPr>
          <w:sz w:val="12"/>
          <w:szCs w:val="12"/>
        </w:rPr>
      </w:pPr>
    </w:p>
    <w:p w14:paraId="524141DF" w14:textId="77777777" w:rsidR="008619E7" w:rsidRPr="008619E7" w:rsidRDefault="008619E7" w:rsidP="008466D7">
      <w:pPr>
        <w:pStyle w:val="Akapitzlist"/>
        <w:numPr>
          <w:ilvl w:val="0"/>
          <w:numId w:val="24"/>
        </w:numPr>
        <w:spacing w:before="120" w:after="120" w:line="276" w:lineRule="auto"/>
        <w:ind w:left="567" w:hanging="567"/>
        <w:jc w:val="both"/>
        <w:rPr>
          <w:rFonts w:ascii="Calibri" w:eastAsia="Calibri" w:hAnsi="Calibri" w:cs="Times New Roman"/>
        </w:rPr>
      </w:pPr>
      <w:r w:rsidRPr="008619E7">
        <w:rPr>
          <w:rFonts w:ascii="Calibri" w:eastAsia="Calibri" w:hAnsi="Calibri" w:cs="Times New Roman"/>
        </w:rPr>
        <w:t xml:space="preserve">Etap I – opracowanie i dostarczenie kompletnej dokumentacji projektowej na całość zadania – </w:t>
      </w:r>
      <w:r w:rsidRPr="00183E3E">
        <w:rPr>
          <w:rFonts w:ascii="Calibri" w:eastAsia="Calibri" w:hAnsi="Calibri" w:cs="Times New Roman"/>
          <w:b/>
        </w:rPr>
        <w:t>max. 180 dni</w:t>
      </w:r>
      <w:r w:rsidRPr="008619E7">
        <w:rPr>
          <w:rFonts w:ascii="Calibri" w:eastAsia="Calibri" w:hAnsi="Calibri" w:cs="Times New Roman"/>
        </w:rPr>
        <w:t xml:space="preserve"> od daty podpisania umowy (zgodnie z zapisami PFU), w tym:</w:t>
      </w:r>
    </w:p>
    <w:p w14:paraId="2C88F15D" w14:textId="77777777" w:rsidR="008619E7" w:rsidRDefault="008619E7" w:rsidP="008466D7">
      <w:pPr>
        <w:pStyle w:val="Akapitzlist"/>
        <w:numPr>
          <w:ilvl w:val="0"/>
          <w:numId w:val="22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0E6D5E">
        <w:rPr>
          <w:rFonts w:ascii="Calibri" w:eastAsia="Calibri" w:hAnsi="Calibri" w:cs="Times New Roman"/>
        </w:rPr>
        <w:t>Opracowanie szczegółowego harmonogramu rzeczowo-finansowego prac projektowych w terminie 14 dni od dn</w:t>
      </w:r>
      <w:r>
        <w:rPr>
          <w:rFonts w:ascii="Calibri" w:eastAsia="Calibri" w:hAnsi="Calibri" w:cs="Times New Roman"/>
        </w:rPr>
        <w:t>ia zawarcia umowy;</w:t>
      </w:r>
    </w:p>
    <w:p w14:paraId="1CA0561A" w14:textId="77777777" w:rsidR="008619E7" w:rsidRDefault="008619E7" w:rsidP="008466D7">
      <w:pPr>
        <w:pStyle w:val="Akapitzlist"/>
        <w:numPr>
          <w:ilvl w:val="0"/>
          <w:numId w:val="22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0E6D5E">
        <w:rPr>
          <w:rFonts w:ascii="Calibri" w:eastAsia="Calibri" w:hAnsi="Calibri" w:cs="Times New Roman"/>
        </w:rPr>
        <w:t xml:space="preserve">Opracowanie danych wyjściowych do projektowania, które należy przedłożyć </w:t>
      </w:r>
      <w:r w:rsidRPr="008619E7">
        <w:rPr>
          <w:rFonts w:ascii="Calibri" w:eastAsia="Calibri" w:hAnsi="Calibri" w:cs="Times New Roman"/>
          <w:spacing w:val="-4"/>
        </w:rPr>
        <w:t>Zamawiającemu w terminie do 14 dni od dnia zawarcia umowy, w celu ich</w:t>
      </w:r>
      <w:r>
        <w:rPr>
          <w:rFonts w:ascii="Calibri" w:eastAsia="Calibri" w:hAnsi="Calibri" w:cs="Times New Roman"/>
        </w:rPr>
        <w:t xml:space="preserve"> zatwierdzenia;</w:t>
      </w:r>
    </w:p>
    <w:p w14:paraId="4E13EAB4" w14:textId="7A484C43" w:rsidR="00320972" w:rsidRPr="00A564C0" w:rsidRDefault="00320972" w:rsidP="008466D7">
      <w:pPr>
        <w:pStyle w:val="Akapitzlist"/>
        <w:numPr>
          <w:ilvl w:val="0"/>
          <w:numId w:val="22"/>
        </w:numPr>
        <w:spacing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A564C0">
        <w:rPr>
          <w:rFonts w:ascii="Calibri" w:eastAsia="Calibri" w:hAnsi="Calibri" w:cs="Times New Roman"/>
        </w:rPr>
        <w:t>Wykonawca jest zobowiązany do przedkładania Zamawiającemu na bieżąco dokumentów potwierdzających złożenie poszczególnych opracowań lub dokumentów do uzgodnienia lub w celu uzyskania niezbędnych decyzji</w:t>
      </w:r>
      <w:r w:rsidR="00EB1DF1">
        <w:rPr>
          <w:rFonts w:ascii="Calibri" w:eastAsia="Calibri" w:hAnsi="Calibri" w:cs="Times New Roman"/>
        </w:rPr>
        <w:t>;</w:t>
      </w:r>
    </w:p>
    <w:p w14:paraId="6D1FCB43" w14:textId="74A5569F" w:rsidR="00320972" w:rsidRPr="000E6D5E" w:rsidRDefault="00320972" w:rsidP="008466D7">
      <w:pPr>
        <w:pStyle w:val="Akapitzlist"/>
        <w:numPr>
          <w:ilvl w:val="0"/>
          <w:numId w:val="22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0E6D5E">
        <w:rPr>
          <w:rFonts w:ascii="Calibri" w:eastAsia="Calibri" w:hAnsi="Calibri" w:cs="Times New Roman"/>
        </w:rPr>
        <w:t>Opracowanie projektów budowlan</w:t>
      </w:r>
      <w:r>
        <w:rPr>
          <w:rFonts w:ascii="Calibri" w:eastAsia="Calibri" w:hAnsi="Calibri" w:cs="Times New Roman"/>
        </w:rPr>
        <w:t>ych na budowę i rozbiórkę poszczególnych branż wraz z uzgodnieniami umożliwiającymi złożenie dokumentacji o pozwolenie /rozbiórkę na budowę</w:t>
      </w:r>
      <w:r w:rsidR="00EB1DF1">
        <w:rPr>
          <w:rFonts w:ascii="Calibri" w:eastAsia="Calibri" w:hAnsi="Calibri" w:cs="Times New Roman"/>
        </w:rPr>
        <w:t>;</w:t>
      </w:r>
    </w:p>
    <w:p w14:paraId="77C5BB4D" w14:textId="7AAE143E" w:rsidR="008619E7" w:rsidRPr="00320972" w:rsidRDefault="00EB1DF1" w:rsidP="008466D7">
      <w:pPr>
        <w:pStyle w:val="Akapitzlist"/>
        <w:numPr>
          <w:ilvl w:val="0"/>
          <w:numId w:val="22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>
        <w:rPr>
          <w:rFonts w:cs="Arial"/>
        </w:rPr>
        <w:t>D</w:t>
      </w:r>
      <w:r w:rsidR="008619E7" w:rsidRPr="00320972">
        <w:rPr>
          <w:rFonts w:cs="Arial"/>
        </w:rPr>
        <w:t>okonanie wszystkich niezbędnych uzgodnień branżowych, uzyskanie wszystkich wymaganych przepisami opinii, zezwoleń, zatwierdzeń i decyzji administracyjnych</w:t>
      </w:r>
      <w:r>
        <w:rPr>
          <w:rFonts w:cs="Arial"/>
        </w:rPr>
        <w:t>;</w:t>
      </w:r>
      <w:r w:rsidR="008619E7" w:rsidRPr="00320972">
        <w:rPr>
          <w:rFonts w:cs="Arial"/>
        </w:rPr>
        <w:t xml:space="preserve"> </w:t>
      </w:r>
    </w:p>
    <w:p w14:paraId="77AF83D0" w14:textId="1A7E98D2" w:rsidR="008619E7" w:rsidRDefault="00EB1DF1" w:rsidP="008466D7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cs="Arial"/>
        </w:rPr>
      </w:pPr>
      <w:r>
        <w:rPr>
          <w:rFonts w:cs="Arial"/>
        </w:rPr>
        <w:t>U</w:t>
      </w:r>
      <w:r w:rsidR="008619E7" w:rsidRPr="00F26259">
        <w:rPr>
          <w:rFonts w:cs="Arial"/>
        </w:rPr>
        <w:t>zyskanie zatwierdzenia dokumentacji projektowej przez Zamawiającego</w:t>
      </w:r>
      <w:r>
        <w:rPr>
          <w:rFonts w:cs="Arial"/>
        </w:rPr>
        <w:t>;</w:t>
      </w:r>
    </w:p>
    <w:p w14:paraId="2360B2BB" w14:textId="51483C35" w:rsidR="008619E7" w:rsidRPr="008E2B8D" w:rsidRDefault="00EB1DF1" w:rsidP="008466D7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cs="Arial"/>
          <w:color w:val="FF0000"/>
        </w:rPr>
      </w:pPr>
      <w:r>
        <w:rPr>
          <w:rFonts w:cs="Arial"/>
        </w:rPr>
        <w:t>I</w:t>
      </w:r>
      <w:r w:rsidR="008619E7" w:rsidRPr="00F26259">
        <w:rPr>
          <w:rFonts w:cs="Arial"/>
        </w:rPr>
        <w:t>nformacje do planu BIOZ</w:t>
      </w:r>
      <w:r>
        <w:rPr>
          <w:rFonts w:cs="Arial"/>
        </w:rPr>
        <w:t>;</w:t>
      </w:r>
    </w:p>
    <w:p w14:paraId="4FB586A0" w14:textId="2AD3C10C" w:rsidR="008619E7" w:rsidRPr="008E2B8D" w:rsidRDefault="00EB1DF1" w:rsidP="008466D7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cs="Arial"/>
          <w:color w:val="FF0000"/>
        </w:rPr>
      </w:pPr>
      <w:r>
        <w:rPr>
          <w:rFonts w:cs="Arial"/>
        </w:rPr>
        <w:t>P</w:t>
      </w:r>
      <w:r w:rsidR="008619E7" w:rsidRPr="008E2B8D">
        <w:rPr>
          <w:rFonts w:cs="Arial"/>
        </w:rPr>
        <w:t>rzygotowanie wszystkich niezbędnych materiałów</w:t>
      </w:r>
      <w:r>
        <w:rPr>
          <w:rFonts w:cs="Arial"/>
        </w:rPr>
        <w:t>;</w:t>
      </w:r>
    </w:p>
    <w:p w14:paraId="01FA880A" w14:textId="7F2DBD6B" w:rsidR="008619E7" w:rsidRPr="008E2B8D" w:rsidRDefault="00EB1DF1" w:rsidP="008466D7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cs="Arial"/>
          <w:color w:val="FF0000"/>
        </w:rPr>
      </w:pPr>
      <w:r>
        <w:rPr>
          <w:rFonts w:cs="Arial"/>
        </w:rPr>
        <w:t>W</w:t>
      </w:r>
      <w:r w:rsidR="008619E7" w:rsidRPr="008E2B8D">
        <w:rPr>
          <w:rFonts w:cs="Arial"/>
        </w:rPr>
        <w:t>ykonanie przedmiaru robót oraz dostarczenie tzw. ślepego kosztorysu zawierającego zestawienie przewidywanych do wykonania robót, w kolejności ich wykonania wraz z ich szczegółowym opisem, wyliczeniem i zestawieniem ilości jednostek miar robót oraz wskazaniem podstaw do ustalenia cen jednostkowych robót</w:t>
      </w:r>
      <w:r>
        <w:rPr>
          <w:rFonts w:cs="Arial"/>
        </w:rPr>
        <w:t>;</w:t>
      </w:r>
    </w:p>
    <w:p w14:paraId="034187EE" w14:textId="4E78AD0D" w:rsidR="008619E7" w:rsidRPr="008E2B8D" w:rsidRDefault="00EB1DF1" w:rsidP="008466D7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cs="Arial"/>
          <w:color w:val="FF0000"/>
        </w:rPr>
      </w:pPr>
      <w:r>
        <w:rPr>
          <w:rFonts w:cs="Arial"/>
        </w:rPr>
        <w:t>O</w:t>
      </w:r>
      <w:r w:rsidR="008619E7" w:rsidRPr="008E2B8D">
        <w:rPr>
          <w:rFonts w:cs="Arial"/>
        </w:rPr>
        <w:t>pracowanie kosztorysu inwestorskiego sporządzonego oddzielnie dla każdego projektu na podstawie obowiązujących w tym zakresie przepisów</w:t>
      </w:r>
      <w:r>
        <w:rPr>
          <w:rFonts w:cs="Arial"/>
        </w:rPr>
        <w:t>;</w:t>
      </w:r>
    </w:p>
    <w:p w14:paraId="040873F5" w14:textId="49EEE357" w:rsidR="008619E7" w:rsidRPr="008E2B8D" w:rsidRDefault="00EB1DF1" w:rsidP="008466D7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cs="Arial"/>
          <w:color w:val="FF0000"/>
        </w:rPr>
      </w:pPr>
      <w:r>
        <w:rPr>
          <w:rFonts w:cs="Arial"/>
        </w:rPr>
        <w:t>P</w:t>
      </w:r>
      <w:r w:rsidR="008619E7" w:rsidRPr="008E2B8D">
        <w:rPr>
          <w:rFonts w:cs="Arial"/>
        </w:rPr>
        <w:t>ełnienie nadzoru autorskiego</w:t>
      </w:r>
      <w:r>
        <w:rPr>
          <w:rFonts w:cs="Arial"/>
        </w:rPr>
        <w:t>.</w:t>
      </w:r>
    </w:p>
    <w:p w14:paraId="535534D9" w14:textId="380E8A64" w:rsidR="008619E7" w:rsidRDefault="008619E7" w:rsidP="008466D7">
      <w:pPr>
        <w:spacing w:before="120" w:after="12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  <w:r w:rsidRPr="00BF4184">
        <w:rPr>
          <w:rFonts w:ascii="Calibri" w:eastAsia="Calibri" w:hAnsi="Calibri" w:cs="Times New Roman"/>
        </w:rPr>
        <w:t xml:space="preserve">Etap II – </w:t>
      </w:r>
      <w:r>
        <w:rPr>
          <w:rFonts w:ascii="Calibri" w:eastAsia="Calibri" w:hAnsi="Calibri" w:cs="Times New Roman"/>
        </w:rPr>
        <w:t xml:space="preserve">wykonanie projektów wykonawczych poszczególnych branż wraz z uzyskaniem pozwolenia na budowę (zgodnie z PFU) – </w:t>
      </w:r>
      <w:r w:rsidR="005231A1">
        <w:rPr>
          <w:rFonts w:ascii="Calibri" w:eastAsia="Calibri" w:hAnsi="Calibri" w:cs="Times New Roman"/>
          <w:b/>
          <w:bCs/>
        </w:rPr>
        <w:t>17</w:t>
      </w:r>
      <w:r w:rsidRPr="00EB6984">
        <w:rPr>
          <w:rFonts w:ascii="Calibri" w:eastAsia="Calibri" w:hAnsi="Calibri" w:cs="Times New Roman"/>
          <w:b/>
          <w:bCs/>
        </w:rPr>
        <w:t>.</w:t>
      </w:r>
      <w:r w:rsidR="0027531E" w:rsidRPr="00EB6984">
        <w:rPr>
          <w:rFonts w:ascii="Calibri" w:eastAsia="Calibri" w:hAnsi="Calibri" w:cs="Times New Roman"/>
          <w:b/>
          <w:bCs/>
        </w:rPr>
        <w:t>1</w:t>
      </w:r>
      <w:r w:rsidR="005231A1">
        <w:rPr>
          <w:rFonts w:ascii="Calibri" w:eastAsia="Calibri" w:hAnsi="Calibri" w:cs="Times New Roman"/>
          <w:b/>
          <w:bCs/>
        </w:rPr>
        <w:t>2</w:t>
      </w:r>
      <w:r w:rsidRPr="00EB6984">
        <w:rPr>
          <w:rFonts w:ascii="Calibri" w:eastAsia="Calibri" w:hAnsi="Calibri" w:cs="Times New Roman"/>
          <w:b/>
          <w:bCs/>
        </w:rPr>
        <w:t>.202</w:t>
      </w:r>
      <w:r w:rsidR="00D049FF" w:rsidRPr="00EB6984">
        <w:rPr>
          <w:rFonts w:ascii="Calibri" w:eastAsia="Calibri" w:hAnsi="Calibri" w:cs="Times New Roman"/>
          <w:b/>
          <w:bCs/>
        </w:rPr>
        <w:t>1</w:t>
      </w:r>
      <w:r w:rsidRPr="00EB6984">
        <w:rPr>
          <w:rFonts w:ascii="Calibri" w:eastAsia="Calibri" w:hAnsi="Calibri" w:cs="Times New Roman"/>
          <w:b/>
          <w:bCs/>
        </w:rPr>
        <w:t>r.</w:t>
      </w:r>
      <w:r w:rsidRPr="00EB6984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w tym:</w:t>
      </w:r>
    </w:p>
    <w:p w14:paraId="06D9398C" w14:textId="11C9E9A2" w:rsidR="008619E7" w:rsidRPr="00AB4D03" w:rsidRDefault="008619E7" w:rsidP="008466D7">
      <w:pPr>
        <w:pStyle w:val="Akapitzlist"/>
        <w:numPr>
          <w:ilvl w:val="0"/>
          <w:numId w:val="23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AB4D03">
        <w:rPr>
          <w:rFonts w:ascii="Calibri" w:eastAsia="Calibri" w:hAnsi="Calibri" w:cs="Times New Roman"/>
        </w:rPr>
        <w:t xml:space="preserve">Opracowanie przed przystąpieniem do realizacji robót budowlanych szczegółowego harmonogramu rzeczowo-finansowego </w:t>
      </w:r>
      <w:r w:rsidR="00751982">
        <w:rPr>
          <w:rFonts w:ascii="Calibri" w:eastAsia="Calibri" w:hAnsi="Calibri" w:cs="Times New Roman"/>
        </w:rPr>
        <w:t xml:space="preserve">wraz z kosztorysem rzeczoznawczym </w:t>
      </w:r>
      <w:r w:rsidRPr="00AB4D03">
        <w:rPr>
          <w:rFonts w:ascii="Calibri" w:eastAsia="Calibri" w:hAnsi="Calibri" w:cs="Times New Roman"/>
        </w:rPr>
        <w:t>realizacji robót budowlano-montażowych dla wszystkich elementów realizowanych w ramach Fazy II w terminie do 7 dni od zatwierdzenia protokołu zdawczo – odbiorczego dokumentacji projektowej</w:t>
      </w:r>
      <w:r w:rsidR="00EB1DF1">
        <w:rPr>
          <w:rFonts w:ascii="Calibri" w:eastAsia="Calibri" w:hAnsi="Calibri" w:cs="Times New Roman"/>
        </w:rPr>
        <w:t>;</w:t>
      </w:r>
    </w:p>
    <w:p w14:paraId="56816BE0" w14:textId="57954421" w:rsidR="008619E7" w:rsidRPr="00AB4D03" w:rsidRDefault="008619E7" w:rsidP="008466D7">
      <w:pPr>
        <w:pStyle w:val="Akapitzlist"/>
        <w:numPr>
          <w:ilvl w:val="0"/>
          <w:numId w:val="23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AB4D03">
        <w:rPr>
          <w:rFonts w:ascii="Calibri" w:eastAsia="Calibri" w:hAnsi="Calibri" w:cs="Times New Roman"/>
        </w:rPr>
        <w:t xml:space="preserve">Dokumentacja techniczna musi być opracowana na podstawie PFU i być zgodna </w:t>
      </w:r>
      <w:r w:rsidRPr="00AB4D03">
        <w:rPr>
          <w:rFonts w:ascii="Calibri" w:eastAsia="Calibri" w:hAnsi="Calibri" w:cs="Times New Roman"/>
        </w:rPr>
        <w:br/>
        <w:t xml:space="preserve">z aktualnie obowiązującymi warunkami technicznymi, przepisami prawa budowlanego, przepisami szczególnymi, normami i posiadać uzgodnienia określone przepisami </w:t>
      </w:r>
      <w:r w:rsidRPr="00AB4D03">
        <w:rPr>
          <w:rFonts w:ascii="Calibri" w:eastAsia="Calibri" w:hAnsi="Calibri" w:cs="Times New Roman"/>
        </w:rPr>
        <w:lastRenderedPageBreak/>
        <w:t>szczególnymi umożliwiającymi uzyskanie pozwolenia na budowę, dokonanie zgłoszenia robót niewymagających pozwolenia na budowę i późniejszą eksploatację</w:t>
      </w:r>
      <w:r w:rsidR="00EB1DF1">
        <w:rPr>
          <w:rFonts w:ascii="Calibri" w:eastAsia="Calibri" w:hAnsi="Calibri" w:cs="Times New Roman"/>
        </w:rPr>
        <w:t>;</w:t>
      </w:r>
    </w:p>
    <w:p w14:paraId="3E145D2C" w14:textId="4B50957A" w:rsidR="008619E7" w:rsidRPr="00AB4D03" w:rsidRDefault="008619E7" w:rsidP="008466D7">
      <w:pPr>
        <w:pStyle w:val="Akapitzlist"/>
        <w:numPr>
          <w:ilvl w:val="0"/>
          <w:numId w:val="23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AB4D03">
        <w:rPr>
          <w:rFonts w:ascii="Calibri" w:eastAsia="Calibri" w:hAnsi="Calibri" w:cs="Times New Roman"/>
        </w:rPr>
        <w:t>Wykonawca jest zobowiązany do wykonania opracowania projektowego zwracając szczególną uwagę na konieczność koordynacji poszczególnych prac budowlanych</w:t>
      </w:r>
      <w:r w:rsidR="00EB1DF1">
        <w:rPr>
          <w:rFonts w:ascii="Calibri" w:eastAsia="Calibri" w:hAnsi="Calibri" w:cs="Times New Roman"/>
        </w:rPr>
        <w:t>;</w:t>
      </w:r>
    </w:p>
    <w:p w14:paraId="2E4730EF" w14:textId="5F301384" w:rsidR="008619E7" w:rsidRPr="00AB4D03" w:rsidRDefault="008619E7" w:rsidP="008466D7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AB4D03">
        <w:rPr>
          <w:rFonts w:ascii="Calibri" w:eastAsia="Calibri" w:hAnsi="Calibri" w:cs="Times New Roman"/>
        </w:rPr>
        <w:t>Wykonawca jest zobowiązany do sporządzenia i złożenia Zamawiającemu pisemnego oświadczenia, że dokumentacja będąca przedmiotem zamówienia jest wykonana zgodnie z umową, warunkami technicznymi, obowiązującymi przepisami i normami, i że jest kompletna z punktu widzenia celu, któremu ma służyć</w:t>
      </w:r>
      <w:r w:rsidR="00EB1DF1">
        <w:rPr>
          <w:rFonts w:ascii="Calibri" w:eastAsia="Calibri" w:hAnsi="Calibri" w:cs="Times New Roman"/>
        </w:rPr>
        <w:t>;</w:t>
      </w:r>
    </w:p>
    <w:p w14:paraId="7C2D1364" w14:textId="354A2A13" w:rsidR="008619E7" w:rsidRPr="00AB4D03" w:rsidRDefault="008619E7" w:rsidP="008466D7">
      <w:pPr>
        <w:pStyle w:val="Akapitzlist"/>
        <w:numPr>
          <w:ilvl w:val="0"/>
          <w:numId w:val="23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AB4D03">
        <w:rPr>
          <w:rFonts w:ascii="Calibri" w:eastAsia="Calibri" w:hAnsi="Calibri" w:cs="Times New Roman"/>
        </w:rPr>
        <w:t xml:space="preserve">Wykonawca zobowiązuje się dostarczyć przedmiotową dokumentację techniczną </w:t>
      </w:r>
      <w:r w:rsidRPr="00AB4D03">
        <w:rPr>
          <w:rFonts w:ascii="Calibri" w:eastAsia="Calibri" w:hAnsi="Calibri" w:cs="Times New Roman"/>
        </w:rPr>
        <w:br/>
        <w:t>w ilościach wskazanych w PFU</w:t>
      </w:r>
      <w:r w:rsidR="00EB1DF1">
        <w:rPr>
          <w:rFonts w:ascii="Calibri" w:eastAsia="Calibri" w:hAnsi="Calibri" w:cs="Times New Roman"/>
        </w:rPr>
        <w:t>;</w:t>
      </w:r>
    </w:p>
    <w:p w14:paraId="684DE9F9" w14:textId="31B13844" w:rsidR="008619E7" w:rsidRPr="00AB4D03" w:rsidRDefault="008619E7" w:rsidP="008466D7">
      <w:pPr>
        <w:pStyle w:val="Akapitzlist"/>
        <w:numPr>
          <w:ilvl w:val="0"/>
          <w:numId w:val="23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AB4D03">
        <w:rPr>
          <w:rFonts w:ascii="Calibri" w:eastAsia="Calibri" w:hAnsi="Calibri" w:cs="Times New Roman"/>
        </w:rPr>
        <w:t>Wykonawca zobowiązuje się przekazać dokumentację techniczną protokołem zdawczo – odbiorczym potwierdzającym termin wykonania</w:t>
      </w:r>
      <w:r w:rsidR="00EB1DF1">
        <w:rPr>
          <w:rFonts w:ascii="Calibri" w:eastAsia="Calibri" w:hAnsi="Calibri" w:cs="Times New Roman"/>
        </w:rPr>
        <w:t>;</w:t>
      </w:r>
    </w:p>
    <w:p w14:paraId="1015DF09" w14:textId="001D4450" w:rsidR="008619E7" w:rsidRDefault="008619E7" w:rsidP="008466D7">
      <w:pPr>
        <w:pStyle w:val="Akapitzlist"/>
        <w:numPr>
          <w:ilvl w:val="0"/>
          <w:numId w:val="23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 w:rsidRPr="00AB4D03">
        <w:rPr>
          <w:rFonts w:ascii="Calibri" w:eastAsia="Calibri" w:hAnsi="Calibri" w:cs="Times New Roman"/>
        </w:rPr>
        <w:t>Wykonawca jest zobowiązany do przedkładania Zamawiającemu na bieżąco dokumentów potwierdzających złożenie poszczególnych opracowań lub dokumentów do uzgodnienia lub w celu uzyskania niezbędnych decyzji</w:t>
      </w:r>
      <w:r w:rsidR="00EB1DF1">
        <w:rPr>
          <w:rFonts w:ascii="Calibri" w:eastAsia="Calibri" w:hAnsi="Calibri" w:cs="Times New Roman"/>
        </w:rPr>
        <w:t>;</w:t>
      </w:r>
    </w:p>
    <w:p w14:paraId="321A0D20" w14:textId="270FB2F6" w:rsidR="00751982" w:rsidRPr="00AB4D03" w:rsidRDefault="00751982" w:rsidP="008466D7">
      <w:pPr>
        <w:pStyle w:val="Akapitzlist"/>
        <w:numPr>
          <w:ilvl w:val="0"/>
          <w:numId w:val="23"/>
        </w:numPr>
        <w:spacing w:before="120" w:after="120" w:line="276" w:lineRule="auto"/>
        <w:ind w:left="1134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Przedłożenie planu </w:t>
      </w:r>
      <w:r w:rsidR="00EB1DF1">
        <w:rPr>
          <w:rFonts w:ascii="Calibri" w:eastAsia="Calibri" w:hAnsi="Calibri" w:cs="Times New Roman"/>
        </w:rPr>
        <w:t>BIOZ</w:t>
      </w:r>
      <w:r>
        <w:rPr>
          <w:rFonts w:ascii="Calibri" w:eastAsia="Calibri" w:hAnsi="Calibri" w:cs="Times New Roman"/>
        </w:rPr>
        <w:t xml:space="preserve"> i planu jakości wraz z oceną ryzyka środowiskowego </w:t>
      </w:r>
      <w:r w:rsidR="005557B5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i postępowaniem w przypadku awarii.</w:t>
      </w:r>
    </w:p>
    <w:p w14:paraId="50CB72AA" w14:textId="6FB811F8" w:rsidR="008619E7" w:rsidRPr="00BF4184" w:rsidRDefault="008619E7" w:rsidP="008466D7">
      <w:pPr>
        <w:spacing w:before="120" w:after="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  <w:r w:rsidRPr="00BF4184">
        <w:rPr>
          <w:rFonts w:ascii="Calibri" w:eastAsia="Calibri" w:hAnsi="Calibri" w:cs="Times New Roman"/>
        </w:rPr>
        <w:t xml:space="preserve">Etap III – Prace budowlane – realizacja rok </w:t>
      </w:r>
      <w:r w:rsidRPr="00DB5F1A">
        <w:rPr>
          <w:rFonts w:ascii="Calibri" w:eastAsia="Calibri" w:hAnsi="Calibri" w:cs="Times New Roman"/>
          <w:b/>
          <w:bCs/>
        </w:rPr>
        <w:t>2021-202</w:t>
      </w:r>
      <w:r w:rsidR="00183E3E">
        <w:rPr>
          <w:rFonts w:ascii="Calibri" w:eastAsia="Calibri" w:hAnsi="Calibri" w:cs="Times New Roman"/>
          <w:b/>
          <w:bCs/>
        </w:rPr>
        <w:t>4, z zastrzeżeniem ust. 2</w:t>
      </w:r>
      <w:r w:rsidRPr="00BF4184">
        <w:rPr>
          <w:rFonts w:ascii="Calibri" w:eastAsia="Calibri" w:hAnsi="Calibri" w:cs="Times New Roman"/>
        </w:rPr>
        <w:t xml:space="preserve">. Teren budowy będzie udostępniony Wykonawcy w terminie uzgodnionym z Zamawiającym lecz nie później niż 14 dni od uprawomocnienia się decyzji o Pozwoleniu na budowę i zaakceptowania przez Inżyniera Kontraktu i Zamawiającego projektu wykonawczego. </w:t>
      </w:r>
    </w:p>
    <w:p w14:paraId="27FACB3C" w14:textId="768F29E0" w:rsidR="008619E7" w:rsidRDefault="008619E7" w:rsidP="008466D7">
      <w:pPr>
        <w:pStyle w:val="Akapitzlist"/>
        <w:numPr>
          <w:ilvl w:val="0"/>
          <w:numId w:val="24"/>
        </w:numPr>
        <w:spacing w:before="120" w:after="120" w:line="276" w:lineRule="auto"/>
        <w:ind w:left="567" w:hanging="567"/>
        <w:jc w:val="both"/>
        <w:rPr>
          <w:rFonts w:ascii="Calibri" w:eastAsia="Calibri" w:hAnsi="Calibri" w:cs="Times New Roman"/>
        </w:rPr>
      </w:pPr>
      <w:r w:rsidRPr="00EB1DF1">
        <w:rPr>
          <w:rFonts w:ascii="Calibri" w:eastAsia="Calibri" w:hAnsi="Calibri" w:cs="Times New Roman"/>
        </w:rPr>
        <w:t xml:space="preserve">Zamówienie należy wykonać </w:t>
      </w:r>
      <w:r w:rsidRPr="00183E3E">
        <w:rPr>
          <w:rFonts w:ascii="Calibri" w:eastAsia="Calibri" w:hAnsi="Calibri" w:cs="Times New Roman"/>
          <w:b/>
        </w:rPr>
        <w:t>do 3</w:t>
      </w:r>
      <w:r w:rsidR="008466D7" w:rsidRPr="00183E3E">
        <w:rPr>
          <w:rFonts w:ascii="Calibri" w:eastAsia="Calibri" w:hAnsi="Calibri" w:cs="Times New Roman"/>
          <w:b/>
        </w:rPr>
        <w:t>1.03.2024r.</w:t>
      </w:r>
      <w:r w:rsidRPr="00EB6984">
        <w:rPr>
          <w:rFonts w:ascii="Calibri" w:eastAsia="Calibri" w:hAnsi="Calibri" w:cs="Times New Roman"/>
        </w:rPr>
        <w:t xml:space="preserve"> </w:t>
      </w:r>
      <w:r w:rsidRPr="00EB1DF1">
        <w:rPr>
          <w:rFonts w:ascii="Calibri" w:eastAsia="Calibri" w:hAnsi="Calibri" w:cs="Times New Roman"/>
        </w:rPr>
        <w:t>Za termin wykonania zadania uważa się datę odbioru końcowego oraz podpisanie protokołu odbioru końcowego bez zastrzeżeń.</w:t>
      </w:r>
    </w:p>
    <w:p w14:paraId="614BCC90" w14:textId="77777777" w:rsidR="008924AD" w:rsidRPr="00523FA5" w:rsidRDefault="008924AD" w:rsidP="008466D7">
      <w:pPr>
        <w:pStyle w:val="Akapitzlist"/>
        <w:numPr>
          <w:ilvl w:val="0"/>
          <w:numId w:val="24"/>
        </w:numPr>
        <w:spacing w:before="120" w:after="120" w:line="276" w:lineRule="auto"/>
        <w:ind w:left="567" w:hanging="567"/>
        <w:jc w:val="both"/>
        <w:rPr>
          <w:rFonts w:ascii="Calibri" w:eastAsia="Calibri" w:hAnsi="Calibri" w:cs="Times New Roman"/>
        </w:rPr>
      </w:pPr>
      <w:r w:rsidRPr="00523FA5">
        <w:rPr>
          <w:rFonts w:ascii="Calibri" w:eastAsia="Calibri" w:hAnsi="Calibri" w:cs="Times New Roman"/>
        </w:rPr>
        <w:t>Odbiór końcowy zadania zostanie przeprowadzony protokolarnie w terminie 14 dni roboczych od pisemnego zgłoszenia gotowości do odbioru końcowego i dokonania wpisu przez Inżyniera Kontraktu o gotowości do odbioru w dzienniku budowy i będzie trwał nie dłużej niż 10 dni roboczych.</w:t>
      </w:r>
    </w:p>
    <w:p w14:paraId="2FE3A71B" w14:textId="77777777" w:rsidR="00F342EF" w:rsidRPr="009B29EA" w:rsidRDefault="00786D2D" w:rsidP="00DB145A">
      <w:pPr>
        <w:pStyle w:val="Tekstpodstawowy"/>
        <w:jc w:val="center"/>
      </w:pPr>
      <w:r>
        <w:t>§7</w:t>
      </w:r>
      <w:r w:rsidR="00F342EF" w:rsidRPr="009B29EA">
        <w:t xml:space="preserve"> Cena i warunki płatności</w:t>
      </w:r>
    </w:p>
    <w:p w14:paraId="4B8E7C7E" w14:textId="5F91D5BB" w:rsidR="00F342EF" w:rsidRDefault="00F342EF" w:rsidP="00EC714C">
      <w:pPr>
        <w:pStyle w:val="Tekstpodstawowy"/>
        <w:numPr>
          <w:ilvl w:val="0"/>
          <w:numId w:val="16"/>
        </w:numPr>
        <w:spacing w:after="0"/>
        <w:ind w:left="567" w:hanging="567"/>
        <w:jc w:val="both"/>
      </w:pPr>
      <w:r w:rsidRPr="009B29EA">
        <w:t xml:space="preserve">Za wykonanie przedmiotu zamówienia Zamawiający zapłaci wynagrodzenie zgodne z ceną </w:t>
      </w:r>
      <w:r w:rsidR="00D0221A">
        <w:t xml:space="preserve">ofertową </w:t>
      </w:r>
      <w:r w:rsidRPr="009B29EA">
        <w:t xml:space="preserve">ryczałtową tj. kwotę </w:t>
      </w:r>
      <w:r w:rsidR="00184D37" w:rsidRPr="00D0221A">
        <w:rPr>
          <w:b/>
        </w:rPr>
        <w:t>……………………….</w:t>
      </w:r>
      <w:r w:rsidR="004C6B1B" w:rsidRPr="00D0221A">
        <w:rPr>
          <w:b/>
        </w:rPr>
        <w:t xml:space="preserve"> </w:t>
      </w:r>
      <w:r w:rsidRPr="00D0221A">
        <w:rPr>
          <w:b/>
        </w:rPr>
        <w:t>zł</w:t>
      </w:r>
      <w:r w:rsidRPr="009B29EA">
        <w:t xml:space="preserve"> netto + </w:t>
      </w:r>
      <w:r w:rsidR="00184D37" w:rsidRPr="009B29EA">
        <w:t>……………….</w:t>
      </w:r>
      <w:r w:rsidR="00F85BD0">
        <w:t xml:space="preserve"> zł VAT, w tym:</w:t>
      </w:r>
    </w:p>
    <w:p w14:paraId="344AC4C4" w14:textId="77777777" w:rsidR="00F85BD0" w:rsidRPr="00F85BD0" w:rsidRDefault="00F85BD0" w:rsidP="00EC714C">
      <w:pPr>
        <w:pStyle w:val="Tekstpodstawowy"/>
        <w:numPr>
          <w:ilvl w:val="0"/>
          <w:numId w:val="28"/>
        </w:numPr>
        <w:spacing w:after="0"/>
        <w:ind w:left="1134" w:hanging="567"/>
        <w:jc w:val="both"/>
      </w:pPr>
      <w:r>
        <w:rPr>
          <w:rFonts w:ascii="Calibri" w:eastAsia="Calibri" w:hAnsi="Calibri" w:cs="Times New Roman"/>
        </w:rPr>
        <w:t>Etap I - O</w:t>
      </w:r>
      <w:r w:rsidRPr="00BF4184">
        <w:rPr>
          <w:rFonts w:ascii="Calibri" w:eastAsia="Calibri" w:hAnsi="Calibri" w:cs="Times New Roman"/>
        </w:rPr>
        <w:t>pracowanie i dostarczenie kompletnej dokumentacji projektowej na całość zadania</w:t>
      </w:r>
      <w:r>
        <w:rPr>
          <w:rFonts w:ascii="Calibri" w:eastAsia="Calibri" w:hAnsi="Calibri" w:cs="Times New Roman"/>
        </w:rPr>
        <w:t>: ................................ zł netto + ................... zł VAT;</w:t>
      </w:r>
    </w:p>
    <w:p w14:paraId="336B689F" w14:textId="77777777" w:rsidR="00F85BD0" w:rsidRPr="00F85BD0" w:rsidRDefault="00F85BD0" w:rsidP="00EC714C">
      <w:pPr>
        <w:pStyle w:val="Tekstpodstawowy"/>
        <w:numPr>
          <w:ilvl w:val="0"/>
          <w:numId w:val="28"/>
        </w:numPr>
        <w:spacing w:after="0"/>
        <w:ind w:left="1134" w:hanging="567"/>
        <w:jc w:val="both"/>
      </w:pPr>
      <w:r>
        <w:rPr>
          <w:rFonts w:ascii="Calibri" w:eastAsia="Calibri" w:hAnsi="Calibri" w:cs="Times New Roman"/>
        </w:rPr>
        <w:t>Etap II - Wykonanie projektów wykonawczych poszczególnych branż wraz z uzyskaniem pozwolenia na budowę: .......................... zł netto + ........................... zł VAT;</w:t>
      </w:r>
    </w:p>
    <w:p w14:paraId="3A99784C" w14:textId="1F63335D" w:rsidR="00F85BD0" w:rsidRPr="009B29EA" w:rsidRDefault="00F85BD0" w:rsidP="00EC714C">
      <w:pPr>
        <w:pStyle w:val="Tekstpodstawowy"/>
        <w:numPr>
          <w:ilvl w:val="0"/>
          <w:numId w:val="28"/>
        </w:numPr>
        <w:spacing w:after="0"/>
        <w:ind w:left="1134" w:hanging="567"/>
        <w:jc w:val="both"/>
      </w:pPr>
      <w:r>
        <w:rPr>
          <w:rFonts w:ascii="Calibri" w:eastAsia="Calibri" w:hAnsi="Calibri" w:cs="Times New Roman"/>
        </w:rPr>
        <w:t xml:space="preserve">Etap III - </w:t>
      </w:r>
      <w:r w:rsidRPr="00BF4184">
        <w:rPr>
          <w:rFonts w:ascii="Calibri" w:eastAsia="Calibri" w:hAnsi="Calibri" w:cs="Times New Roman"/>
        </w:rPr>
        <w:t>Prace budowlane – realizacja</w:t>
      </w:r>
      <w:r>
        <w:rPr>
          <w:rFonts w:ascii="Calibri" w:eastAsia="Calibri" w:hAnsi="Calibri" w:cs="Times New Roman"/>
        </w:rPr>
        <w:t xml:space="preserve"> zadania: ........................... zł netto + ....................... zł VAT</w:t>
      </w:r>
      <w:r w:rsidR="007457C8">
        <w:rPr>
          <w:rFonts w:ascii="Calibri" w:eastAsia="Calibri" w:hAnsi="Calibri" w:cs="Times New Roman"/>
        </w:rPr>
        <w:t>.</w:t>
      </w:r>
    </w:p>
    <w:p w14:paraId="2CA8E1F7" w14:textId="35B84E51" w:rsidR="00785362" w:rsidRPr="002B0B68" w:rsidRDefault="00785362" w:rsidP="00EC714C">
      <w:pPr>
        <w:pStyle w:val="Tekstpodstawowy"/>
        <w:numPr>
          <w:ilvl w:val="0"/>
          <w:numId w:val="16"/>
        </w:numPr>
        <w:spacing w:after="0"/>
        <w:ind w:left="567" w:hanging="567"/>
        <w:jc w:val="both"/>
      </w:pPr>
      <w:r w:rsidRPr="009B29EA">
        <w:t>Przedmiot zamówienia będzie realizowany z</w:t>
      </w:r>
      <w:r w:rsidR="00E320FF">
        <w:t>e</w:t>
      </w:r>
      <w:r w:rsidRPr="009B29EA">
        <w:t xml:space="preserve"> środków własnych</w:t>
      </w:r>
      <w:r w:rsidR="008D3FE3" w:rsidRPr="009B29EA">
        <w:t xml:space="preserve"> Zamawiającego</w:t>
      </w:r>
      <w:r w:rsidR="006B1029">
        <w:t xml:space="preserve"> oraz </w:t>
      </w:r>
      <w:r w:rsidR="006B1029">
        <w:br/>
        <w:t xml:space="preserve">z </w:t>
      </w:r>
      <w:r w:rsidRPr="009B29EA">
        <w:t>pozyskania częściowych środków z zewnątrz dla realizacji przedmiotowego zamówienia</w:t>
      </w:r>
      <w:r w:rsidR="00264B61">
        <w:t>.</w:t>
      </w:r>
    </w:p>
    <w:p w14:paraId="65F178DA" w14:textId="5C72F0C5" w:rsidR="006B1029" w:rsidRPr="005557B5" w:rsidRDefault="006B1029" w:rsidP="00EC714C">
      <w:pPr>
        <w:numPr>
          <w:ilvl w:val="0"/>
          <w:numId w:val="16"/>
        </w:numPr>
        <w:suppressAutoHyphens/>
        <w:spacing w:after="0" w:line="276" w:lineRule="auto"/>
        <w:ind w:left="567" w:hanging="567"/>
        <w:jc w:val="both"/>
        <w:rPr>
          <w:rFonts w:cs="Arial"/>
        </w:rPr>
      </w:pPr>
      <w:r w:rsidRPr="005557B5">
        <w:rPr>
          <w:rFonts w:cs="Arial"/>
        </w:rPr>
        <w:t xml:space="preserve">Wynagrodzenie Wykonawcy w zakresie Etapu I </w:t>
      </w:r>
      <w:r w:rsidR="0086213B" w:rsidRPr="005557B5">
        <w:rPr>
          <w:rFonts w:cs="Arial"/>
        </w:rPr>
        <w:t>rozliczo</w:t>
      </w:r>
      <w:r w:rsidRPr="005557B5">
        <w:rPr>
          <w:rFonts w:cs="Arial"/>
        </w:rPr>
        <w:t xml:space="preserve">ne będzie fakturą na postawie protokołu zdawczo - odbiorczego po przekazaniu i zatwierdzeniu przez Zamawiającego całej dokumentacji. </w:t>
      </w:r>
    </w:p>
    <w:p w14:paraId="7BB61EE7" w14:textId="0336239C" w:rsidR="0086213B" w:rsidRPr="005557B5" w:rsidRDefault="0086213B" w:rsidP="00EC714C">
      <w:pPr>
        <w:numPr>
          <w:ilvl w:val="0"/>
          <w:numId w:val="16"/>
        </w:numPr>
        <w:suppressAutoHyphens/>
        <w:spacing w:after="0" w:line="276" w:lineRule="auto"/>
        <w:ind w:left="567" w:hanging="567"/>
        <w:jc w:val="both"/>
        <w:rPr>
          <w:rFonts w:cs="Arial"/>
        </w:rPr>
      </w:pPr>
      <w:r w:rsidRPr="005557B5">
        <w:t>Wynagrodzenie Wykonawcy w zakresie Etapu II rozliczone będzie fakturą po uzyskaniu pozwolenia na budowę</w:t>
      </w:r>
      <w:r w:rsidR="005557B5">
        <w:t xml:space="preserve"> oraz dostarczeniu kompletnej dokumentacji wykonawczej dla poszczególnych branż</w:t>
      </w:r>
      <w:r w:rsidRPr="005557B5">
        <w:t>.</w:t>
      </w:r>
      <w:r w:rsidR="006E6C1E">
        <w:t xml:space="preserve"> </w:t>
      </w:r>
    </w:p>
    <w:p w14:paraId="14CC90B6" w14:textId="31905169" w:rsidR="006B1029" w:rsidRPr="006E6C1E" w:rsidRDefault="006B1029" w:rsidP="00EC714C">
      <w:pPr>
        <w:numPr>
          <w:ilvl w:val="0"/>
          <w:numId w:val="16"/>
        </w:numPr>
        <w:suppressAutoHyphens/>
        <w:spacing w:after="0" w:line="276" w:lineRule="auto"/>
        <w:ind w:left="567" w:hanging="567"/>
        <w:jc w:val="both"/>
        <w:rPr>
          <w:rFonts w:cs="Arial"/>
        </w:rPr>
      </w:pPr>
      <w:r w:rsidRPr="005557B5">
        <w:rPr>
          <w:rFonts w:cs="Arial"/>
        </w:rPr>
        <w:lastRenderedPageBreak/>
        <w:t xml:space="preserve">Wynagrodzenie Wykonawcy za zrealizowane prace w ramach Etapu III rozliczane będzie fakturami częściowymi, wystawianymi na podstawie częściowych protokołów odbioru robót odzwierciedlających rzeczywisty postęp robót budowlanych wykonanych w ramach Etapu II, potwierdzonych przez </w:t>
      </w:r>
      <w:r w:rsidR="00264B61">
        <w:rPr>
          <w:rFonts w:cs="Arial"/>
        </w:rPr>
        <w:t>Inżyniera Kontraktu</w:t>
      </w:r>
      <w:r w:rsidRPr="005557B5">
        <w:rPr>
          <w:rFonts w:cs="Arial"/>
        </w:rPr>
        <w:t xml:space="preserve"> oraz zaakceptowanych przez Zamawiającego.</w:t>
      </w:r>
      <w:r w:rsidR="006E6C1E" w:rsidRPr="006E6C1E">
        <w:rPr>
          <w:color w:val="FF0000"/>
        </w:rPr>
        <w:t xml:space="preserve"> </w:t>
      </w:r>
    </w:p>
    <w:p w14:paraId="06D85549" w14:textId="4B59314D" w:rsidR="006B1029" w:rsidRPr="00931AE3" w:rsidRDefault="006B1029" w:rsidP="00EC714C">
      <w:pPr>
        <w:numPr>
          <w:ilvl w:val="0"/>
          <w:numId w:val="16"/>
        </w:numPr>
        <w:suppressAutoHyphens/>
        <w:spacing w:after="0" w:line="276" w:lineRule="auto"/>
        <w:ind w:left="567" w:hanging="567"/>
        <w:jc w:val="both"/>
        <w:rPr>
          <w:rFonts w:cs="Arial"/>
        </w:rPr>
      </w:pPr>
      <w:r w:rsidRPr="00931AE3">
        <w:rPr>
          <w:rFonts w:cs="Arial"/>
        </w:rPr>
        <w:t xml:space="preserve">Suma </w:t>
      </w:r>
      <w:r w:rsidR="00264B61" w:rsidRPr="00931AE3">
        <w:rPr>
          <w:rFonts w:cs="Arial"/>
        </w:rPr>
        <w:t xml:space="preserve">należności </w:t>
      </w:r>
      <w:r w:rsidRPr="00931AE3">
        <w:rPr>
          <w:rFonts w:cs="Arial"/>
        </w:rPr>
        <w:t>faktur częściowych</w:t>
      </w:r>
      <w:r w:rsidR="00264B61" w:rsidRPr="00931AE3">
        <w:rPr>
          <w:rFonts w:cs="Arial"/>
        </w:rPr>
        <w:t xml:space="preserve"> </w:t>
      </w:r>
      <w:r w:rsidR="00937AA6" w:rsidRPr="00931AE3">
        <w:rPr>
          <w:rFonts w:cs="Arial"/>
        </w:rPr>
        <w:t xml:space="preserve">netto </w:t>
      </w:r>
      <w:r w:rsidR="00264B61" w:rsidRPr="00931AE3">
        <w:rPr>
          <w:rFonts w:cs="Arial"/>
        </w:rPr>
        <w:t xml:space="preserve">w </w:t>
      </w:r>
      <w:r w:rsidR="00D049FF" w:rsidRPr="00931AE3">
        <w:rPr>
          <w:rFonts w:cs="Arial"/>
        </w:rPr>
        <w:t>latach</w:t>
      </w:r>
      <w:r w:rsidR="00264B61" w:rsidRPr="00931AE3">
        <w:rPr>
          <w:rFonts w:cs="Arial"/>
        </w:rPr>
        <w:t xml:space="preserve"> 2021</w:t>
      </w:r>
      <w:r w:rsidR="00CA7121" w:rsidRPr="00931AE3">
        <w:rPr>
          <w:rFonts w:cs="Arial"/>
        </w:rPr>
        <w:t xml:space="preserve"> </w:t>
      </w:r>
      <w:r w:rsidR="00CD249F" w:rsidRPr="00931AE3">
        <w:rPr>
          <w:rFonts w:cs="Arial"/>
        </w:rPr>
        <w:t>-</w:t>
      </w:r>
      <w:r w:rsidR="00CA7121" w:rsidRPr="00931AE3">
        <w:rPr>
          <w:rFonts w:cs="Arial"/>
        </w:rPr>
        <w:t xml:space="preserve"> 202</w:t>
      </w:r>
      <w:r w:rsidR="00D049FF" w:rsidRPr="00931AE3">
        <w:rPr>
          <w:rFonts w:cs="Arial"/>
        </w:rPr>
        <w:t>3</w:t>
      </w:r>
      <w:r w:rsidRPr="00931AE3">
        <w:rPr>
          <w:rFonts w:cs="Arial"/>
        </w:rPr>
        <w:t>, o których mow</w:t>
      </w:r>
      <w:r w:rsidR="005557B5" w:rsidRPr="00931AE3">
        <w:rPr>
          <w:rFonts w:cs="Arial"/>
        </w:rPr>
        <w:t xml:space="preserve">a w ust. 5 nie może przekroczyć </w:t>
      </w:r>
      <w:r w:rsidR="00CA7121" w:rsidRPr="00931AE3">
        <w:rPr>
          <w:rFonts w:cs="Arial"/>
        </w:rPr>
        <w:t>70</w:t>
      </w:r>
      <w:r w:rsidRPr="00931AE3">
        <w:rPr>
          <w:rFonts w:cs="Arial"/>
        </w:rPr>
        <w:t xml:space="preserve">% </w:t>
      </w:r>
      <w:r w:rsidR="00937AA6" w:rsidRPr="00931AE3">
        <w:rPr>
          <w:rFonts w:cs="Arial"/>
        </w:rPr>
        <w:t>ceny ofertowej ryczałtowej netto (</w:t>
      </w:r>
      <w:r w:rsidR="00CA7121" w:rsidRPr="00931AE3">
        <w:rPr>
          <w:rFonts w:cs="Arial"/>
        </w:rPr>
        <w:t>całkowite</w:t>
      </w:r>
      <w:r w:rsidR="00937AA6" w:rsidRPr="00931AE3">
        <w:rPr>
          <w:rFonts w:cs="Arial"/>
        </w:rPr>
        <w:t xml:space="preserve">go </w:t>
      </w:r>
      <w:r w:rsidRPr="00931AE3">
        <w:rPr>
          <w:rFonts w:cs="Arial"/>
        </w:rPr>
        <w:t>wynagrodzenia ryczałtowego netto</w:t>
      </w:r>
      <w:r w:rsidR="00937AA6" w:rsidRPr="00931AE3">
        <w:rPr>
          <w:rFonts w:cs="Arial"/>
        </w:rPr>
        <w:t xml:space="preserve"> Wykonawcy)</w:t>
      </w:r>
      <w:r w:rsidRPr="00931AE3">
        <w:rPr>
          <w:rFonts w:cs="Arial"/>
        </w:rPr>
        <w:t xml:space="preserve"> określonego w </w:t>
      </w:r>
      <w:r w:rsidR="00937AA6" w:rsidRPr="00931AE3">
        <w:rPr>
          <w:rFonts w:cs="Arial"/>
        </w:rPr>
        <w:t>ust. 1</w:t>
      </w:r>
      <w:r w:rsidR="00CA7121" w:rsidRPr="00931AE3">
        <w:rPr>
          <w:rFonts w:cs="Arial"/>
        </w:rPr>
        <w:t>.</w:t>
      </w:r>
    </w:p>
    <w:p w14:paraId="344C89B7" w14:textId="7AC19252" w:rsidR="00F86F89" w:rsidRPr="005557B5" w:rsidRDefault="00352555" w:rsidP="00EC714C">
      <w:pPr>
        <w:numPr>
          <w:ilvl w:val="0"/>
          <w:numId w:val="16"/>
        </w:numPr>
        <w:suppressAutoHyphens/>
        <w:spacing w:after="0" w:line="276" w:lineRule="auto"/>
        <w:ind w:left="567" w:hanging="567"/>
        <w:jc w:val="both"/>
        <w:rPr>
          <w:rFonts w:cs="Arial"/>
        </w:rPr>
      </w:pPr>
      <w:r w:rsidRPr="005557B5">
        <w:t>Podstawę do rozliczenia stanowić będzie zatwierdzony protokół odbioru robót podpisany przez kierownika budowy</w:t>
      </w:r>
      <w:r w:rsidR="001F546B" w:rsidRPr="005557B5">
        <w:t xml:space="preserve">, </w:t>
      </w:r>
      <w:r w:rsidR="00264B61">
        <w:t>I</w:t>
      </w:r>
      <w:r w:rsidR="001F546B" w:rsidRPr="005557B5">
        <w:t xml:space="preserve">nżyniera </w:t>
      </w:r>
      <w:r w:rsidR="00264B61">
        <w:t>K</w:t>
      </w:r>
      <w:r w:rsidR="001F546B" w:rsidRPr="005557B5">
        <w:t>ontraktu</w:t>
      </w:r>
      <w:r w:rsidRPr="005557B5">
        <w:t xml:space="preserve"> i </w:t>
      </w:r>
      <w:r w:rsidR="00264B61">
        <w:t>Zamawiającego</w:t>
      </w:r>
      <w:r w:rsidRPr="005557B5">
        <w:t>.</w:t>
      </w:r>
      <w:r w:rsidR="001F546B" w:rsidRPr="005557B5">
        <w:t xml:space="preserve"> Odbiory częściowe odbędą się </w:t>
      </w:r>
      <w:r w:rsidR="00264B61">
        <w:br/>
      </w:r>
      <w:r w:rsidR="001F546B" w:rsidRPr="005557B5">
        <w:t xml:space="preserve">w terminie do 7 dni od dnia otrzymania przez Zamawiającego pisemnego zgłoszenia </w:t>
      </w:r>
      <w:r w:rsidR="00C66FB2">
        <w:br/>
      </w:r>
      <w:r w:rsidR="001F546B" w:rsidRPr="005557B5">
        <w:t>o gotowości Wykonawcy do odbioru częściowego, potwierdzonego wpisem do dziennika budowy dokonanego przez kierownika budowy</w:t>
      </w:r>
      <w:r w:rsidR="00264B61">
        <w:t>, potwierdzone przez Inżyniera Kontraktu</w:t>
      </w:r>
      <w:r w:rsidR="001F546B" w:rsidRPr="005557B5">
        <w:t>.</w:t>
      </w:r>
      <w:r w:rsidR="00F86F89" w:rsidRPr="005557B5">
        <w:rPr>
          <w:rFonts w:cs="Arial"/>
        </w:rPr>
        <w:t xml:space="preserve"> </w:t>
      </w:r>
    </w:p>
    <w:p w14:paraId="255873C0" w14:textId="1C562CE3" w:rsidR="005415E5" w:rsidRPr="00EB6984" w:rsidRDefault="005415E5" w:rsidP="00EC714C">
      <w:pPr>
        <w:numPr>
          <w:ilvl w:val="0"/>
          <w:numId w:val="16"/>
        </w:numPr>
        <w:suppressAutoHyphens/>
        <w:spacing w:after="0" w:line="276" w:lineRule="auto"/>
        <w:ind w:left="567" w:hanging="567"/>
        <w:jc w:val="both"/>
        <w:rPr>
          <w:rFonts w:cs="Arial"/>
          <w:strike/>
        </w:rPr>
      </w:pPr>
      <w:r w:rsidRPr="00EB6984">
        <w:t>Podstawą wystawienia faktury końcowej będzie protokół bezusterkowego odbioru końcowego Etapu III podpisany przez komisję odbiorową. Faktura końcowa wystawiona będzie na kwotę wynikającą z §7 pkt. 1 pomniejszoną o faktury częściowe.</w:t>
      </w:r>
    </w:p>
    <w:p w14:paraId="6F639BC1" w14:textId="20B7A51F" w:rsidR="004D7C52" w:rsidRDefault="004D7C52" w:rsidP="00EC714C">
      <w:pPr>
        <w:pStyle w:val="Tekstpodstawowy"/>
        <w:numPr>
          <w:ilvl w:val="0"/>
          <w:numId w:val="16"/>
        </w:numPr>
        <w:spacing w:after="0"/>
        <w:ind w:left="567" w:hanging="567"/>
        <w:jc w:val="both"/>
      </w:pPr>
      <w:r>
        <w:t>Wykonawca ma obowiązek przedłożenia dowodów dokonania płatności na rzecz podwykonawców w celu uzyskania wynagrodzenia od Zamawiającego.</w:t>
      </w:r>
    </w:p>
    <w:p w14:paraId="3CAE4B33" w14:textId="5649FC5F" w:rsidR="00F342EF" w:rsidRPr="009B29EA" w:rsidRDefault="00F342EF" w:rsidP="00EC714C">
      <w:pPr>
        <w:pStyle w:val="Tekstpodstawowy"/>
        <w:numPr>
          <w:ilvl w:val="0"/>
          <w:numId w:val="16"/>
        </w:numPr>
        <w:spacing w:after="0"/>
        <w:ind w:left="567" w:hanging="567"/>
        <w:jc w:val="both"/>
      </w:pPr>
      <w:r w:rsidRPr="009B29EA">
        <w:t>Zapłata za wykonane zamówie</w:t>
      </w:r>
      <w:r w:rsidR="00352555" w:rsidRPr="009B29EA">
        <w:t>nia nastąpi na podstawie faktury</w:t>
      </w:r>
      <w:r w:rsidRPr="009B29EA">
        <w:t xml:space="preserve"> w terminie 30 dni od daty </w:t>
      </w:r>
      <w:r w:rsidRPr="009B29EA">
        <w:br/>
        <w:t>złożenia prawidłowo wystawionej faktury w siedzibie Zamawiającego</w:t>
      </w:r>
      <w:r w:rsidR="002B0B68">
        <w:t xml:space="preserve">. </w:t>
      </w:r>
      <w:r w:rsidRPr="009B29EA">
        <w:t xml:space="preserve">Faktura powinna być opatrzona numerem niniejszej umowy oraz powinna zawierać opis wykonanego </w:t>
      </w:r>
      <w:r w:rsidR="002B0B68">
        <w:t xml:space="preserve">zamówienia. Przed wystawieniem </w:t>
      </w:r>
      <w:r w:rsidRPr="009B29EA">
        <w:t>faktury Wykonawca jest zobowiązany skontaktować się z</w:t>
      </w:r>
      <w:r w:rsidR="002B0B68">
        <w:t xml:space="preserve"> Zamawiającym </w:t>
      </w:r>
      <w:r w:rsidR="00221E0D">
        <w:br/>
      </w:r>
      <w:r w:rsidR="002B0B68">
        <w:t xml:space="preserve">w celu ustalenia </w:t>
      </w:r>
      <w:r w:rsidRPr="009B29EA">
        <w:t>prawidłowego sposobu wystawienia faktur</w:t>
      </w:r>
      <w:r w:rsidR="00221E0D">
        <w:t>y</w:t>
      </w:r>
      <w:r w:rsidRPr="009B29EA">
        <w:t>.</w:t>
      </w:r>
    </w:p>
    <w:p w14:paraId="0587C95C" w14:textId="77777777" w:rsidR="008D3FE3" w:rsidRPr="009B29EA" w:rsidRDefault="00F342EF" w:rsidP="00EC714C">
      <w:pPr>
        <w:pStyle w:val="Tekstpodstawowy"/>
        <w:numPr>
          <w:ilvl w:val="0"/>
          <w:numId w:val="16"/>
        </w:numPr>
        <w:spacing w:after="0"/>
        <w:ind w:left="567" w:hanging="567"/>
        <w:jc w:val="both"/>
      </w:pPr>
      <w:r w:rsidRPr="009B29EA">
        <w:t>Płatności za faktury dokonane zostaną przelewem na konto Wykonawcy nr…………………………….. ………………………………</w:t>
      </w:r>
      <w:r w:rsidR="006074CD" w:rsidRPr="009B29EA">
        <w:t>……………………………………………………………………………………………</w:t>
      </w:r>
      <w:r w:rsidR="008D3FE3" w:rsidRPr="009B29EA">
        <w:t>........................</w:t>
      </w:r>
    </w:p>
    <w:p w14:paraId="45447C21" w14:textId="41741F17" w:rsidR="008512AF" w:rsidRDefault="00F342EF" w:rsidP="00EC714C">
      <w:pPr>
        <w:pStyle w:val="Tekstpodstawowy"/>
        <w:numPr>
          <w:ilvl w:val="0"/>
          <w:numId w:val="16"/>
        </w:numPr>
        <w:spacing w:after="0"/>
        <w:ind w:left="567" w:hanging="567"/>
        <w:jc w:val="both"/>
      </w:pPr>
      <w:r w:rsidRPr="009B29EA">
        <w:t>Za datę zapłaty uznaje się datę obciążenia rachunku Zamawiającego</w:t>
      </w:r>
      <w:r w:rsidR="008D3FE3" w:rsidRPr="009B29EA">
        <w:t xml:space="preserve"> kwotą należnego wynagrodzenia.</w:t>
      </w:r>
    </w:p>
    <w:p w14:paraId="1ED99CC2" w14:textId="12AEF021" w:rsidR="00264B61" w:rsidRPr="009B29EA" w:rsidRDefault="00264B61" w:rsidP="00EC714C">
      <w:pPr>
        <w:pStyle w:val="Tekstpodstawowy"/>
        <w:numPr>
          <w:ilvl w:val="0"/>
          <w:numId w:val="16"/>
        </w:numPr>
        <w:spacing w:after="0"/>
        <w:ind w:left="567" w:hanging="567"/>
        <w:jc w:val="both"/>
      </w:pPr>
      <w:r>
        <w:t xml:space="preserve">Faktury za zużyte media i dostarczane </w:t>
      </w:r>
      <w:r w:rsidR="00F420B0">
        <w:t>usługi, Zamawiający będzie kompensować z faktur częściowych Wykonawcy.</w:t>
      </w:r>
    </w:p>
    <w:p w14:paraId="66982D12" w14:textId="77777777" w:rsidR="00CD249F" w:rsidRDefault="00CD249F" w:rsidP="00221E0D">
      <w:pPr>
        <w:pStyle w:val="Akapitzlist"/>
        <w:spacing w:after="0"/>
        <w:ind w:left="0"/>
      </w:pPr>
    </w:p>
    <w:p w14:paraId="09F17EE2" w14:textId="01E9A3BF" w:rsidR="00E34065" w:rsidRPr="009B29EA" w:rsidRDefault="00786D2D" w:rsidP="00757528">
      <w:pPr>
        <w:pStyle w:val="Akapitzlist"/>
        <w:spacing w:after="0"/>
        <w:ind w:left="0"/>
        <w:jc w:val="center"/>
      </w:pPr>
      <w:r>
        <w:t>§8</w:t>
      </w:r>
      <w:r w:rsidR="00F342EF" w:rsidRPr="009B29EA">
        <w:t xml:space="preserve"> Osoby do kontaktów</w:t>
      </w:r>
    </w:p>
    <w:p w14:paraId="109D557C" w14:textId="77777777" w:rsidR="00757528" w:rsidRPr="009B29EA" w:rsidRDefault="00757528" w:rsidP="00757528">
      <w:pPr>
        <w:pStyle w:val="Akapitzlist"/>
        <w:spacing w:after="0"/>
        <w:ind w:left="0"/>
        <w:jc w:val="center"/>
        <w:rPr>
          <w:sz w:val="12"/>
          <w:szCs w:val="12"/>
        </w:rPr>
      </w:pPr>
    </w:p>
    <w:p w14:paraId="7EE51E0E" w14:textId="77777777" w:rsidR="00F342EF" w:rsidRPr="009B29EA" w:rsidRDefault="00F342EF" w:rsidP="008466D7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</w:pPr>
      <w:r w:rsidRPr="009B29EA">
        <w:t>Strony wyznaczają osoby do kontaktowania się w sprawie realizacji niniejszej umowy:</w:t>
      </w:r>
    </w:p>
    <w:p w14:paraId="36BEFF24" w14:textId="77777777" w:rsidR="00F342EF" w:rsidRPr="009B29EA" w:rsidRDefault="00F342EF" w:rsidP="008466D7">
      <w:pPr>
        <w:pStyle w:val="Akapitzlist"/>
        <w:numPr>
          <w:ilvl w:val="0"/>
          <w:numId w:val="2"/>
        </w:numPr>
        <w:spacing w:line="276" w:lineRule="auto"/>
        <w:ind w:left="1134" w:hanging="567"/>
        <w:jc w:val="both"/>
      </w:pPr>
      <w:r w:rsidRPr="009B29EA">
        <w:t xml:space="preserve">Przedstawicielem Wykonawcy będzie: </w:t>
      </w:r>
      <w:r w:rsidR="00E84073" w:rsidRPr="009B29EA">
        <w:t>……………………………………………………………</w:t>
      </w:r>
      <w:r w:rsidR="006074CD" w:rsidRPr="009B29EA">
        <w:t>.</w:t>
      </w:r>
    </w:p>
    <w:p w14:paraId="584ECBE3" w14:textId="77777777" w:rsidR="005E21E9" w:rsidRPr="009B29EA" w:rsidRDefault="00F342EF" w:rsidP="008466D7">
      <w:pPr>
        <w:pStyle w:val="Akapitzlist"/>
        <w:numPr>
          <w:ilvl w:val="0"/>
          <w:numId w:val="2"/>
        </w:numPr>
        <w:spacing w:line="276" w:lineRule="auto"/>
        <w:ind w:left="1134" w:hanging="567"/>
        <w:jc w:val="both"/>
      </w:pPr>
      <w:r w:rsidRPr="009B29EA">
        <w:t xml:space="preserve">Przedstawicielem Zamawiającego będzie: </w:t>
      </w:r>
    </w:p>
    <w:p w14:paraId="61F0AC10" w14:textId="77777777" w:rsidR="00184D37" w:rsidRPr="009B29EA" w:rsidRDefault="005557B5" w:rsidP="008466D7">
      <w:pPr>
        <w:pStyle w:val="Akapitzlist"/>
        <w:numPr>
          <w:ilvl w:val="0"/>
          <w:numId w:val="15"/>
        </w:numPr>
        <w:tabs>
          <w:tab w:val="left" w:pos="533"/>
        </w:tabs>
        <w:autoSpaceDE w:val="0"/>
        <w:autoSpaceDN w:val="0"/>
        <w:adjustRightInd w:val="0"/>
        <w:spacing w:before="48" w:after="0" w:line="276" w:lineRule="auto"/>
        <w:ind w:left="1134" w:right="24" w:hanging="567"/>
        <w:jc w:val="both"/>
      </w:pPr>
      <w:r>
        <w:t>......................................................................................................</w:t>
      </w:r>
      <w:r w:rsidR="00D533BE" w:rsidRPr="009B29EA">
        <w:t>;</w:t>
      </w:r>
    </w:p>
    <w:p w14:paraId="6905D187" w14:textId="77777777" w:rsidR="00184D37" w:rsidRPr="009B29EA" w:rsidRDefault="005557B5" w:rsidP="008466D7">
      <w:pPr>
        <w:pStyle w:val="Akapitzlist"/>
        <w:numPr>
          <w:ilvl w:val="0"/>
          <w:numId w:val="15"/>
        </w:numPr>
        <w:tabs>
          <w:tab w:val="left" w:pos="533"/>
        </w:tabs>
        <w:autoSpaceDE w:val="0"/>
        <w:autoSpaceDN w:val="0"/>
        <w:adjustRightInd w:val="0"/>
        <w:spacing w:before="48" w:after="0" w:line="276" w:lineRule="auto"/>
        <w:ind w:left="1134" w:right="24" w:hanging="567"/>
        <w:jc w:val="both"/>
      </w:pPr>
      <w:r>
        <w:t>......................................................................................................;</w:t>
      </w:r>
    </w:p>
    <w:p w14:paraId="1F442194" w14:textId="77777777" w:rsidR="00F342EF" w:rsidRPr="009B29EA" w:rsidRDefault="00F342EF" w:rsidP="008466D7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</w:pPr>
      <w:r w:rsidRPr="009B29EA">
        <w:t>Kierownikiem robót wyzn</w:t>
      </w:r>
      <w:r w:rsidR="00E84073" w:rsidRPr="009B29EA">
        <w:t>aczonym przez Wykonawcę będzie:………………………………………………..</w:t>
      </w:r>
    </w:p>
    <w:p w14:paraId="1F94D912" w14:textId="77777777" w:rsidR="000266E1" w:rsidRDefault="008A61CE" w:rsidP="008466D7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</w:pPr>
      <w:r w:rsidRPr="009B29EA">
        <w:t>Inżynierem kontraktu z ramienia Zamawiającego będzie: ……………………………………………………….</w:t>
      </w:r>
    </w:p>
    <w:p w14:paraId="2C585AC9" w14:textId="77777777" w:rsidR="00F342EF" w:rsidRPr="009B29EA" w:rsidRDefault="00F342EF" w:rsidP="00DB145A">
      <w:pPr>
        <w:pStyle w:val="Tekstpodstawowy"/>
        <w:jc w:val="center"/>
      </w:pPr>
      <w:r w:rsidRPr="009B29EA">
        <w:t>§</w:t>
      </w:r>
      <w:r w:rsidR="00786D2D">
        <w:t>9</w:t>
      </w:r>
      <w:r w:rsidRPr="009B29EA">
        <w:t xml:space="preserve"> Kary umowne</w:t>
      </w:r>
    </w:p>
    <w:p w14:paraId="549FA34A" w14:textId="486E481C" w:rsidR="00F342EF" w:rsidRPr="009B29EA" w:rsidRDefault="00F342EF" w:rsidP="008466D7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shd w:val="clear" w:color="auto" w:fill="FFFFFF"/>
          <w:lang w:eastAsia="pl-PL"/>
        </w:rPr>
      </w:pPr>
      <w:r w:rsidRPr="009B29EA">
        <w:rPr>
          <w:shd w:val="clear" w:color="auto" w:fill="FFFFFF"/>
          <w:lang w:eastAsia="pl-PL"/>
        </w:rPr>
        <w:t xml:space="preserve">Zamawiający może żądać od Wykonawcy kary za odstąpienie od umowy/rozwiązanie umowy przez Wykonawcę lub za odstąpienie od umowy/rozwiązanie umowy przez Zamawiającego </w:t>
      </w:r>
      <w:r w:rsidRPr="009B29EA">
        <w:rPr>
          <w:shd w:val="clear" w:color="auto" w:fill="FFFFFF"/>
          <w:lang w:eastAsia="pl-PL"/>
        </w:rPr>
        <w:br/>
        <w:t>z przyczyn leżących po stronie Wykonawcy - w wy</w:t>
      </w:r>
      <w:r w:rsidR="00AB4D03">
        <w:rPr>
          <w:shd w:val="clear" w:color="auto" w:fill="FFFFFF"/>
          <w:lang w:eastAsia="pl-PL"/>
        </w:rPr>
        <w:t>sokości 2</w:t>
      </w:r>
      <w:r w:rsidRPr="009B29EA">
        <w:rPr>
          <w:shd w:val="clear" w:color="auto" w:fill="FFFFFF"/>
          <w:lang w:eastAsia="pl-PL"/>
        </w:rPr>
        <w:t xml:space="preserve">0% </w:t>
      </w:r>
      <w:r w:rsidR="00D0221A" w:rsidRPr="009B29EA">
        <w:t>cen</w:t>
      </w:r>
      <w:r w:rsidR="00D0221A">
        <w:t>y</w:t>
      </w:r>
      <w:r w:rsidR="00D0221A" w:rsidRPr="009B29EA">
        <w:t xml:space="preserve"> </w:t>
      </w:r>
      <w:r w:rsidR="00D0221A">
        <w:t xml:space="preserve">ofertowej </w:t>
      </w:r>
      <w:r w:rsidR="00D0221A" w:rsidRPr="009B29EA">
        <w:t>ryczałtow</w:t>
      </w:r>
      <w:r w:rsidR="00D0221A">
        <w:t>ej netto</w:t>
      </w:r>
      <w:r w:rsidR="00D0221A" w:rsidRPr="00F10CC7">
        <w:rPr>
          <w:shd w:val="clear" w:color="auto" w:fill="FFFFFF"/>
          <w:lang w:eastAsia="pl-PL"/>
        </w:rPr>
        <w:t xml:space="preserve"> </w:t>
      </w:r>
      <w:r w:rsidRPr="009B29EA">
        <w:rPr>
          <w:shd w:val="clear" w:color="auto" w:fill="FFFFFF"/>
          <w:lang w:eastAsia="pl-PL"/>
        </w:rPr>
        <w:t xml:space="preserve">ustalonej w </w:t>
      </w:r>
      <w:r w:rsidR="005557B5">
        <w:rPr>
          <w:rFonts w:cs="Times New Roman"/>
          <w:shd w:val="clear" w:color="auto" w:fill="FFFFFF"/>
          <w:lang w:eastAsia="pl-PL"/>
        </w:rPr>
        <w:t>§</w:t>
      </w:r>
      <w:r w:rsidR="003A7BC4">
        <w:rPr>
          <w:rFonts w:cs="Times New Roman"/>
          <w:shd w:val="clear" w:color="auto" w:fill="FFFFFF"/>
          <w:lang w:eastAsia="pl-PL"/>
        </w:rPr>
        <w:t>7</w:t>
      </w:r>
      <w:r w:rsidRPr="009B29EA">
        <w:rPr>
          <w:shd w:val="clear" w:color="auto" w:fill="FFFFFF"/>
          <w:lang w:eastAsia="pl-PL"/>
        </w:rPr>
        <w:t xml:space="preserve"> ust. 1 umowy. </w:t>
      </w:r>
    </w:p>
    <w:p w14:paraId="0B4838A9" w14:textId="6E03C9CC" w:rsidR="00F342EF" w:rsidRPr="00F10CC7" w:rsidRDefault="00F342EF" w:rsidP="008466D7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i/>
          <w:iCs/>
          <w:spacing w:val="-2"/>
          <w:shd w:val="clear" w:color="auto" w:fill="FFFFFF"/>
          <w:lang w:eastAsia="pl-PL"/>
        </w:rPr>
      </w:pPr>
      <w:r w:rsidRPr="009B29EA">
        <w:rPr>
          <w:spacing w:val="-2"/>
          <w:shd w:val="clear" w:color="auto" w:fill="FFFFFF"/>
          <w:lang w:eastAsia="pl-PL"/>
        </w:rPr>
        <w:t>Wykonawca może żądać od Zamawiającego kary umownej za odstąpieni</w:t>
      </w:r>
      <w:r w:rsidR="007D7113" w:rsidRPr="009B29EA">
        <w:rPr>
          <w:spacing w:val="-2"/>
          <w:shd w:val="clear" w:color="auto" w:fill="FFFFFF"/>
          <w:lang w:eastAsia="pl-PL"/>
        </w:rPr>
        <w:t xml:space="preserve">e od </w:t>
      </w:r>
      <w:r w:rsidRPr="009B29EA">
        <w:rPr>
          <w:spacing w:val="-2"/>
          <w:shd w:val="clear" w:color="auto" w:fill="FFFFFF"/>
          <w:lang w:eastAsia="pl-PL"/>
        </w:rPr>
        <w:t>umowy/rozwiązanie umowy przez Zamawiającego lub odstąpienie od umowy/rozwiązanie umowy</w:t>
      </w:r>
      <w:r w:rsidR="00D533BE" w:rsidRPr="009B29EA">
        <w:rPr>
          <w:spacing w:val="-2"/>
          <w:shd w:val="clear" w:color="auto" w:fill="FFFFFF"/>
          <w:lang w:eastAsia="pl-PL"/>
        </w:rPr>
        <w:t xml:space="preserve"> </w:t>
      </w:r>
      <w:r w:rsidRPr="009B29EA">
        <w:rPr>
          <w:spacing w:val="-2"/>
          <w:shd w:val="clear" w:color="auto" w:fill="FFFFFF"/>
          <w:lang w:eastAsia="pl-PL"/>
        </w:rPr>
        <w:t>przez</w:t>
      </w:r>
      <w:r w:rsidR="00D533BE" w:rsidRPr="009B29EA">
        <w:rPr>
          <w:spacing w:val="-2"/>
          <w:shd w:val="clear" w:color="auto" w:fill="FFFFFF"/>
          <w:lang w:eastAsia="pl-PL"/>
        </w:rPr>
        <w:t xml:space="preserve"> </w:t>
      </w:r>
      <w:r w:rsidRPr="009B29EA">
        <w:rPr>
          <w:spacing w:val="-2"/>
          <w:shd w:val="clear" w:color="auto" w:fill="FFFFFF"/>
          <w:lang w:eastAsia="pl-PL"/>
        </w:rPr>
        <w:t xml:space="preserve">Wykonawcę z </w:t>
      </w:r>
      <w:r w:rsidRPr="00F10CC7">
        <w:rPr>
          <w:spacing w:val="-2"/>
          <w:shd w:val="clear" w:color="auto" w:fill="FFFFFF"/>
          <w:lang w:eastAsia="pl-PL"/>
        </w:rPr>
        <w:lastRenderedPageBreak/>
        <w:t>przyczyn leżących po stroni</w:t>
      </w:r>
      <w:r w:rsidR="00AB4D03" w:rsidRPr="00F10CC7">
        <w:rPr>
          <w:spacing w:val="-2"/>
          <w:shd w:val="clear" w:color="auto" w:fill="FFFFFF"/>
          <w:lang w:eastAsia="pl-PL"/>
        </w:rPr>
        <w:t>e Zamawiającego, w wysokości 2</w:t>
      </w:r>
      <w:r w:rsidRPr="00F10CC7">
        <w:rPr>
          <w:spacing w:val="-2"/>
          <w:shd w:val="clear" w:color="auto" w:fill="FFFFFF"/>
          <w:lang w:eastAsia="pl-PL"/>
        </w:rPr>
        <w:t xml:space="preserve">0% </w:t>
      </w:r>
      <w:r w:rsidR="00D0221A" w:rsidRPr="009B29EA">
        <w:t>cen</w:t>
      </w:r>
      <w:r w:rsidR="00D0221A">
        <w:t>y</w:t>
      </w:r>
      <w:r w:rsidR="00D0221A" w:rsidRPr="009B29EA">
        <w:t xml:space="preserve"> </w:t>
      </w:r>
      <w:r w:rsidR="00D0221A">
        <w:t xml:space="preserve">ofertowej </w:t>
      </w:r>
      <w:r w:rsidR="00D0221A" w:rsidRPr="009B29EA">
        <w:t>ryczałtow</w:t>
      </w:r>
      <w:r w:rsidR="00D0221A">
        <w:t>ej netto</w:t>
      </w:r>
      <w:r w:rsidRPr="00F10CC7">
        <w:rPr>
          <w:spacing w:val="-2"/>
          <w:shd w:val="clear" w:color="auto" w:fill="FFFFFF"/>
          <w:lang w:eastAsia="pl-PL"/>
        </w:rPr>
        <w:t xml:space="preserve"> ustalonej w </w:t>
      </w:r>
      <w:r w:rsidRPr="00F10CC7">
        <w:rPr>
          <w:rFonts w:cs="Times New Roman"/>
          <w:spacing w:val="-2"/>
          <w:shd w:val="clear" w:color="auto" w:fill="FFFFFF"/>
          <w:lang w:eastAsia="pl-PL"/>
        </w:rPr>
        <w:t>§</w:t>
      </w:r>
      <w:r w:rsidR="003A7BC4" w:rsidRPr="00F10CC7">
        <w:rPr>
          <w:rFonts w:cs="Times New Roman"/>
          <w:spacing w:val="-2"/>
          <w:shd w:val="clear" w:color="auto" w:fill="FFFFFF"/>
          <w:lang w:eastAsia="pl-PL"/>
        </w:rPr>
        <w:t>7</w:t>
      </w:r>
      <w:r w:rsidRPr="00F10CC7">
        <w:rPr>
          <w:spacing w:val="-2"/>
          <w:shd w:val="clear" w:color="auto" w:fill="FFFFFF"/>
          <w:lang w:eastAsia="pl-PL"/>
        </w:rPr>
        <w:t xml:space="preserve"> ust. 1</w:t>
      </w:r>
      <w:r w:rsidRPr="00F10CC7">
        <w:rPr>
          <w:rFonts w:cs="Times New Roman"/>
          <w:spacing w:val="-2"/>
          <w:w w:val="145"/>
          <w:shd w:val="clear" w:color="auto" w:fill="FFFFFF"/>
          <w:lang w:eastAsia="pl-PL"/>
        </w:rPr>
        <w:t xml:space="preserve">, </w:t>
      </w:r>
      <w:r w:rsidRPr="00F10CC7">
        <w:rPr>
          <w:spacing w:val="-2"/>
          <w:shd w:val="clear" w:color="auto" w:fill="FFFFFF"/>
          <w:lang w:eastAsia="pl-PL"/>
        </w:rPr>
        <w:t>z wyjątkiem wystąpienia sytuacji przedstawionej w</w:t>
      </w:r>
      <w:r w:rsidR="00DB145A" w:rsidRPr="00F10CC7">
        <w:rPr>
          <w:spacing w:val="-2"/>
          <w:shd w:val="clear" w:color="auto" w:fill="FFFFFF"/>
          <w:lang w:eastAsia="pl-PL"/>
        </w:rPr>
        <w:t xml:space="preserve"> </w:t>
      </w:r>
      <w:r w:rsidRPr="00F10CC7">
        <w:rPr>
          <w:spacing w:val="-2"/>
          <w:shd w:val="clear" w:color="auto" w:fill="FFFFFF"/>
          <w:lang w:eastAsia="pl-PL"/>
        </w:rPr>
        <w:t xml:space="preserve">art. </w:t>
      </w:r>
      <w:r w:rsidR="00DB145A" w:rsidRPr="00F10CC7">
        <w:rPr>
          <w:spacing w:val="-2"/>
          <w:shd w:val="clear" w:color="auto" w:fill="FFFFFF"/>
          <w:lang w:eastAsia="pl-PL"/>
        </w:rPr>
        <w:t xml:space="preserve">145 </w:t>
      </w:r>
      <w:r w:rsidRPr="00F10CC7">
        <w:rPr>
          <w:spacing w:val="-2"/>
          <w:shd w:val="clear" w:color="auto" w:fill="FFFFFF"/>
          <w:lang w:eastAsia="pl-PL"/>
        </w:rPr>
        <w:t xml:space="preserve">ust. 1 ustawy z 29.01.2004r. </w:t>
      </w:r>
      <w:r w:rsidRPr="00F10CC7">
        <w:rPr>
          <w:iCs/>
          <w:spacing w:val="-2"/>
          <w:shd w:val="clear" w:color="auto" w:fill="FFFFFF"/>
          <w:lang w:eastAsia="pl-PL"/>
        </w:rPr>
        <w:t xml:space="preserve">Prawo zamówień publicznych </w:t>
      </w:r>
      <w:bookmarkStart w:id="1" w:name="_Hlk34115999"/>
      <w:r w:rsidR="00A52ADC" w:rsidRPr="00F10CC7">
        <w:rPr>
          <w:iCs/>
          <w:spacing w:val="-2"/>
          <w:shd w:val="clear" w:color="auto" w:fill="FFFFFF"/>
          <w:lang w:eastAsia="pl-PL"/>
        </w:rPr>
        <w:t>(</w:t>
      </w:r>
      <w:r w:rsidR="00A52ADC" w:rsidRPr="00F10CC7">
        <w:rPr>
          <w:rStyle w:val="st"/>
        </w:rPr>
        <w:t>Dz. U. z 2019 r. poz. 1843</w:t>
      </w:r>
      <w:bookmarkEnd w:id="1"/>
      <w:r w:rsidR="008A6B15">
        <w:rPr>
          <w:rStyle w:val="st"/>
        </w:rPr>
        <w:t xml:space="preserve"> z późn. zm.</w:t>
      </w:r>
      <w:r w:rsidR="00A52ADC" w:rsidRPr="00F10CC7">
        <w:rPr>
          <w:rStyle w:val="st"/>
        </w:rPr>
        <w:t>).</w:t>
      </w:r>
    </w:p>
    <w:p w14:paraId="6CB258A6" w14:textId="0BE2C136" w:rsidR="00F342EF" w:rsidRPr="00F10CC7" w:rsidRDefault="00F342EF" w:rsidP="000843C8">
      <w:pPr>
        <w:pStyle w:val="Lista"/>
        <w:numPr>
          <w:ilvl w:val="0"/>
          <w:numId w:val="3"/>
        </w:numPr>
        <w:spacing w:after="0" w:line="276" w:lineRule="auto"/>
        <w:ind w:left="567" w:hanging="567"/>
        <w:jc w:val="both"/>
        <w:rPr>
          <w:shd w:val="clear" w:color="auto" w:fill="FFFFFF"/>
          <w:lang w:eastAsia="pl-PL"/>
        </w:rPr>
      </w:pPr>
      <w:r w:rsidRPr="00F10CC7">
        <w:rPr>
          <w:shd w:val="clear" w:color="auto" w:fill="FFFFFF"/>
          <w:lang w:eastAsia="pl-PL"/>
        </w:rPr>
        <w:t>Zamawiający może żądać od Wykonawcy</w:t>
      </w:r>
      <w:r w:rsidR="000843C8">
        <w:rPr>
          <w:shd w:val="clear" w:color="auto" w:fill="FFFFFF"/>
          <w:lang w:eastAsia="pl-PL"/>
        </w:rPr>
        <w:t xml:space="preserve"> zapłaty</w:t>
      </w:r>
      <w:r w:rsidRPr="00F10CC7">
        <w:rPr>
          <w:shd w:val="clear" w:color="auto" w:fill="FFFFFF"/>
          <w:lang w:eastAsia="pl-PL"/>
        </w:rPr>
        <w:t xml:space="preserve"> kar </w:t>
      </w:r>
      <w:r w:rsidR="000843C8" w:rsidRPr="00792A25">
        <w:rPr>
          <w:shd w:val="clear" w:color="auto" w:fill="FFFFFF"/>
          <w:lang w:eastAsia="pl-PL"/>
        </w:rPr>
        <w:t>umownych</w:t>
      </w:r>
      <w:r w:rsidRPr="00F10CC7">
        <w:rPr>
          <w:shd w:val="clear" w:color="auto" w:fill="FFFFFF"/>
          <w:lang w:eastAsia="pl-PL"/>
        </w:rPr>
        <w:t xml:space="preserve"> w przypadku, jeśli Wykonawca: </w:t>
      </w:r>
    </w:p>
    <w:p w14:paraId="10FFCD6C" w14:textId="78607A2F" w:rsidR="00F342EF" w:rsidRPr="00F10CC7" w:rsidRDefault="00C66FB2" w:rsidP="008466D7">
      <w:pPr>
        <w:pStyle w:val="Lista2"/>
        <w:numPr>
          <w:ilvl w:val="0"/>
          <w:numId w:val="4"/>
        </w:numPr>
        <w:spacing w:after="0" w:line="276" w:lineRule="auto"/>
        <w:ind w:left="1134" w:hanging="567"/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N</w:t>
      </w:r>
      <w:r w:rsidR="00F342EF" w:rsidRPr="00F10CC7">
        <w:rPr>
          <w:shd w:val="clear" w:color="auto" w:fill="FFFFFF"/>
          <w:lang w:eastAsia="pl-PL"/>
        </w:rPr>
        <w:t>ie dostarczył w terminie poprawnej dokumentacji projektowej</w:t>
      </w:r>
      <w:r w:rsidR="00AB4D03" w:rsidRPr="00F10CC7">
        <w:rPr>
          <w:shd w:val="clear" w:color="auto" w:fill="FFFFFF"/>
          <w:lang w:eastAsia="pl-PL"/>
        </w:rPr>
        <w:t xml:space="preserve"> - w wysokości </w:t>
      </w:r>
      <w:r w:rsidR="000C73B6" w:rsidRPr="00F10CC7">
        <w:rPr>
          <w:shd w:val="clear" w:color="auto" w:fill="FFFFFF"/>
          <w:lang w:eastAsia="pl-PL"/>
        </w:rPr>
        <w:t>0,3</w:t>
      </w:r>
      <w:r w:rsidR="00F342EF" w:rsidRPr="00F10CC7">
        <w:rPr>
          <w:shd w:val="clear" w:color="auto" w:fill="FFFFFF"/>
          <w:lang w:eastAsia="pl-PL"/>
        </w:rPr>
        <w:t xml:space="preserve">% </w:t>
      </w:r>
      <w:r w:rsidR="00D0221A" w:rsidRPr="009B29EA">
        <w:t>cen</w:t>
      </w:r>
      <w:r w:rsidR="00D0221A">
        <w:t>y</w:t>
      </w:r>
      <w:r w:rsidR="00D0221A" w:rsidRPr="009B29EA">
        <w:t xml:space="preserve"> </w:t>
      </w:r>
      <w:r w:rsidR="00D0221A">
        <w:t xml:space="preserve">ofertowej </w:t>
      </w:r>
      <w:r w:rsidR="00D0221A" w:rsidRPr="009B29EA">
        <w:t>ryczałtow</w:t>
      </w:r>
      <w:r w:rsidR="00D0221A">
        <w:t>ej netto</w:t>
      </w:r>
      <w:r w:rsidR="00F342EF" w:rsidRPr="00F10CC7">
        <w:rPr>
          <w:shd w:val="clear" w:color="auto" w:fill="FFFFFF"/>
          <w:lang w:eastAsia="pl-PL"/>
        </w:rPr>
        <w:t xml:space="preserve"> ustalonej w </w:t>
      </w:r>
      <w:r w:rsidR="00F342EF" w:rsidRPr="00F10CC7">
        <w:rPr>
          <w:rFonts w:cs="Times New Roman"/>
          <w:shd w:val="clear" w:color="auto" w:fill="FFFFFF"/>
          <w:lang w:eastAsia="pl-PL"/>
        </w:rPr>
        <w:t>§</w:t>
      </w:r>
      <w:r w:rsidR="005557B5" w:rsidRPr="00F10CC7">
        <w:rPr>
          <w:rFonts w:cs="Times New Roman"/>
          <w:shd w:val="clear" w:color="auto" w:fill="FFFFFF"/>
          <w:lang w:eastAsia="pl-PL"/>
        </w:rPr>
        <w:t>7</w:t>
      </w:r>
      <w:r w:rsidR="005557B5" w:rsidRPr="00F10CC7">
        <w:rPr>
          <w:shd w:val="clear" w:color="auto" w:fill="FFFFFF"/>
          <w:lang w:eastAsia="pl-PL"/>
        </w:rPr>
        <w:t xml:space="preserve"> ust. 1 za każdy </w:t>
      </w:r>
      <w:r w:rsidR="00F342EF" w:rsidRPr="00F10CC7">
        <w:rPr>
          <w:shd w:val="clear" w:color="auto" w:fill="FFFFFF"/>
          <w:lang w:eastAsia="pl-PL"/>
        </w:rPr>
        <w:t xml:space="preserve">dzień </w:t>
      </w:r>
      <w:r w:rsidR="00F420B0" w:rsidRPr="00F10CC7">
        <w:rPr>
          <w:shd w:val="clear" w:color="auto" w:fill="FFFFFF"/>
          <w:lang w:eastAsia="pl-PL"/>
        </w:rPr>
        <w:t>opóźnienia</w:t>
      </w:r>
      <w:r w:rsidR="00F342EF" w:rsidRPr="00F10CC7">
        <w:rPr>
          <w:shd w:val="clear" w:color="auto" w:fill="FFFFFF"/>
          <w:lang w:eastAsia="pl-PL"/>
        </w:rPr>
        <w:t xml:space="preserve">; </w:t>
      </w:r>
    </w:p>
    <w:p w14:paraId="216D32C9" w14:textId="6002747C" w:rsidR="000843C8" w:rsidRPr="000843C8" w:rsidRDefault="000843C8" w:rsidP="000843C8">
      <w:pPr>
        <w:pStyle w:val="Lista3"/>
        <w:numPr>
          <w:ilvl w:val="0"/>
          <w:numId w:val="4"/>
        </w:numPr>
        <w:spacing w:line="276" w:lineRule="auto"/>
        <w:ind w:left="1134" w:hanging="567"/>
        <w:jc w:val="both"/>
        <w:rPr>
          <w:spacing w:val="-4"/>
          <w:shd w:val="clear" w:color="auto" w:fill="FFFFFF"/>
          <w:lang w:eastAsia="pl-PL"/>
        </w:rPr>
      </w:pPr>
      <w:r>
        <w:rPr>
          <w:spacing w:val="-4"/>
          <w:shd w:val="clear" w:color="auto" w:fill="FFFFFF"/>
          <w:lang w:eastAsia="pl-PL"/>
        </w:rPr>
        <w:t>N</w:t>
      </w:r>
      <w:r w:rsidRPr="00F10CC7">
        <w:rPr>
          <w:spacing w:val="-4"/>
          <w:shd w:val="clear" w:color="auto" w:fill="FFFFFF"/>
          <w:lang w:eastAsia="pl-PL"/>
        </w:rPr>
        <w:t xml:space="preserve">ie wykonał </w:t>
      </w:r>
      <w:r>
        <w:rPr>
          <w:spacing w:val="-4"/>
          <w:shd w:val="clear" w:color="auto" w:fill="FFFFFF"/>
          <w:lang w:eastAsia="pl-PL"/>
        </w:rPr>
        <w:t>w terminie</w:t>
      </w:r>
      <w:r w:rsidRPr="00F10CC7">
        <w:rPr>
          <w:spacing w:val="-4"/>
          <w:shd w:val="clear" w:color="auto" w:fill="FFFFFF"/>
          <w:lang w:eastAsia="pl-PL"/>
        </w:rPr>
        <w:t xml:space="preserve">, o którym mowa w </w:t>
      </w:r>
      <w:r w:rsidRPr="00F10CC7">
        <w:rPr>
          <w:rFonts w:cs="Times New Roman"/>
          <w:spacing w:val="-4"/>
          <w:shd w:val="clear" w:color="auto" w:fill="FFFFFF"/>
          <w:lang w:eastAsia="pl-PL"/>
        </w:rPr>
        <w:t>§6</w:t>
      </w:r>
      <w:r w:rsidRPr="00F10CC7">
        <w:rPr>
          <w:spacing w:val="-4"/>
          <w:shd w:val="clear" w:color="auto" w:fill="FFFFFF"/>
          <w:lang w:eastAsia="pl-PL"/>
        </w:rPr>
        <w:t xml:space="preserve"> ust. 1 i </w:t>
      </w:r>
      <w:r>
        <w:rPr>
          <w:spacing w:val="-4"/>
          <w:shd w:val="clear" w:color="auto" w:fill="FFFFFF"/>
          <w:lang w:eastAsia="pl-PL"/>
        </w:rPr>
        <w:t xml:space="preserve">2 </w:t>
      </w:r>
      <w:r w:rsidRPr="00F10CC7">
        <w:rPr>
          <w:spacing w:val="-4"/>
          <w:shd w:val="clear" w:color="auto" w:fill="FFFFFF"/>
          <w:lang w:eastAsia="pl-PL"/>
        </w:rPr>
        <w:t xml:space="preserve">umowy </w:t>
      </w:r>
      <w:r>
        <w:rPr>
          <w:spacing w:val="-4"/>
          <w:shd w:val="clear" w:color="auto" w:fill="FFFFFF"/>
          <w:lang w:eastAsia="pl-PL"/>
        </w:rPr>
        <w:t xml:space="preserve">odpowiednio Etapu lub całości zadania </w:t>
      </w:r>
      <w:r w:rsidRPr="00F10CC7">
        <w:rPr>
          <w:spacing w:val="-4"/>
          <w:shd w:val="clear" w:color="auto" w:fill="FFFFFF"/>
          <w:lang w:eastAsia="pl-PL"/>
        </w:rPr>
        <w:t xml:space="preserve">- w wysokości 0,3% </w:t>
      </w:r>
      <w:r w:rsidRPr="009B29EA">
        <w:t>cen</w:t>
      </w:r>
      <w:r>
        <w:t>y</w:t>
      </w:r>
      <w:r w:rsidRPr="009B29EA">
        <w:t xml:space="preserve"> </w:t>
      </w:r>
      <w:r>
        <w:t xml:space="preserve">ofertowej </w:t>
      </w:r>
      <w:r w:rsidRPr="009B29EA">
        <w:t>ryczałtow</w:t>
      </w:r>
      <w:r>
        <w:t>ej netto</w:t>
      </w:r>
      <w:r w:rsidRPr="00F10CC7">
        <w:rPr>
          <w:shd w:val="clear" w:color="auto" w:fill="FFFFFF"/>
          <w:lang w:eastAsia="pl-PL"/>
        </w:rPr>
        <w:t xml:space="preserve"> </w:t>
      </w:r>
      <w:r w:rsidRPr="00F10CC7">
        <w:rPr>
          <w:spacing w:val="-4"/>
          <w:shd w:val="clear" w:color="auto" w:fill="FFFFFF"/>
          <w:lang w:eastAsia="pl-PL"/>
        </w:rPr>
        <w:t xml:space="preserve">ustalonej w </w:t>
      </w:r>
      <w:r w:rsidRPr="00F10CC7">
        <w:rPr>
          <w:rFonts w:cs="Times New Roman"/>
          <w:spacing w:val="-4"/>
          <w:shd w:val="clear" w:color="auto" w:fill="FFFFFF"/>
          <w:lang w:eastAsia="pl-PL"/>
        </w:rPr>
        <w:t>§7</w:t>
      </w:r>
      <w:r w:rsidRPr="00F10CC7">
        <w:rPr>
          <w:spacing w:val="-4"/>
          <w:shd w:val="clear" w:color="auto" w:fill="FFFFFF"/>
          <w:lang w:eastAsia="pl-PL"/>
        </w:rPr>
        <w:t xml:space="preserve"> ust. 1 </w:t>
      </w:r>
      <w:r w:rsidR="003517A3">
        <w:rPr>
          <w:spacing w:val="-4"/>
          <w:shd w:val="clear" w:color="auto" w:fill="FFFFFF"/>
          <w:lang w:eastAsia="pl-PL"/>
        </w:rPr>
        <w:t xml:space="preserve">odpowiednio </w:t>
      </w:r>
      <w:r>
        <w:rPr>
          <w:spacing w:val="-4"/>
          <w:shd w:val="clear" w:color="auto" w:fill="FFFFFF"/>
          <w:lang w:eastAsia="pl-PL"/>
        </w:rPr>
        <w:t>dla danego Etapu</w:t>
      </w:r>
      <w:r w:rsidR="003517A3">
        <w:rPr>
          <w:spacing w:val="-4"/>
          <w:shd w:val="clear" w:color="auto" w:fill="FFFFFF"/>
          <w:lang w:eastAsia="pl-PL"/>
        </w:rPr>
        <w:t xml:space="preserve"> lub całości zadania</w:t>
      </w:r>
      <w:r>
        <w:rPr>
          <w:spacing w:val="-4"/>
          <w:shd w:val="clear" w:color="auto" w:fill="FFFFFF"/>
          <w:lang w:eastAsia="pl-PL"/>
        </w:rPr>
        <w:t xml:space="preserve">, </w:t>
      </w:r>
      <w:r w:rsidRPr="00F10CC7">
        <w:rPr>
          <w:spacing w:val="-4"/>
          <w:shd w:val="clear" w:color="auto" w:fill="FFFFFF"/>
          <w:lang w:eastAsia="pl-PL"/>
        </w:rPr>
        <w:t xml:space="preserve">za każdy dzień opóźnienia; </w:t>
      </w:r>
    </w:p>
    <w:p w14:paraId="63D92CFF" w14:textId="3B2D74BF" w:rsidR="00F342EF" w:rsidRPr="00F10CC7" w:rsidRDefault="00C66FB2" w:rsidP="008466D7">
      <w:pPr>
        <w:pStyle w:val="Lista3"/>
        <w:numPr>
          <w:ilvl w:val="0"/>
          <w:numId w:val="4"/>
        </w:numPr>
        <w:spacing w:line="276" w:lineRule="auto"/>
        <w:ind w:left="1134" w:hanging="567"/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N</w:t>
      </w:r>
      <w:r w:rsidR="00F342EF" w:rsidRPr="00F10CC7">
        <w:rPr>
          <w:shd w:val="clear" w:color="auto" w:fill="FFFFFF"/>
          <w:lang w:eastAsia="pl-PL"/>
        </w:rPr>
        <w:t>ieterminowo zapłacił wynagrodzenie należne podwykonawcom lub dals</w:t>
      </w:r>
      <w:r w:rsidR="00AB4D03" w:rsidRPr="00F10CC7">
        <w:rPr>
          <w:shd w:val="clear" w:color="auto" w:fill="FFFFFF"/>
          <w:lang w:eastAsia="pl-PL"/>
        </w:rPr>
        <w:t xml:space="preserve">zym podwykonawcom w wysokości </w:t>
      </w:r>
      <w:r w:rsidR="000C73B6" w:rsidRPr="00F10CC7">
        <w:rPr>
          <w:shd w:val="clear" w:color="auto" w:fill="FFFFFF"/>
          <w:lang w:eastAsia="pl-PL"/>
        </w:rPr>
        <w:t>0,3%</w:t>
      </w:r>
      <w:r w:rsidR="00F10CC7" w:rsidRPr="00F10CC7">
        <w:rPr>
          <w:shd w:val="clear" w:color="auto" w:fill="FFFFFF"/>
          <w:lang w:eastAsia="pl-PL"/>
        </w:rPr>
        <w:t xml:space="preserve"> </w:t>
      </w:r>
      <w:r w:rsidR="00D0221A" w:rsidRPr="009B29EA">
        <w:t>cen</w:t>
      </w:r>
      <w:r w:rsidR="00D0221A">
        <w:t>y</w:t>
      </w:r>
      <w:r w:rsidR="00D0221A" w:rsidRPr="009B29EA">
        <w:t xml:space="preserve"> </w:t>
      </w:r>
      <w:r w:rsidR="00D0221A">
        <w:t xml:space="preserve">ofertowej </w:t>
      </w:r>
      <w:r w:rsidR="00D0221A" w:rsidRPr="009B29EA">
        <w:t>ryczałtow</w:t>
      </w:r>
      <w:r w:rsidR="00D0221A">
        <w:t>ej netto</w:t>
      </w:r>
      <w:r w:rsidR="00D0221A" w:rsidRPr="00F10CC7">
        <w:rPr>
          <w:shd w:val="clear" w:color="auto" w:fill="FFFFFF"/>
          <w:lang w:eastAsia="pl-PL"/>
        </w:rPr>
        <w:t xml:space="preserve"> </w:t>
      </w:r>
      <w:r w:rsidR="00F342EF" w:rsidRPr="00F10CC7">
        <w:rPr>
          <w:shd w:val="clear" w:color="auto" w:fill="FFFFFF"/>
          <w:lang w:eastAsia="pl-PL"/>
        </w:rPr>
        <w:t xml:space="preserve">ustalonej w </w:t>
      </w:r>
      <w:r w:rsidR="00F342EF" w:rsidRPr="00F10CC7">
        <w:rPr>
          <w:rFonts w:cs="Times New Roman"/>
          <w:shd w:val="clear" w:color="auto" w:fill="FFFFFF"/>
          <w:lang w:eastAsia="pl-PL"/>
        </w:rPr>
        <w:t>§</w:t>
      </w:r>
      <w:r w:rsidR="003A7BC4" w:rsidRPr="00F10CC7">
        <w:rPr>
          <w:rFonts w:cs="Times New Roman"/>
          <w:shd w:val="clear" w:color="auto" w:fill="FFFFFF"/>
          <w:lang w:eastAsia="pl-PL"/>
        </w:rPr>
        <w:t>7</w:t>
      </w:r>
      <w:r w:rsidR="00F342EF" w:rsidRPr="00F10CC7">
        <w:rPr>
          <w:shd w:val="clear" w:color="auto" w:fill="FFFFFF"/>
          <w:lang w:eastAsia="pl-PL"/>
        </w:rPr>
        <w:t xml:space="preserve"> ust. 1 za każdy dzień </w:t>
      </w:r>
      <w:r w:rsidR="00F420B0" w:rsidRPr="00F10CC7">
        <w:rPr>
          <w:shd w:val="clear" w:color="auto" w:fill="FFFFFF"/>
          <w:lang w:eastAsia="pl-PL"/>
        </w:rPr>
        <w:t>opóźnienia</w:t>
      </w:r>
      <w:r w:rsidR="00F342EF" w:rsidRPr="00F10CC7">
        <w:rPr>
          <w:shd w:val="clear" w:color="auto" w:fill="FFFFFF"/>
          <w:lang w:eastAsia="pl-PL"/>
        </w:rPr>
        <w:t xml:space="preserve">; </w:t>
      </w:r>
    </w:p>
    <w:p w14:paraId="1DA01206" w14:textId="2F3790DC" w:rsidR="00F342EF" w:rsidRPr="00F10CC7" w:rsidRDefault="00C66FB2" w:rsidP="008466D7">
      <w:pPr>
        <w:pStyle w:val="Lista3"/>
        <w:numPr>
          <w:ilvl w:val="0"/>
          <w:numId w:val="4"/>
        </w:numPr>
        <w:spacing w:line="276" w:lineRule="auto"/>
        <w:ind w:left="1134" w:hanging="567"/>
        <w:jc w:val="both"/>
        <w:rPr>
          <w:shd w:val="clear" w:color="auto" w:fill="FFFFFF"/>
          <w:lang w:eastAsia="pl-PL"/>
        </w:rPr>
      </w:pPr>
      <w:r>
        <w:rPr>
          <w:spacing w:val="-4"/>
          <w:shd w:val="clear" w:color="auto" w:fill="FFFFFF"/>
          <w:lang w:eastAsia="pl-PL"/>
        </w:rPr>
        <w:t>N</w:t>
      </w:r>
      <w:r w:rsidR="00F342EF" w:rsidRPr="00F10CC7">
        <w:rPr>
          <w:spacing w:val="-4"/>
          <w:shd w:val="clear" w:color="auto" w:fill="FFFFFF"/>
          <w:lang w:eastAsia="pl-PL"/>
        </w:rPr>
        <w:t xml:space="preserve">ie przedłożył </w:t>
      </w:r>
      <w:r w:rsidR="003A7BC4" w:rsidRPr="00F10CC7">
        <w:rPr>
          <w:spacing w:val="-4"/>
          <w:shd w:val="clear" w:color="auto" w:fill="FFFFFF"/>
          <w:lang w:eastAsia="pl-PL"/>
        </w:rPr>
        <w:t xml:space="preserve"> </w:t>
      </w:r>
      <w:r w:rsidR="00F342EF" w:rsidRPr="00F10CC7">
        <w:rPr>
          <w:spacing w:val="-4"/>
          <w:shd w:val="clear" w:color="auto" w:fill="FFFFFF"/>
          <w:lang w:eastAsia="pl-PL"/>
        </w:rPr>
        <w:t>Zamawiającemu do zaakceptowania projektu umowy o</w:t>
      </w:r>
      <w:r w:rsidR="00F342EF" w:rsidRPr="00F10CC7">
        <w:rPr>
          <w:shd w:val="clear" w:color="auto" w:fill="FFFFFF"/>
          <w:lang w:eastAsia="pl-PL"/>
        </w:rPr>
        <w:t xml:space="preserve"> podwykonawstwo, której przedmiotem są roboty budowlane, lub pr</w:t>
      </w:r>
      <w:r w:rsidR="00AB4D03" w:rsidRPr="00F10CC7">
        <w:rPr>
          <w:shd w:val="clear" w:color="auto" w:fill="FFFFFF"/>
          <w:lang w:eastAsia="pl-PL"/>
        </w:rPr>
        <w:t xml:space="preserve">ojektu jej zmiany w wysokości </w:t>
      </w:r>
      <w:r w:rsidR="00F10CC7" w:rsidRPr="00F10CC7">
        <w:rPr>
          <w:shd w:val="clear" w:color="auto" w:fill="FFFFFF"/>
          <w:lang w:eastAsia="pl-PL"/>
        </w:rPr>
        <w:t>0,3%</w:t>
      </w:r>
      <w:r w:rsidR="00F342EF" w:rsidRPr="00F10CC7">
        <w:rPr>
          <w:shd w:val="clear" w:color="auto" w:fill="FFFFFF"/>
          <w:lang w:eastAsia="pl-PL"/>
        </w:rPr>
        <w:t xml:space="preserve"> </w:t>
      </w:r>
      <w:r w:rsidR="00D0221A" w:rsidRPr="009B29EA">
        <w:t>cen</w:t>
      </w:r>
      <w:r w:rsidR="00D0221A">
        <w:t>y</w:t>
      </w:r>
      <w:r w:rsidR="00D0221A" w:rsidRPr="009B29EA">
        <w:t xml:space="preserve"> </w:t>
      </w:r>
      <w:r w:rsidR="00D0221A">
        <w:t xml:space="preserve">ofertowej </w:t>
      </w:r>
      <w:r w:rsidR="00D0221A" w:rsidRPr="009B29EA">
        <w:t>ryczałtow</w:t>
      </w:r>
      <w:r w:rsidR="00D0221A">
        <w:t>ej netto</w:t>
      </w:r>
      <w:r w:rsidR="00D0221A" w:rsidRPr="00F10CC7">
        <w:rPr>
          <w:shd w:val="clear" w:color="auto" w:fill="FFFFFF"/>
          <w:lang w:eastAsia="pl-PL"/>
        </w:rPr>
        <w:t xml:space="preserve"> </w:t>
      </w:r>
      <w:r w:rsidR="00F342EF" w:rsidRPr="00F10CC7">
        <w:rPr>
          <w:shd w:val="clear" w:color="auto" w:fill="FFFFFF"/>
          <w:lang w:eastAsia="pl-PL"/>
        </w:rPr>
        <w:t xml:space="preserve">ustalonej w </w:t>
      </w:r>
      <w:r w:rsidR="00F342EF" w:rsidRPr="00F10CC7">
        <w:rPr>
          <w:rFonts w:cs="Times New Roman"/>
          <w:shd w:val="clear" w:color="auto" w:fill="FFFFFF"/>
          <w:lang w:eastAsia="pl-PL"/>
        </w:rPr>
        <w:t>§</w:t>
      </w:r>
      <w:r w:rsidR="003A7BC4" w:rsidRPr="00F10CC7">
        <w:rPr>
          <w:rFonts w:cs="Times New Roman"/>
          <w:shd w:val="clear" w:color="auto" w:fill="FFFFFF"/>
          <w:lang w:eastAsia="pl-PL"/>
        </w:rPr>
        <w:t>7</w:t>
      </w:r>
      <w:r w:rsidR="00F342EF" w:rsidRPr="00F10CC7">
        <w:rPr>
          <w:shd w:val="clear" w:color="auto" w:fill="FFFFFF"/>
          <w:lang w:eastAsia="pl-PL"/>
        </w:rPr>
        <w:t xml:space="preserve"> ust. 1; </w:t>
      </w:r>
    </w:p>
    <w:p w14:paraId="20E02C6D" w14:textId="4EB9B38A" w:rsidR="00F342EF" w:rsidRPr="00F10CC7" w:rsidRDefault="00C66FB2" w:rsidP="008466D7">
      <w:pPr>
        <w:pStyle w:val="Lista3"/>
        <w:numPr>
          <w:ilvl w:val="0"/>
          <w:numId w:val="4"/>
        </w:numPr>
        <w:spacing w:line="276" w:lineRule="auto"/>
        <w:ind w:left="1134" w:hanging="567"/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N</w:t>
      </w:r>
      <w:r w:rsidR="00F342EF" w:rsidRPr="00F10CC7">
        <w:rPr>
          <w:shd w:val="clear" w:color="auto" w:fill="FFFFFF"/>
          <w:lang w:eastAsia="pl-PL"/>
        </w:rPr>
        <w:t xml:space="preserve">ie przedłożył Zamawiającemu poświadczonej za zgodność z oryginałem kopii umowy </w:t>
      </w:r>
      <w:r w:rsidR="00F342EF" w:rsidRPr="00F10CC7">
        <w:rPr>
          <w:shd w:val="clear" w:color="auto" w:fill="FFFFFF"/>
          <w:lang w:eastAsia="pl-PL"/>
        </w:rPr>
        <w:br/>
        <w:t>o podwykonawstwo lub jej zmiany</w:t>
      </w:r>
      <w:r w:rsidR="00AB4D03" w:rsidRPr="00F10CC7">
        <w:rPr>
          <w:shd w:val="clear" w:color="auto" w:fill="FFFFFF"/>
          <w:lang w:eastAsia="pl-PL"/>
        </w:rPr>
        <w:t xml:space="preserve"> w wysokości </w:t>
      </w:r>
      <w:r w:rsidR="000C73B6" w:rsidRPr="00F10CC7">
        <w:rPr>
          <w:shd w:val="clear" w:color="auto" w:fill="FFFFFF"/>
          <w:lang w:eastAsia="pl-PL"/>
        </w:rPr>
        <w:t>0,3%</w:t>
      </w:r>
      <w:r w:rsidR="00F10CC7" w:rsidRPr="00F10CC7">
        <w:rPr>
          <w:shd w:val="clear" w:color="auto" w:fill="FFFFFF"/>
          <w:lang w:eastAsia="pl-PL"/>
        </w:rPr>
        <w:t xml:space="preserve"> </w:t>
      </w:r>
      <w:r w:rsidR="00D0221A" w:rsidRPr="009B29EA">
        <w:t>cen</w:t>
      </w:r>
      <w:r w:rsidR="00D0221A">
        <w:t>y</w:t>
      </w:r>
      <w:r w:rsidR="00D0221A" w:rsidRPr="009B29EA">
        <w:t xml:space="preserve"> </w:t>
      </w:r>
      <w:r w:rsidR="00D0221A">
        <w:t xml:space="preserve">ofertowej </w:t>
      </w:r>
      <w:r w:rsidR="00D0221A" w:rsidRPr="009B29EA">
        <w:t>ryczałtow</w:t>
      </w:r>
      <w:r w:rsidR="00D0221A">
        <w:t>ej netto</w:t>
      </w:r>
      <w:r w:rsidR="00D0221A" w:rsidRPr="00F10CC7">
        <w:rPr>
          <w:shd w:val="clear" w:color="auto" w:fill="FFFFFF"/>
          <w:lang w:eastAsia="pl-PL"/>
        </w:rPr>
        <w:t xml:space="preserve"> </w:t>
      </w:r>
      <w:r w:rsidR="00D00AF5" w:rsidRPr="00F10CC7">
        <w:rPr>
          <w:shd w:val="clear" w:color="auto" w:fill="FFFFFF"/>
          <w:lang w:eastAsia="pl-PL"/>
        </w:rPr>
        <w:t xml:space="preserve">ustalonej w </w:t>
      </w:r>
      <w:r w:rsidR="00D00AF5" w:rsidRPr="00F10CC7">
        <w:rPr>
          <w:rFonts w:cs="Times New Roman"/>
          <w:shd w:val="clear" w:color="auto" w:fill="FFFFFF"/>
          <w:lang w:eastAsia="pl-PL"/>
        </w:rPr>
        <w:t>§</w:t>
      </w:r>
      <w:r w:rsidR="003A7BC4" w:rsidRPr="00F10CC7">
        <w:rPr>
          <w:rFonts w:cs="Times New Roman"/>
          <w:shd w:val="clear" w:color="auto" w:fill="FFFFFF"/>
          <w:lang w:eastAsia="pl-PL"/>
        </w:rPr>
        <w:t>7</w:t>
      </w:r>
      <w:r w:rsidR="00D00AF5" w:rsidRPr="00F10CC7">
        <w:rPr>
          <w:shd w:val="clear" w:color="auto" w:fill="FFFFFF"/>
          <w:lang w:eastAsia="pl-PL"/>
        </w:rPr>
        <w:t xml:space="preserve"> ust. 1</w:t>
      </w:r>
      <w:r w:rsidR="00F342EF" w:rsidRPr="00F10CC7">
        <w:rPr>
          <w:shd w:val="clear" w:color="auto" w:fill="FFFFFF"/>
          <w:lang w:eastAsia="pl-PL"/>
        </w:rPr>
        <w:t>;</w:t>
      </w:r>
    </w:p>
    <w:p w14:paraId="53150692" w14:textId="663F308D" w:rsidR="00F342EF" w:rsidRPr="00F10CC7" w:rsidRDefault="00C66FB2" w:rsidP="008466D7">
      <w:pPr>
        <w:pStyle w:val="Lista3"/>
        <w:numPr>
          <w:ilvl w:val="0"/>
          <w:numId w:val="4"/>
        </w:numPr>
        <w:spacing w:after="0" w:line="276" w:lineRule="auto"/>
        <w:ind w:left="1134" w:hanging="567"/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N</w:t>
      </w:r>
      <w:r w:rsidR="00F342EF" w:rsidRPr="00F10CC7">
        <w:rPr>
          <w:shd w:val="clear" w:color="auto" w:fill="FFFFFF"/>
          <w:lang w:eastAsia="pl-PL"/>
        </w:rPr>
        <w:t>ie zawarł zmiany umowy o podwykonawstwo w zakresie t</w:t>
      </w:r>
      <w:r w:rsidR="00AB4D03" w:rsidRPr="00F10CC7">
        <w:rPr>
          <w:shd w:val="clear" w:color="auto" w:fill="FFFFFF"/>
          <w:lang w:eastAsia="pl-PL"/>
        </w:rPr>
        <w:t xml:space="preserve">erminu zapłaty - w wysokości </w:t>
      </w:r>
      <w:r w:rsidR="00AB4D03" w:rsidRPr="00F10CC7">
        <w:rPr>
          <w:shd w:val="clear" w:color="auto" w:fill="FFFFFF"/>
          <w:lang w:eastAsia="pl-PL"/>
        </w:rPr>
        <w:br/>
      </w:r>
      <w:r w:rsidR="000C73B6" w:rsidRPr="00F10CC7">
        <w:rPr>
          <w:shd w:val="clear" w:color="auto" w:fill="FFFFFF"/>
          <w:lang w:eastAsia="pl-PL"/>
        </w:rPr>
        <w:t>0,3%</w:t>
      </w:r>
      <w:r w:rsidR="00F10CC7" w:rsidRPr="00F10CC7">
        <w:rPr>
          <w:shd w:val="clear" w:color="auto" w:fill="FFFFFF"/>
          <w:lang w:eastAsia="pl-PL"/>
        </w:rPr>
        <w:t xml:space="preserve"> </w:t>
      </w:r>
      <w:r w:rsidR="008A6B15" w:rsidRPr="009B29EA">
        <w:t>cen</w:t>
      </w:r>
      <w:r w:rsidR="008A6B15">
        <w:t>y</w:t>
      </w:r>
      <w:r w:rsidR="008A6B15" w:rsidRPr="009B29EA">
        <w:t xml:space="preserve"> </w:t>
      </w:r>
      <w:r w:rsidR="008A6B15">
        <w:t xml:space="preserve">ofertowej </w:t>
      </w:r>
      <w:r w:rsidR="008A6B15" w:rsidRPr="009B29EA">
        <w:t>ryczałtow</w:t>
      </w:r>
      <w:r w:rsidR="008A6B15">
        <w:t>ej netto</w:t>
      </w:r>
      <w:r w:rsidR="008A6B15" w:rsidRPr="00F10CC7">
        <w:rPr>
          <w:shd w:val="clear" w:color="auto" w:fill="FFFFFF"/>
          <w:lang w:eastAsia="pl-PL"/>
        </w:rPr>
        <w:t xml:space="preserve"> </w:t>
      </w:r>
      <w:r w:rsidR="00F342EF" w:rsidRPr="00F10CC7">
        <w:rPr>
          <w:shd w:val="clear" w:color="auto" w:fill="FFFFFF"/>
          <w:lang w:eastAsia="pl-PL"/>
        </w:rPr>
        <w:t xml:space="preserve">ustalonej w </w:t>
      </w:r>
      <w:r w:rsidR="00F342EF" w:rsidRPr="00F10CC7">
        <w:rPr>
          <w:rFonts w:cs="Times New Roman"/>
          <w:shd w:val="clear" w:color="auto" w:fill="FFFFFF"/>
          <w:lang w:eastAsia="pl-PL"/>
        </w:rPr>
        <w:t>§</w:t>
      </w:r>
      <w:r w:rsidR="003A7BC4" w:rsidRPr="00F10CC7">
        <w:rPr>
          <w:rFonts w:cs="Times New Roman"/>
          <w:shd w:val="clear" w:color="auto" w:fill="FFFFFF"/>
          <w:lang w:eastAsia="pl-PL"/>
        </w:rPr>
        <w:t>7</w:t>
      </w:r>
      <w:r w:rsidR="00F342EF" w:rsidRPr="00F10CC7">
        <w:rPr>
          <w:shd w:val="clear" w:color="auto" w:fill="FFFFFF"/>
          <w:lang w:eastAsia="pl-PL"/>
        </w:rPr>
        <w:t xml:space="preserve"> ust. 1. </w:t>
      </w:r>
    </w:p>
    <w:p w14:paraId="68A9F8FC" w14:textId="77777777" w:rsidR="00F342EF" w:rsidRPr="009B29EA" w:rsidRDefault="00F342EF" w:rsidP="008466D7">
      <w:pPr>
        <w:pStyle w:val="Lista2"/>
        <w:numPr>
          <w:ilvl w:val="0"/>
          <w:numId w:val="5"/>
        </w:numPr>
        <w:spacing w:line="276" w:lineRule="auto"/>
        <w:ind w:left="567" w:hanging="567"/>
        <w:jc w:val="both"/>
        <w:rPr>
          <w:shd w:val="clear" w:color="auto" w:fill="FFFFFF"/>
          <w:lang w:eastAsia="pl-PL"/>
        </w:rPr>
      </w:pPr>
      <w:r w:rsidRPr="009B29EA">
        <w:rPr>
          <w:shd w:val="clear" w:color="auto" w:fill="FFFFFF"/>
          <w:lang w:eastAsia="pl-PL"/>
        </w:rPr>
        <w:t xml:space="preserve">Kary umowne, o których mowa w ust. 3 nie będą naliczane, jeżeli opóźnienie lub niewykonanie zadania zostało spowodowane działaniem sił wyższych. </w:t>
      </w:r>
    </w:p>
    <w:p w14:paraId="5BC1D59B" w14:textId="77777777" w:rsidR="00F342EF" w:rsidRPr="009B29EA" w:rsidRDefault="00F342EF" w:rsidP="008466D7">
      <w:pPr>
        <w:pStyle w:val="Lista2"/>
        <w:numPr>
          <w:ilvl w:val="0"/>
          <w:numId w:val="5"/>
        </w:numPr>
        <w:spacing w:line="276" w:lineRule="auto"/>
        <w:ind w:left="567" w:hanging="567"/>
        <w:jc w:val="both"/>
        <w:rPr>
          <w:shd w:val="clear" w:color="auto" w:fill="FFFFFF"/>
          <w:lang w:eastAsia="pl-PL"/>
        </w:rPr>
      </w:pPr>
      <w:r w:rsidRPr="009B29EA">
        <w:rPr>
          <w:shd w:val="clear" w:color="auto" w:fill="FFFFFF"/>
          <w:lang w:eastAsia="pl-PL"/>
        </w:rPr>
        <w:t xml:space="preserve">Strony zastrzegają sobie prawo do dochodzenia odszkodowania uzupełniającego przewyższającego wysokość kar umownych. </w:t>
      </w:r>
    </w:p>
    <w:p w14:paraId="27B678D8" w14:textId="463E270D" w:rsidR="00F0696D" w:rsidRDefault="00F342EF" w:rsidP="008466D7">
      <w:pPr>
        <w:pStyle w:val="Lista2"/>
        <w:numPr>
          <w:ilvl w:val="0"/>
          <w:numId w:val="5"/>
        </w:numPr>
        <w:spacing w:line="276" w:lineRule="auto"/>
        <w:ind w:left="567" w:hanging="567"/>
        <w:jc w:val="both"/>
        <w:rPr>
          <w:shd w:val="clear" w:color="auto" w:fill="FFFFFF"/>
          <w:lang w:eastAsia="pl-PL"/>
        </w:rPr>
      </w:pPr>
      <w:r w:rsidRPr="009B29EA">
        <w:rPr>
          <w:shd w:val="clear" w:color="auto" w:fill="FFFFFF"/>
          <w:lang w:eastAsia="pl-PL"/>
        </w:rPr>
        <w:t xml:space="preserve">Wykonawca wyraża zgodę na potrącenie naliczonych przez Zamawiającego kar umownych </w:t>
      </w:r>
      <w:r w:rsidRPr="009B29EA">
        <w:rPr>
          <w:shd w:val="clear" w:color="auto" w:fill="FFFFFF"/>
          <w:lang w:eastAsia="pl-PL"/>
        </w:rPr>
        <w:br/>
        <w:t xml:space="preserve">z należnego wynagrodzenia za wykonanie przedmiotu niniejszej umowy. </w:t>
      </w:r>
    </w:p>
    <w:p w14:paraId="596CFCF5" w14:textId="0EA87BE6" w:rsidR="000B200D" w:rsidRPr="007457C8" w:rsidRDefault="000B200D" w:rsidP="008466D7">
      <w:pPr>
        <w:pStyle w:val="Lista2"/>
        <w:numPr>
          <w:ilvl w:val="0"/>
          <w:numId w:val="5"/>
        </w:numPr>
        <w:spacing w:line="276" w:lineRule="auto"/>
        <w:ind w:left="567" w:hanging="567"/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 xml:space="preserve">Naliczone kary umowne nie mogą być większe niż wysokość wynagrodzenia określonego w </w:t>
      </w:r>
      <w:r>
        <w:rPr>
          <w:rFonts w:ascii="Segoe UI Semilight" w:hAnsi="Segoe UI Semilight" w:cs="Segoe UI Semilight"/>
          <w:shd w:val="clear" w:color="auto" w:fill="FFFFFF"/>
          <w:lang w:eastAsia="pl-PL"/>
        </w:rPr>
        <w:t>§</w:t>
      </w:r>
      <w:r>
        <w:rPr>
          <w:shd w:val="clear" w:color="auto" w:fill="FFFFFF"/>
          <w:lang w:eastAsia="pl-PL"/>
        </w:rPr>
        <w:t>7 ust. 1.</w:t>
      </w:r>
    </w:p>
    <w:p w14:paraId="1B005769" w14:textId="77777777" w:rsidR="00F0696D" w:rsidRPr="00DE1684" w:rsidRDefault="00F0696D" w:rsidP="004D5517">
      <w:pPr>
        <w:pStyle w:val="Lista2"/>
        <w:ind w:left="0" w:firstLine="0"/>
        <w:jc w:val="both"/>
        <w:rPr>
          <w:sz w:val="12"/>
          <w:szCs w:val="12"/>
          <w:shd w:val="clear" w:color="auto" w:fill="FFFFFF"/>
          <w:lang w:eastAsia="pl-PL"/>
        </w:rPr>
      </w:pPr>
    </w:p>
    <w:p w14:paraId="2572D5BA" w14:textId="21368EE1" w:rsidR="009424E5" w:rsidRDefault="00786D2D" w:rsidP="00AC5DE2">
      <w:pPr>
        <w:pStyle w:val="Lista2"/>
        <w:ind w:left="0" w:firstLine="0"/>
        <w:jc w:val="center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§10</w:t>
      </w:r>
      <w:r w:rsidR="009424E5" w:rsidRPr="009424E5">
        <w:rPr>
          <w:shd w:val="clear" w:color="auto" w:fill="FFFFFF"/>
          <w:lang w:eastAsia="pl-PL"/>
        </w:rPr>
        <w:t xml:space="preserve"> </w:t>
      </w:r>
      <w:r w:rsidR="009424E5">
        <w:rPr>
          <w:shd w:val="clear" w:color="auto" w:fill="FFFFFF"/>
          <w:lang w:eastAsia="pl-PL"/>
        </w:rPr>
        <w:t>Ubezpieczenie</w:t>
      </w:r>
    </w:p>
    <w:p w14:paraId="451418AB" w14:textId="77777777" w:rsidR="00C66FB2" w:rsidRPr="00C66FB2" w:rsidRDefault="00C66FB2" w:rsidP="00AC5DE2">
      <w:pPr>
        <w:pStyle w:val="Lista2"/>
        <w:ind w:left="0" w:firstLine="0"/>
        <w:jc w:val="center"/>
        <w:rPr>
          <w:sz w:val="16"/>
          <w:szCs w:val="16"/>
          <w:shd w:val="clear" w:color="auto" w:fill="FFFFFF"/>
          <w:lang w:eastAsia="pl-PL"/>
        </w:rPr>
      </w:pPr>
    </w:p>
    <w:p w14:paraId="18F3F76E" w14:textId="6E020E3A" w:rsidR="009424E5" w:rsidRPr="006803D4" w:rsidRDefault="009424E5" w:rsidP="008466D7">
      <w:pPr>
        <w:pStyle w:val="Lista2"/>
        <w:numPr>
          <w:ilvl w:val="0"/>
          <w:numId w:val="17"/>
        </w:numPr>
        <w:spacing w:line="276" w:lineRule="auto"/>
        <w:ind w:left="567" w:hanging="567"/>
        <w:jc w:val="both"/>
        <w:rPr>
          <w:shd w:val="clear" w:color="auto" w:fill="FFFFFF"/>
          <w:lang w:eastAsia="pl-PL"/>
        </w:rPr>
      </w:pPr>
      <w:r w:rsidRPr="006803D4">
        <w:rPr>
          <w:shd w:val="clear" w:color="auto" w:fill="FFFFFF"/>
          <w:lang w:eastAsia="pl-PL"/>
        </w:rPr>
        <w:t xml:space="preserve">Wykonawca zobowiązany jest </w:t>
      </w:r>
      <w:r w:rsidRPr="00792A25">
        <w:rPr>
          <w:shd w:val="clear" w:color="auto" w:fill="FFFFFF"/>
          <w:lang w:eastAsia="pl-PL"/>
        </w:rPr>
        <w:t xml:space="preserve">do </w:t>
      </w:r>
      <w:r w:rsidR="007B26D8" w:rsidRPr="00792A25">
        <w:rPr>
          <w:shd w:val="clear" w:color="auto" w:fill="FFFFFF"/>
          <w:lang w:eastAsia="pl-PL"/>
        </w:rPr>
        <w:t xml:space="preserve">posiadania </w:t>
      </w:r>
      <w:r w:rsidR="00ED2C33" w:rsidRPr="00792A25">
        <w:rPr>
          <w:shd w:val="clear" w:color="auto" w:fill="FFFFFF"/>
          <w:lang w:eastAsia="pl-PL"/>
        </w:rPr>
        <w:t>przez cały okres</w:t>
      </w:r>
      <w:r w:rsidR="00ED2C33">
        <w:rPr>
          <w:shd w:val="clear" w:color="auto" w:fill="FFFFFF"/>
          <w:lang w:eastAsia="pl-PL"/>
        </w:rPr>
        <w:t xml:space="preserve"> </w:t>
      </w:r>
      <w:r w:rsidR="007B26D8">
        <w:rPr>
          <w:shd w:val="clear" w:color="auto" w:fill="FFFFFF"/>
          <w:lang w:eastAsia="pl-PL"/>
        </w:rPr>
        <w:t xml:space="preserve">trwania umowy </w:t>
      </w:r>
      <w:r w:rsidRPr="006803D4">
        <w:rPr>
          <w:shd w:val="clear" w:color="auto" w:fill="FFFFFF"/>
          <w:lang w:eastAsia="pl-PL"/>
        </w:rPr>
        <w:t>umów ubezpieczeniowy</w:t>
      </w:r>
      <w:r w:rsidR="006803D4">
        <w:rPr>
          <w:shd w:val="clear" w:color="auto" w:fill="FFFFFF"/>
          <w:lang w:eastAsia="pl-PL"/>
        </w:rPr>
        <w:t>ch, zapewniających ochronę ubez</w:t>
      </w:r>
      <w:r w:rsidRPr="006803D4">
        <w:rPr>
          <w:shd w:val="clear" w:color="auto" w:fill="FFFFFF"/>
          <w:lang w:eastAsia="pl-PL"/>
        </w:rPr>
        <w:t>pieczeniową do czasu odbioru końcowego całej inwestycji obejmujących:</w:t>
      </w:r>
    </w:p>
    <w:p w14:paraId="6267F154" w14:textId="2ED5EC72" w:rsidR="009424E5" w:rsidRDefault="00C66FB2" w:rsidP="008466D7">
      <w:pPr>
        <w:pStyle w:val="Lista2"/>
        <w:numPr>
          <w:ilvl w:val="1"/>
          <w:numId w:val="18"/>
        </w:numPr>
        <w:spacing w:line="276" w:lineRule="auto"/>
        <w:ind w:left="1134" w:hanging="567"/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U</w:t>
      </w:r>
      <w:r w:rsidR="009424E5" w:rsidRPr="009424E5">
        <w:rPr>
          <w:shd w:val="clear" w:color="auto" w:fill="FFFFFF"/>
          <w:lang w:eastAsia="pl-PL"/>
        </w:rPr>
        <w:t>bezpieczenie w pełnym zakresie od odpowiedzialności cywilnej</w:t>
      </w:r>
      <w:r w:rsidR="006803D4">
        <w:rPr>
          <w:shd w:val="clear" w:color="auto" w:fill="FFFFFF"/>
          <w:lang w:eastAsia="pl-PL"/>
        </w:rPr>
        <w:t xml:space="preserve"> kontraktowej </w:t>
      </w:r>
      <w:r>
        <w:rPr>
          <w:shd w:val="clear" w:color="auto" w:fill="FFFFFF"/>
          <w:lang w:eastAsia="pl-PL"/>
        </w:rPr>
        <w:br/>
      </w:r>
      <w:r w:rsidR="006803D4">
        <w:rPr>
          <w:shd w:val="clear" w:color="auto" w:fill="FFFFFF"/>
          <w:lang w:eastAsia="pl-PL"/>
        </w:rPr>
        <w:t>w związku z reali</w:t>
      </w:r>
      <w:r w:rsidR="009424E5" w:rsidRPr="009424E5">
        <w:rPr>
          <w:shd w:val="clear" w:color="auto" w:fill="FFFFFF"/>
          <w:lang w:eastAsia="pl-PL"/>
        </w:rPr>
        <w:t xml:space="preserve">zacją niniejszej umowy, ubezpieczenia od zniszczenia </w:t>
      </w:r>
      <w:r w:rsidR="00F420B0">
        <w:rPr>
          <w:shd w:val="clear" w:color="auto" w:fill="FFFFFF"/>
          <w:lang w:eastAsia="pl-PL"/>
        </w:rPr>
        <w:t>wszelkiego mienia</w:t>
      </w:r>
      <w:r w:rsidR="006803D4">
        <w:rPr>
          <w:shd w:val="clear" w:color="auto" w:fill="FFFFFF"/>
          <w:lang w:eastAsia="pl-PL"/>
        </w:rPr>
        <w:t xml:space="preserve"> spowodowanego dzia</w:t>
      </w:r>
      <w:r w:rsidR="009424E5" w:rsidRPr="009424E5">
        <w:rPr>
          <w:shd w:val="clear" w:color="auto" w:fill="FFFFFF"/>
          <w:lang w:eastAsia="pl-PL"/>
        </w:rPr>
        <w:t xml:space="preserve">łaniem, zaniechaniem lub niedopatrzeniem Wykonawcy </w:t>
      </w:r>
      <w:r w:rsidR="007B26D8" w:rsidRPr="009424E5">
        <w:rPr>
          <w:shd w:val="clear" w:color="auto" w:fill="FFFFFF"/>
          <w:lang w:eastAsia="pl-PL"/>
        </w:rPr>
        <w:t xml:space="preserve">na sumę gwarancyjną </w:t>
      </w:r>
      <w:r w:rsidR="007B26D8" w:rsidRPr="00102313">
        <w:rPr>
          <w:rFonts w:ascii="Calibri" w:eastAsia="Calibri" w:hAnsi="Calibri" w:cs="Times New Roman"/>
        </w:rPr>
        <w:t xml:space="preserve">nie mniejszą niż </w:t>
      </w:r>
      <w:r w:rsidR="007B26D8" w:rsidRPr="009B29EA">
        <w:t>cen</w:t>
      </w:r>
      <w:r w:rsidR="007B26D8">
        <w:t>a</w:t>
      </w:r>
      <w:r w:rsidR="007B26D8" w:rsidRPr="009B29EA">
        <w:t xml:space="preserve"> </w:t>
      </w:r>
      <w:r w:rsidR="007B26D8">
        <w:t xml:space="preserve">ofertowa </w:t>
      </w:r>
      <w:r w:rsidR="007B26D8" w:rsidRPr="009B29EA">
        <w:t>ryczałtow</w:t>
      </w:r>
      <w:r w:rsidR="007B26D8">
        <w:t>a netto</w:t>
      </w:r>
      <w:r w:rsidR="007B26D8" w:rsidRPr="00F10CC7">
        <w:rPr>
          <w:shd w:val="clear" w:color="auto" w:fill="FFFFFF"/>
          <w:lang w:eastAsia="pl-PL"/>
        </w:rPr>
        <w:t xml:space="preserve"> ustalon</w:t>
      </w:r>
      <w:r w:rsidR="006E240E">
        <w:rPr>
          <w:shd w:val="clear" w:color="auto" w:fill="FFFFFF"/>
          <w:lang w:eastAsia="pl-PL"/>
        </w:rPr>
        <w:t>a</w:t>
      </w:r>
      <w:r w:rsidR="007B26D8" w:rsidRPr="00F10CC7">
        <w:rPr>
          <w:shd w:val="clear" w:color="auto" w:fill="FFFFFF"/>
          <w:lang w:eastAsia="pl-PL"/>
        </w:rPr>
        <w:t xml:space="preserve"> w </w:t>
      </w:r>
      <w:r w:rsidR="007B26D8" w:rsidRPr="00F10CC7">
        <w:rPr>
          <w:rFonts w:cs="Times New Roman"/>
          <w:shd w:val="clear" w:color="auto" w:fill="FFFFFF"/>
          <w:lang w:eastAsia="pl-PL"/>
        </w:rPr>
        <w:t>§7</w:t>
      </w:r>
      <w:r w:rsidR="007B26D8" w:rsidRPr="00F10CC7">
        <w:rPr>
          <w:shd w:val="clear" w:color="auto" w:fill="FFFFFF"/>
          <w:lang w:eastAsia="pl-PL"/>
        </w:rPr>
        <w:t xml:space="preserve"> ust. 1</w:t>
      </w:r>
      <w:r w:rsidR="007B26D8">
        <w:rPr>
          <w:shd w:val="clear" w:color="auto" w:fill="FFFFFF"/>
          <w:lang w:eastAsia="pl-PL"/>
        </w:rPr>
        <w:t>;</w:t>
      </w:r>
    </w:p>
    <w:p w14:paraId="48A21076" w14:textId="2FB9AD40" w:rsidR="009424E5" w:rsidRDefault="00C66FB2" w:rsidP="008466D7">
      <w:pPr>
        <w:pStyle w:val="Lista2"/>
        <w:numPr>
          <w:ilvl w:val="1"/>
          <w:numId w:val="18"/>
        </w:numPr>
        <w:spacing w:line="276" w:lineRule="auto"/>
        <w:ind w:left="1134" w:hanging="567"/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U</w:t>
      </w:r>
      <w:r w:rsidR="009424E5" w:rsidRPr="006803D4">
        <w:rPr>
          <w:shd w:val="clear" w:color="auto" w:fill="FFFFFF"/>
          <w:lang w:eastAsia="pl-PL"/>
        </w:rPr>
        <w:t>bezpieczenie w pełnym zakresie od odpowiedzialności deliktow</w:t>
      </w:r>
      <w:r w:rsidR="006803D4">
        <w:rPr>
          <w:shd w:val="clear" w:color="auto" w:fill="FFFFFF"/>
          <w:lang w:eastAsia="pl-PL"/>
        </w:rPr>
        <w:t>ej z tytułu prowadzonej działal</w:t>
      </w:r>
      <w:r w:rsidR="009424E5" w:rsidRPr="006803D4">
        <w:rPr>
          <w:shd w:val="clear" w:color="auto" w:fill="FFFFFF"/>
          <w:lang w:eastAsia="pl-PL"/>
        </w:rPr>
        <w:t>ności wobec powierzonego mienia i osób trzecich od zniszczenia wszelkiej własności spo</w:t>
      </w:r>
      <w:r w:rsidR="006803D4">
        <w:rPr>
          <w:shd w:val="clear" w:color="auto" w:fill="FFFFFF"/>
          <w:lang w:eastAsia="pl-PL"/>
        </w:rPr>
        <w:t>wodo</w:t>
      </w:r>
      <w:r w:rsidR="009424E5" w:rsidRPr="006803D4">
        <w:rPr>
          <w:shd w:val="clear" w:color="auto" w:fill="FFFFFF"/>
          <w:lang w:eastAsia="pl-PL"/>
        </w:rPr>
        <w:t xml:space="preserve">wanego działaniem, zaniechaniem lub niedopatrzeniem Wykonawcy </w:t>
      </w:r>
      <w:r w:rsidR="006803D4">
        <w:rPr>
          <w:shd w:val="clear" w:color="auto" w:fill="FFFFFF"/>
          <w:lang w:eastAsia="pl-PL"/>
        </w:rPr>
        <w:br/>
        <w:t xml:space="preserve">z polisą OC </w:t>
      </w:r>
      <w:r w:rsidR="007B26D8" w:rsidRPr="009424E5">
        <w:rPr>
          <w:shd w:val="clear" w:color="auto" w:fill="FFFFFF"/>
          <w:lang w:eastAsia="pl-PL"/>
        </w:rPr>
        <w:t xml:space="preserve">na sumę gwarancyjną </w:t>
      </w:r>
      <w:r w:rsidR="007B26D8" w:rsidRPr="00102313">
        <w:rPr>
          <w:rFonts w:ascii="Calibri" w:eastAsia="Calibri" w:hAnsi="Calibri" w:cs="Times New Roman"/>
        </w:rPr>
        <w:t xml:space="preserve">nie mniejszą niż </w:t>
      </w:r>
      <w:r w:rsidR="007B26D8" w:rsidRPr="009B29EA">
        <w:t>cen</w:t>
      </w:r>
      <w:r w:rsidR="007B26D8">
        <w:t>a</w:t>
      </w:r>
      <w:r w:rsidR="007B26D8" w:rsidRPr="009B29EA">
        <w:t xml:space="preserve"> </w:t>
      </w:r>
      <w:r w:rsidR="007B26D8">
        <w:t xml:space="preserve">ofertowa </w:t>
      </w:r>
      <w:r w:rsidR="007B26D8" w:rsidRPr="009B29EA">
        <w:t>ryczałtow</w:t>
      </w:r>
      <w:r w:rsidR="007B26D8">
        <w:t>a netto</w:t>
      </w:r>
      <w:r w:rsidR="007B26D8" w:rsidRPr="00F10CC7">
        <w:rPr>
          <w:shd w:val="clear" w:color="auto" w:fill="FFFFFF"/>
          <w:lang w:eastAsia="pl-PL"/>
        </w:rPr>
        <w:t xml:space="preserve"> ustalon</w:t>
      </w:r>
      <w:r w:rsidR="006E240E">
        <w:rPr>
          <w:shd w:val="clear" w:color="auto" w:fill="FFFFFF"/>
          <w:lang w:eastAsia="pl-PL"/>
        </w:rPr>
        <w:t>a</w:t>
      </w:r>
      <w:r w:rsidR="007B26D8" w:rsidRPr="00F10CC7">
        <w:rPr>
          <w:shd w:val="clear" w:color="auto" w:fill="FFFFFF"/>
          <w:lang w:eastAsia="pl-PL"/>
        </w:rPr>
        <w:t xml:space="preserve"> w </w:t>
      </w:r>
      <w:r w:rsidR="007B26D8" w:rsidRPr="00F10CC7">
        <w:rPr>
          <w:rFonts w:cs="Times New Roman"/>
          <w:shd w:val="clear" w:color="auto" w:fill="FFFFFF"/>
          <w:lang w:eastAsia="pl-PL"/>
        </w:rPr>
        <w:t>§7</w:t>
      </w:r>
      <w:r w:rsidR="007B26D8" w:rsidRPr="00F10CC7">
        <w:rPr>
          <w:shd w:val="clear" w:color="auto" w:fill="FFFFFF"/>
          <w:lang w:eastAsia="pl-PL"/>
        </w:rPr>
        <w:t xml:space="preserve"> ust. 1</w:t>
      </w:r>
      <w:r w:rsidR="007B26D8">
        <w:rPr>
          <w:shd w:val="clear" w:color="auto" w:fill="FFFFFF"/>
          <w:lang w:eastAsia="pl-PL"/>
        </w:rPr>
        <w:t>;</w:t>
      </w:r>
    </w:p>
    <w:p w14:paraId="0C5E5CC1" w14:textId="4B175B84" w:rsidR="00C4179F" w:rsidRPr="003A7BC4" w:rsidRDefault="007B26D8" w:rsidP="008466D7">
      <w:pPr>
        <w:pStyle w:val="Lista2"/>
        <w:numPr>
          <w:ilvl w:val="1"/>
          <w:numId w:val="18"/>
        </w:numPr>
        <w:spacing w:line="276" w:lineRule="auto"/>
        <w:ind w:left="1134" w:hanging="567"/>
        <w:jc w:val="both"/>
        <w:rPr>
          <w:shd w:val="clear" w:color="auto" w:fill="FFFFFF"/>
          <w:lang w:eastAsia="pl-PL"/>
        </w:rPr>
      </w:pPr>
      <w:r w:rsidRPr="009424E5">
        <w:rPr>
          <w:shd w:val="clear" w:color="auto" w:fill="FFFFFF"/>
          <w:lang w:eastAsia="pl-PL"/>
        </w:rPr>
        <w:t>ubezpieczenie</w:t>
      </w:r>
      <w:r w:rsidRPr="003A7BC4">
        <w:rPr>
          <w:shd w:val="clear" w:color="auto" w:fill="FFFFFF"/>
          <w:lang w:eastAsia="pl-PL"/>
        </w:rPr>
        <w:t xml:space="preserve"> </w:t>
      </w:r>
      <w:r>
        <w:rPr>
          <w:shd w:val="clear" w:color="auto" w:fill="FFFFFF"/>
          <w:lang w:eastAsia="pl-PL"/>
        </w:rPr>
        <w:t>o</w:t>
      </w:r>
      <w:r w:rsidR="00C4179F" w:rsidRPr="003A7BC4">
        <w:rPr>
          <w:shd w:val="clear" w:color="auto" w:fill="FFFFFF"/>
          <w:lang w:eastAsia="pl-PL"/>
        </w:rPr>
        <w:t>d szkód środowiskowych i kar z tytułu naruszenia wymagań środowiska.</w:t>
      </w:r>
    </w:p>
    <w:p w14:paraId="1B192272" w14:textId="020A00B9" w:rsidR="00C94264" w:rsidRDefault="009424E5" w:rsidP="008466D7">
      <w:pPr>
        <w:pStyle w:val="Lista2"/>
        <w:numPr>
          <w:ilvl w:val="0"/>
          <w:numId w:val="17"/>
        </w:numPr>
        <w:spacing w:line="276" w:lineRule="auto"/>
        <w:ind w:left="567" w:hanging="567"/>
        <w:jc w:val="both"/>
        <w:rPr>
          <w:shd w:val="clear" w:color="auto" w:fill="FFFFFF"/>
          <w:lang w:eastAsia="pl-PL"/>
        </w:rPr>
      </w:pPr>
      <w:r w:rsidRPr="006803D4">
        <w:rPr>
          <w:shd w:val="clear" w:color="auto" w:fill="FFFFFF"/>
          <w:lang w:eastAsia="pl-PL"/>
        </w:rPr>
        <w:t>Wykonawca zobowiązany jest przedłożyć Zamawiającemu przedłużenie</w:t>
      </w:r>
      <w:r w:rsidR="006803D4">
        <w:rPr>
          <w:shd w:val="clear" w:color="auto" w:fill="FFFFFF"/>
          <w:lang w:eastAsia="pl-PL"/>
        </w:rPr>
        <w:t xml:space="preserve"> </w:t>
      </w:r>
      <w:r w:rsidRPr="006803D4">
        <w:rPr>
          <w:shd w:val="clear" w:color="auto" w:fill="FFFFFF"/>
          <w:lang w:eastAsia="pl-PL"/>
        </w:rPr>
        <w:t>polis ubezpieczeniow</w:t>
      </w:r>
      <w:r w:rsidR="007B26D8">
        <w:rPr>
          <w:shd w:val="clear" w:color="auto" w:fill="FFFFFF"/>
          <w:lang w:eastAsia="pl-PL"/>
        </w:rPr>
        <w:t xml:space="preserve">ych, o których mowa w </w:t>
      </w:r>
      <w:r w:rsidR="007221B7">
        <w:rPr>
          <w:shd w:val="clear" w:color="auto" w:fill="FFFFFF"/>
          <w:lang w:eastAsia="pl-PL"/>
        </w:rPr>
        <w:t xml:space="preserve">ust. </w:t>
      </w:r>
      <w:r w:rsidR="007B26D8">
        <w:rPr>
          <w:shd w:val="clear" w:color="auto" w:fill="FFFFFF"/>
          <w:lang w:eastAsia="pl-PL"/>
        </w:rPr>
        <w:t xml:space="preserve">1 </w:t>
      </w:r>
      <w:r w:rsidR="007221B7">
        <w:rPr>
          <w:shd w:val="clear" w:color="auto" w:fill="FFFFFF"/>
          <w:lang w:eastAsia="pl-PL"/>
        </w:rPr>
        <w:t xml:space="preserve">pkt </w:t>
      </w:r>
      <w:r w:rsidR="007B26D8">
        <w:rPr>
          <w:shd w:val="clear" w:color="auto" w:fill="FFFFFF"/>
          <w:lang w:eastAsia="pl-PL"/>
        </w:rPr>
        <w:t xml:space="preserve">a)-c) </w:t>
      </w:r>
      <w:r w:rsidRPr="006803D4">
        <w:rPr>
          <w:shd w:val="clear" w:color="auto" w:fill="FFFFFF"/>
          <w:lang w:eastAsia="pl-PL"/>
        </w:rPr>
        <w:t xml:space="preserve">do 7 dni od ostatniego dnia </w:t>
      </w:r>
      <w:r w:rsidRPr="00C66FB2">
        <w:rPr>
          <w:spacing w:val="-4"/>
          <w:shd w:val="clear" w:color="auto" w:fill="FFFFFF"/>
          <w:lang w:eastAsia="pl-PL"/>
        </w:rPr>
        <w:lastRenderedPageBreak/>
        <w:t>obowiązywania polisy wraz z potwierdzeniem</w:t>
      </w:r>
      <w:r w:rsidR="006803D4" w:rsidRPr="00C66FB2">
        <w:rPr>
          <w:spacing w:val="-4"/>
          <w:shd w:val="clear" w:color="auto" w:fill="FFFFFF"/>
          <w:lang w:eastAsia="pl-PL"/>
        </w:rPr>
        <w:t xml:space="preserve"> </w:t>
      </w:r>
      <w:r w:rsidRPr="00C66FB2">
        <w:rPr>
          <w:spacing w:val="-4"/>
          <w:shd w:val="clear" w:color="auto" w:fill="FFFFFF"/>
          <w:lang w:eastAsia="pl-PL"/>
        </w:rPr>
        <w:t>uiszczenia wymagalnej składki</w:t>
      </w:r>
      <w:r w:rsidR="00C66FB2">
        <w:rPr>
          <w:spacing w:val="-4"/>
          <w:shd w:val="clear" w:color="auto" w:fill="FFFFFF"/>
          <w:lang w:eastAsia="pl-PL"/>
        </w:rPr>
        <w:t xml:space="preserve"> </w:t>
      </w:r>
      <w:r w:rsidRPr="00C66FB2">
        <w:rPr>
          <w:spacing w:val="-4"/>
          <w:shd w:val="clear" w:color="auto" w:fill="FFFFFF"/>
          <w:lang w:eastAsia="pl-PL"/>
        </w:rPr>
        <w:t>ubezpieczeniowej</w:t>
      </w:r>
      <w:r w:rsidRPr="006803D4">
        <w:rPr>
          <w:shd w:val="clear" w:color="auto" w:fill="FFFFFF"/>
          <w:lang w:eastAsia="pl-PL"/>
        </w:rPr>
        <w:t xml:space="preserve">. </w:t>
      </w:r>
      <w:r w:rsidR="00C66FB2">
        <w:rPr>
          <w:shd w:val="clear" w:color="auto" w:fill="FFFFFF"/>
          <w:lang w:eastAsia="pl-PL"/>
        </w:rPr>
        <w:br/>
      </w:r>
      <w:r w:rsidRPr="006803D4">
        <w:rPr>
          <w:shd w:val="clear" w:color="auto" w:fill="FFFFFF"/>
          <w:lang w:eastAsia="pl-PL"/>
        </w:rPr>
        <w:t>W przypadku opłacenia składki ubezpieczeniowej w</w:t>
      </w:r>
      <w:r w:rsidR="006803D4">
        <w:rPr>
          <w:shd w:val="clear" w:color="auto" w:fill="FFFFFF"/>
          <w:lang w:eastAsia="pl-PL"/>
        </w:rPr>
        <w:t xml:space="preserve"> </w:t>
      </w:r>
      <w:r w:rsidRPr="006803D4">
        <w:rPr>
          <w:shd w:val="clear" w:color="auto" w:fill="FFFFFF"/>
          <w:lang w:eastAsia="pl-PL"/>
        </w:rPr>
        <w:t>ratach, Wykonawca zobowiązany jest przedłożyć Zamawiającemu potwierdzenie uiszczenia każdej</w:t>
      </w:r>
      <w:r w:rsidR="006803D4">
        <w:rPr>
          <w:shd w:val="clear" w:color="auto" w:fill="FFFFFF"/>
          <w:lang w:eastAsia="pl-PL"/>
        </w:rPr>
        <w:t xml:space="preserve"> </w:t>
      </w:r>
      <w:r w:rsidRPr="006803D4">
        <w:rPr>
          <w:shd w:val="clear" w:color="auto" w:fill="FFFFFF"/>
          <w:lang w:eastAsia="pl-PL"/>
        </w:rPr>
        <w:t>raty składki w terminie do 7 dni od upływu terminu płatności danej raty.</w:t>
      </w:r>
    </w:p>
    <w:p w14:paraId="736A9E18" w14:textId="54E2F704" w:rsidR="00EC6D1E" w:rsidRPr="006F0678" w:rsidRDefault="00EC6D1E" w:rsidP="008466D7">
      <w:pPr>
        <w:pStyle w:val="Lista2"/>
        <w:numPr>
          <w:ilvl w:val="0"/>
          <w:numId w:val="17"/>
        </w:numPr>
        <w:spacing w:line="276" w:lineRule="auto"/>
        <w:ind w:left="567" w:hanging="567"/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 xml:space="preserve">W przypadku nie przedstawienia </w:t>
      </w:r>
      <w:r w:rsidR="007B26D8" w:rsidRPr="006803D4">
        <w:rPr>
          <w:shd w:val="clear" w:color="auto" w:fill="FFFFFF"/>
          <w:lang w:eastAsia="pl-PL"/>
        </w:rPr>
        <w:t>polis ubezpieczeniow</w:t>
      </w:r>
      <w:r w:rsidR="007B26D8">
        <w:rPr>
          <w:shd w:val="clear" w:color="auto" w:fill="FFFFFF"/>
          <w:lang w:eastAsia="pl-PL"/>
        </w:rPr>
        <w:t xml:space="preserve">ych, o których mowa w </w:t>
      </w:r>
      <w:r w:rsidR="007221B7">
        <w:rPr>
          <w:shd w:val="clear" w:color="auto" w:fill="FFFFFF"/>
          <w:lang w:eastAsia="pl-PL"/>
        </w:rPr>
        <w:t xml:space="preserve">ust. 1 pkt a)-c) </w:t>
      </w:r>
      <w:r>
        <w:rPr>
          <w:shd w:val="clear" w:color="auto" w:fill="FFFFFF"/>
          <w:lang w:eastAsia="pl-PL"/>
        </w:rPr>
        <w:t xml:space="preserve">przez Wykonawcę, Zamawiający zawrze umowy ubezpieczeniowe, opłacając ubezpieczenie </w:t>
      </w:r>
      <w:r w:rsidR="007B26D8">
        <w:rPr>
          <w:shd w:val="clear" w:color="auto" w:fill="FFFFFF"/>
          <w:lang w:eastAsia="pl-PL"/>
        </w:rPr>
        <w:br/>
      </w:r>
      <w:r>
        <w:rPr>
          <w:shd w:val="clear" w:color="auto" w:fill="FFFFFF"/>
          <w:lang w:eastAsia="pl-PL"/>
        </w:rPr>
        <w:t>z płatności należnych Wykonawcy.</w:t>
      </w:r>
    </w:p>
    <w:p w14:paraId="2E4B2A16" w14:textId="77777777" w:rsidR="00F342EF" w:rsidRDefault="00786D2D" w:rsidP="00DB145A">
      <w:pPr>
        <w:pStyle w:val="Tekstpodstawowy"/>
        <w:jc w:val="center"/>
      </w:pPr>
      <w:r>
        <w:t>§11</w:t>
      </w:r>
      <w:r w:rsidR="00F342EF">
        <w:t xml:space="preserve"> Podwykonawcy</w:t>
      </w:r>
    </w:p>
    <w:p w14:paraId="149A4A16" w14:textId="77777777" w:rsidR="00D97208" w:rsidRDefault="00D97208" w:rsidP="008466D7">
      <w:pPr>
        <w:pStyle w:val="Styl"/>
        <w:numPr>
          <w:ilvl w:val="0"/>
          <w:numId w:val="6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</w:pPr>
      <w:r w:rsidRPr="008B0FFB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Zgodnie z ofertą złożoną w przetargu</w:t>
      </w:r>
      <w:r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 nieograniczonym</w:t>
      </w:r>
      <w:r w:rsidRPr="008B0FFB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, Wykonawca zleci podwykonawcom wykonanie części </w:t>
      </w:r>
      <w:r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zamówienia polegającej na:……………………………………………………………………………</w:t>
      </w:r>
    </w:p>
    <w:p w14:paraId="7E18FB64" w14:textId="77777777" w:rsidR="00D97208" w:rsidRDefault="00D97208" w:rsidP="008466D7">
      <w:pPr>
        <w:pStyle w:val="Styl"/>
        <w:shd w:val="clear" w:color="auto" w:fill="FFFFFF"/>
        <w:spacing w:line="276" w:lineRule="auto"/>
        <w:ind w:left="567"/>
        <w:jc w:val="both"/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…………………………………………………………………………………………………………………………………………………..</w:t>
      </w:r>
    </w:p>
    <w:p w14:paraId="1F711D85" w14:textId="10AE300A" w:rsidR="00D97208" w:rsidRPr="00A17D94" w:rsidRDefault="00D97208" w:rsidP="008466D7">
      <w:pPr>
        <w:pStyle w:val="Styl"/>
        <w:numPr>
          <w:ilvl w:val="0"/>
          <w:numId w:val="7"/>
        </w:numPr>
        <w:shd w:val="clear" w:color="auto" w:fill="FFFFFF"/>
        <w:spacing w:line="276" w:lineRule="auto"/>
        <w:ind w:left="567" w:right="4" w:hanging="567"/>
        <w:jc w:val="both"/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</w:pPr>
      <w:r w:rsidRPr="008B0FFB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Wykonawca, podwykonawca lub dalszy podwykonawca zamówienia na roboty budowlane </w:t>
      </w:r>
      <w:r w:rsidRPr="008B0FFB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br/>
        <w:t>zamierzający zaw</w:t>
      </w:r>
      <w:r w:rsidRPr="008B0FFB">
        <w:rPr>
          <w:rFonts w:asciiTheme="minorHAnsi" w:hAnsiTheme="minorHAnsi" w:cs="Arial"/>
          <w:color w:val="1D1E22"/>
          <w:sz w:val="22"/>
          <w:szCs w:val="22"/>
          <w:shd w:val="clear" w:color="auto" w:fill="FFFFFF"/>
        </w:rPr>
        <w:t>r</w:t>
      </w:r>
      <w:r w:rsidRPr="008B0FFB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zeć umowę o podwykonawstwo, której przedmiotem są roboty budowlane, j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est obowiązany, w trakcie realizacji zamówienia publ</w:t>
      </w:r>
      <w:r w:rsidRPr="00A17D94">
        <w:rPr>
          <w:rFonts w:asciiTheme="minorHAnsi" w:hAnsiTheme="minorHAnsi" w:cs="Arial"/>
          <w:color w:val="1D1E22"/>
          <w:sz w:val="22"/>
          <w:szCs w:val="22"/>
          <w:shd w:val="clear" w:color="auto" w:fill="FFFFFF"/>
        </w:rPr>
        <w:t>i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cznego na roboty budowlane, do 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br/>
        <w:t xml:space="preserve">przedłożenia zamawiającemu projektu </w:t>
      </w:r>
      <w:r w:rsidRPr="00696486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tej 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umowy</w:t>
      </w:r>
      <w:r w:rsidRPr="00696486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, przy czym podwykonawca lub dalszy  podwykonawca jest obowiązany dołączyć </w:t>
      </w:r>
      <w:r w:rsidR="00696486" w:rsidRPr="00DB5F1A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akceptację Zamawiającego</w:t>
      </w:r>
      <w:r w:rsidR="00696486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 </w:t>
      </w:r>
      <w:r w:rsidRPr="00696486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na zawarcie umowy </w:t>
      </w:r>
      <w:r w:rsidR="00DB5F1A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br/>
      </w:r>
      <w:r w:rsidRPr="00696486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o podwykonawstwo o treści zgodnej z projektem umowy.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 </w:t>
      </w:r>
    </w:p>
    <w:p w14:paraId="1F92BA74" w14:textId="245BBD85" w:rsidR="007B26D8" w:rsidRPr="00D612F2" w:rsidRDefault="00D97208" w:rsidP="008466D7">
      <w:pPr>
        <w:pStyle w:val="Styl"/>
        <w:numPr>
          <w:ilvl w:val="0"/>
          <w:numId w:val="7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/>
          <w:color w:val="000004"/>
          <w:sz w:val="22"/>
          <w:szCs w:val="22"/>
          <w:shd w:val="clear" w:color="auto" w:fill="FFFFFF"/>
        </w:rPr>
      </w:pP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Wykonawca, podwykonawca lub dalszy podwykonawca zamówienia na roboty budowlane 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br/>
        <w:t xml:space="preserve">przedkłada </w:t>
      </w:r>
      <w:r w:rsidR="00447D90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Z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amawiającemu poświadczoną za zgodność z oryginałem kopię zawartej umowy 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br/>
        <w:t xml:space="preserve">o podwykonawstwo, której przedmiotem są dostawy lub usługi, w terminie 7 dni od dnia jej 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br/>
        <w:t>zawarcia, z wyłączeniem umów o podwykonawstwo o wartości mniejszej niż 0,</w:t>
      </w:r>
      <w:r w:rsidR="00EC6D1E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%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 wartości 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br/>
        <w:t>umowy</w:t>
      </w:r>
      <w:r w:rsidR="0086213B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.</w:t>
      </w:r>
      <w:r w:rsidRPr="00A17D94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 </w:t>
      </w:r>
    </w:p>
    <w:p w14:paraId="5B07BD0B" w14:textId="5014BAD1" w:rsidR="007B26D8" w:rsidRPr="00BC3982" w:rsidRDefault="00BC3982" w:rsidP="008466D7">
      <w:pPr>
        <w:pStyle w:val="Styl"/>
        <w:numPr>
          <w:ilvl w:val="0"/>
          <w:numId w:val="7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</w:pPr>
      <w:r w:rsidRPr="00BC3982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W przypadku zmiany albo rezygnacji z podwykonawcy, na którego zasoby Wykonawca powoływał się, na zasadach określonych w pkt 11.4. SIWZ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postępowania. Ponadto w stosunku do proponowanego innego podwykonawcy nie może zachodzić którakolwiek z okoliczności, o których mowa w §4 pkt. II ppkt. 4 Regulaminu Udzielania Zamówień PWiK Spółka z o.o. w brzmieniu obowiązującym w trakcie postępowania.</w:t>
      </w:r>
      <w:r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 </w:t>
      </w:r>
      <w:r w:rsidRPr="00BC3982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Na potwierdzenie spełnienia powyższych wymogów  Wykonawca obowiązany jest przedstawić odpowiednie dokumenty, o których mowa w pkt 1</w:t>
      </w:r>
      <w:r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1</w:t>
      </w:r>
      <w:r w:rsidRPr="00BC3982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>1-11.3.</w:t>
      </w:r>
      <w:r w:rsidRPr="00BC3982"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  <w:t xml:space="preserve"> SIWZ</w:t>
      </w:r>
    </w:p>
    <w:p w14:paraId="72B3B828" w14:textId="77777777" w:rsidR="00BC3982" w:rsidRDefault="00BC3982" w:rsidP="007B26D8">
      <w:pPr>
        <w:pStyle w:val="Styl"/>
        <w:shd w:val="clear" w:color="auto" w:fill="FFFFFF"/>
        <w:jc w:val="both"/>
        <w:rPr>
          <w:rFonts w:asciiTheme="minorHAnsi" w:hAnsiTheme="minorHAnsi" w:cs="Arial"/>
          <w:color w:val="000004"/>
          <w:sz w:val="22"/>
          <w:szCs w:val="22"/>
          <w:shd w:val="clear" w:color="auto" w:fill="FFFFFF"/>
        </w:rPr>
      </w:pPr>
    </w:p>
    <w:p w14:paraId="27DBC91A" w14:textId="77777777" w:rsidR="00F342EF" w:rsidRDefault="00C0571D" w:rsidP="008430B3">
      <w:pPr>
        <w:pStyle w:val="Styl"/>
        <w:shd w:val="clear" w:color="auto" w:fill="FFFFFF"/>
        <w:spacing w:after="120"/>
        <w:jc w:val="center"/>
        <w:rPr>
          <w:rFonts w:asciiTheme="minorHAnsi" w:hAnsiTheme="minorHAnsi"/>
          <w:color w:val="000004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4"/>
          <w:sz w:val="22"/>
          <w:szCs w:val="22"/>
          <w:shd w:val="clear" w:color="auto" w:fill="FFFFFF"/>
        </w:rPr>
        <w:t>§12</w:t>
      </w:r>
      <w:r w:rsidR="00F342EF" w:rsidRPr="00DA66E2">
        <w:rPr>
          <w:rFonts w:asciiTheme="minorHAnsi" w:hAnsiTheme="minorHAnsi"/>
          <w:color w:val="000004"/>
          <w:sz w:val="22"/>
          <w:szCs w:val="22"/>
          <w:shd w:val="clear" w:color="auto" w:fill="FFFFFF"/>
        </w:rPr>
        <w:t xml:space="preserve"> Zmiany umowy</w:t>
      </w:r>
    </w:p>
    <w:p w14:paraId="69384800" w14:textId="267246FB" w:rsidR="0046483C" w:rsidRPr="007457C8" w:rsidRDefault="0046483C" w:rsidP="008466D7">
      <w:pPr>
        <w:pStyle w:val="Akapitzlist"/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4"/>
          <w:shd w:val="clear" w:color="auto" w:fill="FEFFFF"/>
          <w:lang w:eastAsia="pl-PL"/>
        </w:rPr>
        <w:t xml:space="preserve">Wszelkie zmiany niniejszej umowy wymagają formy pisemnego aneksu pod rygorem </w:t>
      </w:r>
      <w:r w:rsidRPr="007457C8">
        <w:rPr>
          <w:rFonts w:eastAsia="Times New Roman" w:cs="Arial"/>
          <w:color w:val="000004"/>
          <w:shd w:val="clear" w:color="auto" w:fill="FEFFFF"/>
          <w:lang w:eastAsia="pl-PL"/>
        </w:rPr>
        <w:t>nieważności</w:t>
      </w:r>
      <w:r w:rsidR="00DE3A97">
        <w:rPr>
          <w:rFonts w:eastAsia="Times New Roman" w:cs="Arial"/>
          <w:color w:val="000004"/>
          <w:shd w:val="clear" w:color="auto" w:fill="FEFFFF"/>
          <w:lang w:eastAsia="pl-PL"/>
        </w:rPr>
        <w:t xml:space="preserve"> i mogą zostać dokonane, o ile nie stoją w </w:t>
      </w:r>
      <w:r w:rsidR="00DE3A97" w:rsidRPr="00792A25">
        <w:rPr>
          <w:rFonts w:eastAsia="Times New Roman" w:cs="Arial"/>
          <w:color w:val="000004"/>
          <w:shd w:val="clear" w:color="auto" w:fill="FEFFFF"/>
          <w:lang w:eastAsia="pl-PL"/>
        </w:rPr>
        <w:t>sprzeczności z umową, regulaminem udzielania zamówień oraz przepisami prawa powszechnie obowiązującego</w:t>
      </w:r>
      <w:r w:rsidR="000169CC" w:rsidRPr="00792A25">
        <w:rPr>
          <w:rFonts w:eastAsia="Times New Roman" w:cs="Arial"/>
          <w:color w:val="000004"/>
          <w:shd w:val="clear" w:color="auto" w:fill="FEFFFF"/>
          <w:lang w:eastAsia="pl-PL"/>
        </w:rPr>
        <w:t>.</w:t>
      </w:r>
    </w:p>
    <w:p w14:paraId="413985AD" w14:textId="5F4CBE49" w:rsidR="001018E9" w:rsidRPr="007457C8" w:rsidRDefault="00F342EF" w:rsidP="008466D7">
      <w:pPr>
        <w:pStyle w:val="Akapitzlist"/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4"/>
          <w:shd w:val="clear" w:color="auto" w:fill="FEFFFF"/>
          <w:lang w:eastAsia="pl-PL"/>
        </w:rPr>
        <w:t xml:space="preserve">Zamawiający dopuszcza możliwość odstąpienia od umowy lub zmniejszenia jej zakresu </w:t>
      </w:r>
      <w:r w:rsidRPr="007457C8">
        <w:rPr>
          <w:rFonts w:eastAsia="Times New Roman" w:cs="Arial"/>
          <w:color w:val="000004"/>
          <w:shd w:val="clear" w:color="auto" w:fill="FEFFFF"/>
          <w:lang w:eastAsia="pl-PL"/>
        </w:rPr>
        <w:br/>
      </w:r>
      <w:r w:rsidR="00F10CC7">
        <w:rPr>
          <w:rFonts w:eastAsia="Times New Roman" w:cs="Arial"/>
          <w:color w:val="000004"/>
          <w:shd w:val="clear" w:color="auto" w:fill="FEFFFF"/>
          <w:lang w:eastAsia="pl-PL"/>
        </w:rPr>
        <w:t xml:space="preserve">w </w:t>
      </w:r>
      <w:r w:rsidRPr="007457C8">
        <w:rPr>
          <w:rFonts w:eastAsia="Times New Roman" w:cs="Arial"/>
          <w:color w:val="000004"/>
          <w:shd w:val="clear" w:color="auto" w:fill="FEFFFF"/>
          <w:lang w:eastAsia="pl-PL"/>
        </w:rPr>
        <w:t>przypadku</w:t>
      </w:r>
      <w:r w:rsidR="001018E9" w:rsidRPr="007457C8">
        <w:rPr>
          <w:rFonts w:eastAsia="Times New Roman" w:cs="Arial"/>
          <w:color w:val="000004"/>
          <w:shd w:val="clear" w:color="auto" w:fill="FEFFFF"/>
          <w:lang w:eastAsia="pl-PL"/>
        </w:rPr>
        <w:t>:</w:t>
      </w:r>
    </w:p>
    <w:p w14:paraId="71BF3EB9" w14:textId="338D18A9" w:rsidR="00F342EF" w:rsidRPr="007457C8" w:rsidRDefault="00F71548" w:rsidP="008466D7">
      <w:pPr>
        <w:pStyle w:val="Akapitzlist"/>
        <w:widowControl w:val="0"/>
        <w:numPr>
          <w:ilvl w:val="0"/>
          <w:numId w:val="30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4"/>
          <w:shd w:val="clear" w:color="auto" w:fill="FEFFFF"/>
          <w:lang w:eastAsia="pl-PL"/>
        </w:rPr>
        <w:t>W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>ystąpien</w:t>
      </w:r>
      <w:r w:rsidR="00F342EF" w:rsidRPr="007457C8">
        <w:rPr>
          <w:rFonts w:eastAsia="Times New Roman" w:cs="Arial"/>
          <w:color w:val="1D1E21"/>
          <w:shd w:val="clear" w:color="auto" w:fill="FEFFFF"/>
          <w:lang w:eastAsia="pl-PL"/>
        </w:rPr>
        <w:t>i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>a siły wyższej</w:t>
      </w:r>
      <w:r w:rsidR="001018E9" w:rsidRPr="007457C8">
        <w:rPr>
          <w:rFonts w:eastAsia="Times New Roman" w:cs="Arial"/>
          <w:color w:val="1D1E21"/>
          <w:shd w:val="clear" w:color="auto" w:fill="FEFFFF"/>
          <w:lang w:eastAsia="pl-PL"/>
        </w:rPr>
        <w:t xml:space="preserve"> -</w:t>
      </w:r>
      <w:r w:rsidR="00F342EF" w:rsidRPr="007457C8">
        <w:rPr>
          <w:rFonts w:eastAsia="Times New Roman" w:cs="Arial"/>
          <w:color w:val="1D1E21"/>
          <w:shd w:val="clear" w:color="auto" w:fill="FEFFFF"/>
          <w:lang w:eastAsia="pl-PL"/>
        </w:rPr>
        <w:t xml:space="preserve"> 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>Zamawiający dopuszcza możliwość wydłużenia terminu realizacji umowy w przypadku wystąpienia siły wyższej</w:t>
      </w:r>
      <w:r w:rsidR="0046483C" w:rsidRPr="007457C8">
        <w:rPr>
          <w:rFonts w:eastAsia="Times New Roman" w:cs="Arial"/>
          <w:color w:val="000004"/>
          <w:shd w:val="clear" w:color="auto" w:fill="FEFFFF"/>
          <w:lang w:eastAsia="pl-PL"/>
        </w:rPr>
        <w:t xml:space="preserve"> o czas jej wystą</w:t>
      </w:r>
      <w:r w:rsidR="00D060F6" w:rsidRPr="007457C8">
        <w:rPr>
          <w:rFonts w:eastAsia="Times New Roman" w:cs="Arial"/>
          <w:color w:val="000004"/>
          <w:shd w:val="clear" w:color="auto" w:fill="FEFFFF"/>
          <w:lang w:eastAsia="pl-PL"/>
        </w:rPr>
        <w:t>p</w:t>
      </w:r>
      <w:r w:rsidR="0046483C" w:rsidRPr="007457C8">
        <w:rPr>
          <w:rFonts w:eastAsia="Times New Roman" w:cs="Arial"/>
          <w:color w:val="000004"/>
          <w:shd w:val="clear" w:color="auto" w:fill="FEFFFF"/>
          <w:lang w:eastAsia="pl-PL"/>
        </w:rPr>
        <w:t xml:space="preserve">ienia i </w:t>
      </w:r>
      <w:r w:rsidR="00D060F6" w:rsidRPr="007457C8">
        <w:rPr>
          <w:rFonts w:eastAsia="Times New Roman" w:cs="Arial"/>
          <w:color w:val="000004"/>
          <w:shd w:val="clear" w:color="auto" w:fill="FEFFFF"/>
          <w:lang w:eastAsia="pl-PL"/>
        </w:rPr>
        <w:t>usunięcia skutków</w:t>
      </w:r>
      <w:r w:rsidR="00D049FF" w:rsidRPr="007457C8">
        <w:rPr>
          <w:rFonts w:eastAsia="Times New Roman" w:cs="Arial"/>
          <w:color w:val="000004"/>
          <w:shd w:val="clear" w:color="auto" w:fill="FEFFFF"/>
          <w:lang w:eastAsia="pl-PL"/>
        </w:rPr>
        <w:t xml:space="preserve">, co wymaga potwierdzenia przez </w:t>
      </w:r>
      <w:r w:rsidR="00F0696D" w:rsidRPr="007457C8">
        <w:rPr>
          <w:rFonts w:eastAsia="Times New Roman" w:cs="Arial"/>
          <w:color w:val="000004"/>
          <w:shd w:val="clear" w:color="auto" w:fill="FEFFFF"/>
          <w:lang w:eastAsia="pl-PL"/>
        </w:rPr>
        <w:t>Inżyniera Kontraktu</w:t>
      </w:r>
      <w:r w:rsidR="00D049FF" w:rsidRPr="007457C8">
        <w:rPr>
          <w:rFonts w:eastAsia="Times New Roman" w:cs="Arial"/>
          <w:color w:val="000004"/>
          <w:shd w:val="clear" w:color="auto" w:fill="FEFFFF"/>
          <w:lang w:eastAsia="pl-PL"/>
        </w:rPr>
        <w:t xml:space="preserve">, wpisem do dziennika budowy. 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>Przez s</w:t>
      </w:r>
      <w:r w:rsidR="00F342EF" w:rsidRPr="007457C8">
        <w:rPr>
          <w:rFonts w:eastAsia="Times New Roman" w:cs="Arial"/>
          <w:color w:val="1D1E21"/>
          <w:shd w:val="clear" w:color="auto" w:fill="FEFFFF"/>
          <w:lang w:eastAsia="pl-PL"/>
        </w:rPr>
        <w:t>i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>łę wyższą rozumie się wsze</w:t>
      </w:r>
      <w:r w:rsidR="00F342EF" w:rsidRPr="007457C8">
        <w:rPr>
          <w:rFonts w:eastAsia="Times New Roman" w:cs="Arial"/>
          <w:color w:val="1D1E21"/>
          <w:shd w:val="clear" w:color="auto" w:fill="FEFFFF"/>
          <w:lang w:eastAsia="pl-PL"/>
        </w:rPr>
        <w:t>l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>kie okoliczności i zdarzenia zewnętrzne, będące poza kont</w:t>
      </w:r>
      <w:r w:rsidR="00F342EF" w:rsidRPr="007457C8">
        <w:rPr>
          <w:rFonts w:eastAsia="Times New Roman" w:cs="Arial"/>
          <w:color w:val="1D1E21"/>
          <w:shd w:val="clear" w:color="auto" w:fill="FEFFFF"/>
          <w:lang w:eastAsia="pl-PL"/>
        </w:rPr>
        <w:t>r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 xml:space="preserve">olą strony, niemożliwe do przewidzenia, którym strona nie może 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lastRenderedPageBreak/>
        <w:t>zapobiec, ani też un</w:t>
      </w:r>
      <w:r w:rsidR="00F342EF" w:rsidRPr="007457C8">
        <w:rPr>
          <w:rFonts w:eastAsia="Times New Roman" w:cs="Arial"/>
          <w:color w:val="1D1E21"/>
          <w:shd w:val="clear" w:color="auto" w:fill="FEFFFF"/>
          <w:lang w:eastAsia="pl-PL"/>
        </w:rPr>
        <w:t>i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>knąć</w:t>
      </w:r>
      <w:r w:rsidR="00F342EF" w:rsidRPr="007457C8">
        <w:rPr>
          <w:rFonts w:eastAsia="Times New Roman" w:cs="Arial"/>
          <w:color w:val="4C4D4E"/>
          <w:shd w:val="clear" w:color="auto" w:fill="FEFFFF"/>
          <w:lang w:eastAsia="pl-PL"/>
        </w:rPr>
        <w:t xml:space="preserve">. </w:t>
      </w:r>
      <w:r w:rsidR="00F342EF" w:rsidRPr="007457C8">
        <w:rPr>
          <w:rFonts w:eastAsia="Times New Roman" w:cs="Arial"/>
          <w:color w:val="000004"/>
          <w:shd w:val="clear" w:color="auto" w:fill="FEFFFF"/>
          <w:lang w:eastAsia="pl-PL"/>
        </w:rPr>
        <w:t>Za siłę wyższą uważa się w szczególności pożar, działania sił prz</w:t>
      </w:r>
      <w:r w:rsidR="004D25F7" w:rsidRPr="007457C8">
        <w:rPr>
          <w:rFonts w:eastAsia="Times New Roman" w:cs="Arial"/>
          <w:color w:val="000004"/>
          <w:shd w:val="clear" w:color="auto" w:fill="FEFFFF"/>
          <w:lang w:eastAsia="pl-PL"/>
        </w:rPr>
        <w:t>yrody (huragany, powodzie itp.)</w:t>
      </w:r>
      <w:r>
        <w:rPr>
          <w:rFonts w:eastAsia="Times New Roman" w:cs="Arial"/>
          <w:color w:val="000004"/>
          <w:shd w:val="clear" w:color="auto" w:fill="FEFFFF"/>
          <w:lang w:eastAsia="pl-PL"/>
        </w:rPr>
        <w:t>;</w:t>
      </w:r>
    </w:p>
    <w:p w14:paraId="29D5C940" w14:textId="3884AFA7" w:rsidR="0041018C" w:rsidRPr="007457C8" w:rsidRDefault="00F71548" w:rsidP="008466D7">
      <w:pPr>
        <w:pStyle w:val="Akapitzlist"/>
        <w:widowControl w:val="0"/>
        <w:numPr>
          <w:ilvl w:val="0"/>
          <w:numId w:val="30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4"/>
          <w:shd w:val="clear" w:color="auto" w:fill="FEFFFF"/>
          <w:lang w:eastAsia="pl-PL"/>
        </w:rPr>
        <w:t>Z</w:t>
      </w:r>
      <w:r w:rsidR="0041018C" w:rsidRPr="007457C8">
        <w:rPr>
          <w:rFonts w:eastAsia="Times New Roman" w:cs="Arial"/>
          <w:color w:val="000004"/>
          <w:shd w:val="clear" w:color="auto" w:fill="FEFFFF"/>
          <w:lang w:eastAsia="pl-PL"/>
        </w:rPr>
        <w:t>e względu na przedłużające się terminy uzgodnień, wydawania zgód, wydawania decyzji administracyjnych itd., na które Wykonawca lub Zamawiający nie miał wpływu i dołożył wszelkiej staranności w celu ich uzyskania o czas niezbędny do ich uzyskania</w:t>
      </w:r>
      <w:r>
        <w:rPr>
          <w:rFonts w:eastAsia="Times New Roman" w:cs="Arial"/>
          <w:color w:val="000004"/>
          <w:shd w:val="clear" w:color="auto" w:fill="FEFFFF"/>
          <w:lang w:eastAsia="pl-PL"/>
        </w:rPr>
        <w:t>.</w:t>
      </w:r>
    </w:p>
    <w:p w14:paraId="50D64268" w14:textId="213276C1" w:rsidR="00F342EF" w:rsidRPr="007457C8" w:rsidRDefault="00F342EF" w:rsidP="008466D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4"/>
          <w:shd w:val="clear" w:color="auto" w:fill="FEFFFF"/>
        </w:rPr>
      </w:pPr>
      <w:r w:rsidRPr="007457C8">
        <w:rPr>
          <w:rFonts w:eastAsia="Times New Roman" w:cs="Arial"/>
          <w:color w:val="000004"/>
          <w:shd w:val="clear" w:color="auto" w:fill="FEFFFF"/>
        </w:rPr>
        <w:t xml:space="preserve">Zakres świadczenia </w:t>
      </w:r>
      <w:r w:rsidR="00BF40A5" w:rsidRPr="007457C8">
        <w:rPr>
          <w:rFonts w:eastAsia="Times New Roman" w:cs="Arial"/>
          <w:color w:val="000004"/>
          <w:shd w:val="clear" w:color="auto" w:fill="FEFFFF"/>
        </w:rPr>
        <w:t>W</w:t>
      </w:r>
      <w:r w:rsidRPr="007457C8">
        <w:rPr>
          <w:rFonts w:eastAsia="Times New Roman" w:cs="Arial"/>
          <w:color w:val="000004"/>
          <w:shd w:val="clear" w:color="auto" w:fill="FEFFFF"/>
        </w:rPr>
        <w:t>ykonawcy wynikający z umowy jest to</w:t>
      </w:r>
      <w:r w:rsidR="00DB145A" w:rsidRPr="007457C8">
        <w:rPr>
          <w:rFonts w:eastAsia="Times New Roman" w:cs="Arial"/>
          <w:color w:val="000004"/>
          <w:shd w:val="clear" w:color="auto" w:fill="FEFFFF"/>
        </w:rPr>
        <w:t>żsamy z jego zobowiązaniem za</w:t>
      </w:r>
      <w:r w:rsidRPr="007457C8">
        <w:rPr>
          <w:rFonts w:eastAsia="Times New Roman" w:cs="Arial"/>
          <w:color w:val="000004"/>
          <w:shd w:val="clear" w:color="auto" w:fill="FEFFFF"/>
        </w:rPr>
        <w:t xml:space="preserve">wartym w ofercie. Zmiana sposobu wykonania tego świadczenia, tj. zastosowanie </w:t>
      </w:r>
      <w:r w:rsidRPr="007457C8">
        <w:rPr>
          <w:rFonts w:eastAsia="Times New Roman" w:cs="Arial"/>
          <w:color w:val="1D1E21"/>
          <w:shd w:val="clear" w:color="auto" w:fill="FEFFFF"/>
        </w:rPr>
        <w:t>i</w:t>
      </w:r>
      <w:r w:rsidRPr="007457C8">
        <w:rPr>
          <w:rFonts w:eastAsia="Times New Roman" w:cs="Arial"/>
          <w:color w:val="000004"/>
          <w:shd w:val="clear" w:color="auto" w:fill="FEFFFF"/>
        </w:rPr>
        <w:t>nnych</w:t>
      </w:r>
      <w:r w:rsidRPr="007457C8">
        <w:rPr>
          <w:rFonts w:ascii="Arial" w:eastAsiaTheme="minorEastAsia" w:hAnsi="Arial" w:cs="Arial"/>
          <w:color w:val="000105"/>
          <w:sz w:val="20"/>
          <w:szCs w:val="20"/>
          <w:shd w:val="clear" w:color="auto" w:fill="FEFFFF"/>
          <w:lang w:eastAsia="pl-PL"/>
        </w:rPr>
        <w:t xml:space="preserve"> </w:t>
      </w:r>
      <w:r w:rsidRPr="007457C8">
        <w:rPr>
          <w:rFonts w:eastAsia="Times New Roman" w:cs="Arial"/>
          <w:color w:val="000004"/>
          <w:shd w:val="clear" w:color="auto" w:fill="FEFFFF"/>
        </w:rPr>
        <w:t xml:space="preserve">urządzeń niż podane w ofercie, może nastąpić za zgodą Zamawiającego w uzasadnionych przypadkach, pod warunkiem, że urządzenia zamienne będą spełniały wszystkie wymogi Zamawiającego opisane w SIWZ i będą posiadały parametry nie gorsze, niż urządzenia wskazane w ofercie, a zmiana ta nie będzie się wiązała z podwyższeniem wynagrodzenia Wykonawcy ani wydłużeniem terminu realizacji. </w:t>
      </w:r>
    </w:p>
    <w:p w14:paraId="4575D296" w14:textId="77777777" w:rsidR="00F342EF" w:rsidRPr="007457C8" w:rsidRDefault="00F342EF" w:rsidP="008466D7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 xml:space="preserve">Nie jest zmianą umowy wymagającej formy pisemnej: </w:t>
      </w:r>
    </w:p>
    <w:p w14:paraId="541C8D19" w14:textId="271070D4" w:rsidR="00F342EF" w:rsidRPr="00F71548" w:rsidRDefault="00F71548" w:rsidP="008466D7">
      <w:pPr>
        <w:pStyle w:val="Akapitzlist"/>
        <w:numPr>
          <w:ilvl w:val="0"/>
          <w:numId w:val="9"/>
        </w:numPr>
        <w:spacing w:line="276" w:lineRule="auto"/>
        <w:ind w:left="1134" w:hanging="567"/>
        <w:jc w:val="both"/>
        <w:rPr>
          <w:rFonts w:eastAsia="Times New Roman" w:cs="Arial"/>
          <w:color w:val="000000"/>
          <w:spacing w:val="-6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pacing w:val="-6"/>
          <w:shd w:val="clear" w:color="auto" w:fill="FEFFFF"/>
          <w:lang w:eastAsia="pl-PL"/>
        </w:rPr>
        <w:t>W</w:t>
      </w:r>
      <w:r w:rsidR="00F342EF" w:rsidRPr="00F71548">
        <w:rPr>
          <w:rFonts w:eastAsia="Times New Roman" w:cs="Arial"/>
          <w:color w:val="000000"/>
          <w:spacing w:val="-6"/>
          <w:shd w:val="clear" w:color="auto" w:fill="FEFFFF"/>
          <w:lang w:eastAsia="pl-PL"/>
        </w:rPr>
        <w:t xml:space="preserve">yznaczenie innych osób do kontaktu w sprawach realizacji umowy niż wskazane </w:t>
      </w:r>
      <w:r w:rsidR="00C60021" w:rsidRPr="00F71548">
        <w:rPr>
          <w:rFonts w:eastAsia="Times New Roman" w:cs="Arial"/>
          <w:color w:val="000000"/>
          <w:spacing w:val="-6"/>
          <w:shd w:val="clear" w:color="auto" w:fill="FEFFFF"/>
          <w:lang w:eastAsia="pl-PL"/>
        </w:rPr>
        <w:br/>
      </w:r>
      <w:r w:rsidR="00F342EF" w:rsidRPr="00F71548">
        <w:rPr>
          <w:rFonts w:eastAsia="Times New Roman" w:cs="Arial"/>
          <w:color w:val="000000"/>
          <w:spacing w:val="-6"/>
          <w:shd w:val="clear" w:color="auto" w:fill="FEFFFF"/>
          <w:lang w:eastAsia="pl-PL"/>
        </w:rPr>
        <w:t>w §</w:t>
      </w:r>
      <w:r w:rsidR="00F20C49" w:rsidRPr="00F71548">
        <w:rPr>
          <w:rFonts w:eastAsia="Times New Roman" w:cs="Arial"/>
          <w:color w:val="000000"/>
          <w:spacing w:val="-6"/>
          <w:shd w:val="clear" w:color="auto" w:fill="FEFFFF"/>
          <w:lang w:eastAsia="pl-PL"/>
        </w:rPr>
        <w:t>8</w:t>
      </w:r>
      <w:r w:rsidR="00F342EF" w:rsidRPr="00F71548">
        <w:rPr>
          <w:rFonts w:eastAsia="Times New Roman" w:cs="Arial"/>
          <w:color w:val="000000"/>
          <w:spacing w:val="-6"/>
          <w:shd w:val="clear" w:color="auto" w:fill="FEFFFF"/>
          <w:lang w:eastAsia="pl-PL"/>
        </w:rPr>
        <w:t xml:space="preserve"> ust. 1</w:t>
      </w:r>
      <w:r>
        <w:rPr>
          <w:rFonts w:eastAsia="Times New Roman" w:cs="Arial"/>
          <w:color w:val="000000"/>
          <w:spacing w:val="-6"/>
          <w:shd w:val="clear" w:color="auto" w:fill="FEFFFF"/>
          <w:lang w:eastAsia="pl-PL"/>
        </w:rPr>
        <w:t>;</w:t>
      </w:r>
    </w:p>
    <w:p w14:paraId="665DD24B" w14:textId="76557169" w:rsidR="00F342EF" w:rsidRPr="007457C8" w:rsidRDefault="00F71548" w:rsidP="008466D7">
      <w:pPr>
        <w:pStyle w:val="Akapitzlist"/>
        <w:numPr>
          <w:ilvl w:val="0"/>
          <w:numId w:val="9"/>
        </w:numPr>
        <w:spacing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U</w:t>
      </w:r>
      <w:r w:rsidR="00F342EF" w:rsidRPr="007457C8">
        <w:rPr>
          <w:rFonts w:eastAsia="Times New Roman" w:cs="Arial"/>
          <w:color w:val="000000"/>
          <w:shd w:val="clear" w:color="auto" w:fill="FEFFFF"/>
          <w:lang w:eastAsia="pl-PL"/>
        </w:rPr>
        <w:t xml:space="preserve">trata mocy lub zmiany aktów prawnych przywołanych w umowie. W każdym takim przypadku Wykonawca ma obowiązek stosowania się do obowiązujących aktów prawa. </w:t>
      </w:r>
    </w:p>
    <w:p w14:paraId="38597BC3" w14:textId="3BB62EC2" w:rsidR="00E34065" w:rsidRPr="007457C8" w:rsidRDefault="00F342EF" w:rsidP="008466D7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pacing w:val="-4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 xml:space="preserve">Jeżeli w trakcie wykonywania robót obiektywnie konieczna będzie zmiana jednej z osób </w:t>
      </w:r>
      <w:r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br/>
        <w:t xml:space="preserve">deklarowanych przez Wykonawcę w ofercie, Wykonawca powiadomi o tym fakcie Zamawiającego, wskazując przyczynę zmiany oraz osobę zastępującą i przedstawiając jej kwalifikacje, które muszą być co najmniej równe kwalifikacjom wymaganym przez Zamawiającego w postępowaniu </w:t>
      </w:r>
      <w:r w:rsid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br/>
      </w:r>
      <w:r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 xml:space="preserve">o udzielenie zamówienia publicznego prowadzącym do zawarcia Umowy. </w:t>
      </w:r>
    </w:p>
    <w:p w14:paraId="5BEDAC9F" w14:textId="77777777" w:rsidR="00E037CC" w:rsidRPr="007457C8" w:rsidRDefault="00E037CC" w:rsidP="008466D7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>Zamawiający dopuszcza zmianę treści zawartej umowy w następujących przypadkach</w:t>
      </w:r>
      <w:r w:rsidR="00905D04" w:rsidRPr="007457C8">
        <w:rPr>
          <w:rFonts w:eastAsia="Times New Roman" w:cs="Arial"/>
          <w:color w:val="000000"/>
          <w:shd w:val="clear" w:color="auto" w:fill="FEFFFF"/>
          <w:lang w:eastAsia="pl-PL"/>
        </w:rPr>
        <w:t>:</w:t>
      </w:r>
    </w:p>
    <w:p w14:paraId="48044639" w14:textId="0D2EB324" w:rsidR="00E037CC" w:rsidRPr="007457C8" w:rsidRDefault="00E037CC" w:rsidP="008466D7">
      <w:pPr>
        <w:pStyle w:val="Akapitzlist"/>
        <w:numPr>
          <w:ilvl w:val="0"/>
          <w:numId w:val="34"/>
        </w:numPr>
        <w:tabs>
          <w:tab w:val="left" w:pos="567"/>
        </w:tabs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>Zmiany terminu wykonania przedmiotu umowy:</w:t>
      </w:r>
    </w:p>
    <w:p w14:paraId="6706D936" w14:textId="0565481D" w:rsidR="00E037CC" w:rsidRPr="007457C8" w:rsidRDefault="00E037CC" w:rsidP="008466D7">
      <w:pPr>
        <w:pStyle w:val="Akapitzlist"/>
        <w:numPr>
          <w:ilvl w:val="0"/>
          <w:numId w:val="21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pacing w:val="-4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Na skutek wystąpienia w trakcie opracowywania przedmiotu zamówienia innych nieprzewidzianych zdarzeń mających wpływ na realizację zamówienia. W takiej sytuacji termin wykonania przedmiotu umowy zostanie przesunięty o uzasadnioną okolicznościami ilość dni ustaloną przez strony umowy</w:t>
      </w:r>
      <w:r w:rsidR="00F7154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;</w:t>
      </w:r>
    </w:p>
    <w:p w14:paraId="0CC7EB06" w14:textId="33A2BE07" w:rsidR="00E037CC" w:rsidRPr="007457C8" w:rsidRDefault="00E037CC" w:rsidP="008466D7">
      <w:pPr>
        <w:pStyle w:val="Akapitzlist"/>
        <w:numPr>
          <w:ilvl w:val="0"/>
          <w:numId w:val="21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pacing w:val="-4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 xml:space="preserve">Gdy zaistnieją przyczyny niezależne od działania stron umowy, których przy zachowaniu należytej staranności nie można było uniknąć ani im zapobiec, </w:t>
      </w:r>
      <w:r w:rsidR="005C2202" w:rsidRPr="007457C8">
        <w:rPr>
          <w:rFonts w:eastAsia="Times New Roman" w:cs="Arial"/>
          <w:color w:val="000000"/>
          <w:shd w:val="clear" w:color="auto" w:fill="FEFFFF"/>
          <w:lang w:eastAsia="pl-PL"/>
        </w:rPr>
        <w:br/>
      </w: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>w szczególności protesty osób fizycznych, osób prawnych lub innych podmiotów. W takiej</w:t>
      </w:r>
      <w:r w:rsidR="00F10CC7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 xml:space="preserve">sytuacji termin wykonania przedmiotu umowy zostanie przesunięty </w:t>
      </w:r>
      <w:r w:rsidR="00F21E4E" w:rsidRPr="007457C8">
        <w:rPr>
          <w:rFonts w:eastAsia="Times New Roman" w:cs="Arial"/>
          <w:color w:val="000000"/>
          <w:shd w:val="clear" w:color="auto" w:fill="FEFFFF"/>
          <w:lang w:eastAsia="pl-PL"/>
        </w:rPr>
        <w:br/>
      </w: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>o uzasadnioną okolicznościami ilość dni ustaloną przez strony umowy</w:t>
      </w:r>
      <w:r w:rsidR="00F71548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6C900910" w14:textId="72C3987C" w:rsidR="00E037CC" w:rsidRPr="007457C8" w:rsidRDefault="00E037CC" w:rsidP="008466D7">
      <w:pPr>
        <w:pStyle w:val="Akapitzlist"/>
        <w:numPr>
          <w:ilvl w:val="0"/>
          <w:numId w:val="21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pacing w:val="-4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>W przypadku wystąpienia niekorzystnych warunków atmosferycznych uniemożliwiających realizację robót budowlanych o czas ich występowania, co wymaga potwierdzenia przez właściwego branżowego inspektora nadzoru inwestorskiego, wpisem do dziennika budowy</w:t>
      </w:r>
      <w:r w:rsidR="00F71548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6CB89A61" w14:textId="108C012B" w:rsidR="00E037CC" w:rsidRPr="007457C8" w:rsidRDefault="00E037CC" w:rsidP="008466D7">
      <w:pPr>
        <w:pStyle w:val="Akapitzlist"/>
        <w:numPr>
          <w:ilvl w:val="0"/>
          <w:numId w:val="21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pacing w:val="-4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 xml:space="preserve">Ze względu na przedłużające się terminy uzgodnień, wydawania zgód, wydawania decyzji administracyjnych itd., na które Wykonawca lub Zamawiający nie miał wpływu i dołożył wszelkiej staranności w celu ich uzyskania o </w:t>
      </w:r>
      <w:r w:rsidR="00905D04" w:rsidRPr="007457C8">
        <w:rPr>
          <w:rFonts w:eastAsia="Times New Roman" w:cs="Arial"/>
          <w:color w:val="000000"/>
          <w:shd w:val="clear" w:color="auto" w:fill="FEFFFF"/>
          <w:lang w:eastAsia="pl-PL"/>
        </w:rPr>
        <w:t>czas niezbędny do ich uzyskania</w:t>
      </w:r>
      <w:r w:rsidR="00F71548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010766EA" w14:textId="14CC78DC" w:rsidR="00785362" w:rsidRPr="007457C8" w:rsidRDefault="00E037CC" w:rsidP="008466D7">
      <w:pPr>
        <w:pStyle w:val="Akapitzlist"/>
        <w:numPr>
          <w:ilvl w:val="0"/>
          <w:numId w:val="21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pacing w:val="-4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hd w:val="clear" w:color="auto" w:fill="FEFFFF"/>
          <w:lang w:eastAsia="pl-PL"/>
        </w:rPr>
        <w:t>W przypadku wystąpienia siły wyższej uniemożliwiającej wykonanie przedmiotu umowy zgodnie z SIWZ, o czas jej wystąpienia i usunięcia skutków.</w:t>
      </w:r>
    </w:p>
    <w:p w14:paraId="03454FB1" w14:textId="66159919" w:rsidR="00447EE6" w:rsidRPr="007457C8" w:rsidRDefault="007F0908" w:rsidP="008466D7">
      <w:pPr>
        <w:pStyle w:val="Akapitzlist"/>
        <w:numPr>
          <w:ilvl w:val="0"/>
          <w:numId w:val="34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pacing w:val="-4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Zmiany zapisów umowy w przypadku uzyskania obcych źródeł finansowania</w:t>
      </w:r>
      <w:r w:rsidR="00F7154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:</w:t>
      </w:r>
    </w:p>
    <w:p w14:paraId="50E61BC2" w14:textId="3278FB6B" w:rsidR="00F0696D" w:rsidRPr="007457C8" w:rsidRDefault="007F0908" w:rsidP="008466D7">
      <w:pPr>
        <w:pStyle w:val="Akapitzlist"/>
        <w:numPr>
          <w:ilvl w:val="0"/>
          <w:numId w:val="29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pacing w:val="-4"/>
          <w:shd w:val="clear" w:color="auto" w:fill="FEFFFF"/>
          <w:lang w:eastAsia="pl-PL"/>
        </w:rPr>
      </w:pPr>
      <w:r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lastRenderedPageBreak/>
        <w:t>T</w:t>
      </w:r>
      <w:r w:rsidR="00EC6D1E"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r</w:t>
      </w:r>
      <w:r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eść zapisów umowy może być modyfikowana zgodnie z wymaganiami instytucji udzielających dotacji/pożyczki</w:t>
      </w:r>
      <w:r w:rsidRPr="00792A25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 xml:space="preserve">, </w:t>
      </w:r>
      <w:r w:rsidR="00B60063" w:rsidRPr="00792A25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lub innej formy finansowania,</w:t>
      </w:r>
      <w:r w:rsidR="00B60063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 xml:space="preserve"> </w:t>
      </w:r>
      <w:r w:rsidRPr="007457C8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na co Wykonawca wyraża zgodę.</w:t>
      </w:r>
    </w:p>
    <w:p w14:paraId="25999650" w14:textId="77777777" w:rsidR="009B29EA" w:rsidRPr="000A0950" w:rsidRDefault="009B29EA" w:rsidP="008466D7">
      <w:pPr>
        <w:spacing w:after="0" w:line="276" w:lineRule="auto"/>
        <w:jc w:val="both"/>
        <w:rPr>
          <w:rFonts w:eastAsia="Times New Roman" w:cs="Arial"/>
          <w:color w:val="000000"/>
          <w:spacing w:val="-4"/>
          <w:sz w:val="12"/>
          <w:szCs w:val="12"/>
          <w:shd w:val="clear" w:color="auto" w:fill="FEFFFF"/>
          <w:lang w:eastAsia="pl-PL"/>
        </w:rPr>
      </w:pPr>
    </w:p>
    <w:p w14:paraId="64EA0585" w14:textId="26C3CF2C" w:rsidR="00D56BE8" w:rsidRPr="00F0696D" w:rsidRDefault="000A0950" w:rsidP="008466D7">
      <w:pPr>
        <w:spacing w:after="120" w:line="276" w:lineRule="auto"/>
        <w:jc w:val="center"/>
        <w:rPr>
          <w:rFonts w:eastAsia="Times New Roman" w:cs="Arial"/>
          <w:color w:val="000000"/>
          <w:shd w:val="clear" w:color="auto" w:fill="FEFFFF"/>
          <w:lang w:eastAsia="pl-PL"/>
        </w:rPr>
      </w:pPr>
      <w:bookmarkStart w:id="2" w:name="_Hlk40077588"/>
      <w:r>
        <w:rPr>
          <w:rFonts w:eastAsia="Times New Roman" w:cs="Arial"/>
          <w:color w:val="000000"/>
          <w:shd w:val="clear" w:color="auto" w:fill="FEFFFF"/>
          <w:lang w:eastAsia="pl-PL"/>
        </w:rPr>
        <w:t>§13</w:t>
      </w:r>
      <w:r w:rsidR="00C0571D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 w:rsidR="00434C9E" w:rsidRPr="00434C9E">
        <w:rPr>
          <w:rFonts w:eastAsia="Times New Roman" w:cs="Arial"/>
          <w:color w:val="000000"/>
          <w:shd w:val="clear" w:color="auto" w:fill="FEFFFF"/>
          <w:lang w:eastAsia="pl-PL"/>
        </w:rPr>
        <w:t>Odstąpienie od umowy</w:t>
      </w:r>
    </w:p>
    <w:p w14:paraId="53203957" w14:textId="77777777" w:rsidR="00D56BE8" w:rsidRPr="007B3EFE" w:rsidRDefault="00D56BE8" w:rsidP="008466D7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7B3EFE">
        <w:rPr>
          <w:rFonts w:eastAsia="Times New Roman" w:cs="Arial"/>
          <w:color w:val="000000"/>
          <w:shd w:val="clear" w:color="auto" w:fill="FEFFFF"/>
          <w:lang w:eastAsia="pl-PL"/>
        </w:rPr>
        <w:t>Oprócz przy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padków wymienionych w Kodeksie C</w:t>
      </w:r>
      <w:r w:rsidRPr="007B3EFE">
        <w:rPr>
          <w:rFonts w:eastAsia="Times New Roman" w:cs="Arial"/>
          <w:color w:val="000000"/>
          <w:shd w:val="clear" w:color="auto" w:fill="FEFFFF"/>
          <w:lang w:eastAsia="pl-PL"/>
        </w:rPr>
        <w:t>ywilnym Zamawiającemu przysługuje prawo odstąpienia od umowy:</w:t>
      </w:r>
    </w:p>
    <w:p w14:paraId="16449753" w14:textId="1DAA2ED0" w:rsidR="00D56BE8" w:rsidRPr="00F71548" w:rsidRDefault="00F71548" w:rsidP="008466D7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eastAsia="Times New Roman" w:cs="Arial"/>
          <w:color w:val="FF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W</w:t>
      </w:r>
      <w:r w:rsidR="00D56BE8"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 razie wystąpienia istotnej zmiany okoliczności powodujących, że wykonanie umowy nie leży w interesie publicznym, czego nie można było przewidzieć w chwili zawarcia umowy, odstąpienie od umowy w tym przypadku może nastąpić w terminie do 30 dni od powzięcia przez Zamawiającego wiadomości o powyższych okolicznościach.</w:t>
      </w:r>
      <w:r w:rsidR="00D56BE8" w:rsidRPr="00F71548">
        <w:rPr>
          <w:rFonts w:eastAsia="Times New Roman" w:cs="Arial"/>
          <w:color w:val="000004"/>
          <w:shd w:val="clear" w:color="auto" w:fill="FEFFFF"/>
        </w:rPr>
        <w:t xml:space="preserve"> </w:t>
      </w:r>
      <w:r w:rsidR="00D56BE8" w:rsidRPr="00F71548">
        <w:rPr>
          <w:rFonts w:eastAsia="Times New Roman" w:cs="Arial"/>
          <w:shd w:val="clear" w:color="auto" w:fill="FEFFFF"/>
        </w:rPr>
        <w:t>W takim przypadku Wykonawca może żądać jedynie wynagrodzenia należnego mu z tytułu wykonania zrealizowanej części umowy</w:t>
      </w:r>
      <w:r w:rsidRPr="00F71548">
        <w:rPr>
          <w:rFonts w:eastAsia="Times New Roman" w:cs="Arial"/>
          <w:shd w:val="clear" w:color="auto" w:fill="FEFFFF"/>
        </w:rPr>
        <w:t>;</w:t>
      </w:r>
    </w:p>
    <w:p w14:paraId="606E0106" w14:textId="0F8EAA76" w:rsidR="00D56BE8" w:rsidRPr="00F71548" w:rsidRDefault="00F71548" w:rsidP="008466D7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eastAsia="Times New Roman" w:cs="Arial"/>
          <w:color w:val="FF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G</w:t>
      </w:r>
      <w:r w:rsidR="00D56BE8" w:rsidRPr="00F71548">
        <w:rPr>
          <w:rFonts w:eastAsia="Times New Roman" w:cs="Arial"/>
          <w:color w:val="000000"/>
          <w:shd w:val="clear" w:color="auto" w:fill="FEFFFF"/>
          <w:lang w:eastAsia="pl-PL"/>
        </w:rPr>
        <w:t>dy nastąpi otwarcie likwidacji przedsiębiorstwa Wykonawcy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772A3405" w14:textId="72063A4A" w:rsidR="00D56BE8" w:rsidRPr="00F71548" w:rsidRDefault="00F71548" w:rsidP="008466D7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eastAsia="Times New Roman" w:cs="Arial"/>
          <w:color w:val="FF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W</w:t>
      </w:r>
      <w:r w:rsidR="00D56BE8"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 przypadku zajęcia majątku Wykonawcy w toku postępowania egzekucyjnego, które znacznie utrudni realizację zamówienia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291A92C9" w14:textId="5263B190" w:rsidR="00D56BE8" w:rsidRPr="00F71548" w:rsidRDefault="00F71548" w:rsidP="008466D7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eastAsia="Times New Roman" w:cs="Arial"/>
          <w:color w:val="FF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G</w:t>
      </w:r>
      <w:r w:rsidR="00D56BE8" w:rsidRPr="00F71548">
        <w:rPr>
          <w:rFonts w:eastAsia="Times New Roman" w:cs="Arial"/>
          <w:color w:val="000000"/>
          <w:shd w:val="clear" w:color="auto" w:fill="FEFFFF"/>
          <w:lang w:eastAsia="pl-PL"/>
        </w:rPr>
        <w:t>dy Wykonawca bez uzasadnionych przyczyn nie kontynuuje robót przez okres dłuższy niż 14 dni mimo pisemnego wezwania Zamawiającego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7B7E034E" w14:textId="7E2B9BC0" w:rsidR="00D56BE8" w:rsidRPr="00F71548" w:rsidRDefault="00F71548" w:rsidP="008466D7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eastAsia="Times New Roman" w:cs="Arial"/>
          <w:color w:val="FF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G</w:t>
      </w:r>
      <w:r w:rsidR="00D56BE8"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dy Wykonawca nie dostarczy po podpisaniu umowy odpowiednich dokumentów </w:t>
      </w:r>
      <w:r w:rsidR="00D56BE8" w:rsidRPr="00F71548">
        <w:rPr>
          <w:rFonts w:eastAsia="Times New Roman" w:cs="Arial"/>
          <w:color w:val="000000"/>
          <w:shd w:val="clear" w:color="auto" w:fill="FEFFFF"/>
          <w:lang w:eastAsia="pl-PL"/>
        </w:rPr>
        <w:br/>
        <w:t>w sytuacji zmiany w trakcie realizacji przedmiotu umowy osób dotychczas uczestniczących w wykonywaniu zamówienia, posiadających stosowne uprawnienia na inne osoby posiadające takie uprawnienia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.</w:t>
      </w:r>
    </w:p>
    <w:p w14:paraId="2C51C2D2" w14:textId="0B347743" w:rsidR="00D56BE8" w:rsidRPr="00C574FF" w:rsidRDefault="00D56BE8" w:rsidP="008466D7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C574FF">
        <w:rPr>
          <w:rFonts w:eastAsia="Times New Roman" w:cs="Arial"/>
          <w:color w:val="000000"/>
          <w:shd w:val="clear" w:color="auto" w:fill="FEFFFF"/>
          <w:lang w:eastAsia="pl-PL"/>
        </w:rPr>
        <w:t xml:space="preserve">Zamawiający </w:t>
      </w:r>
      <w:r w:rsidR="00C60021">
        <w:rPr>
          <w:rFonts w:eastAsia="Times New Roman" w:cs="Arial"/>
          <w:color w:val="000000"/>
          <w:shd w:val="clear" w:color="auto" w:fill="FEFFFF"/>
          <w:lang w:eastAsia="pl-PL"/>
        </w:rPr>
        <w:t>ma</w:t>
      </w:r>
      <w:r w:rsidRPr="00C574FF">
        <w:rPr>
          <w:rFonts w:eastAsia="Times New Roman" w:cs="Arial"/>
          <w:color w:val="000000"/>
          <w:shd w:val="clear" w:color="auto" w:fill="FEFFFF"/>
          <w:lang w:eastAsia="pl-PL"/>
        </w:rPr>
        <w:t xml:space="preserve"> prawo do odstąpienia od umowy z winy Wykonawcy w przypadkach rażącego nienależytego wykonania umowy przez Wykonawcę, w szczególności w przypadku, gdy: </w:t>
      </w:r>
    </w:p>
    <w:p w14:paraId="57ABB2F3" w14:textId="77777777" w:rsidR="00D56BE8" w:rsidRDefault="00D56BE8" w:rsidP="008466D7">
      <w:pPr>
        <w:pStyle w:val="Akapitzlist"/>
        <w:numPr>
          <w:ilvl w:val="0"/>
          <w:numId w:val="31"/>
        </w:numPr>
        <w:spacing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>Wykonawca zastosował urządzenia inne niż wskazane w of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ercie, nie spełniające wymagań Z</w:t>
      </w: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>amawiającego i nie dokonuje wymiany urządzeń na w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łaściwe, mimo pisemnego wezwania Z</w:t>
      </w: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 xml:space="preserve">amawiającego; </w:t>
      </w:r>
    </w:p>
    <w:p w14:paraId="70FD0B1C" w14:textId="1308693C" w:rsidR="00D56BE8" w:rsidRDefault="00D56BE8" w:rsidP="008466D7">
      <w:pPr>
        <w:pStyle w:val="Akapitzlist"/>
        <w:numPr>
          <w:ilvl w:val="0"/>
          <w:numId w:val="31"/>
        </w:numPr>
        <w:spacing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 xml:space="preserve">Wykonawca spowodował szkody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na obiekcie</w:t>
      </w: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 xml:space="preserve"> objęty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m</w:t>
      </w: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 xml:space="preserve"> za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daniem, co zostało stwierdzone przez Inspektora N</w:t>
      </w: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>adzoru Inwestorskiego, i nie dokonu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je napraw/wymiany urządzeń/ in</w:t>
      </w: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>stalacji, mimo pisemnego wezwania Zamawiającego</w:t>
      </w:r>
      <w:r w:rsidR="00F71548">
        <w:rPr>
          <w:rFonts w:eastAsia="Times New Roman" w:cs="Arial"/>
          <w:color w:val="000000"/>
          <w:shd w:val="clear" w:color="auto" w:fill="FEFFFF"/>
          <w:lang w:eastAsia="pl-PL"/>
        </w:rPr>
        <w:t>;</w:t>
      </w:r>
      <w:r w:rsidRPr="00DE2B18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</w:p>
    <w:p w14:paraId="3B0BBC31" w14:textId="26300C39" w:rsidR="00D56BE8" w:rsidRPr="00E15422" w:rsidRDefault="00D56BE8" w:rsidP="008466D7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C574FF">
        <w:rPr>
          <w:rFonts w:eastAsia="Times New Roman" w:cs="Arial"/>
          <w:color w:val="000000"/>
          <w:spacing w:val="-2"/>
          <w:shd w:val="clear" w:color="auto" w:fill="FEFFFF"/>
          <w:lang w:eastAsia="pl-PL"/>
        </w:rPr>
        <w:t xml:space="preserve">Wykonawca wykonuje zadanie niezgodnie ze sztuką budowlaną, zasadami wiedzy technicznej, wymaganiami Zamawiającego oraz przepisami ochrony środowiska, co zostało stwierdzone przez Inspektora Nadzoru Inwestorskiego, i nie usuwa naruszeń mimo pisemnego wezwania Zamawiającego. </w:t>
      </w:r>
    </w:p>
    <w:p w14:paraId="4C3F7087" w14:textId="33205432" w:rsidR="00D56BE8" w:rsidRPr="00304CFD" w:rsidRDefault="00D56BE8" w:rsidP="008466D7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304CFD">
        <w:rPr>
          <w:rFonts w:eastAsia="Times New Roman" w:cs="Arial"/>
          <w:color w:val="000000"/>
          <w:shd w:val="clear" w:color="auto" w:fill="FEFFFF"/>
          <w:lang w:eastAsia="pl-PL"/>
        </w:rPr>
        <w:t xml:space="preserve">Odstąpienie przez Zamawiającego od umowy </w:t>
      </w:r>
      <w:r w:rsidR="00937AA6">
        <w:rPr>
          <w:rFonts w:eastAsia="Times New Roman" w:cs="Arial"/>
          <w:color w:val="000000"/>
          <w:shd w:val="clear" w:color="auto" w:fill="FEFFFF"/>
          <w:lang w:eastAsia="pl-PL"/>
        </w:rPr>
        <w:t xml:space="preserve">z przyczyn </w:t>
      </w:r>
      <w:r w:rsidRPr="00304CFD">
        <w:rPr>
          <w:rFonts w:eastAsia="Times New Roman" w:cs="Arial"/>
          <w:color w:val="000000"/>
          <w:shd w:val="clear" w:color="auto" w:fill="FEFFFF"/>
          <w:lang w:eastAsia="pl-PL"/>
        </w:rPr>
        <w:t>może nastąpić w terminie do 4 miesięcy od powzięcia przez Zamawiającego wiadomości o powyższych okolicznościach uzasadniających odstąpienie.</w:t>
      </w:r>
    </w:p>
    <w:p w14:paraId="38CCC4E2" w14:textId="77777777" w:rsidR="00D56BE8" w:rsidRPr="00434C9E" w:rsidRDefault="00D56BE8" w:rsidP="008466D7">
      <w:p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 xml:space="preserve">4.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ab/>
      </w:r>
      <w:r w:rsidRPr="00434C9E">
        <w:rPr>
          <w:rFonts w:eastAsia="Times New Roman" w:cs="Arial"/>
          <w:color w:val="000000"/>
          <w:shd w:val="clear" w:color="auto" w:fill="FEFFFF"/>
          <w:lang w:eastAsia="pl-PL"/>
        </w:rPr>
        <w:t>Wykonawcy przysługuje prawo odstąpienia od umowy w przypadkach, gdy:</w:t>
      </w:r>
    </w:p>
    <w:p w14:paraId="04928A3A" w14:textId="04CD9516" w:rsidR="00F71548" w:rsidRPr="00434C9E" w:rsidRDefault="00F71548" w:rsidP="008466D7">
      <w:p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 xml:space="preserve">a)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ab/>
      </w:r>
      <w:r w:rsidR="00D56BE8" w:rsidRPr="00434C9E">
        <w:rPr>
          <w:rFonts w:eastAsia="Times New Roman" w:cs="Arial"/>
          <w:color w:val="000000"/>
          <w:shd w:val="clear" w:color="auto" w:fill="FEFFFF"/>
          <w:lang w:eastAsia="pl-PL"/>
        </w:rPr>
        <w:t xml:space="preserve">Zamawiający mimo należytego wykonania umowy przez Wykonawcę nie wywiązuje się </w:t>
      </w:r>
      <w:r w:rsidR="00D56BE8">
        <w:rPr>
          <w:rFonts w:eastAsia="Times New Roman" w:cs="Arial"/>
          <w:color w:val="000000"/>
          <w:shd w:val="clear" w:color="auto" w:fill="FEFFFF"/>
          <w:lang w:eastAsia="pl-PL"/>
        </w:rPr>
        <w:br/>
      </w:r>
      <w:r w:rsidR="00D56BE8" w:rsidRPr="00434C9E">
        <w:rPr>
          <w:rFonts w:eastAsia="Times New Roman" w:cs="Arial"/>
          <w:color w:val="000000"/>
          <w:shd w:val="clear" w:color="auto" w:fill="FEFFFF"/>
          <w:lang w:eastAsia="pl-PL"/>
        </w:rPr>
        <w:t>z obowiązku zapłaty należności mimo upływu dodatkowego miesięcznego terminu od upływu terminu zapłaty faktury,</w:t>
      </w:r>
    </w:p>
    <w:p w14:paraId="6A93FC51" w14:textId="2D7BBFBC" w:rsidR="00D56BE8" w:rsidRPr="00434C9E" w:rsidRDefault="00F71548" w:rsidP="008466D7">
      <w:p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b)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ab/>
      </w:r>
      <w:r w:rsidR="00D56BE8" w:rsidRPr="00434C9E">
        <w:rPr>
          <w:rFonts w:eastAsia="Times New Roman" w:cs="Arial"/>
          <w:color w:val="000000"/>
          <w:shd w:val="clear" w:color="auto" w:fill="FEFFFF"/>
          <w:lang w:eastAsia="pl-PL"/>
        </w:rPr>
        <w:t>Zamawiający zawiadomi Wykonawcę, że wobec zaistniałej, uprzednio nieprzewidzianej przyczyny, nie będzie mógł spełnić swoich zobowiązań wobec Wykonawcy.</w:t>
      </w:r>
    </w:p>
    <w:p w14:paraId="4A43A404" w14:textId="47513410" w:rsidR="00D56BE8" w:rsidRDefault="00D56BE8" w:rsidP="008466D7">
      <w:p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 xml:space="preserve">5.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ab/>
      </w:r>
      <w:r w:rsidRPr="00434C9E">
        <w:rPr>
          <w:rFonts w:eastAsia="Times New Roman" w:cs="Arial"/>
          <w:color w:val="000000"/>
          <w:shd w:val="clear" w:color="auto" w:fill="FEFFFF"/>
          <w:lang w:eastAsia="pl-PL"/>
        </w:rPr>
        <w:t xml:space="preserve">Wykonawca </w:t>
      </w:r>
      <w:r w:rsidR="00C60021">
        <w:rPr>
          <w:rFonts w:eastAsia="Times New Roman" w:cs="Arial"/>
          <w:color w:val="000000"/>
          <w:shd w:val="clear" w:color="auto" w:fill="FEFFFF"/>
          <w:lang w:eastAsia="pl-PL"/>
        </w:rPr>
        <w:t>ma</w:t>
      </w:r>
      <w:r w:rsidRPr="00434C9E">
        <w:rPr>
          <w:rFonts w:eastAsia="Times New Roman" w:cs="Arial"/>
          <w:color w:val="000000"/>
          <w:shd w:val="clear" w:color="auto" w:fill="FEFFFF"/>
          <w:lang w:eastAsia="pl-PL"/>
        </w:rPr>
        <w:t xml:space="preserve"> praw</w:t>
      </w:r>
      <w:r w:rsidR="00C60021">
        <w:rPr>
          <w:rFonts w:eastAsia="Times New Roman" w:cs="Arial"/>
          <w:color w:val="000000"/>
          <w:shd w:val="clear" w:color="auto" w:fill="FEFFFF"/>
          <w:lang w:eastAsia="pl-PL"/>
        </w:rPr>
        <w:t>o</w:t>
      </w:r>
      <w:r w:rsidRPr="00434C9E">
        <w:rPr>
          <w:rFonts w:eastAsia="Times New Roman" w:cs="Arial"/>
          <w:color w:val="000000"/>
          <w:shd w:val="clear" w:color="auto" w:fill="FEFFFF"/>
          <w:lang w:eastAsia="pl-PL"/>
        </w:rPr>
        <w:t xml:space="preserve"> odstąpienia od umowy w termi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nie do 30 dnia od chwili powzię</w:t>
      </w:r>
      <w:r w:rsidRPr="00434C9E">
        <w:rPr>
          <w:rFonts w:eastAsia="Times New Roman" w:cs="Arial"/>
          <w:color w:val="000000"/>
          <w:shd w:val="clear" w:color="auto" w:fill="FEFFFF"/>
          <w:lang w:eastAsia="pl-PL"/>
        </w:rPr>
        <w:t>cia wiadomości o okolicznościach uzasadniających odstąpienie.</w:t>
      </w:r>
    </w:p>
    <w:p w14:paraId="1FF7F935" w14:textId="77777777" w:rsidR="00D56BE8" w:rsidRDefault="00D56BE8" w:rsidP="008466D7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C574FF">
        <w:rPr>
          <w:rFonts w:eastAsia="Times New Roman" w:cs="Arial"/>
          <w:color w:val="000000"/>
          <w:shd w:val="clear" w:color="auto" w:fill="FEFFFF"/>
          <w:lang w:eastAsia="pl-PL"/>
        </w:rPr>
        <w:lastRenderedPageBreak/>
        <w:t>Odstąpienie od umowy przez którąkolwiek ze Stron powinno nastąpić na piśmie pod rygorem nieważności i powinno zawierać uzasadnienie.</w:t>
      </w:r>
    </w:p>
    <w:p w14:paraId="0720323C" w14:textId="77777777" w:rsidR="00D56BE8" w:rsidRPr="00434C9E" w:rsidRDefault="00D56BE8" w:rsidP="008466D7">
      <w:p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7</w:t>
      </w:r>
      <w:r w:rsidRPr="00434C9E">
        <w:rPr>
          <w:rFonts w:eastAsia="Times New Roman" w:cs="Arial"/>
          <w:color w:val="000000"/>
          <w:shd w:val="clear" w:color="auto" w:fill="FEFFFF"/>
          <w:lang w:eastAsia="pl-PL"/>
        </w:rPr>
        <w:t>.</w:t>
      </w:r>
      <w:r w:rsidRPr="00434C9E">
        <w:rPr>
          <w:rFonts w:eastAsia="Times New Roman" w:cs="Arial"/>
          <w:color w:val="000000"/>
          <w:shd w:val="clear" w:color="auto" w:fill="FEFFFF"/>
          <w:lang w:eastAsia="pl-PL"/>
        </w:rPr>
        <w:tab/>
        <w:t>W przypadku odstąpienia od umowy, Wykonawcę i Zamawiającego obciążają następujące obowiązki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 w:rsidRPr="00434C9E">
        <w:rPr>
          <w:rFonts w:eastAsia="Times New Roman" w:cs="Arial"/>
          <w:color w:val="000000"/>
          <w:shd w:val="clear" w:color="auto" w:fill="FEFFFF"/>
          <w:lang w:eastAsia="pl-PL"/>
        </w:rPr>
        <w:t>szczegółowe:</w:t>
      </w:r>
    </w:p>
    <w:p w14:paraId="7933E250" w14:textId="150CE0D0" w:rsidR="00D56BE8" w:rsidRDefault="00F71548" w:rsidP="008466D7">
      <w:pPr>
        <w:pStyle w:val="Akapitzlist"/>
        <w:numPr>
          <w:ilvl w:val="0"/>
          <w:numId w:val="38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W</w:t>
      </w:r>
      <w:r w:rsidR="00D56BE8"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 terminie 7 dni od daty odstąpienia od umowy, Wykonawca przy udziale Zamawiającego, sporządzi szczegółowy protokół inwentaryzacji robót oraz robót w toku na dzień zaprzestania wykonywania robót budowlanych spowodowan</w:t>
      </w:r>
      <w:r w:rsidR="00C60021" w:rsidRPr="00F71548">
        <w:rPr>
          <w:rFonts w:eastAsia="Times New Roman" w:cs="Arial"/>
          <w:color w:val="000000"/>
          <w:shd w:val="clear" w:color="auto" w:fill="FEFFFF"/>
          <w:lang w:eastAsia="pl-PL"/>
        </w:rPr>
        <w:t>ych</w:t>
      </w:r>
      <w:r w:rsidR="00D56BE8"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 odstąpieniem od umowy;</w:t>
      </w:r>
    </w:p>
    <w:p w14:paraId="567E11F2" w14:textId="0427DC27" w:rsidR="00D56BE8" w:rsidRDefault="00D56BE8" w:rsidP="008466D7">
      <w:pPr>
        <w:pStyle w:val="Akapitzlist"/>
        <w:numPr>
          <w:ilvl w:val="0"/>
          <w:numId w:val="38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Wykonawca zabezpieczy przerwane roboty w zakresie obustronnie uzgodnionym na koszt strony, z przyczyn</w:t>
      </w:r>
      <w:r w:rsidR="00C60021" w:rsidRPr="00F71548">
        <w:rPr>
          <w:rFonts w:eastAsia="Times New Roman" w:cs="Arial"/>
          <w:color w:val="000000"/>
          <w:shd w:val="clear" w:color="auto" w:fill="FEFFFF"/>
          <w:lang w:eastAsia="pl-PL"/>
        </w:rPr>
        <w:t>y</w:t>
      </w: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 któr</w:t>
      </w:r>
      <w:r w:rsidR="00C60021" w:rsidRPr="00F71548">
        <w:rPr>
          <w:rFonts w:eastAsia="Times New Roman" w:cs="Arial"/>
          <w:color w:val="000000"/>
          <w:shd w:val="clear" w:color="auto" w:fill="FEFFFF"/>
          <w:lang w:eastAsia="pl-PL"/>
        </w:rPr>
        <w:t>ej</w:t>
      </w: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 nastąpiło odstąpienie od umowy;</w:t>
      </w:r>
    </w:p>
    <w:p w14:paraId="3D83468F" w14:textId="4C316D7A" w:rsidR="00D56BE8" w:rsidRDefault="00D56BE8" w:rsidP="008466D7">
      <w:pPr>
        <w:pStyle w:val="Akapitzlist"/>
        <w:numPr>
          <w:ilvl w:val="0"/>
          <w:numId w:val="38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Wykonawca zgłosi Zamawiającemu dokonanie czynności odbioru robót przerwanych oraz robót zabezpieczających;</w:t>
      </w:r>
    </w:p>
    <w:p w14:paraId="7036A706" w14:textId="2424B396" w:rsidR="00D56BE8" w:rsidRDefault="00D56BE8" w:rsidP="008466D7">
      <w:pPr>
        <w:pStyle w:val="Akapitzlist"/>
        <w:numPr>
          <w:ilvl w:val="0"/>
          <w:numId w:val="38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Wykonawca sporządzi wykaz materiałów, konstrukcji lub urządzeń, które nie mogą być wykorzystane przez Wykonawcę do realizacji innych robót nieobjętych niniejszą umową;</w:t>
      </w:r>
    </w:p>
    <w:p w14:paraId="7BB29187" w14:textId="79F0F9CA" w:rsidR="00D56BE8" w:rsidRDefault="00D56BE8" w:rsidP="008466D7">
      <w:pPr>
        <w:pStyle w:val="Akapitzlist"/>
        <w:numPr>
          <w:ilvl w:val="0"/>
          <w:numId w:val="38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Wykonawca zgłosi Zamawiającemu dokonanie czynności odbioru robót przerwanych oraz robót zabezpieczających;</w:t>
      </w:r>
    </w:p>
    <w:p w14:paraId="0C85EE18" w14:textId="22EFB957" w:rsidR="00D56BE8" w:rsidRDefault="00D56BE8" w:rsidP="008466D7">
      <w:pPr>
        <w:pStyle w:val="Akapitzlist"/>
        <w:numPr>
          <w:ilvl w:val="0"/>
          <w:numId w:val="38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Wykonawca niezwłocznie po odbiorze przerwanych robót, a najpóźniej w terminie 7 dni usunie z placu budowy/zaplecza urządzenia przez niego dostarczone lub wybudowane;</w:t>
      </w:r>
    </w:p>
    <w:p w14:paraId="090BC08D" w14:textId="6A7074CB" w:rsidR="00D56BE8" w:rsidRPr="00F71548" w:rsidRDefault="00D56BE8" w:rsidP="008466D7">
      <w:pPr>
        <w:pStyle w:val="Akapitzlist"/>
        <w:numPr>
          <w:ilvl w:val="0"/>
          <w:numId w:val="38"/>
        </w:num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Zamawiający w razie odstąpienia od umowy z przyczyn, leżących po jego stronie, zobowiązany jest do:</w:t>
      </w:r>
    </w:p>
    <w:p w14:paraId="22E68CAF" w14:textId="41CAABDF" w:rsidR="00D56BE8" w:rsidRDefault="00D56BE8" w:rsidP="008466D7">
      <w:pPr>
        <w:pStyle w:val="Akapitzlist"/>
        <w:numPr>
          <w:ilvl w:val="0"/>
          <w:numId w:val="29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dokonania inwentaryzacji wykonanych robót, odbioru robót wykonanych                                  i przerwanych oraz do zapłaty wynagrodzenia za roboty, które zostały wykonane do dnia odstąpienia;</w:t>
      </w:r>
    </w:p>
    <w:p w14:paraId="01AFD68B" w14:textId="65BBC110" w:rsidR="00D56BE8" w:rsidRDefault="00D56BE8" w:rsidP="008466D7">
      <w:pPr>
        <w:pStyle w:val="Akapitzlist"/>
        <w:numPr>
          <w:ilvl w:val="0"/>
          <w:numId w:val="29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odkupienia materiałów, konstrukcji lub urządzeń określonych w ust. </w:t>
      </w:r>
      <w:r w:rsidR="00E15422" w:rsidRPr="00F71548">
        <w:rPr>
          <w:rFonts w:eastAsia="Times New Roman" w:cs="Arial"/>
          <w:color w:val="000000"/>
          <w:shd w:val="clear" w:color="auto" w:fill="FEFFFF"/>
          <w:lang w:eastAsia="pl-PL"/>
        </w:rPr>
        <w:t>7</w:t>
      </w: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 xml:space="preserve"> pkt </w:t>
      </w:r>
      <w:r w:rsidR="00F71548">
        <w:rPr>
          <w:rFonts w:eastAsia="Times New Roman" w:cs="Arial"/>
          <w:color w:val="000000"/>
          <w:shd w:val="clear" w:color="auto" w:fill="FEFFFF"/>
          <w:lang w:eastAsia="pl-PL"/>
        </w:rPr>
        <w:t>d)</w:t>
      </w:r>
      <w:r w:rsidRPr="00F71548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51C6321D" w14:textId="1E0902C6" w:rsidR="00D56BE8" w:rsidRPr="00251706" w:rsidRDefault="00D56BE8" w:rsidP="008466D7">
      <w:pPr>
        <w:pStyle w:val="Akapitzlist"/>
        <w:numPr>
          <w:ilvl w:val="0"/>
          <w:numId w:val="29"/>
        </w:numPr>
        <w:spacing w:after="0" w:line="276" w:lineRule="auto"/>
        <w:ind w:left="1701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251706">
        <w:rPr>
          <w:rFonts w:eastAsia="Times New Roman" w:cs="Arial"/>
          <w:color w:val="000000"/>
          <w:spacing w:val="-4"/>
          <w:shd w:val="clear" w:color="auto" w:fill="FEFFFF"/>
          <w:lang w:eastAsia="pl-PL"/>
        </w:rPr>
        <w:t>rozliczenia się z Wykonawcą z wykonanych do dnia odstąpienia robót budowlanych;</w:t>
      </w:r>
    </w:p>
    <w:p w14:paraId="4E4B083D" w14:textId="4FDD5E4F" w:rsidR="00D56BE8" w:rsidRPr="00DD3F51" w:rsidRDefault="00D56BE8" w:rsidP="00DD3F51">
      <w:pPr>
        <w:pStyle w:val="Akapitzlist"/>
        <w:numPr>
          <w:ilvl w:val="0"/>
          <w:numId w:val="29"/>
        </w:numPr>
        <w:spacing w:after="240" w:line="276" w:lineRule="auto"/>
        <w:ind w:left="1701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251706">
        <w:rPr>
          <w:rFonts w:eastAsia="Times New Roman" w:cs="Arial"/>
          <w:color w:val="000000"/>
          <w:shd w:val="clear" w:color="auto" w:fill="FEFFFF"/>
          <w:lang w:eastAsia="pl-PL"/>
        </w:rPr>
        <w:t>przyjęcia od Wykonawcy pod swój dozór terenu budowy.</w:t>
      </w:r>
    </w:p>
    <w:bookmarkEnd w:id="2"/>
    <w:p w14:paraId="6DD34520" w14:textId="77777777" w:rsidR="00C270BA" w:rsidRPr="00C270BA" w:rsidRDefault="000A0950" w:rsidP="008466D7">
      <w:pPr>
        <w:spacing w:after="120" w:line="240" w:lineRule="auto"/>
        <w:jc w:val="center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§14</w:t>
      </w:r>
      <w:r w:rsidR="00C0571D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 w:rsidR="00C270BA" w:rsidRPr="00C270BA">
        <w:rPr>
          <w:rFonts w:eastAsia="Times New Roman" w:cs="Arial"/>
          <w:color w:val="000000"/>
          <w:shd w:val="clear" w:color="auto" w:fill="FEFFFF"/>
          <w:lang w:eastAsia="pl-PL"/>
        </w:rPr>
        <w:t>Zabezpieczenie należytego wykonania umowy</w:t>
      </w:r>
    </w:p>
    <w:p w14:paraId="1B0453F9" w14:textId="776E10A7" w:rsidR="008A6B15" w:rsidRPr="00091EEA" w:rsidRDefault="008A6B15" w:rsidP="008466D7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091EEA">
        <w:rPr>
          <w:rFonts w:eastAsia="Times New Roman" w:cs="Arial"/>
          <w:color w:val="000000"/>
          <w:shd w:val="clear" w:color="auto" w:fill="FEFFFF"/>
          <w:lang w:eastAsia="pl-PL"/>
        </w:rPr>
        <w:t xml:space="preserve">Zabezpieczenie należytego wykonania umowy ustala się w wysokości 10% </w:t>
      </w:r>
      <w:r w:rsidR="00091EEA">
        <w:rPr>
          <w:rFonts w:eastAsia="Times New Roman" w:cs="Arial"/>
          <w:color w:val="000000"/>
          <w:shd w:val="clear" w:color="auto" w:fill="FEFFFF"/>
          <w:lang w:eastAsia="pl-PL"/>
        </w:rPr>
        <w:t>ceny ofertowej brutto t</w:t>
      </w:r>
      <w:r w:rsidRPr="00091EEA">
        <w:rPr>
          <w:rFonts w:eastAsia="Times New Roman" w:cs="Arial"/>
          <w:color w:val="000000"/>
          <w:shd w:val="clear" w:color="auto" w:fill="FEFFFF"/>
          <w:lang w:eastAsia="pl-PL"/>
        </w:rPr>
        <w:t>j. w wysokości: …………………. PLN.</w:t>
      </w:r>
    </w:p>
    <w:p w14:paraId="10162611" w14:textId="250A4B2F" w:rsidR="008A6B15" w:rsidRPr="00091EEA" w:rsidRDefault="008A6B15" w:rsidP="008466D7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091EEA">
        <w:rPr>
          <w:rFonts w:eastAsia="Times New Roman" w:cs="Arial"/>
          <w:color w:val="000000"/>
          <w:shd w:val="clear" w:color="auto" w:fill="FEFFFF"/>
          <w:lang w:eastAsia="pl-PL"/>
        </w:rPr>
        <w:t xml:space="preserve">Zabezpieczenie służy pokryciu roszczeń Zamawiającego z tytułu niewykonania lub nienależytego wykonania umowy oraz z tytułu </w:t>
      </w:r>
      <w:r w:rsidR="00A349CE" w:rsidRPr="00792A25">
        <w:rPr>
          <w:rFonts w:eastAsia="Times New Roman" w:cs="Arial"/>
          <w:color w:val="000000"/>
          <w:shd w:val="clear" w:color="auto" w:fill="FEFFFF"/>
          <w:lang w:eastAsia="pl-PL"/>
        </w:rPr>
        <w:t>gwarancji oraz</w:t>
      </w:r>
      <w:r w:rsidR="00A349CE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 w:rsidRPr="00091EEA">
        <w:rPr>
          <w:rFonts w:eastAsia="Times New Roman" w:cs="Arial"/>
          <w:color w:val="000000"/>
          <w:shd w:val="clear" w:color="auto" w:fill="FEFFFF"/>
          <w:lang w:eastAsia="pl-PL"/>
        </w:rPr>
        <w:t>rękojmi za wady.</w:t>
      </w:r>
    </w:p>
    <w:p w14:paraId="3CBF0CE7" w14:textId="79B75DD1" w:rsidR="008A6B15" w:rsidRDefault="008A6B15" w:rsidP="008466D7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091EEA">
        <w:rPr>
          <w:rFonts w:eastAsia="Times New Roman" w:cs="Arial"/>
          <w:color w:val="000000"/>
          <w:shd w:val="clear" w:color="auto" w:fill="FEFFFF"/>
          <w:lang w:eastAsia="pl-PL"/>
        </w:rPr>
        <w:t>Dowód wniesienia zabezpieczenia określonego w ust. 1 został przekazany Zamawiającemu przed zawarciem niniejszej umowy.</w:t>
      </w:r>
    </w:p>
    <w:p w14:paraId="6EDD749E" w14:textId="0153C245" w:rsidR="00D2412E" w:rsidRDefault="00D2412E" w:rsidP="008466D7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2412E">
        <w:rPr>
          <w:rFonts w:eastAsia="Times New Roman" w:cs="Arial"/>
          <w:color w:val="000000"/>
          <w:shd w:val="clear" w:color="auto" w:fill="FEFFFF"/>
          <w:lang w:eastAsia="pl-PL"/>
        </w:rPr>
        <w:t>Zamawiający zwróci</w:t>
      </w:r>
      <w:r w:rsidR="00DF5687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 xml:space="preserve">zabezpieczenie w sposób </w:t>
      </w:r>
      <w:r w:rsidR="00DF5687">
        <w:rPr>
          <w:rFonts w:eastAsia="Times New Roman" w:cs="Arial"/>
          <w:color w:val="000000"/>
          <w:shd w:val="clear" w:color="auto" w:fill="FEFFFF"/>
          <w:lang w:eastAsia="pl-PL"/>
        </w:rPr>
        <w:t>następujący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:</w:t>
      </w:r>
    </w:p>
    <w:p w14:paraId="359F5057" w14:textId="2A1B5F45" w:rsidR="00D2412E" w:rsidRPr="00D2412E" w:rsidRDefault="00D2412E" w:rsidP="008466D7">
      <w:pPr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1)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ab/>
      </w:r>
      <w:r w:rsidRPr="00D2412E">
        <w:rPr>
          <w:rFonts w:eastAsia="Times New Roman" w:cs="Arial"/>
          <w:color w:val="000000"/>
          <w:shd w:val="clear" w:color="auto" w:fill="FEFFFF"/>
          <w:lang w:eastAsia="pl-PL"/>
        </w:rPr>
        <w:t xml:space="preserve">70% zabezpieczenia w terminie 30 dni od dnia wykonania zamówienia </w:t>
      </w:r>
      <w:r w:rsidRPr="00D2412E">
        <w:rPr>
          <w:rFonts w:eastAsia="Times New Roman" w:cs="Arial"/>
          <w:color w:val="000000"/>
          <w:shd w:val="clear" w:color="auto" w:fill="FEFFFF"/>
          <w:lang w:eastAsia="pl-PL"/>
        </w:rPr>
        <w:br/>
        <w:t>i uznania przez Zamawiającego zamówienia za należycie wykonane tj.:</w:t>
      </w:r>
    </w:p>
    <w:p w14:paraId="3BD9DD6B" w14:textId="772297BB" w:rsidR="00D2412E" w:rsidRPr="00D2412E" w:rsidRDefault="00D2412E" w:rsidP="008466D7">
      <w:pPr>
        <w:spacing w:after="0" w:line="276" w:lineRule="auto"/>
        <w:ind w:left="1701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a)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ab/>
      </w:r>
      <w:r w:rsidRPr="00D2412E">
        <w:rPr>
          <w:rFonts w:eastAsia="Times New Roman" w:cs="Arial"/>
          <w:color w:val="000000"/>
          <w:shd w:val="clear" w:color="auto" w:fill="FEFFFF"/>
          <w:lang w:eastAsia="pl-PL"/>
        </w:rPr>
        <w:t>w przypadku gdy inwestycja zrealizowana została bez wad - od dnia podpisania protokołu odbioru końcowego „Bez uwag”,</w:t>
      </w:r>
    </w:p>
    <w:p w14:paraId="3010141C" w14:textId="168FF2A3" w:rsidR="00D2412E" w:rsidRPr="00D2412E" w:rsidRDefault="00D2412E" w:rsidP="008466D7">
      <w:pPr>
        <w:spacing w:after="0" w:line="276" w:lineRule="auto"/>
        <w:ind w:left="1701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 xml:space="preserve">b)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ab/>
      </w:r>
      <w:r w:rsidRPr="00D2412E">
        <w:rPr>
          <w:rFonts w:eastAsia="Times New Roman" w:cs="Arial"/>
          <w:color w:val="000000"/>
          <w:shd w:val="clear" w:color="auto" w:fill="FEFFFF"/>
          <w:lang w:eastAsia="pl-PL"/>
        </w:rPr>
        <w:t>w przypadku gdy w protokole odbioru końcowego wykazano wady - od dnia podpisania ostatniego protokołu odbioru potwierdzającego usunięcie wad wskazanych w protokole końcowym.</w:t>
      </w:r>
    </w:p>
    <w:p w14:paraId="787EDADD" w14:textId="10A08356" w:rsidR="00D2412E" w:rsidRPr="00D612F2" w:rsidRDefault="00DF5687" w:rsidP="008466D7">
      <w:pPr>
        <w:spacing w:after="0" w:line="276" w:lineRule="auto"/>
        <w:ind w:left="1134" w:hanging="567"/>
        <w:jc w:val="both"/>
        <w:rPr>
          <w:rFonts w:eastAsia="Times New Roman" w:cs="Arial"/>
          <w:color w:val="FF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2)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ab/>
        <w:t>p</w:t>
      </w:r>
      <w:r w:rsidR="00D2412E" w:rsidRPr="00DF5687">
        <w:rPr>
          <w:rFonts w:eastAsia="Times New Roman" w:cs="Arial"/>
          <w:color w:val="000000"/>
          <w:shd w:val="clear" w:color="auto" w:fill="FEFFFF"/>
          <w:lang w:eastAsia="pl-PL"/>
        </w:rPr>
        <w:t xml:space="preserve">ozostałe 30% kwoty zabezpieczenia Zamawiający pozostawi na zabezpieczenie roszczeń </w:t>
      </w:r>
      <w:r w:rsidR="00D2412E" w:rsidRPr="00DF5687">
        <w:rPr>
          <w:rFonts w:eastAsia="Times New Roman" w:cs="Arial"/>
          <w:color w:val="000000"/>
          <w:shd w:val="clear" w:color="auto" w:fill="FEFFFF"/>
          <w:lang w:eastAsia="pl-PL"/>
        </w:rPr>
        <w:br/>
        <w:t>z tytułu</w:t>
      </w:r>
      <w:r w:rsidR="00A349CE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 w:rsidR="00A349CE" w:rsidRPr="00792A25">
        <w:rPr>
          <w:rFonts w:eastAsia="Times New Roman" w:cs="Arial"/>
          <w:color w:val="000000"/>
          <w:shd w:val="clear" w:color="auto" w:fill="FEFFFF"/>
          <w:lang w:eastAsia="pl-PL"/>
        </w:rPr>
        <w:t>gwarancji lub</w:t>
      </w:r>
      <w:r w:rsidR="00296955" w:rsidRPr="00792A25">
        <w:rPr>
          <w:rFonts w:eastAsia="Times New Roman" w:cs="Arial"/>
          <w:color w:val="000000"/>
          <w:shd w:val="clear" w:color="auto" w:fill="FEFFFF"/>
          <w:lang w:eastAsia="pl-PL"/>
        </w:rPr>
        <w:t xml:space="preserve"> rozszerzonej</w:t>
      </w:r>
      <w:r w:rsidR="00D2412E" w:rsidRPr="00792A25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 w:rsidR="00D2412E" w:rsidRPr="00792A25">
        <w:rPr>
          <w:rFonts w:eastAsia="Times New Roman" w:cs="Arial"/>
          <w:shd w:val="clear" w:color="auto" w:fill="FEFFFF"/>
          <w:lang w:eastAsia="pl-PL"/>
        </w:rPr>
        <w:t xml:space="preserve">rękojmi za wady </w:t>
      </w:r>
      <w:r w:rsidR="00D2412E" w:rsidRPr="00792A25">
        <w:rPr>
          <w:rFonts w:eastAsia="Times New Roman" w:cs="Arial"/>
          <w:color w:val="000000"/>
          <w:shd w:val="clear" w:color="auto" w:fill="FEFFFF"/>
          <w:lang w:eastAsia="pl-PL"/>
        </w:rPr>
        <w:t xml:space="preserve">i zwróci je nie później niż w 15. dniu </w:t>
      </w:r>
      <w:r w:rsidR="00D2412E" w:rsidRPr="00792A25">
        <w:rPr>
          <w:rFonts w:eastAsia="Times New Roman" w:cs="Arial"/>
          <w:color w:val="000000"/>
          <w:shd w:val="clear" w:color="auto" w:fill="FEFFFF"/>
          <w:lang w:eastAsia="pl-PL"/>
        </w:rPr>
        <w:lastRenderedPageBreak/>
        <w:t xml:space="preserve">po upływie okresu </w:t>
      </w:r>
      <w:r w:rsidR="00A349CE" w:rsidRPr="00792A25">
        <w:rPr>
          <w:rFonts w:eastAsia="Times New Roman" w:cs="Arial"/>
          <w:color w:val="000000"/>
          <w:shd w:val="clear" w:color="auto" w:fill="FEFFFF"/>
          <w:lang w:eastAsia="pl-PL"/>
        </w:rPr>
        <w:t xml:space="preserve">gwarancji lub </w:t>
      </w:r>
      <w:r w:rsidR="00296955" w:rsidRPr="00792A25">
        <w:rPr>
          <w:rFonts w:eastAsia="Times New Roman" w:cs="Arial"/>
          <w:color w:val="000000"/>
          <w:shd w:val="clear" w:color="auto" w:fill="FEFFFF"/>
          <w:lang w:eastAsia="pl-PL"/>
        </w:rPr>
        <w:t xml:space="preserve">rozszerzonej </w:t>
      </w:r>
      <w:r w:rsidR="00D2412E" w:rsidRPr="00792A25">
        <w:rPr>
          <w:rFonts w:eastAsia="Times New Roman" w:cs="Arial"/>
          <w:shd w:val="clear" w:color="auto" w:fill="FEFFFF"/>
          <w:lang w:eastAsia="pl-PL"/>
        </w:rPr>
        <w:t>rękojmi za wady</w:t>
      </w:r>
      <w:r w:rsidR="00A349CE" w:rsidRPr="00792A25">
        <w:rPr>
          <w:rFonts w:eastAsia="Times New Roman" w:cs="Arial"/>
          <w:shd w:val="clear" w:color="auto" w:fill="FEFFFF"/>
          <w:lang w:eastAsia="pl-PL"/>
        </w:rPr>
        <w:t xml:space="preserve"> w zależności od tego, który termin nastąpi później</w:t>
      </w:r>
      <w:r w:rsidR="00D2412E" w:rsidRPr="00792A25">
        <w:rPr>
          <w:rFonts w:eastAsia="Times New Roman" w:cs="Arial"/>
          <w:shd w:val="clear" w:color="auto" w:fill="FEFFFF"/>
          <w:lang w:eastAsia="pl-PL"/>
        </w:rPr>
        <w:t>.</w:t>
      </w:r>
    </w:p>
    <w:p w14:paraId="71F945DB" w14:textId="723B29EA" w:rsidR="00C270BA" w:rsidRDefault="00C270BA" w:rsidP="008466D7">
      <w:pPr>
        <w:spacing w:after="0" w:line="276" w:lineRule="auto"/>
        <w:ind w:left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C270BA">
        <w:rPr>
          <w:rFonts w:eastAsia="Times New Roman" w:cs="Arial"/>
          <w:color w:val="000000"/>
          <w:shd w:val="clear" w:color="auto" w:fill="FEFFFF"/>
          <w:lang w:eastAsia="pl-PL"/>
        </w:rPr>
        <w:t>W przypadku wnoszenia zabezpieczenia w innej formie niż w pien</w:t>
      </w:r>
      <w:r w:rsidR="00740729">
        <w:rPr>
          <w:rFonts w:eastAsia="Times New Roman" w:cs="Arial"/>
          <w:color w:val="000000"/>
          <w:shd w:val="clear" w:color="auto" w:fill="FEFFFF"/>
          <w:lang w:eastAsia="pl-PL"/>
        </w:rPr>
        <w:t>iądzu, przez zwrócenie kwoty za</w:t>
      </w:r>
      <w:r w:rsidRPr="00C270BA">
        <w:rPr>
          <w:rFonts w:eastAsia="Times New Roman" w:cs="Arial"/>
          <w:color w:val="000000"/>
          <w:shd w:val="clear" w:color="auto" w:fill="FEFFFF"/>
          <w:lang w:eastAsia="pl-PL"/>
        </w:rPr>
        <w:t>bezpieczenia należy rozumieć w szczególności zwrócenie orygin</w:t>
      </w:r>
      <w:r w:rsidR="00740729">
        <w:rPr>
          <w:rFonts w:eastAsia="Times New Roman" w:cs="Arial"/>
          <w:color w:val="000000"/>
          <w:shd w:val="clear" w:color="auto" w:fill="FEFFFF"/>
          <w:lang w:eastAsia="pl-PL"/>
        </w:rPr>
        <w:t>ału dokumentu stanowiącego o za</w:t>
      </w:r>
      <w:r w:rsidRPr="00C270BA">
        <w:rPr>
          <w:rFonts w:eastAsia="Times New Roman" w:cs="Arial"/>
          <w:color w:val="000000"/>
          <w:shd w:val="clear" w:color="auto" w:fill="FEFFFF"/>
          <w:lang w:eastAsia="pl-PL"/>
        </w:rPr>
        <w:t xml:space="preserve">bezpieczeniu lub </w:t>
      </w:r>
      <w:r w:rsidR="00A349CE" w:rsidRPr="00792A25">
        <w:rPr>
          <w:rFonts w:eastAsia="Times New Roman" w:cs="Arial"/>
          <w:color w:val="000000"/>
          <w:shd w:val="clear" w:color="auto" w:fill="FEFFFF"/>
          <w:lang w:eastAsia="pl-PL"/>
        </w:rPr>
        <w:t>wygaśnięciu</w:t>
      </w:r>
      <w:r w:rsidR="00A349CE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  <w:r w:rsidRPr="00C270BA">
        <w:rPr>
          <w:rFonts w:eastAsia="Times New Roman" w:cs="Arial"/>
          <w:color w:val="000000"/>
          <w:shd w:val="clear" w:color="auto" w:fill="FEFFFF"/>
          <w:lang w:eastAsia="pl-PL"/>
        </w:rPr>
        <w:t>zabezpieczenia po upływie okresu, na które miało być wniesione, bez potrzeby fizycznego zwracania dokumentu.</w:t>
      </w:r>
    </w:p>
    <w:p w14:paraId="77D0DB8F" w14:textId="62C3DDB5" w:rsidR="00DF5687" w:rsidRPr="00DF5687" w:rsidRDefault="00DF5687" w:rsidP="008466D7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W</w:t>
      </w:r>
      <w:r w:rsidRPr="00DF5687">
        <w:rPr>
          <w:rFonts w:eastAsia="Times New Roman" w:cs="Arial"/>
          <w:color w:val="000000"/>
          <w:shd w:val="clear" w:color="auto" w:fill="FEFFFF"/>
          <w:lang w:eastAsia="pl-PL"/>
        </w:rPr>
        <w:t xml:space="preserve"> przypadku gdy okres na jaki ma zostać wniesione zabezpieczenie przekracza 60 miesięcy, zabezpieczenie musi obejmować okres co najmniej 60 miesięcy, a 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48B421B4" w14:textId="77777777" w:rsidR="00E037CC" w:rsidRPr="00296955" w:rsidRDefault="00E037CC" w:rsidP="00296955">
      <w:pPr>
        <w:spacing w:after="0" w:line="240" w:lineRule="auto"/>
        <w:jc w:val="both"/>
        <w:rPr>
          <w:rFonts w:eastAsia="Times New Roman" w:cs="Arial"/>
          <w:color w:val="000000"/>
          <w:sz w:val="12"/>
          <w:szCs w:val="12"/>
          <w:shd w:val="clear" w:color="auto" w:fill="FEFFFF"/>
          <w:lang w:eastAsia="pl-PL"/>
        </w:rPr>
      </w:pPr>
    </w:p>
    <w:p w14:paraId="417DD0C1" w14:textId="77777777" w:rsidR="00F342EF" w:rsidRDefault="00C0571D" w:rsidP="00DB145A">
      <w:pPr>
        <w:pStyle w:val="Tekstpodstawowy"/>
        <w:jc w:val="center"/>
        <w:rPr>
          <w:shd w:val="clear" w:color="auto" w:fill="FEFFFF"/>
          <w:lang w:eastAsia="pl-PL"/>
        </w:rPr>
      </w:pPr>
      <w:r>
        <w:rPr>
          <w:shd w:val="clear" w:color="auto" w:fill="FEFFFF"/>
          <w:lang w:eastAsia="pl-PL"/>
        </w:rPr>
        <w:t>§15</w:t>
      </w:r>
      <w:r w:rsidR="00F342EF">
        <w:rPr>
          <w:shd w:val="clear" w:color="auto" w:fill="FEFFFF"/>
          <w:lang w:eastAsia="pl-PL"/>
        </w:rPr>
        <w:t xml:space="preserve"> Postanowienia końcowe</w:t>
      </w:r>
    </w:p>
    <w:p w14:paraId="12BE5834" w14:textId="77777777" w:rsidR="00F342EF" w:rsidRDefault="00F342EF" w:rsidP="0053765C">
      <w:pPr>
        <w:pStyle w:val="Akapitzlist"/>
        <w:widowControl w:val="0"/>
        <w:numPr>
          <w:ilvl w:val="0"/>
          <w:numId w:val="10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Wykonawca zobowiązuje się do zachowania w tajemnicy danych osobowych, do których 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br/>
        <w:t xml:space="preserve">będzie miał dostęp w związku z wykonywaniem niniejszej umowy. Wykonawca zobowiązuje 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br/>
        <w:t>się nie wykorzystywać tych danych do celów innych niż z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wiązane w wykonywaniem niniej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szej umowy, w szczególności zobowiązuje się nie przekazywać tych danych podmiotom 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br/>
        <w:t xml:space="preserve">trzecim, z wyłączeniem Zamawiającego oraz organów uprawnionych. </w:t>
      </w:r>
    </w:p>
    <w:p w14:paraId="2B4A7F6F" w14:textId="77777777" w:rsidR="00F342EF" w:rsidRDefault="00F342EF" w:rsidP="0053765C">
      <w:pPr>
        <w:pStyle w:val="Akapitzlist"/>
        <w:widowControl w:val="0"/>
        <w:numPr>
          <w:ilvl w:val="0"/>
          <w:numId w:val="10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Ilekroć w niniejszej umowie pojawi się określenie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„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>właściciel nieruchomości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”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 - rozumie się 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br/>
        <w:t xml:space="preserve">przez to także współwłaścicieli, użytkowników wieczystych oraz jednostki organizacyjne 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br/>
        <w:t xml:space="preserve">i osoby posiadające nieruchomości w zarządzie lub użytkowaniu, a także inne podmioty 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br/>
        <w:t>władające nieruchomością.</w:t>
      </w:r>
    </w:p>
    <w:p w14:paraId="6407962C" w14:textId="77777777" w:rsidR="00F342EF" w:rsidRPr="00DC1FAF" w:rsidRDefault="00F342EF" w:rsidP="0053765C">
      <w:pPr>
        <w:pStyle w:val="Akapitzlist"/>
        <w:widowControl w:val="0"/>
        <w:numPr>
          <w:ilvl w:val="0"/>
          <w:numId w:val="10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>W okresie realizacji przedmiotu umowy Wykonawca zobow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iązany jest do pisemnego zawia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domienia Zamawiającego w terminie 7 dni o: </w:t>
      </w:r>
    </w:p>
    <w:p w14:paraId="1218EF74" w14:textId="125C4B75" w:rsidR="00F342EF" w:rsidRDefault="00F342EF" w:rsidP="0053765C">
      <w:pPr>
        <w:pStyle w:val="Akapitzlist"/>
        <w:widowControl w:val="0"/>
        <w:numPr>
          <w:ilvl w:val="0"/>
          <w:numId w:val="11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>zmianie siedziby</w:t>
      </w:r>
      <w:r w:rsidR="00251706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61A6E3F8" w14:textId="6900DE2B" w:rsidR="00F342EF" w:rsidRDefault="00F342EF" w:rsidP="0053765C">
      <w:pPr>
        <w:pStyle w:val="Akapitzlist"/>
        <w:widowControl w:val="0"/>
        <w:numPr>
          <w:ilvl w:val="0"/>
          <w:numId w:val="11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>zmianie osób reprezentujących Wykonawcę</w:t>
      </w:r>
      <w:r w:rsidR="00251706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5A848F16" w14:textId="78027CEA" w:rsidR="00F342EF" w:rsidRDefault="00F342EF" w:rsidP="0053765C">
      <w:pPr>
        <w:pStyle w:val="Akapitzlist"/>
        <w:widowControl w:val="0"/>
        <w:numPr>
          <w:ilvl w:val="0"/>
          <w:numId w:val="11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>ogłoszeniu upadłości Wykonawcy</w:t>
      </w:r>
      <w:r w:rsidR="00251706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2A7231B6" w14:textId="77777777" w:rsidR="00F342EF" w:rsidRPr="00DC1FAF" w:rsidRDefault="00F342EF" w:rsidP="0053765C">
      <w:pPr>
        <w:pStyle w:val="Akapitzlist"/>
        <w:widowControl w:val="0"/>
        <w:numPr>
          <w:ilvl w:val="0"/>
          <w:numId w:val="11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wszczęciu postępowania upadłościowego, w którym Wykonawca uczestniczy jako dłużnik. </w:t>
      </w:r>
    </w:p>
    <w:p w14:paraId="79E9CA1D" w14:textId="0F1D5195" w:rsidR="00F342EF" w:rsidRDefault="00F342EF" w:rsidP="0053765C">
      <w:pPr>
        <w:pStyle w:val="Akapitzlist"/>
        <w:widowControl w:val="0"/>
        <w:numPr>
          <w:ilvl w:val="0"/>
          <w:numId w:val="12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W sprawach nieuregulowanych niniejszą umową mają zastosowanie przepisy prawa,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br/>
      </w:r>
      <w:r w:rsidR="00A349CE" w:rsidRPr="00792A25">
        <w:rPr>
          <w:rFonts w:eastAsia="Times New Roman" w:cs="Arial"/>
          <w:color w:val="000000"/>
          <w:shd w:val="clear" w:color="auto" w:fill="FEFFFF"/>
          <w:lang w:eastAsia="pl-PL"/>
        </w:rPr>
        <w:t>powszechnie obowiązującego</w:t>
      </w:r>
      <w:r w:rsidRPr="00792A25">
        <w:rPr>
          <w:rFonts w:eastAsia="Times New Roman" w:cs="Arial"/>
          <w:color w:val="000000"/>
          <w:shd w:val="clear" w:color="auto" w:fill="FEFFFF"/>
          <w:lang w:eastAsia="pl-PL"/>
        </w:rPr>
        <w:t>.</w:t>
      </w: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 </w:t>
      </w:r>
    </w:p>
    <w:p w14:paraId="18FBA0D1" w14:textId="77777777" w:rsidR="00F342EF" w:rsidRDefault="00F342EF" w:rsidP="0053765C">
      <w:pPr>
        <w:pStyle w:val="Akapitzlist"/>
        <w:widowControl w:val="0"/>
        <w:numPr>
          <w:ilvl w:val="0"/>
          <w:numId w:val="12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Spory wynikające z niniejszej umowy strony poddają pod rozstrzygnięcie Sądu właściwego dla siedziby Zamawiającego. </w:t>
      </w:r>
    </w:p>
    <w:p w14:paraId="08552328" w14:textId="77777777" w:rsidR="00F342EF" w:rsidRPr="00DC1FAF" w:rsidRDefault="00F342EF" w:rsidP="0053765C">
      <w:pPr>
        <w:pStyle w:val="Akapitzlist"/>
        <w:widowControl w:val="0"/>
        <w:numPr>
          <w:ilvl w:val="0"/>
          <w:numId w:val="12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 xml:space="preserve">Integralną częścią niniejszej umowy są: </w:t>
      </w:r>
    </w:p>
    <w:p w14:paraId="453275F8" w14:textId="21D88317" w:rsidR="00F342EF" w:rsidRDefault="00F342EF" w:rsidP="0053765C">
      <w:pPr>
        <w:pStyle w:val="Akapitzlist"/>
        <w:widowControl w:val="0"/>
        <w:numPr>
          <w:ilvl w:val="0"/>
          <w:numId w:val="13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>Oferta Wykonawcy</w:t>
      </w:r>
      <w:r w:rsidR="00251706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3BE48D07" w14:textId="0162E037" w:rsidR="00F342EF" w:rsidRDefault="00F342EF" w:rsidP="0053765C">
      <w:pPr>
        <w:pStyle w:val="Akapitzlist"/>
        <w:widowControl w:val="0"/>
        <w:numPr>
          <w:ilvl w:val="0"/>
          <w:numId w:val="13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DC1FAF">
        <w:rPr>
          <w:rFonts w:eastAsia="Times New Roman" w:cs="Arial"/>
          <w:color w:val="000000"/>
          <w:shd w:val="clear" w:color="auto" w:fill="FEFFFF"/>
          <w:lang w:eastAsia="pl-PL"/>
        </w:rPr>
        <w:t>Specyfikacja istotnych warunków zamówienia wraz z załącznikami</w:t>
      </w:r>
      <w:r w:rsidR="00251706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4A030887" w14:textId="42A75101" w:rsidR="001A0D65" w:rsidRDefault="001A0D65" w:rsidP="0053765C">
      <w:pPr>
        <w:pStyle w:val="Akapitzlist"/>
        <w:widowControl w:val="0"/>
        <w:numPr>
          <w:ilvl w:val="0"/>
          <w:numId w:val="13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Program funkcjonalno – użytkowy</w:t>
      </w:r>
      <w:r w:rsidR="00251706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716B0BB7" w14:textId="20123B73" w:rsidR="00F17F5C" w:rsidRDefault="00F17F5C" w:rsidP="0053765C">
      <w:pPr>
        <w:pStyle w:val="Akapitzlist"/>
        <w:widowControl w:val="0"/>
        <w:numPr>
          <w:ilvl w:val="0"/>
          <w:numId w:val="13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Regul</w:t>
      </w:r>
      <w:r w:rsidR="00805741">
        <w:rPr>
          <w:rFonts w:eastAsia="Times New Roman" w:cs="Arial"/>
          <w:color w:val="000000"/>
          <w:shd w:val="clear" w:color="auto" w:fill="FEFFFF"/>
          <w:lang w:eastAsia="pl-PL"/>
        </w:rPr>
        <w:t>amin Porządkowy PWiK Sp. z o.o</w:t>
      </w:r>
      <w:r w:rsidRPr="00805741">
        <w:rPr>
          <w:rFonts w:eastAsia="Times New Roman" w:cs="Arial"/>
          <w:color w:val="000000"/>
          <w:shd w:val="clear" w:color="auto" w:fill="FEFFFF"/>
          <w:lang w:eastAsia="pl-PL"/>
        </w:rPr>
        <w:t>.</w:t>
      </w:r>
      <w:r w:rsidR="00251706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32AD622B" w14:textId="0F0AB864" w:rsidR="001A0D65" w:rsidRDefault="001A0D65" w:rsidP="0053765C">
      <w:pPr>
        <w:pStyle w:val="Akapitzlist"/>
        <w:widowControl w:val="0"/>
        <w:numPr>
          <w:ilvl w:val="0"/>
          <w:numId w:val="13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Kserokopia dokumentu</w:t>
      </w:r>
      <w:r w:rsidR="00C4179F">
        <w:rPr>
          <w:rFonts w:eastAsia="Times New Roman" w:cs="Arial"/>
          <w:color w:val="000000"/>
          <w:shd w:val="clear" w:color="auto" w:fill="FEFFFF"/>
          <w:lang w:eastAsia="pl-PL"/>
        </w:rPr>
        <w:t xml:space="preserve"> zabezpieczenia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 xml:space="preserve"> należytego wykonania umowy</w:t>
      </w:r>
      <w:r w:rsidR="00251706">
        <w:rPr>
          <w:rFonts w:eastAsia="Times New Roman" w:cs="Arial"/>
          <w:color w:val="000000"/>
          <w:shd w:val="clear" w:color="auto" w:fill="FEFFFF"/>
          <w:lang w:eastAsia="pl-PL"/>
        </w:rPr>
        <w:t>;</w:t>
      </w:r>
    </w:p>
    <w:p w14:paraId="42158367" w14:textId="0BFD5780" w:rsidR="00296955" w:rsidRPr="0053765C" w:rsidRDefault="001A0D65" w:rsidP="0053765C">
      <w:pPr>
        <w:pStyle w:val="Akapitzlist"/>
        <w:widowControl w:val="0"/>
        <w:numPr>
          <w:ilvl w:val="0"/>
          <w:numId w:val="13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 xml:space="preserve">Kserokopie umów </w:t>
      </w:r>
      <w:r w:rsidR="003F0543">
        <w:rPr>
          <w:rFonts w:eastAsia="Times New Roman" w:cs="Arial"/>
          <w:color w:val="000000"/>
          <w:shd w:val="clear" w:color="auto" w:fill="FEFFFF"/>
          <w:lang w:eastAsia="pl-PL"/>
        </w:rPr>
        <w:t xml:space="preserve">Wykonawcy 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z Podwykonawcami (</w:t>
      </w:r>
      <w:r w:rsidR="00785362">
        <w:rPr>
          <w:rFonts w:eastAsia="Times New Roman" w:cs="Arial"/>
          <w:color w:val="000000"/>
          <w:shd w:val="clear" w:color="auto" w:fill="FEFFFF"/>
          <w:lang w:eastAsia="pl-PL"/>
        </w:rPr>
        <w:t>jeżeli Wykonawca wska</w:t>
      </w:r>
      <w:r w:rsidR="003F0543">
        <w:rPr>
          <w:rFonts w:eastAsia="Times New Roman" w:cs="Arial"/>
          <w:color w:val="000000"/>
          <w:shd w:val="clear" w:color="auto" w:fill="FEFFFF"/>
          <w:lang w:eastAsia="pl-PL"/>
        </w:rPr>
        <w:t>zał</w:t>
      </w:r>
      <w:r w:rsidR="00785362">
        <w:rPr>
          <w:rFonts w:eastAsia="Times New Roman" w:cs="Arial"/>
          <w:color w:val="000000"/>
          <w:shd w:val="clear" w:color="auto" w:fill="FEFFFF"/>
          <w:lang w:eastAsia="pl-PL"/>
        </w:rPr>
        <w:t xml:space="preserve"> w ofercie Podwykonawców</w:t>
      </w:r>
      <w:r w:rsidR="003F0543">
        <w:rPr>
          <w:rFonts w:eastAsia="Times New Roman" w:cs="Arial"/>
          <w:color w:val="000000"/>
          <w:shd w:val="clear" w:color="auto" w:fill="FEFFFF"/>
          <w:lang w:eastAsia="pl-PL"/>
        </w:rPr>
        <w:t xml:space="preserve"> lub posługiwał się zasobami podmiotu trzeciego dla wykazania spełnienia warunków udziału w postepowaniu</w:t>
      </w:r>
      <w:r w:rsidR="00785362">
        <w:rPr>
          <w:rFonts w:eastAsia="Times New Roman" w:cs="Arial"/>
          <w:color w:val="000000"/>
          <w:shd w:val="clear" w:color="auto" w:fill="FEFFFF"/>
          <w:lang w:eastAsia="pl-PL"/>
        </w:rPr>
        <w:t>).</w:t>
      </w:r>
    </w:p>
    <w:p w14:paraId="0C37A12B" w14:textId="7D61919D" w:rsidR="0053765C" w:rsidRPr="00CF5851" w:rsidRDefault="00F342EF" w:rsidP="00CF5851">
      <w:pPr>
        <w:pStyle w:val="Akapitzlist"/>
        <w:widowControl w:val="0"/>
        <w:numPr>
          <w:ilvl w:val="0"/>
          <w:numId w:val="12"/>
        </w:numPr>
        <w:shd w:val="clear" w:color="auto" w:fill="FE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 w:rsidRPr="00785362">
        <w:rPr>
          <w:rFonts w:eastAsia="Times New Roman" w:cs="Arial"/>
          <w:color w:val="000000"/>
          <w:shd w:val="clear" w:color="auto" w:fill="FEFFFF"/>
          <w:lang w:eastAsia="pl-PL"/>
        </w:rPr>
        <w:t xml:space="preserve">Umowa została sporządzona w </w:t>
      </w:r>
      <w:r w:rsidR="0063039E" w:rsidRPr="00785362">
        <w:rPr>
          <w:rFonts w:eastAsia="Times New Roman" w:cs="Arial"/>
          <w:color w:val="000000"/>
          <w:shd w:val="clear" w:color="auto" w:fill="FEFFFF"/>
          <w:lang w:eastAsia="pl-PL"/>
        </w:rPr>
        <w:t>trzech</w:t>
      </w:r>
      <w:r w:rsidRPr="00785362">
        <w:rPr>
          <w:rFonts w:eastAsia="Times New Roman" w:cs="Arial"/>
          <w:color w:val="000000"/>
          <w:shd w:val="clear" w:color="auto" w:fill="FEFFFF"/>
          <w:lang w:eastAsia="pl-PL"/>
        </w:rPr>
        <w:t xml:space="preserve"> jednobrzmiących egzemplarzach, dwa dla</w:t>
      </w:r>
      <w:r w:rsidR="0063039E" w:rsidRPr="00785362">
        <w:rPr>
          <w:rFonts w:eastAsia="Times New Roman" w:cs="Arial"/>
          <w:color w:val="000000"/>
          <w:shd w:val="clear" w:color="auto" w:fill="FEFFFF"/>
          <w:lang w:eastAsia="pl-PL"/>
        </w:rPr>
        <w:t xml:space="preserve"> Zamawiającego, jeden dla Wykonawcy.</w:t>
      </w:r>
    </w:p>
    <w:p w14:paraId="5E6D7567" w14:textId="77777777" w:rsidR="003517A3" w:rsidRDefault="003517A3" w:rsidP="00B73827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Segoe UI Semilight" w:eastAsia="Times New Roman" w:hAnsi="Segoe UI Semilight" w:cs="Segoe UI Semilight"/>
          <w:color w:val="000000"/>
          <w:shd w:val="clear" w:color="auto" w:fill="FEFFFF"/>
          <w:lang w:eastAsia="pl-PL"/>
        </w:rPr>
      </w:pPr>
    </w:p>
    <w:p w14:paraId="65EF72DD" w14:textId="77777777" w:rsidR="003517A3" w:rsidRDefault="003517A3" w:rsidP="00B73827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Segoe UI Semilight" w:eastAsia="Times New Roman" w:hAnsi="Segoe UI Semilight" w:cs="Segoe UI Semilight"/>
          <w:color w:val="000000"/>
          <w:shd w:val="clear" w:color="auto" w:fill="FEFFFF"/>
          <w:lang w:eastAsia="pl-PL"/>
        </w:rPr>
      </w:pPr>
    </w:p>
    <w:p w14:paraId="26DE491D" w14:textId="283DCD08" w:rsidR="00B73827" w:rsidRDefault="00B73827" w:rsidP="00B73827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ascii="Segoe UI Semilight" w:eastAsia="Times New Roman" w:hAnsi="Segoe UI Semilight" w:cs="Segoe UI Semilight"/>
          <w:color w:val="000000"/>
          <w:shd w:val="clear" w:color="auto" w:fill="FEFFFF"/>
          <w:lang w:eastAsia="pl-PL"/>
        </w:rPr>
        <w:t>§</w:t>
      </w:r>
      <w:r>
        <w:rPr>
          <w:rFonts w:eastAsia="Times New Roman" w:cs="Arial"/>
          <w:color w:val="000000"/>
          <w:shd w:val="clear" w:color="auto" w:fill="FEFFFF"/>
          <w:lang w:eastAsia="pl-PL"/>
        </w:rPr>
        <w:t>16</w:t>
      </w:r>
    </w:p>
    <w:p w14:paraId="1A601D7F" w14:textId="77777777" w:rsidR="00B73827" w:rsidRDefault="00B73827" w:rsidP="0053765C">
      <w:pPr>
        <w:pStyle w:val="Tekstpodstawowy"/>
        <w:spacing w:line="276" w:lineRule="auto"/>
        <w:jc w:val="both"/>
        <w:rPr>
          <w:shd w:val="clear" w:color="auto" w:fill="FEFFFF"/>
          <w:lang w:eastAsia="pl-PL"/>
        </w:rPr>
      </w:pPr>
      <w:bookmarkStart w:id="3" w:name="_Hlk48130514"/>
      <w:r>
        <w:rPr>
          <w:shd w:val="clear" w:color="auto" w:fill="FEFFFF"/>
          <w:lang w:eastAsia="pl-PL"/>
        </w:rPr>
        <w:t xml:space="preserve">Zamawiający </w:t>
      </w:r>
      <w:r w:rsidRPr="007E5C8E">
        <w:rPr>
          <w:shd w:val="clear" w:color="auto" w:fill="FEFFFF"/>
          <w:lang w:eastAsia="pl-PL"/>
        </w:rPr>
        <w:t>oświadcza, że posiada status dużego przedsiębiorcy w rozumieniu Załącznika nr I Rozporządzenia Komisji (UE) nr 651/2014 z dnia 17 czerwca 2014 r. uznającego niektóre rodzaje pomocy za zgodne z rynkiem wewnętrznym w zastosowaniu art. 107 i 108 Traktatu (Dz. Urz. UE L 187 z dnia 26.06.2014 r. z późn. zm.) jako spółka, której jedynym udziałowcem jest niezależny organ władzy lokalnej z rocznym budżetem powyżej 10 milionów EUR oraz liczbą mieszkańców powyżej 5000.</w:t>
      </w:r>
    </w:p>
    <w:bookmarkEnd w:id="3"/>
    <w:p w14:paraId="2F44CDE5" w14:textId="77777777" w:rsidR="00B73827" w:rsidRPr="00B73827" w:rsidRDefault="00B73827" w:rsidP="00B73827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</w:p>
    <w:p w14:paraId="31D1C9B5" w14:textId="77777777" w:rsidR="00F342EF" w:rsidRDefault="00F342EF" w:rsidP="00F342EF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</w:p>
    <w:p w14:paraId="5833F8E6" w14:textId="461D2246" w:rsidR="00AE2718" w:rsidRPr="00BB1CB3" w:rsidRDefault="00F342EF" w:rsidP="00BB1CB3">
      <w:pPr>
        <w:pStyle w:val="Tekstpodstawowyzwciciem2"/>
        <w:rPr>
          <w:shd w:val="clear" w:color="auto" w:fill="FEFFFF"/>
          <w:lang w:eastAsia="pl-PL"/>
        </w:rPr>
      </w:pPr>
      <w:r>
        <w:rPr>
          <w:shd w:val="clear" w:color="auto" w:fill="FEFFFF"/>
          <w:lang w:eastAsia="pl-PL"/>
        </w:rPr>
        <w:t>ZAMAWIAJĄCY</w:t>
      </w:r>
      <w:r>
        <w:rPr>
          <w:shd w:val="clear" w:color="auto" w:fill="FEFFFF"/>
          <w:lang w:eastAsia="pl-PL"/>
        </w:rPr>
        <w:tab/>
      </w:r>
      <w:r>
        <w:rPr>
          <w:shd w:val="clear" w:color="auto" w:fill="FEFFFF"/>
          <w:lang w:eastAsia="pl-PL"/>
        </w:rPr>
        <w:tab/>
      </w:r>
      <w:r>
        <w:rPr>
          <w:shd w:val="clear" w:color="auto" w:fill="FEFFFF"/>
          <w:lang w:eastAsia="pl-PL"/>
        </w:rPr>
        <w:tab/>
      </w:r>
      <w:r>
        <w:rPr>
          <w:shd w:val="clear" w:color="auto" w:fill="FEFFFF"/>
          <w:lang w:eastAsia="pl-PL"/>
        </w:rPr>
        <w:tab/>
      </w:r>
      <w:r w:rsidR="00DB145A">
        <w:rPr>
          <w:shd w:val="clear" w:color="auto" w:fill="FEFFFF"/>
          <w:lang w:eastAsia="pl-PL"/>
        </w:rPr>
        <w:tab/>
      </w:r>
      <w:r w:rsidR="00DB145A">
        <w:rPr>
          <w:shd w:val="clear" w:color="auto" w:fill="FEFFFF"/>
          <w:lang w:eastAsia="pl-PL"/>
        </w:rPr>
        <w:tab/>
      </w:r>
      <w:r w:rsidR="00FC1789">
        <w:rPr>
          <w:shd w:val="clear" w:color="auto" w:fill="FEFFFF"/>
          <w:lang w:eastAsia="pl-PL"/>
        </w:rPr>
        <w:tab/>
      </w:r>
      <w:r w:rsidR="00DB145A">
        <w:rPr>
          <w:shd w:val="clear" w:color="auto" w:fill="FEFFFF"/>
          <w:lang w:eastAsia="pl-PL"/>
        </w:rPr>
        <w:tab/>
        <w:t>WY</w:t>
      </w:r>
      <w:r w:rsidR="009D668A">
        <w:rPr>
          <w:shd w:val="clear" w:color="auto" w:fill="FEFFFF"/>
          <w:lang w:eastAsia="pl-PL"/>
        </w:rPr>
        <w:t>KONAWC</w:t>
      </w:r>
      <w:r w:rsidR="002A7A10">
        <w:rPr>
          <w:shd w:val="clear" w:color="auto" w:fill="FEFFFF"/>
          <w:lang w:eastAsia="pl-PL"/>
        </w:rPr>
        <w:t>A/</w:t>
      </w:r>
      <w:r w:rsidR="009D668A">
        <w:rPr>
          <w:shd w:val="clear" w:color="auto" w:fill="FEFFFF"/>
          <w:lang w:eastAsia="pl-PL"/>
        </w:rPr>
        <w:t>Y</w:t>
      </w:r>
    </w:p>
    <w:sectPr w:rsidR="00AE2718" w:rsidRPr="00BB1CB3" w:rsidSect="00117073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89686" w14:textId="77777777" w:rsidR="00873034" w:rsidRDefault="00873034" w:rsidP="00F342EF">
      <w:pPr>
        <w:spacing w:after="0" w:line="240" w:lineRule="auto"/>
      </w:pPr>
      <w:r>
        <w:separator/>
      </w:r>
    </w:p>
  </w:endnote>
  <w:endnote w:type="continuationSeparator" w:id="0">
    <w:p w14:paraId="59F7AA07" w14:textId="77777777" w:rsidR="00873034" w:rsidRDefault="00873034" w:rsidP="00F3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F29B" w14:textId="77777777" w:rsidR="006B1029" w:rsidRDefault="006B1029">
    <w:pPr>
      <w:pStyle w:val="Stopka"/>
    </w:pPr>
    <w:r>
      <w:tab/>
    </w:r>
    <w:r>
      <w:fldChar w:fldCharType="begin"/>
    </w:r>
    <w:r>
      <w:instrText>PAGE   \* MERGEFORMAT</w:instrText>
    </w:r>
    <w:r>
      <w:fldChar w:fldCharType="separate"/>
    </w:r>
    <w:r w:rsidR="00183E3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E5B1C" w14:textId="77777777" w:rsidR="00873034" w:rsidRDefault="00873034" w:rsidP="00F342EF">
      <w:pPr>
        <w:spacing w:after="0" w:line="240" w:lineRule="auto"/>
      </w:pPr>
      <w:r>
        <w:separator/>
      </w:r>
    </w:p>
  </w:footnote>
  <w:footnote w:type="continuationSeparator" w:id="0">
    <w:p w14:paraId="0A3F85A1" w14:textId="77777777" w:rsidR="00873034" w:rsidRDefault="00873034" w:rsidP="00F3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D13F" w14:textId="40F87934" w:rsidR="006B1029" w:rsidRDefault="007F38A9" w:rsidP="007F38A9">
    <w:pPr>
      <w:pStyle w:val="Nagwek"/>
      <w:jc w:val="right"/>
    </w:pPr>
    <w:r>
      <w:t>PM/Z/2410/</w:t>
    </w:r>
    <w:r w:rsidR="00E16685">
      <w:t>45</w:t>
    </w:r>
    <w:r>
      <w:t>/20</w:t>
    </w:r>
    <w:r w:rsidR="0041544D">
      <w:t>20</w:t>
    </w:r>
  </w:p>
  <w:p w14:paraId="20E72153" w14:textId="77777777" w:rsidR="007F38A9" w:rsidRDefault="007F38A9" w:rsidP="007F38A9">
    <w:pPr>
      <w:pStyle w:val="Nagwek"/>
      <w:jc w:val="right"/>
    </w:pPr>
    <w: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E0C0B17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3840E65"/>
    <w:multiLevelType w:val="hybridMultilevel"/>
    <w:tmpl w:val="C84EDF4A"/>
    <w:lvl w:ilvl="0" w:tplc="0BD44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042"/>
    <w:multiLevelType w:val="singleLevel"/>
    <w:tmpl w:val="B55C1E80"/>
    <w:lvl w:ilvl="0">
      <w:start w:val="4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00004"/>
      </w:rPr>
    </w:lvl>
  </w:abstractNum>
  <w:abstractNum w:abstractNumId="3" w15:restartNumberingAfterBreak="0">
    <w:nsid w:val="0BAA3B49"/>
    <w:multiLevelType w:val="hybridMultilevel"/>
    <w:tmpl w:val="630C61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A163E1"/>
    <w:multiLevelType w:val="hybridMultilevel"/>
    <w:tmpl w:val="110448BC"/>
    <w:lvl w:ilvl="0" w:tplc="0186E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720E"/>
    <w:multiLevelType w:val="hybridMultilevel"/>
    <w:tmpl w:val="94BC776A"/>
    <w:lvl w:ilvl="0" w:tplc="D944B23E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0AB2EBB"/>
    <w:multiLevelType w:val="hybridMultilevel"/>
    <w:tmpl w:val="DEAE77FE"/>
    <w:lvl w:ilvl="0" w:tplc="560EEA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310FB"/>
    <w:multiLevelType w:val="hybridMultilevel"/>
    <w:tmpl w:val="096E0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EE6370"/>
    <w:multiLevelType w:val="hybridMultilevel"/>
    <w:tmpl w:val="FC201CEC"/>
    <w:lvl w:ilvl="0" w:tplc="713ED7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4575"/>
    <w:multiLevelType w:val="hybridMultilevel"/>
    <w:tmpl w:val="DBF27D6A"/>
    <w:lvl w:ilvl="0" w:tplc="BC1ACCAE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6E7D21"/>
    <w:multiLevelType w:val="hybridMultilevel"/>
    <w:tmpl w:val="7F6851DA"/>
    <w:lvl w:ilvl="0" w:tplc="9510FF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6E5A"/>
    <w:multiLevelType w:val="hybridMultilevel"/>
    <w:tmpl w:val="F368A3C2"/>
    <w:lvl w:ilvl="0" w:tplc="B792E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227265"/>
    <w:multiLevelType w:val="hybridMultilevel"/>
    <w:tmpl w:val="A2B800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9B0616"/>
    <w:multiLevelType w:val="singleLevel"/>
    <w:tmpl w:val="2312BB30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00004"/>
      </w:rPr>
    </w:lvl>
  </w:abstractNum>
  <w:abstractNum w:abstractNumId="14" w15:restartNumberingAfterBreak="0">
    <w:nsid w:val="31AF49D0"/>
    <w:multiLevelType w:val="hybridMultilevel"/>
    <w:tmpl w:val="EB0A5E04"/>
    <w:lvl w:ilvl="0" w:tplc="32CAF4CC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0F6E40"/>
    <w:multiLevelType w:val="hybridMultilevel"/>
    <w:tmpl w:val="AD4CB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34540"/>
    <w:multiLevelType w:val="hybridMultilevel"/>
    <w:tmpl w:val="F094E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4A29"/>
    <w:multiLevelType w:val="singleLevel"/>
    <w:tmpl w:val="4BB4CDA4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i w:val="0"/>
        <w:color w:val="000004"/>
      </w:rPr>
    </w:lvl>
  </w:abstractNum>
  <w:abstractNum w:abstractNumId="18" w15:restartNumberingAfterBreak="0">
    <w:nsid w:val="3FBE1D3A"/>
    <w:multiLevelType w:val="hybridMultilevel"/>
    <w:tmpl w:val="215040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2EFCF962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A446EB"/>
    <w:multiLevelType w:val="hybridMultilevel"/>
    <w:tmpl w:val="AD9E037C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531475"/>
    <w:multiLevelType w:val="hybridMultilevel"/>
    <w:tmpl w:val="F68E4C7E"/>
    <w:lvl w:ilvl="0" w:tplc="15B8AE4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7338C33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E7A4129C">
      <w:start w:val="1"/>
      <w:numFmt w:val="decimal"/>
      <w:lvlText w:val="%3."/>
      <w:lvlJc w:val="left"/>
      <w:pPr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D126C"/>
    <w:multiLevelType w:val="hybridMultilevel"/>
    <w:tmpl w:val="089EED2E"/>
    <w:lvl w:ilvl="0" w:tplc="269227CA">
      <w:start w:val="1"/>
      <w:numFmt w:val="decimal"/>
      <w:lvlText w:val="%1."/>
      <w:lvlJc w:val="left"/>
      <w:pPr>
        <w:ind w:left="19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2" w15:restartNumberingAfterBreak="0">
    <w:nsid w:val="453263DA"/>
    <w:multiLevelType w:val="hybridMultilevel"/>
    <w:tmpl w:val="F6246DD0"/>
    <w:lvl w:ilvl="0" w:tplc="97F2C8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1E23"/>
    <w:multiLevelType w:val="hybridMultilevel"/>
    <w:tmpl w:val="CE8A1078"/>
    <w:lvl w:ilvl="0" w:tplc="2E6C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445E7"/>
    <w:multiLevelType w:val="hybridMultilevel"/>
    <w:tmpl w:val="8F3A1D80"/>
    <w:lvl w:ilvl="0" w:tplc="16447D6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EC2EC3"/>
    <w:multiLevelType w:val="hybridMultilevel"/>
    <w:tmpl w:val="3006D998"/>
    <w:lvl w:ilvl="0" w:tplc="5D6A421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CB066C"/>
    <w:multiLevelType w:val="hybridMultilevel"/>
    <w:tmpl w:val="4606CC3E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9A046C"/>
    <w:multiLevelType w:val="hybridMultilevel"/>
    <w:tmpl w:val="661CD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B3317"/>
    <w:multiLevelType w:val="hybridMultilevel"/>
    <w:tmpl w:val="36FE03BE"/>
    <w:lvl w:ilvl="0" w:tplc="26922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E9E06E2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9046F"/>
    <w:multiLevelType w:val="hybridMultilevel"/>
    <w:tmpl w:val="FF8C24C8"/>
    <w:lvl w:ilvl="0" w:tplc="26922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53973"/>
    <w:multiLevelType w:val="singleLevel"/>
    <w:tmpl w:val="8B048480"/>
    <w:lvl w:ilvl="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="Times New Roman" w:hint="default"/>
        <w:color w:val="000004"/>
      </w:rPr>
    </w:lvl>
  </w:abstractNum>
  <w:abstractNum w:abstractNumId="31" w15:restartNumberingAfterBreak="0">
    <w:nsid w:val="673F268B"/>
    <w:multiLevelType w:val="singleLevel"/>
    <w:tmpl w:val="98045AFC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="Times New Roman" w:hint="default"/>
        <w:color w:val="000004"/>
      </w:rPr>
    </w:lvl>
  </w:abstractNum>
  <w:abstractNum w:abstractNumId="32" w15:restartNumberingAfterBreak="0">
    <w:nsid w:val="68BE064D"/>
    <w:multiLevelType w:val="hybridMultilevel"/>
    <w:tmpl w:val="97F403F2"/>
    <w:lvl w:ilvl="0" w:tplc="26922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B3638"/>
    <w:multiLevelType w:val="hybridMultilevel"/>
    <w:tmpl w:val="8A80C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43A35"/>
    <w:multiLevelType w:val="hybridMultilevel"/>
    <w:tmpl w:val="626679FA"/>
    <w:lvl w:ilvl="0" w:tplc="E0AE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84950"/>
    <w:multiLevelType w:val="hybridMultilevel"/>
    <w:tmpl w:val="6E8C8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70D"/>
    <w:multiLevelType w:val="hybridMultilevel"/>
    <w:tmpl w:val="F44809E2"/>
    <w:lvl w:ilvl="0" w:tplc="6FFA26B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33121"/>
    <w:multiLevelType w:val="hybridMultilevel"/>
    <w:tmpl w:val="F6E2EF2A"/>
    <w:lvl w:ilvl="0" w:tplc="F76A442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450F1"/>
    <w:multiLevelType w:val="hybridMultilevel"/>
    <w:tmpl w:val="E9700FA2"/>
    <w:lvl w:ilvl="0" w:tplc="0D967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31"/>
  </w:num>
  <w:num w:numId="5">
    <w:abstractNumId w:val="2"/>
  </w:num>
  <w:num w:numId="6">
    <w:abstractNumId w:val="13"/>
  </w:num>
  <w:num w:numId="7">
    <w:abstractNumId w:val="30"/>
  </w:num>
  <w:num w:numId="8">
    <w:abstractNumId w:val="32"/>
  </w:num>
  <w:num w:numId="9">
    <w:abstractNumId w:val="9"/>
  </w:num>
  <w:num w:numId="10">
    <w:abstractNumId w:val="6"/>
  </w:num>
  <w:num w:numId="11">
    <w:abstractNumId w:val="35"/>
  </w:num>
  <w:num w:numId="12">
    <w:abstractNumId w:val="37"/>
  </w:num>
  <w:num w:numId="13">
    <w:abstractNumId w:val="33"/>
  </w:num>
  <w:num w:numId="14">
    <w:abstractNumId w:val="15"/>
  </w:num>
  <w:num w:numId="15">
    <w:abstractNumId w:val="4"/>
  </w:num>
  <w:num w:numId="16">
    <w:abstractNumId w:val="29"/>
  </w:num>
  <w:num w:numId="17">
    <w:abstractNumId w:val="28"/>
  </w:num>
  <w:num w:numId="18">
    <w:abstractNumId w:val="7"/>
  </w:num>
  <w:num w:numId="19">
    <w:abstractNumId w:val="26"/>
  </w:num>
  <w:num w:numId="20">
    <w:abstractNumId w:val="21"/>
  </w:num>
  <w:num w:numId="21">
    <w:abstractNumId w:val="19"/>
  </w:num>
  <w:num w:numId="22">
    <w:abstractNumId w:val="24"/>
  </w:num>
  <w:num w:numId="23">
    <w:abstractNumId w:val="3"/>
  </w:num>
  <w:num w:numId="24">
    <w:abstractNumId w:val="3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1"/>
  </w:num>
  <w:num w:numId="29">
    <w:abstractNumId w:val="5"/>
  </w:num>
  <w:num w:numId="30">
    <w:abstractNumId w:val="25"/>
  </w:num>
  <w:num w:numId="31">
    <w:abstractNumId w:val="8"/>
  </w:num>
  <w:num w:numId="32">
    <w:abstractNumId w:val="36"/>
  </w:num>
  <w:num w:numId="33">
    <w:abstractNumId w:val="38"/>
  </w:num>
  <w:num w:numId="34">
    <w:abstractNumId w:val="27"/>
  </w:num>
  <w:num w:numId="35">
    <w:abstractNumId w:val="14"/>
  </w:num>
  <w:num w:numId="36">
    <w:abstractNumId w:val="16"/>
  </w:num>
  <w:num w:numId="37">
    <w:abstractNumId w:val="10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EF"/>
    <w:rsid w:val="00003356"/>
    <w:rsid w:val="000167E2"/>
    <w:rsid w:val="000169CC"/>
    <w:rsid w:val="000266E1"/>
    <w:rsid w:val="00030674"/>
    <w:rsid w:val="00032C25"/>
    <w:rsid w:val="000437B3"/>
    <w:rsid w:val="0004792E"/>
    <w:rsid w:val="00053114"/>
    <w:rsid w:val="00055425"/>
    <w:rsid w:val="00070235"/>
    <w:rsid w:val="00075559"/>
    <w:rsid w:val="000843C8"/>
    <w:rsid w:val="00091EEA"/>
    <w:rsid w:val="0009419A"/>
    <w:rsid w:val="000A0950"/>
    <w:rsid w:val="000B200D"/>
    <w:rsid w:val="000C0976"/>
    <w:rsid w:val="000C4ECA"/>
    <w:rsid w:val="000C73B6"/>
    <w:rsid w:val="000D4205"/>
    <w:rsid w:val="000E6586"/>
    <w:rsid w:val="000E6B64"/>
    <w:rsid w:val="000F5058"/>
    <w:rsid w:val="001003DC"/>
    <w:rsid w:val="001018E9"/>
    <w:rsid w:val="00111CD9"/>
    <w:rsid w:val="0011488F"/>
    <w:rsid w:val="00114F41"/>
    <w:rsid w:val="00117073"/>
    <w:rsid w:val="001210B1"/>
    <w:rsid w:val="00124738"/>
    <w:rsid w:val="001259C6"/>
    <w:rsid w:val="001267CF"/>
    <w:rsid w:val="00133359"/>
    <w:rsid w:val="001341C9"/>
    <w:rsid w:val="001521A2"/>
    <w:rsid w:val="0015363F"/>
    <w:rsid w:val="00171000"/>
    <w:rsid w:val="00183E3E"/>
    <w:rsid w:val="00184D37"/>
    <w:rsid w:val="00185A9F"/>
    <w:rsid w:val="0018744C"/>
    <w:rsid w:val="0018788B"/>
    <w:rsid w:val="0019311C"/>
    <w:rsid w:val="001943DA"/>
    <w:rsid w:val="001A0D65"/>
    <w:rsid w:val="001C3972"/>
    <w:rsid w:val="001F53EE"/>
    <w:rsid w:val="001F546B"/>
    <w:rsid w:val="001F6109"/>
    <w:rsid w:val="00205BC2"/>
    <w:rsid w:val="00206D08"/>
    <w:rsid w:val="0020732D"/>
    <w:rsid w:val="002124FE"/>
    <w:rsid w:val="00213BF7"/>
    <w:rsid w:val="00221E0D"/>
    <w:rsid w:val="002240F7"/>
    <w:rsid w:val="0022712E"/>
    <w:rsid w:val="00245AD9"/>
    <w:rsid w:val="00251706"/>
    <w:rsid w:val="002524EC"/>
    <w:rsid w:val="00252798"/>
    <w:rsid w:val="00257B5A"/>
    <w:rsid w:val="00264B61"/>
    <w:rsid w:val="0027531E"/>
    <w:rsid w:val="00275FA1"/>
    <w:rsid w:val="00277F6C"/>
    <w:rsid w:val="002833C6"/>
    <w:rsid w:val="00296955"/>
    <w:rsid w:val="002A7A10"/>
    <w:rsid w:val="002B0B68"/>
    <w:rsid w:val="002B22FF"/>
    <w:rsid w:val="002D0F85"/>
    <w:rsid w:val="002D5F86"/>
    <w:rsid w:val="002D775E"/>
    <w:rsid w:val="002E49CD"/>
    <w:rsid w:val="002E77AD"/>
    <w:rsid w:val="002F303E"/>
    <w:rsid w:val="002F7317"/>
    <w:rsid w:val="002F7CCB"/>
    <w:rsid w:val="00305CEB"/>
    <w:rsid w:val="00305F5E"/>
    <w:rsid w:val="00317D39"/>
    <w:rsid w:val="00320972"/>
    <w:rsid w:val="003431FD"/>
    <w:rsid w:val="003445E3"/>
    <w:rsid w:val="00344768"/>
    <w:rsid w:val="003504B2"/>
    <w:rsid w:val="003517A3"/>
    <w:rsid w:val="00352555"/>
    <w:rsid w:val="00355FDB"/>
    <w:rsid w:val="003569AD"/>
    <w:rsid w:val="003603F5"/>
    <w:rsid w:val="00361A7B"/>
    <w:rsid w:val="00387350"/>
    <w:rsid w:val="0039183D"/>
    <w:rsid w:val="00393E14"/>
    <w:rsid w:val="003A1277"/>
    <w:rsid w:val="003A2B9B"/>
    <w:rsid w:val="003A7BC4"/>
    <w:rsid w:val="003B071B"/>
    <w:rsid w:val="003D5D72"/>
    <w:rsid w:val="003E1F08"/>
    <w:rsid w:val="003F0543"/>
    <w:rsid w:val="003F0F1A"/>
    <w:rsid w:val="003F1248"/>
    <w:rsid w:val="004022E9"/>
    <w:rsid w:val="00405C81"/>
    <w:rsid w:val="0041018C"/>
    <w:rsid w:val="0041544D"/>
    <w:rsid w:val="00416CEC"/>
    <w:rsid w:val="00427981"/>
    <w:rsid w:val="00434C9E"/>
    <w:rsid w:val="00436DC2"/>
    <w:rsid w:val="00447D90"/>
    <w:rsid w:val="00447EE6"/>
    <w:rsid w:val="004536CD"/>
    <w:rsid w:val="00453EA8"/>
    <w:rsid w:val="0046483C"/>
    <w:rsid w:val="0047427A"/>
    <w:rsid w:val="00486766"/>
    <w:rsid w:val="00490362"/>
    <w:rsid w:val="004A5311"/>
    <w:rsid w:val="004B675B"/>
    <w:rsid w:val="004C6B1B"/>
    <w:rsid w:val="004D25F7"/>
    <w:rsid w:val="004D5517"/>
    <w:rsid w:val="004D6F6D"/>
    <w:rsid w:val="004D7C52"/>
    <w:rsid w:val="004E3FC2"/>
    <w:rsid w:val="00503131"/>
    <w:rsid w:val="00512894"/>
    <w:rsid w:val="005231A1"/>
    <w:rsid w:val="00523FA5"/>
    <w:rsid w:val="0053765C"/>
    <w:rsid w:val="005415E5"/>
    <w:rsid w:val="005557B5"/>
    <w:rsid w:val="00581B13"/>
    <w:rsid w:val="00581EB6"/>
    <w:rsid w:val="00591372"/>
    <w:rsid w:val="005A0BFA"/>
    <w:rsid w:val="005A23C7"/>
    <w:rsid w:val="005A2603"/>
    <w:rsid w:val="005A6961"/>
    <w:rsid w:val="005B60F1"/>
    <w:rsid w:val="005C2202"/>
    <w:rsid w:val="005C5BD5"/>
    <w:rsid w:val="005D0A0F"/>
    <w:rsid w:val="005D2A82"/>
    <w:rsid w:val="005E21E9"/>
    <w:rsid w:val="005E73F5"/>
    <w:rsid w:val="005F4517"/>
    <w:rsid w:val="0060379D"/>
    <w:rsid w:val="006074CD"/>
    <w:rsid w:val="006116EE"/>
    <w:rsid w:val="00613110"/>
    <w:rsid w:val="0063039E"/>
    <w:rsid w:val="00634192"/>
    <w:rsid w:val="0063542A"/>
    <w:rsid w:val="00646B6C"/>
    <w:rsid w:val="00653F93"/>
    <w:rsid w:val="00654BD2"/>
    <w:rsid w:val="00667F5E"/>
    <w:rsid w:val="006712D5"/>
    <w:rsid w:val="006719BE"/>
    <w:rsid w:val="006741AB"/>
    <w:rsid w:val="00674C0B"/>
    <w:rsid w:val="006803D4"/>
    <w:rsid w:val="00696486"/>
    <w:rsid w:val="006A4009"/>
    <w:rsid w:val="006B0FE1"/>
    <w:rsid w:val="006B0FEF"/>
    <w:rsid w:val="006B1029"/>
    <w:rsid w:val="006B32BB"/>
    <w:rsid w:val="006D738B"/>
    <w:rsid w:val="006E240E"/>
    <w:rsid w:val="006E6C1E"/>
    <w:rsid w:val="006F0678"/>
    <w:rsid w:val="006F48F1"/>
    <w:rsid w:val="007141AF"/>
    <w:rsid w:val="0071559D"/>
    <w:rsid w:val="007221B7"/>
    <w:rsid w:val="00724B8B"/>
    <w:rsid w:val="007303F7"/>
    <w:rsid w:val="00733BFB"/>
    <w:rsid w:val="00735E5D"/>
    <w:rsid w:val="00740593"/>
    <w:rsid w:val="00740729"/>
    <w:rsid w:val="00742B3E"/>
    <w:rsid w:val="007457C8"/>
    <w:rsid w:val="00745F46"/>
    <w:rsid w:val="00751982"/>
    <w:rsid w:val="00757528"/>
    <w:rsid w:val="00772293"/>
    <w:rsid w:val="00773A40"/>
    <w:rsid w:val="00773AC6"/>
    <w:rsid w:val="0078422B"/>
    <w:rsid w:val="00785362"/>
    <w:rsid w:val="007869FC"/>
    <w:rsid w:val="00786D2D"/>
    <w:rsid w:val="00792A25"/>
    <w:rsid w:val="007A44AF"/>
    <w:rsid w:val="007A60F1"/>
    <w:rsid w:val="007B26D8"/>
    <w:rsid w:val="007B3EFE"/>
    <w:rsid w:val="007D451C"/>
    <w:rsid w:val="007D7113"/>
    <w:rsid w:val="007E4875"/>
    <w:rsid w:val="007E48B2"/>
    <w:rsid w:val="007E732D"/>
    <w:rsid w:val="007E7ABF"/>
    <w:rsid w:val="007F0908"/>
    <w:rsid w:val="007F0B04"/>
    <w:rsid w:val="007F2DEE"/>
    <w:rsid w:val="007F38A9"/>
    <w:rsid w:val="00805741"/>
    <w:rsid w:val="0082058C"/>
    <w:rsid w:val="00824178"/>
    <w:rsid w:val="00831DF8"/>
    <w:rsid w:val="00834A19"/>
    <w:rsid w:val="0083566F"/>
    <w:rsid w:val="008430B3"/>
    <w:rsid w:val="008466D7"/>
    <w:rsid w:val="008505AF"/>
    <w:rsid w:val="008512AF"/>
    <w:rsid w:val="008567E1"/>
    <w:rsid w:val="00857BE2"/>
    <w:rsid w:val="008619E7"/>
    <w:rsid w:val="00861B82"/>
    <w:rsid w:val="0086213B"/>
    <w:rsid w:val="00873034"/>
    <w:rsid w:val="00876950"/>
    <w:rsid w:val="00886B97"/>
    <w:rsid w:val="00890D35"/>
    <w:rsid w:val="008924AD"/>
    <w:rsid w:val="008A50DA"/>
    <w:rsid w:val="008A61CE"/>
    <w:rsid w:val="008A6B15"/>
    <w:rsid w:val="008C366B"/>
    <w:rsid w:val="008C3FEE"/>
    <w:rsid w:val="008D2332"/>
    <w:rsid w:val="008D3FE3"/>
    <w:rsid w:val="008D50E3"/>
    <w:rsid w:val="008D57EE"/>
    <w:rsid w:val="008E262C"/>
    <w:rsid w:val="008E7153"/>
    <w:rsid w:val="00905D04"/>
    <w:rsid w:val="009075AD"/>
    <w:rsid w:val="009178A8"/>
    <w:rsid w:val="00922233"/>
    <w:rsid w:val="0092781C"/>
    <w:rsid w:val="00927D41"/>
    <w:rsid w:val="00931AE3"/>
    <w:rsid w:val="00937AA6"/>
    <w:rsid w:val="009424E5"/>
    <w:rsid w:val="009515F5"/>
    <w:rsid w:val="00960342"/>
    <w:rsid w:val="00977F6E"/>
    <w:rsid w:val="00980378"/>
    <w:rsid w:val="00983174"/>
    <w:rsid w:val="009B29EA"/>
    <w:rsid w:val="009B5853"/>
    <w:rsid w:val="009B6F25"/>
    <w:rsid w:val="009C09AF"/>
    <w:rsid w:val="009C5327"/>
    <w:rsid w:val="009C7AC4"/>
    <w:rsid w:val="009D668A"/>
    <w:rsid w:val="009E069E"/>
    <w:rsid w:val="009E0D88"/>
    <w:rsid w:val="009E4050"/>
    <w:rsid w:val="009F2A69"/>
    <w:rsid w:val="00A039C0"/>
    <w:rsid w:val="00A03E6C"/>
    <w:rsid w:val="00A0767D"/>
    <w:rsid w:val="00A136F2"/>
    <w:rsid w:val="00A16872"/>
    <w:rsid w:val="00A235BB"/>
    <w:rsid w:val="00A31ACE"/>
    <w:rsid w:val="00A349CE"/>
    <w:rsid w:val="00A52ADC"/>
    <w:rsid w:val="00A533FF"/>
    <w:rsid w:val="00A72685"/>
    <w:rsid w:val="00A73333"/>
    <w:rsid w:val="00A96BAB"/>
    <w:rsid w:val="00AA737B"/>
    <w:rsid w:val="00AB47CA"/>
    <w:rsid w:val="00AB4D03"/>
    <w:rsid w:val="00AB7F3E"/>
    <w:rsid w:val="00AC120B"/>
    <w:rsid w:val="00AC5DE2"/>
    <w:rsid w:val="00AE2718"/>
    <w:rsid w:val="00AF69BD"/>
    <w:rsid w:val="00B03557"/>
    <w:rsid w:val="00B11F62"/>
    <w:rsid w:val="00B12D6D"/>
    <w:rsid w:val="00B16391"/>
    <w:rsid w:val="00B16640"/>
    <w:rsid w:val="00B518CF"/>
    <w:rsid w:val="00B535A5"/>
    <w:rsid w:val="00B55311"/>
    <w:rsid w:val="00B57E98"/>
    <w:rsid w:val="00B60063"/>
    <w:rsid w:val="00B658AA"/>
    <w:rsid w:val="00B65B5A"/>
    <w:rsid w:val="00B73827"/>
    <w:rsid w:val="00B82152"/>
    <w:rsid w:val="00B85422"/>
    <w:rsid w:val="00BA1698"/>
    <w:rsid w:val="00BA26EF"/>
    <w:rsid w:val="00BB1CB3"/>
    <w:rsid w:val="00BB2C55"/>
    <w:rsid w:val="00BB2C94"/>
    <w:rsid w:val="00BB40CB"/>
    <w:rsid w:val="00BC3982"/>
    <w:rsid w:val="00BC492F"/>
    <w:rsid w:val="00BE1937"/>
    <w:rsid w:val="00BE5F88"/>
    <w:rsid w:val="00BF40A5"/>
    <w:rsid w:val="00BF787E"/>
    <w:rsid w:val="00C0192D"/>
    <w:rsid w:val="00C0571D"/>
    <w:rsid w:val="00C065B8"/>
    <w:rsid w:val="00C0733D"/>
    <w:rsid w:val="00C17D69"/>
    <w:rsid w:val="00C270BA"/>
    <w:rsid w:val="00C3477C"/>
    <w:rsid w:val="00C355AC"/>
    <w:rsid w:val="00C40543"/>
    <w:rsid w:val="00C4179F"/>
    <w:rsid w:val="00C51F9D"/>
    <w:rsid w:val="00C55BFC"/>
    <w:rsid w:val="00C60021"/>
    <w:rsid w:val="00C61687"/>
    <w:rsid w:val="00C66FB2"/>
    <w:rsid w:val="00C708DC"/>
    <w:rsid w:val="00C77005"/>
    <w:rsid w:val="00C85268"/>
    <w:rsid w:val="00C94264"/>
    <w:rsid w:val="00C94F9E"/>
    <w:rsid w:val="00CA7121"/>
    <w:rsid w:val="00CC5F02"/>
    <w:rsid w:val="00CD1F7D"/>
    <w:rsid w:val="00CD249F"/>
    <w:rsid w:val="00CE03C6"/>
    <w:rsid w:val="00CE1327"/>
    <w:rsid w:val="00CE20DD"/>
    <w:rsid w:val="00CE4530"/>
    <w:rsid w:val="00CE64C9"/>
    <w:rsid w:val="00CF2558"/>
    <w:rsid w:val="00CF5851"/>
    <w:rsid w:val="00D00AF5"/>
    <w:rsid w:val="00D0221A"/>
    <w:rsid w:val="00D049FF"/>
    <w:rsid w:val="00D060F6"/>
    <w:rsid w:val="00D17262"/>
    <w:rsid w:val="00D2412E"/>
    <w:rsid w:val="00D2442E"/>
    <w:rsid w:val="00D24E6A"/>
    <w:rsid w:val="00D36CD2"/>
    <w:rsid w:val="00D36EF8"/>
    <w:rsid w:val="00D40F8E"/>
    <w:rsid w:val="00D533BE"/>
    <w:rsid w:val="00D56BE8"/>
    <w:rsid w:val="00D612F2"/>
    <w:rsid w:val="00D65546"/>
    <w:rsid w:val="00D91D8D"/>
    <w:rsid w:val="00D929BB"/>
    <w:rsid w:val="00D97208"/>
    <w:rsid w:val="00DA38A8"/>
    <w:rsid w:val="00DB145A"/>
    <w:rsid w:val="00DB28B5"/>
    <w:rsid w:val="00DB5F1A"/>
    <w:rsid w:val="00DC2236"/>
    <w:rsid w:val="00DC5D4E"/>
    <w:rsid w:val="00DD2D43"/>
    <w:rsid w:val="00DD3F51"/>
    <w:rsid w:val="00DE1684"/>
    <w:rsid w:val="00DE3A97"/>
    <w:rsid w:val="00DF2D17"/>
    <w:rsid w:val="00DF5687"/>
    <w:rsid w:val="00DF56CC"/>
    <w:rsid w:val="00E037CC"/>
    <w:rsid w:val="00E15422"/>
    <w:rsid w:val="00E16685"/>
    <w:rsid w:val="00E26978"/>
    <w:rsid w:val="00E320FF"/>
    <w:rsid w:val="00E34065"/>
    <w:rsid w:val="00E603F7"/>
    <w:rsid w:val="00E71C7B"/>
    <w:rsid w:val="00E77925"/>
    <w:rsid w:val="00E84073"/>
    <w:rsid w:val="00E900DE"/>
    <w:rsid w:val="00E91B1B"/>
    <w:rsid w:val="00E91FBA"/>
    <w:rsid w:val="00EA5FE3"/>
    <w:rsid w:val="00EA7434"/>
    <w:rsid w:val="00EB1DF1"/>
    <w:rsid w:val="00EB6984"/>
    <w:rsid w:val="00EC6D1E"/>
    <w:rsid w:val="00EC714C"/>
    <w:rsid w:val="00ED2C33"/>
    <w:rsid w:val="00EE1147"/>
    <w:rsid w:val="00EE259A"/>
    <w:rsid w:val="00EE2EE3"/>
    <w:rsid w:val="00EE6216"/>
    <w:rsid w:val="00EF13B4"/>
    <w:rsid w:val="00F0696D"/>
    <w:rsid w:val="00F10CC7"/>
    <w:rsid w:val="00F150C6"/>
    <w:rsid w:val="00F17F5C"/>
    <w:rsid w:val="00F20C49"/>
    <w:rsid w:val="00F21E4E"/>
    <w:rsid w:val="00F342EF"/>
    <w:rsid w:val="00F420B0"/>
    <w:rsid w:val="00F44B1F"/>
    <w:rsid w:val="00F50E1C"/>
    <w:rsid w:val="00F5127E"/>
    <w:rsid w:val="00F61713"/>
    <w:rsid w:val="00F71548"/>
    <w:rsid w:val="00F72F73"/>
    <w:rsid w:val="00F73BD0"/>
    <w:rsid w:val="00F85BD0"/>
    <w:rsid w:val="00F86F89"/>
    <w:rsid w:val="00FA0557"/>
    <w:rsid w:val="00FA0D30"/>
    <w:rsid w:val="00FB3CCF"/>
    <w:rsid w:val="00FC1789"/>
    <w:rsid w:val="00FE776D"/>
    <w:rsid w:val="00FF44DB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42B3B"/>
  <w15:docId w15:val="{66E2B598-E18C-48FF-89FD-E4F006C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2EF"/>
    <w:pPr>
      <w:ind w:left="720"/>
      <w:contextualSpacing/>
    </w:pPr>
  </w:style>
  <w:style w:type="paragraph" w:customStyle="1" w:styleId="Styl">
    <w:name w:val="Styl"/>
    <w:rsid w:val="00F34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F342E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342E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342EF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342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42EF"/>
  </w:style>
  <w:style w:type="paragraph" w:styleId="Tekstpodstawowywcity">
    <w:name w:val="Body Text Indent"/>
    <w:basedOn w:val="Normalny"/>
    <w:link w:val="TekstpodstawowywcityZnak"/>
    <w:uiPriority w:val="99"/>
    <w:unhideWhenUsed/>
    <w:rsid w:val="00F342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2E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342E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342EF"/>
  </w:style>
  <w:style w:type="paragraph" w:styleId="Nagwek">
    <w:name w:val="header"/>
    <w:basedOn w:val="Normalny"/>
    <w:link w:val="NagwekZnak"/>
    <w:uiPriority w:val="99"/>
    <w:unhideWhenUsed/>
    <w:rsid w:val="00F3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2EF"/>
  </w:style>
  <w:style w:type="paragraph" w:styleId="Stopka">
    <w:name w:val="footer"/>
    <w:basedOn w:val="Normalny"/>
    <w:link w:val="StopkaZnak"/>
    <w:uiPriority w:val="99"/>
    <w:unhideWhenUsed/>
    <w:rsid w:val="00F3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2EF"/>
  </w:style>
  <w:style w:type="paragraph" w:styleId="Tekstdymka">
    <w:name w:val="Balloon Text"/>
    <w:basedOn w:val="Normalny"/>
    <w:link w:val="TekstdymkaZnak"/>
    <w:uiPriority w:val="99"/>
    <w:semiHidden/>
    <w:unhideWhenUsed/>
    <w:rsid w:val="00EF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B4"/>
    <w:rPr>
      <w:rFonts w:ascii="Segoe UI" w:hAnsi="Segoe UI" w:cs="Segoe UI"/>
      <w:sz w:val="18"/>
      <w:szCs w:val="18"/>
    </w:rPr>
  </w:style>
  <w:style w:type="paragraph" w:styleId="Lista-kontynuacja">
    <w:name w:val="List Continue"/>
    <w:basedOn w:val="Normalny"/>
    <w:uiPriority w:val="99"/>
    <w:unhideWhenUsed/>
    <w:rsid w:val="009C5327"/>
    <w:pPr>
      <w:spacing w:after="120"/>
      <w:ind w:left="283"/>
      <w:contextualSpacing/>
    </w:pPr>
  </w:style>
  <w:style w:type="character" w:customStyle="1" w:styleId="st">
    <w:name w:val="st"/>
    <w:basedOn w:val="Domylnaczcionkaakapitu"/>
    <w:rsid w:val="003A7BC4"/>
  </w:style>
  <w:style w:type="character" w:styleId="Odwoaniedokomentarza">
    <w:name w:val="annotation reference"/>
    <w:basedOn w:val="Domylnaczcionkaakapitu"/>
    <w:uiPriority w:val="99"/>
    <w:semiHidden/>
    <w:unhideWhenUsed/>
    <w:rsid w:val="006B0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FE1"/>
    <w:rPr>
      <w:b/>
      <w:bCs/>
      <w:sz w:val="20"/>
      <w:szCs w:val="20"/>
    </w:rPr>
  </w:style>
  <w:style w:type="character" w:customStyle="1" w:styleId="WW8Num1z1">
    <w:name w:val="WW8Num1z1"/>
    <w:rsid w:val="00BC3982"/>
  </w:style>
  <w:style w:type="paragraph" w:styleId="Poprawka">
    <w:name w:val="Revision"/>
    <w:hidden/>
    <w:uiPriority w:val="99"/>
    <w:semiHidden/>
    <w:rsid w:val="005415E5"/>
    <w:pPr>
      <w:spacing w:after="0" w:line="240" w:lineRule="auto"/>
    </w:pPr>
  </w:style>
  <w:style w:type="character" w:customStyle="1" w:styleId="alb">
    <w:name w:val="a_lb"/>
    <w:basedOn w:val="Domylnaczcionkaakapitu"/>
    <w:rsid w:val="00A73333"/>
  </w:style>
  <w:style w:type="character" w:customStyle="1" w:styleId="alb-s">
    <w:name w:val="a_lb-s"/>
    <w:basedOn w:val="Domylnaczcionkaakapitu"/>
    <w:rsid w:val="00A7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5477-4B04-46D7-B279-4DAA3349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5639</Words>
  <Characters>33837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4</cp:revision>
  <cp:lastPrinted>2020-05-11T07:21:00Z</cp:lastPrinted>
  <dcterms:created xsi:type="dcterms:W3CDTF">2020-11-18T15:26:00Z</dcterms:created>
  <dcterms:modified xsi:type="dcterms:W3CDTF">2020-11-19T16:13:00Z</dcterms:modified>
</cp:coreProperties>
</file>