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3B01BF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>ostaw</w:t>
      </w:r>
      <w:r w:rsidR="009D474C" w:rsidRPr="00727C55"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40D16">
        <w:rPr>
          <w:rFonts w:ascii="Arial" w:eastAsia="Calibri" w:hAnsi="Arial" w:cs="Arial"/>
          <w:b/>
          <w:sz w:val="22"/>
          <w:szCs w:val="22"/>
          <w:lang w:eastAsia="en-US"/>
        </w:rPr>
        <w:t>lekkich samochodów operacyjnych dla</w:t>
      </w:r>
      <w:r w:rsidR="00356EED">
        <w:rPr>
          <w:rFonts w:ascii="Arial" w:eastAsia="Calibri" w:hAnsi="Arial" w:cs="Arial"/>
          <w:b/>
          <w:sz w:val="22"/>
          <w:szCs w:val="22"/>
          <w:lang w:eastAsia="en-US"/>
        </w:rPr>
        <w:t xml:space="preserve"> Komendy Głównej Państwowej Straży Pożarnej</w:t>
      </w:r>
    </w:p>
    <w:p w:rsidR="00A94453" w:rsidRPr="00727C55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  <w:t>nr sprawy: BF-IV-237</w:t>
      </w:r>
      <w:r w:rsidR="009D474C" w:rsidRPr="00727C55">
        <w:rPr>
          <w:rFonts w:ascii="Arial" w:hAnsi="Arial" w:cs="Arial"/>
          <w:b/>
          <w:sz w:val="22"/>
          <w:szCs w:val="22"/>
        </w:rPr>
        <w:t>0/</w:t>
      </w:r>
      <w:r w:rsidR="00640D16">
        <w:rPr>
          <w:rFonts w:ascii="Arial" w:hAnsi="Arial" w:cs="Arial"/>
          <w:b/>
          <w:sz w:val="22"/>
          <w:szCs w:val="22"/>
        </w:rPr>
        <w:t>2</w:t>
      </w:r>
      <w:r w:rsidR="009D474C" w:rsidRPr="00727C55">
        <w:rPr>
          <w:rFonts w:ascii="Arial" w:hAnsi="Arial" w:cs="Arial"/>
          <w:b/>
          <w:sz w:val="22"/>
          <w:szCs w:val="22"/>
        </w:rPr>
        <w:t>/21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Pr="00727C55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z 2019 r. poz. </w:t>
      </w:r>
      <w:r w:rsidR="009D474C" w:rsidRPr="00727C55">
        <w:rPr>
          <w:rFonts w:ascii="Arial" w:hAnsi="Arial" w:cs="Arial"/>
          <w:b/>
          <w:sz w:val="22"/>
          <w:szCs w:val="22"/>
        </w:rPr>
        <w:t>2019 ze</w:t>
      </w:r>
      <w:r w:rsidRPr="00727C55">
        <w:rPr>
          <w:rFonts w:ascii="Arial" w:hAnsi="Arial" w:cs="Arial"/>
          <w:b/>
          <w:sz w:val="22"/>
          <w:szCs w:val="22"/>
        </w:rPr>
        <w:t xml:space="preserve"> zm.)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Pr="00727C55" w:rsidRDefault="001D5340" w:rsidP="00361E4E">
      <w:pPr>
        <w:pStyle w:val="Teksttreci0"/>
        <w:shd w:val="clear" w:color="auto" w:fill="auto"/>
        <w:spacing w:after="260" w:line="276" w:lineRule="auto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br w:type="page"/>
      </w: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270ACE" w:rsidRDefault="00270ACE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270ACE" w:rsidRDefault="00270ACE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1F4334" w:rsidRDefault="001F4334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8E6FE6">
        <w:rPr>
          <w:rFonts w:ascii="Arial" w:hAnsi="Arial" w:cs="Arial"/>
          <w:sz w:val="22"/>
          <w:szCs w:val="22"/>
        </w:rPr>
        <w:t>10</w:t>
      </w:r>
      <w:r w:rsidR="00BE41A5">
        <w:rPr>
          <w:rFonts w:ascii="Arial" w:hAnsi="Arial" w:cs="Arial"/>
          <w:sz w:val="22"/>
          <w:szCs w:val="22"/>
        </w:rPr>
        <w:t>, 22 523 33 34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9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10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1" w:history="1">
        <w:r w:rsidR="004C7707" w:rsidRPr="00727C55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2" w:history="1">
        <w:r w:rsidR="00EA5AA9" w:rsidRPr="00850AD0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850AD0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850AD0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FB30FB" w:rsidRPr="00B90BA2" w:rsidRDefault="008E6FE6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Katarzyna Owsianko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główny </w:t>
      </w:r>
      <w:r w:rsidR="00BE41A5" w:rsidRPr="006E7D73">
        <w:rPr>
          <w:rFonts w:ascii="Arial" w:hAnsi="Arial" w:cs="Arial"/>
          <w:b w:val="0"/>
          <w:sz w:val="22"/>
          <w:szCs w:val="22"/>
        </w:rPr>
        <w:t>specjalista</w:t>
      </w:r>
    </w:p>
    <w:p w:rsidR="00B90BA2" w:rsidRDefault="00B90BA2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 Komunikacja ustna jest dopuszczalna w odniesieniu do informacji nieistotnych </w:t>
      </w:r>
      <w:r w:rsidR="002213E6">
        <w:rPr>
          <w:rFonts w:ascii="Arial" w:hAnsi="Arial" w:cs="Arial"/>
          <w:b w:val="0"/>
          <w:sz w:val="22"/>
          <w:szCs w:val="22"/>
        </w:rPr>
        <w:t xml:space="preserve">                    </w:t>
      </w:r>
      <w:r>
        <w:rPr>
          <w:rFonts w:ascii="Arial" w:hAnsi="Arial" w:cs="Arial"/>
          <w:b w:val="0"/>
          <w:sz w:val="22"/>
          <w:szCs w:val="22"/>
        </w:rPr>
        <w:t>tj. technicznych lub porządkowych. Nie obejmuje informacji zawartych w SWZ i Ogłoszeniu.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Pr="00976DF0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5. Zamawiający nie prowadzi postępowania w celu zawarcia umowy ramowej.</w:t>
      </w:r>
    </w:p>
    <w:p w:rsidR="00866E2E" w:rsidRPr="00976DF0" w:rsidRDefault="00866E2E" w:rsidP="002213E6">
      <w:pPr>
        <w:pStyle w:val="Teksttreci0"/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6. Zamawiający nie zastrzega możliwości ubiegania się o udzielenie zamówienia wyłącznie przez wykonawców, o których mowa w art. 94 Ustawy.</w:t>
      </w:r>
    </w:p>
    <w:p w:rsidR="00866E2E" w:rsidRPr="00976DF0" w:rsidRDefault="00866E2E" w:rsidP="002213E6">
      <w:pPr>
        <w:pStyle w:val="Teksttreci0"/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7. Zamawiający nie określa dodatkowych wymagań związanych z zatrudnianiem osób,</w:t>
      </w:r>
      <w:r w:rsidR="002213E6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976DF0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1D0724" w:rsidRDefault="0053683C" w:rsidP="00067E37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dostawa</w:t>
      </w:r>
      <w:r w:rsidR="001D5340" w:rsidRPr="00727C55">
        <w:rPr>
          <w:rFonts w:ascii="Arial" w:hAnsi="Arial" w:cs="Arial"/>
          <w:sz w:val="22"/>
          <w:szCs w:val="22"/>
        </w:rPr>
        <w:t xml:space="preserve"> </w:t>
      </w:r>
      <w:r w:rsidR="00866E2E">
        <w:rPr>
          <w:rFonts w:ascii="Arial" w:hAnsi="Arial" w:cs="Arial"/>
          <w:sz w:val="22"/>
          <w:szCs w:val="22"/>
        </w:rPr>
        <w:t>lekkich samochodów operacyjnych</w:t>
      </w:r>
      <w:r w:rsidR="00822E46">
        <w:rPr>
          <w:rFonts w:ascii="Arial" w:hAnsi="Arial" w:cs="Arial"/>
          <w:sz w:val="22"/>
          <w:szCs w:val="22"/>
        </w:rPr>
        <w:t xml:space="preserve"> dla Komendy Głównej Państwowej Straży Pożarnej</w:t>
      </w:r>
      <w:r>
        <w:rPr>
          <w:rFonts w:ascii="Arial" w:hAnsi="Arial" w:cs="Arial"/>
          <w:sz w:val="22"/>
          <w:szCs w:val="22"/>
        </w:rPr>
        <w:t>,</w:t>
      </w:r>
      <w:r w:rsidR="001D0724">
        <w:rPr>
          <w:rFonts w:ascii="Arial" w:hAnsi="Arial" w:cs="Arial"/>
          <w:sz w:val="22"/>
          <w:szCs w:val="22"/>
        </w:rPr>
        <w:t xml:space="preserve"> </w:t>
      </w:r>
      <w:r w:rsidR="00067E37">
        <w:rPr>
          <w:rFonts w:ascii="Arial" w:hAnsi="Arial" w:cs="Arial"/>
          <w:sz w:val="22"/>
          <w:szCs w:val="22"/>
        </w:rPr>
        <w:t>zwane dalej „samochodami”,</w:t>
      </w:r>
      <w:r w:rsidR="001D0724">
        <w:rPr>
          <w:rFonts w:ascii="Arial" w:hAnsi="Arial" w:cs="Arial"/>
          <w:sz w:val="22"/>
          <w:szCs w:val="22"/>
        </w:rPr>
        <w:t xml:space="preserve"> w podziale na części:</w:t>
      </w:r>
    </w:p>
    <w:p w:rsidR="001D0724" w:rsidRDefault="001D0724" w:rsidP="001D0724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 – lekki samochód operacyjny dla KG PSP,</w:t>
      </w:r>
    </w:p>
    <w:p w:rsidR="001D0724" w:rsidRDefault="001D0724" w:rsidP="001D0724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 – lekki samochód operacyjny dla KG PSP.</w:t>
      </w:r>
    </w:p>
    <w:p w:rsidR="001D0724" w:rsidRPr="00727C55" w:rsidRDefault="001D0724" w:rsidP="001D0724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820" w:hanging="400"/>
        <w:jc w:val="left"/>
        <w:rPr>
          <w:rFonts w:ascii="Arial" w:hAnsi="Arial" w:cs="Arial"/>
          <w:sz w:val="22"/>
          <w:szCs w:val="22"/>
        </w:rPr>
      </w:pPr>
      <w:r w:rsidRPr="00866E2E">
        <w:rPr>
          <w:rFonts w:ascii="Arial" w:hAnsi="Arial" w:cs="Arial"/>
          <w:sz w:val="22"/>
          <w:szCs w:val="22"/>
        </w:rPr>
        <w:t>Szczegółowe opisy przedmiotu zamówienia zawierają załączniki nr 1a (dl</w:t>
      </w:r>
      <w:r>
        <w:rPr>
          <w:rFonts w:ascii="Arial" w:hAnsi="Arial" w:cs="Arial"/>
          <w:sz w:val="22"/>
          <w:szCs w:val="22"/>
        </w:rPr>
        <w:t>a części I) oraz</w:t>
      </w:r>
      <w:r>
        <w:rPr>
          <w:rFonts w:ascii="Arial" w:hAnsi="Arial" w:cs="Arial"/>
          <w:sz w:val="22"/>
          <w:szCs w:val="22"/>
        </w:rPr>
        <w:br/>
        <w:t>1b (dla części II).</w:t>
      </w:r>
    </w:p>
    <w:p w:rsidR="004C2C01" w:rsidRPr="00727C55" w:rsidRDefault="00067E37" w:rsidP="001D0724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0724" w:rsidRPr="001D0724">
        <w:rPr>
          <w:rFonts w:ascii="Arial" w:hAnsi="Arial" w:cs="Arial"/>
          <w:sz w:val="22"/>
          <w:szCs w:val="22"/>
        </w:rPr>
        <w:t>Wspólny Słownik Zamówień CPV:</w:t>
      </w:r>
    </w:p>
    <w:p w:rsidR="003649F7" w:rsidRDefault="003649F7" w:rsidP="00866E2E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- </w:t>
      </w:r>
      <w:r w:rsidR="00866E2E">
        <w:rPr>
          <w:rFonts w:ascii="Arial" w:hAnsi="Arial" w:cs="Arial"/>
          <w:sz w:val="22"/>
          <w:szCs w:val="22"/>
        </w:rPr>
        <w:t>34110000-1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866E2E">
        <w:rPr>
          <w:rFonts w:ascii="Arial" w:hAnsi="Arial" w:cs="Arial"/>
          <w:sz w:val="22"/>
          <w:szCs w:val="22"/>
        </w:rPr>
        <w:t>Samochody osobowe</w:t>
      </w:r>
      <w:r w:rsidRPr="00727C55">
        <w:rPr>
          <w:rFonts w:ascii="Arial" w:hAnsi="Arial" w:cs="Arial"/>
          <w:sz w:val="22"/>
          <w:szCs w:val="22"/>
        </w:rPr>
        <w:t>,</w:t>
      </w:r>
    </w:p>
    <w:p w:rsidR="00866E2E" w:rsidRPr="00727C55" w:rsidRDefault="00866E2E" w:rsidP="00866E2E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- 34113000-2 Pojazdy z napędem na 4 koła.</w:t>
      </w:r>
    </w:p>
    <w:p w:rsidR="00FB30FB" w:rsidRPr="00067E37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 xml:space="preserve">Zamawiający wymaga, aby oferowane </w:t>
      </w:r>
      <w:r w:rsidR="00067E37">
        <w:rPr>
          <w:rFonts w:ascii="Arial" w:hAnsi="Arial" w:cs="Arial"/>
          <w:sz w:val="22"/>
          <w:szCs w:val="22"/>
        </w:rPr>
        <w:t>samochody</w:t>
      </w:r>
      <w:r w:rsidR="00D7089E" w:rsidRPr="00067E37">
        <w:rPr>
          <w:rFonts w:ascii="Arial" w:hAnsi="Arial" w:cs="Arial"/>
          <w:sz w:val="22"/>
          <w:szCs w:val="22"/>
        </w:rPr>
        <w:t xml:space="preserve"> </w:t>
      </w:r>
      <w:r w:rsidRPr="00067E37">
        <w:rPr>
          <w:rFonts w:ascii="Arial" w:hAnsi="Arial" w:cs="Arial"/>
          <w:sz w:val="22"/>
          <w:szCs w:val="22"/>
        </w:rPr>
        <w:t>był</w:t>
      </w:r>
      <w:r w:rsidR="001B2B8F"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fabrycznie nowe, </w:t>
      </w:r>
      <w:r w:rsidR="00067E37">
        <w:rPr>
          <w:rFonts w:ascii="Arial" w:hAnsi="Arial" w:cs="Arial"/>
          <w:sz w:val="22"/>
          <w:szCs w:val="22"/>
        </w:rPr>
        <w:t>rok produkcji 2021</w:t>
      </w:r>
      <w:r w:rsidR="001D0724">
        <w:rPr>
          <w:rFonts w:ascii="Arial" w:hAnsi="Arial" w:cs="Arial"/>
          <w:sz w:val="22"/>
          <w:szCs w:val="22"/>
        </w:rPr>
        <w:t>. M</w:t>
      </w:r>
      <w:r w:rsidR="00067E37">
        <w:rPr>
          <w:rFonts w:ascii="Arial" w:hAnsi="Arial" w:cs="Arial"/>
          <w:sz w:val="22"/>
          <w:szCs w:val="22"/>
        </w:rPr>
        <w:t xml:space="preserve">uszą spełniać wymagania polskich przepisów o ruchu drogowym z uwzględnieniem wymagań dotyczących </w:t>
      </w:r>
      <w:r w:rsidR="001D0724">
        <w:rPr>
          <w:rFonts w:ascii="Arial" w:hAnsi="Arial" w:cs="Arial"/>
          <w:sz w:val="22"/>
          <w:szCs w:val="22"/>
        </w:rPr>
        <w:t>pojazdów uprzywilejowanych. Samochody muszą być wyposażone w urządzenia sygnalizacyjno-ostrzegawcze, dźwiękowe i świetlne umożliwiające poruszanie się jako pojazd uprzywilejowany.</w:t>
      </w:r>
    </w:p>
    <w:p w:rsidR="00067E37" w:rsidRDefault="00067E37" w:rsidP="00067E37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dopuszcza możliwość składania ofert częściowych. Wykonawca może złożyć ofertę na całość zamówienia lub na wybraną część.</w:t>
      </w:r>
    </w:p>
    <w:p w:rsidR="00067E37" w:rsidRPr="00942491" w:rsidRDefault="00067E37" w:rsidP="00067E37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color w:val="000000" w:themeColor="text1"/>
          <w:sz w:val="22"/>
          <w:szCs w:val="22"/>
        </w:rPr>
      </w:pPr>
      <w:r w:rsidRPr="00942491">
        <w:rPr>
          <w:rFonts w:ascii="Arial" w:hAnsi="Arial" w:cs="Arial"/>
          <w:color w:val="000000" w:themeColor="text1"/>
          <w:sz w:val="22"/>
          <w:szCs w:val="22"/>
          <w:lang w:bidi="ar-SA"/>
        </w:rPr>
        <w:lastRenderedPageBreak/>
        <w:t xml:space="preserve">Zamawiający nie przewiduje udzielenia zamówień, o których mowa w art. </w:t>
      </w:r>
      <w:r w:rsidRPr="00942491">
        <w:rPr>
          <w:rFonts w:ascii="Arial" w:hAnsi="Arial" w:cs="Arial"/>
          <w:bCs/>
          <w:color w:val="000000" w:themeColor="text1"/>
          <w:sz w:val="22"/>
          <w:szCs w:val="22"/>
          <w:lang w:bidi="ar-SA"/>
        </w:rPr>
        <w:t>214 ust. 1 pkt 8</w:t>
      </w:r>
      <w:r w:rsidRPr="00942491">
        <w:rPr>
          <w:rFonts w:ascii="Arial" w:hAnsi="Arial" w:cs="Arial"/>
          <w:b/>
          <w:bCs/>
          <w:color w:val="000000" w:themeColor="text1"/>
          <w:sz w:val="22"/>
          <w:szCs w:val="22"/>
          <w:lang w:bidi="ar-SA"/>
        </w:rPr>
        <w:t xml:space="preserve"> </w:t>
      </w:r>
      <w:r w:rsidRPr="00942491">
        <w:rPr>
          <w:rFonts w:ascii="Arial" w:hAnsi="Arial" w:cs="Arial"/>
          <w:color w:val="000000" w:themeColor="text1"/>
          <w:sz w:val="22"/>
          <w:szCs w:val="22"/>
          <w:lang w:bidi="ar-SA"/>
        </w:rPr>
        <w:t>Ustawy.</w:t>
      </w:r>
    </w:p>
    <w:p w:rsidR="00FB30FB" w:rsidRPr="00727C55" w:rsidRDefault="001D5340" w:rsidP="00067E37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A27E73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74AD0">
        <w:rPr>
          <w:rFonts w:ascii="Arial" w:hAnsi="Arial" w:cs="Arial"/>
          <w:sz w:val="22"/>
          <w:szCs w:val="22"/>
        </w:rPr>
        <w:t>Zamawiający żąda wskazania przez Wykonawcę w ofercie części zamówienia, których</w:t>
      </w:r>
      <w:r w:rsidR="000845A0" w:rsidRPr="00974AD0">
        <w:rPr>
          <w:rFonts w:ascii="Arial" w:hAnsi="Arial" w:cs="Arial"/>
          <w:sz w:val="22"/>
          <w:szCs w:val="22"/>
        </w:rPr>
        <w:t xml:space="preserve"> </w:t>
      </w:r>
      <w:r w:rsidRPr="00974AD0">
        <w:rPr>
          <w:rFonts w:ascii="Arial" w:hAnsi="Arial" w:cs="Arial"/>
          <w:sz w:val="22"/>
          <w:szCs w:val="22"/>
        </w:rPr>
        <w:t>wykonanie powierzy Podwykonawcom, oraz podania nazw ewentualnych</w:t>
      </w:r>
      <w:r w:rsidR="000845A0" w:rsidRPr="00974AD0">
        <w:rPr>
          <w:rFonts w:ascii="Arial" w:hAnsi="Arial" w:cs="Arial"/>
          <w:sz w:val="22"/>
          <w:szCs w:val="22"/>
        </w:rPr>
        <w:t xml:space="preserve"> </w:t>
      </w:r>
      <w:r w:rsidRPr="00974AD0">
        <w:rPr>
          <w:rFonts w:ascii="Arial" w:hAnsi="Arial" w:cs="Arial"/>
          <w:sz w:val="22"/>
          <w:szCs w:val="22"/>
        </w:rPr>
        <w:t>Podwykonawców, jeżeli są już znani.</w:t>
      </w:r>
    </w:p>
    <w:p w:rsidR="00BC5A51" w:rsidRDefault="00F76329" w:rsidP="00F76329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770F7" w:rsidRPr="00B86267">
        <w:rPr>
          <w:rFonts w:ascii="Arial" w:hAnsi="Arial" w:cs="Arial"/>
          <w:sz w:val="22"/>
          <w:szCs w:val="22"/>
        </w:rPr>
        <w:t xml:space="preserve">. </w:t>
      </w:r>
      <w:r w:rsidR="00BC5A51" w:rsidRPr="00B86267">
        <w:rPr>
          <w:rFonts w:ascii="Arial" w:hAnsi="Arial" w:cs="Arial"/>
          <w:sz w:val="22"/>
          <w:szCs w:val="22"/>
        </w:rPr>
        <w:t xml:space="preserve">Realizacja zamówienia nastąpi na </w:t>
      </w:r>
      <w:r w:rsidR="00A27E73" w:rsidRPr="00B86267">
        <w:rPr>
          <w:rFonts w:ascii="Arial" w:hAnsi="Arial" w:cs="Arial"/>
          <w:sz w:val="22"/>
          <w:szCs w:val="22"/>
        </w:rPr>
        <w:t xml:space="preserve">zasadach określonych w projekcie </w:t>
      </w:r>
      <w:r w:rsidR="0053683C" w:rsidRPr="00B86267">
        <w:rPr>
          <w:rFonts w:ascii="Arial" w:hAnsi="Arial" w:cs="Arial"/>
          <w:sz w:val="22"/>
          <w:szCs w:val="22"/>
        </w:rPr>
        <w:t>umowy, który stanowi</w:t>
      </w:r>
      <w:r w:rsidR="00BA1A29" w:rsidRPr="00B86267">
        <w:rPr>
          <w:rFonts w:ascii="Arial" w:hAnsi="Arial" w:cs="Arial"/>
          <w:sz w:val="22"/>
          <w:szCs w:val="22"/>
        </w:rPr>
        <w:t xml:space="preserve"> z</w:t>
      </w:r>
      <w:r w:rsidR="00DD7312" w:rsidRPr="00B86267">
        <w:rPr>
          <w:rFonts w:ascii="Arial" w:hAnsi="Arial" w:cs="Arial"/>
          <w:sz w:val="22"/>
          <w:szCs w:val="22"/>
        </w:rPr>
        <w:t>ałącznik nr 2</w:t>
      </w:r>
      <w:r w:rsidR="001B2B8F">
        <w:rPr>
          <w:rFonts w:ascii="Arial" w:hAnsi="Arial" w:cs="Arial"/>
          <w:sz w:val="22"/>
          <w:szCs w:val="22"/>
        </w:rPr>
        <w:t>a i 2b</w:t>
      </w:r>
      <w:r w:rsidR="00DD7312" w:rsidRPr="00B86267">
        <w:rPr>
          <w:rFonts w:ascii="Arial" w:hAnsi="Arial" w:cs="Arial"/>
          <w:sz w:val="22"/>
          <w:szCs w:val="22"/>
        </w:rPr>
        <w:t xml:space="preserve"> do niniejszej SWZ.</w:t>
      </w:r>
    </w:p>
    <w:p w:rsidR="00942491" w:rsidRDefault="00942491" w:rsidP="00B86267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>Termin wykonania zamówienia</w:t>
      </w:r>
      <w:r w:rsidR="001B2B8F">
        <w:rPr>
          <w:rFonts w:ascii="Arial" w:hAnsi="Arial" w:cs="Arial"/>
          <w:sz w:val="22"/>
          <w:szCs w:val="22"/>
        </w:rPr>
        <w:t xml:space="preserve"> dla obu części</w:t>
      </w:r>
      <w:r w:rsidR="00942491" w:rsidRPr="00B86267">
        <w:rPr>
          <w:rFonts w:ascii="Arial" w:hAnsi="Arial" w:cs="Arial"/>
          <w:sz w:val="22"/>
          <w:szCs w:val="22"/>
        </w:rPr>
        <w:t xml:space="preserve">: do </w:t>
      </w:r>
      <w:r w:rsidR="00942491">
        <w:rPr>
          <w:rFonts w:ascii="Arial" w:hAnsi="Arial" w:cs="Arial"/>
          <w:sz w:val="22"/>
          <w:szCs w:val="22"/>
        </w:rPr>
        <w:t>180</w:t>
      </w:r>
      <w:r w:rsidR="00942491" w:rsidRPr="00B86267">
        <w:rPr>
          <w:rFonts w:ascii="Arial" w:hAnsi="Arial" w:cs="Arial"/>
          <w:sz w:val="22"/>
          <w:szCs w:val="22"/>
        </w:rPr>
        <w:t xml:space="preserve"> dni od dnia zawarcia umowy.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EE21F7">
      <w:pPr>
        <w:pStyle w:val="Teksttreci0"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FB30FB" w:rsidRPr="00727C55" w:rsidRDefault="001D5340" w:rsidP="00F7632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polskim.</w:t>
      </w:r>
    </w:p>
    <w:p w:rsidR="00CE78BF" w:rsidRPr="00B77D29" w:rsidRDefault="001D5340" w:rsidP="00363531">
      <w:pPr>
        <w:pStyle w:val="Teksttreci0"/>
        <w:keepNext/>
        <w:keepLines/>
        <w:numPr>
          <w:ilvl w:val="0"/>
          <w:numId w:val="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00FF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850AD0">
        <w:rPr>
          <w:rFonts w:ascii="Arial" w:hAnsi="Arial" w:cs="Arial"/>
          <w:sz w:val="22"/>
          <w:szCs w:val="22"/>
        </w:rPr>
        <w:t xml:space="preserve">                                     </w:t>
      </w:r>
      <w:r w:rsidRPr="00B77D29">
        <w:rPr>
          <w:rFonts w:ascii="Arial" w:hAnsi="Arial" w:cs="Arial"/>
          <w:sz w:val="22"/>
          <w:szCs w:val="22"/>
        </w:rPr>
        <w:t xml:space="preserve">tj. </w:t>
      </w:r>
      <w:r w:rsidR="00850AD0">
        <w:rPr>
          <w:rFonts w:ascii="Arial" w:hAnsi="Arial" w:cs="Arial"/>
          <w:sz w:val="22"/>
          <w:szCs w:val="22"/>
        </w:rPr>
        <w:t>z</w:t>
      </w:r>
      <w:r w:rsidRPr="00850AD0">
        <w:rPr>
          <w:rFonts w:ascii="Arial" w:hAnsi="Arial" w:cs="Arial"/>
          <w:bCs/>
          <w:sz w:val="22"/>
          <w:szCs w:val="22"/>
        </w:rPr>
        <w:t>a</w:t>
      </w:r>
      <w:r w:rsidR="00B77D29" w:rsidRPr="00B77D29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B77D29">
        <w:rPr>
          <w:rFonts w:ascii="Arial" w:hAnsi="Arial" w:cs="Arial"/>
          <w:sz w:val="22"/>
          <w:szCs w:val="22"/>
        </w:rPr>
        <w:t xml:space="preserve">pośrednictwem Platformy zakupowej zwanej dalej „Platformą” pod adresem: </w:t>
      </w:r>
      <w:bookmarkEnd w:id="4"/>
      <w:r w:rsidR="00CE78BF" w:rsidRPr="00B77D29">
        <w:rPr>
          <w:rFonts w:ascii="Arial" w:hAnsi="Arial" w:cs="Arial"/>
          <w:color w:val="0000FF"/>
          <w:sz w:val="22"/>
          <w:szCs w:val="22"/>
        </w:rPr>
        <w:fldChar w:fldCharType="begin"/>
      </w:r>
      <w:r w:rsidR="00CE78BF" w:rsidRPr="00B77D29">
        <w:rPr>
          <w:rFonts w:ascii="Arial" w:hAnsi="Arial" w:cs="Arial"/>
          <w:color w:val="0000FF"/>
          <w:sz w:val="22"/>
          <w:szCs w:val="22"/>
        </w:rPr>
        <w:instrText xml:space="preserve"> HYPERLINK "https://platformazakupowa.pl/pn/kgpsp" </w:instrText>
      </w:r>
      <w:r w:rsidR="00CE78BF" w:rsidRPr="00B77D29">
        <w:rPr>
          <w:rFonts w:ascii="Arial" w:hAnsi="Arial" w:cs="Arial"/>
          <w:color w:val="0000FF"/>
          <w:sz w:val="22"/>
          <w:szCs w:val="22"/>
        </w:rPr>
        <w:fldChar w:fldCharType="separate"/>
      </w:r>
      <w:r w:rsidR="00CE78BF" w:rsidRPr="00B77D29">
        <w:rPr>
          <w:rStyle w:val="Hipercze"/>
          <w:rFonts w:ascii="Arial" w:hAnsi="Arial" w:cs="Arial"/>
          <w:sz w:val="22"/>
          <w:szCs w:val="22"/>
        </w:rPr>
        <w:t>https://platformazakupowa.pl/pn/kgpsp</w:t>
      </w:r>
      <w:r w:rsidR="00CE78BF" w:rsidRPr="00B77D29">
        <w:rPr>
          <w:rFonts w:ascii="Arial" w:hAnsi="Arial" w:cs="Arial"/>
          <w:color w:val="0000FF"/>
          <w:sz w:val="22"/>
          <w:szCs w:val="22"/>
        </w:rPr>
        <w:fldChar w:fldCharType="end"/>
      </w:r>
      <w:r w:rsidR="00CE78BF" w:rsidRPr="00B77D29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FB30FB" w:rsidRPr="00727C55" w:rsidRDefault="001D5340" w:rsidP="00361E4E">
      <w:pPr>
        <w:pStyle w:val="Nagwek20"/>
        <w:keepNext/>
        <w:keepLines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zamierzający wziąć udział w niniejszym postępowaniu o udzielenie zamówienia publicznego, musi posiadać konto na Platformie. </w:t>
      </w:r>
      <w:r w:rsidRPr="00727C55">
        <w:rPr>
          <w:rFonts w:ascii="Arial" w:hAnsi="Arial" w:cs="Arial"/>
          <w:b w:val="0"/>
          <w:bCs w:val="0"/>
          <w:sz w:val="22"/>
          <w:szCs w:val="22"/>
        </w:rPr>
        <w:t>Korzystanie z Platformy przez Wykonawcę jest bezpłatne.</w:t>
      </w:r>
    </w:p>
    <w:p w:rsidR="00FB30FB" w:rsidRPr="00727C55" w:rsidRDefault="001D5340" w:rsidP="0002742E">
      <w:pPr>
        <w:pStyle w:val="Teksttreci0"/>
        <w:numPr>
          <w:ilvl w:val="0"/>
          <w:numId w:val="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Wymagania techniczne i organizacyjne sporządzania, wysyłania i odbierania korespondencji elektronicznej, zostały opisane w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Regulaminie Internetowej Platformy zakupowej platformazakupowa.pl Open </w:t>
      </w:r>
      <w:proofErr w:type="spellStart"/>
      <w:r w:rsidRPr="00727C55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727C55">
        <w:rPr>
          <w:rFonts w:ascii="Arial" w:hAnsi="Arial" w:cs="Arial"/>
          <w:b/>
          <w:bCs/>
          <w:sz w:val="22"/>
          <w:szCs w:val="22"/>
        </w:rPr>
        <w:t xml:space="preserve"> Sp. z o.o., </w:t>
      </w:r>
      <w:r w:rsidRPr="00727C55">
        <w:rPr>
          <w:rFonts w:ascii="Arial" w:hAnsi="Arial" w:cs="Arial"/>
          <w:sz w:val="22"/>
          <w:szCs w:val="22"/>
        </w:rPr>
        <w:t>zwany dalej Regulaminem</w:t>
      </w:r>
      <w:r w:rsidR="0002742E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color w:val="333333"/>
          <w:sz w:val="22"/>
          <w:szCs w:val="22"/>
        </w:rPr>
        <w:t>na Platformie</w:t>
      </w:r>
      <w:r w:rsidRPr="00727C55">
        <w:rPr>
          <w:rFonts w:ascii="Arial" w:hAnsi="Arial" w:cs="Arial"/>
          <w:i/>
          <w:iCs/>
          <w:sz w:val="22"/>
          <w:szCs w:val="22"/>
        </w:rPr>
        <w:t>.</w:t>
      </w:r>
      <w:r w:rsidRPr="00727C55">
        <w:rPr>
          <w:rFonts w:ascii="Arial" w:hAnsi="Arial" w:cs="Arial"/>
          <w:sz w:val="22"/>
          <w:szCs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:rsidR="00FB30FB" w:rsidRPr="00727C55" w:rsidRDefault="001D5340" w:rsidP="00361E4E">
      <w:pPr>
        <w:pStyle w:val="Teksttreci0"/>
        <w:numPr>
          <w:ilvl w:val="0"/>
          <w:numId w:val="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:rsidR="00FB30FB" w:rsidRPr="00727C55" w:rsidRDefault="001D5340" w:rsidP="00361E4E">
      <w:pPr>
        <w:pStyle w:val="Teksttreci0"/>
        <w:numPr>
          <w:ilvl w:val="0"/>
          <w:numId w:val="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Maksymalny rozmiar plików przesyłanych za pośrednictwem Platformy </w:t>
      </w:r>
      <w:r w:rsidRPr="00727C55">
        <w:rPr>
          <w:rFonts w:ascii="Arial" w:hAnsi="Arial" w:cs="Arial"/>
          <w:b/>
          <w:bCs/>
          <w:sz w:val="22"/>
          <w:szCs w:val="22"/>
        </w:rPr>
        <w:t>wynosi 150 MB.</w:t>
      </w:r>
    </w:p>
    <w:p w:rsidR="00FB30FB" w:rsidRPr="00727C55" w:rsidRDefault="001D5340" w:rsidP="00361E4E">
      <w:pPr>
        <w:pStyle w:val="Teksttreci0"/>
        <w:numPr>
          <w:ilvl w:val="0"/>
          <w:numId w:val="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 datę:</w:t>
      </w:r>
    </w:p>
    <w:p w:rsidR="00FB30FB" w:rsidRPr="00727C55" w:rsidRDefault="001D5340" w:rsidP="00361E4E">
      <w:pPr>
        <w:pStyle w:val="Teksttreci0"/>
        <w:numPr>
          <w:ilvl w:val="0"/>
          <w:numId w:val="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przekazania oferty przyjmuje się datę jej przekazania w systemie Platformy poprzez kliknięcie przycisku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Złóż ofertę </w:t>
      </w:r>
      <w:r w:rsidRPr="00727C55">
        <w:rPr>
          <w:rFonts w:ascii="Arial" w:hAnsi="Arial" w:cs="Arial"/>
          <w:sz w:val="22"/>
          <w:szCs w:val="22"/>
        </w:rPr>
        <w:t>w drugim kroku i wyświetlaniu komunikatu, że oferta została złożona.</w:t>
      </w:r>
    </w:p>
    <w:p w:rsidR="00FB30FB" w:rsidRPr="00727C55" w:rsidRDefault="001D5340" w:rsidP="00361E4E">
      <w:pPr>
        <w:pStyle w:val="Teksttreci0"/>
        <w:numPr>
          <w:ilvl w:val="0"/>
          <w:numId w:val="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Wyślij wiadomość </w:t>
      </w:r>
      <w:r w:rsidRPr="00727C55">
        <w:rPr>
          <w:rFonts w:ascii="Arial" w:hAnsi="Arial" w:cs="Arial"/>
          <w:sz w:val="22"/>
          <w:szCs w:val="22"/>
        </w:rPr>
        <w:t>po których pojawi się komunikat, że wiadomość została wysłana do Zamawiającego.</w:t>
      </w:r>
    </w:p>
    <w:p w:rsidR="00FB30FB" w:rsidRPr="00727C55" w:rsidRDefault="001D5340" w:rsidP="00361E4E">
      <w:pPr>
        <w:pStyle w:val="Teksttreci0"/>
        <w:numPr>
          <w:ilvl w:val="0"/>
          <w:numId w:val="7"/>
        </w:numPr>
        <w:shd w:val="clear" w:color="auto" w:fill="auto"/>
        <w:tabs>
          <w:tab w:val="left" w:pos="743"/>
        </w:tabs>
        <w:spacing w:after="320"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</w:t>
      </w:r>
      <w:r w:rsidRPr="00727C55">
        <w:rPr>
          <w:rFonts w:ascii="Arial" w:hAnsi="Arial" w:cs="Arial"/>
          <w:sz w:val="22"/>
          <w:szCs w:val="22"/>
        </w:rPr>
        <w:lastRenderedPageBreak/>
        <w:t>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5" w:name="bookmark8"/>
      <w:r w:rsidRPr="00727C55">
        <w:rPr>
          <w:rFonts w:ascii="Arial" w:hAnsi="Arial" w:cs="Arial"/>
        </w:rPr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F12603">
        <w:rPr>
          <w:rFonts w:ascii="Arial" w:hAnsi="Arial" w:cs="Arial"/>
          <w:sz w:val="22"/>
          <w:szCs w:val="22"/>
        </w:rPr>
        <w:br/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6" w:name="bookmark9"/>
      <w:r w:rsidRPr="00727C55">
        <w:rPr>
          <w:rFonts w:ascii="Arial" w:hAnsi="Arial" w:cs="Arial"/>
        </w:rPr>
        <w:t>Podstawy wykluczenia Wykonawcy z postępowania</w:t>
      </w:r>
      <w:bookmarkEnd w:id="6"/>
    </w:p>
    <w:p w:rsidR="00FB30FB" w:rsidRDefault="001D5340" w:rsidP="00361E4E">
      <w:pPr>
        <w:pStyle w:val="Teksttreci0"/>
        <w:numPr>
          <w:ilvl w:val="0"/>
          <w:numId w:val="12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727C55">
        <w:rPr>
          <w:rFonts w:ascii="Arial" w:hAnsi="Arial" w:cs="Arial"/>
          <w:sz w:val="22"/>
          <w:szCs w:val="22"/>
        </w:rPr>
        <w:t>którzy nie podlegają wykluczeniu na p</w:t>
      </w:r>
      <w:r w:rsidR="00660412">
        <w:rPr>
          <w:rFonts w:ascii="Arial" w:hAnsi="Arial" w:cs="Arial"/>
          <w:sz w:val="22"/>
          <w:szCs w:val="22"/>
        </w:rPr>
        <w:t>odstawie art. 108 ust. 1 Ustawy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Jeżeli Wykonawca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7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środkach dowodowych</w:t>
      </w:r>
      <w:bookmarkEnd w:id="7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15273">
        <w:rPr>
          <w:rFonts w:ascii="Arial" w:hAnsi="Arial" w:cs="Arial"/>
          <w:sz w:val="22"/>
          <w:szCs w:val="22"/>
        </w:rPr>
        <w:t>Zamawiający nie wymaga od Wykonawców złożenia podmiotowych środków dowodowych.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8" w:name="bookmark11"/>
      <w:r w:rsidRPr="00727C55">
        <w:rPr>
          <w:rFonts w:ascii="Arial" w:hAnsi="Arial" w:cs="Arial"/>
        </w:rPr>
        <w:t>Termin związania ofertą</w:t>
      </w:r>
      <w:bookmarkEnd w:id="8"/>
    </w:p>
    <w:p w:rsidR="00FB30FB" w:rsidRPr="00976DF0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ofert, przy czym pierwszym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ofert,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tj. </w:t>
      </w:r>
      <w:r w:rsidR="00850AD0" w:rsidRPr="00850AD0">
        <w:rPr>
          <w:rFonts w:ascii="Arial" w:hAnsi="Arial" w:cs="Arial"/>
          <w:b/>
          <w:sz w:val="22"/>
          <w:szCs w:val="22"/>
        </w:rPr>
        <w:t>do</w:t>
      </w:r>
      <w:r w:rsidR="00850AD0">
        <w:rPr>
          <w:rFonts w:ascii="Arial" w:hAnsi="Arial" w:cs="Arial"/>
          <w:b/>
          <w:sz w:val="22"/>
          <w:szCs w:val="22"/>
        </w:rPr>
        <w:t xml:space="preserve">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B84736">
        <w:rPr>
          <w:rFonts w:ascii="Arial" w:hAnsi="Arial" w:cs="Arial"/>
          <w:b/>
          <w:sz w:val="22"/>
          <w:szCs w:val="22"/>
          <w:u w:val="single"/>
        </w:rPr>
        <w:t>10 kwietnia</w:t>
      </w:r>
      <w:bookmarkStart w:id="9" w:name="_GoBack"/>
      <w:bookmarkEnd w:id="9"/>
      <w:r w:rsidR="001B2B8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76DF0">
        <w:rPr>
          <w:rFonts w:ascii="Arial" w:hAnsi="Arial" w:cs="Arial"/>
          <w:b/>
          <w:sz w:val="22"/>
          <w:szCs w:val="22"/>
          <w:u w:val="single"/>
        </w:rPr>
        <w:t>2021 r.</w:t>
      </w:r>
      <w:r w:rsidR="00D27593" w:rsidRPr="00976D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0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0"/>
    </w:p>
    <w:p w:rsidR="00FB30FB" w:rsidRPr="00E465CB" w:rsidRDefault="001D5340" w:rsidP="005117A4">
      <w:pPr>
        <w:pStyle w:val="Teksttreci0"/>
        <w:numPr>
          <w:ilvl w:val="0"/>
          <w:numId w:val="14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SWZ. W przypadku gdy Wykonawca nie korzysta z przygotowanego przez Zamawiającego wzoru Formularza oferty, oferta powinna zawierać wszystkie informacje wymagane we wzorze</w:t>
      </w:r>
      <w:r w:rsidR="00C24349" w:rsidRPr="00E465CB">
        <w:rPr>
          <w:rFonts w:ascii="Arial" w:hAnsi="Arial" w:cs="Arial"/>
          <w:sz w:val="22"/>
          <w:szCs w:val="22"/>
        </w:rPr>
        <w:t xml:space="preserve"> Załącznika nr </w:t>
      </w:r>
      <w:r w:rsidR="00850AD0" w:rsidRPr="00E465CB">
        <w:rPr>
          <w:rFonts w:ascii="Arial" w:hAnsi="Arial" w:cs="Arial"/>
          <w:sz w:val="22"/>
          <w:szCs w:val="22"/>
        </w:rPr>
        <w:t xml:space="preserve">3 </w:t>
      </w:r>
      <w:r w:rsidR="00AC794A">
        <w:rPr>
          <w:rFonts w:ascii="Arial" w:hAnsi="Arial" w:cs="Arial"/>
          <w:sz w:val="22"/>
          <w:szCs w:val="22"/>
        </w:rPr>
        <w:t>do S</w:t>
      </w:r>
      <w:r w:rsidR="00C24349" w:rsidRPr="00E465CB">
        <w:rPr>
          <w:rFonts w:ascii="Arial" w:hAnsi="Arial" w:cs="Arial"/>
          <w:sz w:val="22"/>
          <w:szCs w:val="22"/>
        </w:rPr>
        <w:t>WZ</w:t>
      </w:r>
      <w:r w:rsidRPr="00E465CB">
        <w:rPr>
          <w:rFonts w:ascii="Arial" w:hAnsi="Arial" w:cs="Arial"/>
          <w:sz w:val="22"/>
          <w:szCs w:val="22"/>
        </w:rPr>
        <w:t>.</w:t>
      </w:r>
    </w:p>
    <w:p w:rsid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SWZ, składa każdy 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AC794A">
      <w:pPr>
        <w:pStyle w:val="Nagwek2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1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1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2" w:name="bookmark14"/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wypełnionym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0A2551">
        <w:rPr>
          <w:rFonts w:ascii="Arial" w:hAnsi="Arial" w:cs="Arial"/>
          <w:sz w:val="22"/>
          <w:szCs w:val="22"/>
        </w:rPr>
        <w:t>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C24349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SWZ)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AC794A">
        <w:rPr>
          <w:rFonts w:ascii="Arial" w:hAnsi="Arial" w:cs="Arial"/>
          <w:sz w:val="22"/>
          <w:szCs w:val="22"/>
        </w:rPr>
        <w:t xml:space="preserve"> wypełnione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2"/>
    </w:p>
    <w:p w:rsidR="00FB30FB" w:rsidRDefault="000A2551" w:rsidP="005117A4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przedmiotu zamówienia - </w:t>
      </w:r>
      <w:r w:rsidR="001D5340" w:rsidRPr="00727C55">
        <w:rPr>
          <w:rFonts w:ascii="Arial" w:hAnsi="Arial" w:cs="Arial"/>
          <w:sz w:val="22"/>
          <w:szCs w:val="22"/>
        </w:rPr>
        <w:t xml:space="preserve">załącznik nr </w:t>
      </w:r>
      <w:r w:rsidR="00953ABF">
        <w:rPr>
          <w:rFonts w:ascii="Arial" w:hAnsi="Arial" w:cs="Arial"/>
          <w:sz w:val="22"/>
          <w:szCs w:val="22"/>
        </w:rPr>
        <w:t>1</w:t>
      </w:r>
      <w:r w:rsidR="00854A85">
        <w:rPr>
          <w:rFonts w:ascii="Arial" w:hAnsi="Arial" w:cs="Arial"/>
          <w:sz w:val="22"/>
          <w:szCs w:val="22"/>
        </w:rPr>
        <w:t>a i/lub 1b</w:t>
      </w:r>
      <w:r w:rsidR="00953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SWZ</w:t>
      </w:r>
      <w:r w:rsidR="001D5340" w:rsidRPr="00727C55">
        <w:rPr>
          <w:rFonts w:ascii="Arial" w:hAnsi="Arial" w:cs="Arial"/>
          <w:sz w:val="22"/>
          <w:szCs w:val="22"/>
        </w:rPr>
        <w:t>;</w:t>
      </w:r>
    </w:p>
    <w:p w:rsidR="000A2551" w:rsidRDefault="000A2551" w:rsidP="00214C4A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:rsidR="00FB30FB" w:rsidRPr="00727C55" w:rsidRDefault="001D5340" w:rsidP="00AC794A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 pkt 5 SWZ jeżeli ustanowiono pełnomocnika</w:t>
      </w:r>
      <w:r w:rsidR="00440B35">
        <w:rPr>
          <w:rFonts w:ascii="Arial" w:hAnsi="Arial" w:cs="Arial"/>
          <w:sz w:val="22"/>
          <w:szCs w:val="22"/>
        </w:rPr>
        <w:t xml:space="preserve"> oraz wypis z KRS w celu weryfikacji prawidłowości ustanowienia pełnomocnika</w:t>
      </w:r>
      <w:r w:rsidR="00CD72A6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3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Pr="00727C55">
        <w:rPr>
          <w:rFonts w:ascii="Arial" w:hAnsi="Arial" w:cs="Arial"/>
          <w:sz w:val="22"/>
          <w:szCs w:val="22"/>
        </w:rPr>
        <w:t xml:space="preserve"> składają</w:t>
      </w:r>
      <w:r w:rsidR="00AC794A">
        <w:rPr>
          <w:rFonts w:ascii="Arial" w:hAnsi="Arial" w:cs="Arial"/>
          <w:sz w:val="22"/>
          <w:szCs w:val="22"/>
        </w:rPr>
        <w:t xml:space="preserve"> wypełnione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3"/>
    </w:p>
    <w:p w:rsidR="00FB30FB" w:rsidRPr="00727C55" w:rsidRDefault="00214C4A" w:rsidP="00214C4A">
      <w:pPr>
        <w:pStyle w:val="Teksttreci0"/>
        <w:numPr>
          <w:ilvl w:val="0"/>
          <w:numId w:val="17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FB30FB" w:rsidRPr="00727C55" w:rsidRDefault="001D5340" w:rsidP="005117A4">
      <w:pPr>
        <w:pStyle w:val="Teksttreci0"/>
        <w:numPr>
          <w:ilvl w:val="0"/>
          <w:numId w:val="17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FB30FB" w:rsidRPr="00727C55" w:rsidRDefault="001D5340" w:rsidP="005117A4">
      <w:pPr>
        <w:pStyle w:val="Teksttreci0"/>
        <w:numPr>
          <w:ilvl w:val="0"/>
          <w:numId w:val="18"/>
        </w:numPr>
        <w:shd w:val="clear" w:color="auto" w:fill="auto"/>
        <w:tabs>
          <w:tab w:val="left" w:pos="1094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załącznik nr </w:t>
      </w:r>
      <w:r w:rsidR="00854A85">
        <w:rPr>
          <w:rFonts w:ascii="Arial" w:hAnsi="Arial" w:cs="Arial"/>
          <w:sz w:val="22"/>
          <w:szCs w:val="22"/>
        </w:rPr>
        <w:t xml:space="preserve">1a i/lub 1b </w:t>
      </w:r>
      <w:r w:rsidRPr="00727C55">
        <w:rPr>
          <w:rFonts w:ascii="Arial" w:hAnsi="Arial" w:cs="Arial"/>
          <w:sz w:val="22"/>
          <w:szCs w:val="22"/>
        </w:rPr>
        <w:t xml:space="preserve">do </w:t>
      </w:r>
      <w:r w:rsidR="003761FF" w:rsidRPr="00727C55">
        <w:rPr>
          <w:rFonts w:ascii="Arial" w:hAnsi="Arial" w:cs="Arial"/>
          <w:sz w:val="22"/>
          <w:szCs w:val="22"/>
        </w:rPr>
        <w:t>SWZ (Opis przedmiotu zamówienia</w:t>
      </w:r>
      <w:r w:rsidRPr="00727C55">
        <w:rPr>
          <w:rFonts w:ascii="Arial" w:hAnsi="Arial" w:cs="Arial"/>
          <w:sz w:val="22"/>
          <w:szCs w:val="22"/>
        </w:rPr>
        <w:t>)</w:t>
      </w:r>
    </w:p>
    <w:p w:rsidR="00FB30FB" w:rsidRPr="00727C55" w:rsidRDefault="001D5340" w:rsidP="005117A4">
      <w:pPr>
        <w:pStyle w:val="Teksttreci0"/>
        <w:numPr>
          <w:ilvl w:val="0"/>
          <w:numId w:val="18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</w:t>
      </w:r>
      <w:r w:rsidR="00CD72A6">
        <w:rPr>
          <w:rFonts w:ascii="Arial" w:hAnsi="Arial" w:cs="Arial"/>
          <w:sz w:val="22"/>
          <w:szCs w:val="22"/>
        </w:rPr>
        <w:t>kreślonym w Rozdz. XI pkt 5 SWZ.</w:t>
      </w:r>
    </w:p>
    <w:p w:rsidR="00A03D89" w:rsidRPr="00727C55" w:rsidRDefault="00A03D89" w:rsidP="00361E4E">
      <w:pPr>
        <w:pStyle w:val="Teksttreci0"/>
        <w:shd w:val="clear" w:color="auto" w:fill="auto"/>
        <w:spacing w:after="60" w:line="276" w:lineRule="auto"/>
        <w:ind w:left="993" w:hanging="284"/>
        <w:rPr>
          <w:rFonts w:ascii="Arial" w:hAnsi="Arial" w:cs="Arial"/>
          <w:sz w:val="22"/>
          <w:szCs w:val="22"/>
        </w:rPr>
      </w:pPr>
    </w:p>
    <w:p w:rsidR="00FB30FB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line="276" w:lineRule="auto"/>
        <w:rPr>
          <w:rFonts w:ascii="Arial" w:hAnsi="Arial" w:cs="Arial"/>
        </w:rPr>
      </w:pPr>
      <w:bookmarkStart w:id="14" w:name="bookmark16"/>
      <w:r w:rsidRPr="00727C55">
        <w:rPr>
          <w:rFonts w:ascii="Arial" w:hAnsi="Arial" w:cs="Arial"/>
        </w:rPr>
        <w:t>Wymagania dotyczące wadium</w:t>
      </w:r>
      <w:bookmarkEnd w:id="14"/>
    </w:p>
    <w:p w:rsidR="00A03D89" w:rsidRDefault="00A03D89" w:rsidP="00A03D89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</w:p>
    <w:p w:rsidR="00A03D89" w:rsidRPr="00A03D89" w:rsidRDefault="00A03D89" w:rsidP="00A03D89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5" w:name="bookmark17"/>
      <w:r w:rsidRPr="00727C55">
        <w:rPr>
          <w:rFonts w:ascii="Arial" w:hAnsi="Arial" w:cs="Arial"/>
        </w:rPr>
        <w:t>Sposób oraz termin składania ofert</w:t>
      </w:r>
      <w:bookmarkEnd w:id="15"/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</w:t>
      </w:r>
      <w:r w:rsidR="00AC794A">
        <w:rPr>
          <w:rFonts w:ascii="Arial" w:hAnsi="Arial" w:cs="Arial"/>
          <w:sz w:val="22"/>
          <w:szCs w:val="22"/>
        </w:rPr>
        <w:t>, na każdą część</w:t>
      </w:r>
      <w:r w:rsidRPr="00727C55">
        <w:rPr>
          <w:rFonts w:ascii="Arial" w:hAnsi="Arial" w:cs="Arial"/>
          <w:sz w:val="22"/>
          <w:szCs w:val="22"/>
        </w:rPr>
        <w:t>.</w:t>
      </w:r>
    </w:p>
    <w:p w:rsidR="003213CA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lastRenderedPageBreak/>
        <w:t>reprezentowania Wykonawcy.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do złożenia oferty lub oświadczenia, o którym mowa w art. 125 ust. 1 Ustawy, przekazuje się:</w:t>
      </w:r>
    </w:p>
    <w:p w:rsidR="001B4857" w:rsidRDefault="001D5340" w:rsidP="005117A4">
      <w:pPr>
        <w:pStyle w:val="Teksttreci0"/>
        <w:numPr>
          <w:ilvl w:val="0"/>
          <w:numId w:val="20"/>
        </w:numPr>
        <w:shd w:val="clear" w:color="auto" w:fill="auto"/>
        <w:tabs>
          <w:tab w:val="left" w:pos="1070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1B4857">
        <w:rPr>
          <w:rFonts w:ascii="Arial" w:hAnsi="Arial" w:cs="Arial"/>
          <w:sz w:val="22"/>
          <w:szCs w:val="22"/>
        </w:rPr>
        <w:t>w postaci elektronicznej opatrzonej kwalifikowanym podpisem</w:t>
      </w:r>
      <w:r w:rsidR="00524ABD" w:rsidRPr="001B4857">
        <w:rPr>
          <w:rFonts w:ascii="Arial" w:hAnsi="Arial" w:cs="Arial"/>
          <w:sz w:val="22"/>
          <w:szCs w:val="22"/>
        </w:rPr>
        <w:t xml:space="preserve"> </w:t>
      </w:r>
      <w:r w:rsidRPr="001B4857">
        <w:rPr>
          <w:rFonts w:ascii="Arial" w:hAnsi="Arial" w:cs="Arial"/>
          <w:sz w:val="22"/>
          <w:szCs w:val="22"/>
        </w:rPr>
        <w:t>elektronicznym) - jeżeli oferta została złożona w formie elektronicznej opatrzonej</w:t>
      </w:r>
      <w:r w:rsidR="001B4857" w:rsidRPr="001B4857">
        <w:rPr>
          <w:rFonts w:ascii="Arial" w:hAnsi="Arial" w:cs="Arial"/>
          <w:sz w:val="22"/>
          <w:szCs w:val="22"/>
        </w:rPr>
        <w:t xml:space="preserve"> </w:t>
      </w:r>
      <w:r w:rsidRPr="001B4857">
        <w:rPr>
          <w:rFonts w:ascii="Arial" w:hAnsi="Arial" w:cs="Arial"/>
          <w:sz w:val="22"/>
          <w:szCs w:val="22"/>
        </w:rPr>
        <w:t>kwalifikowanym podpisem elektronicznym</w:t>
      </w:r>
      <w:r w:rsidR="001B4857" w:rsidRPr="001B4857">
        <w:rPr>
          <w:rFonts w:ascii="Arial" w:hAnsi="Arial" w:cs="Arial"/>
          <w:sz w:val="22"/>
          <w:szCs w:val="22"/>
        </w:rPr>
        <w:t>, lub</w:t>
      </w:r>
    </w:p>
    <w:p w:rsidR="00FB30FB" w:rsidRPr="001B4857" w:rsidRDefault="001D5340" w:rsidP="005117A4">
      <w:pPr>
        <w:pStyle w:val="Teksttreci0"/>
        <w:numPr>
          <w:ilvl w:val="0"/>
          <w:numId w:val="20"/>
        </w:numPr>
        <w:shd w:val="clear" w:color="auto" w:fill="auto"/>
        <w:tabs>
          <w:tab w:val="left" w:pos="1070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1B4857">
        <w:rPr>
          <w:rFonts w:ascii="Arial" w:hAnsi="Arial" w:cs="Arial"/>
          <w:sz w:val="22"/>
          <w:szCs w:val="22"/>
        </w:rPr>
        <w:t>w postaci elektronicznej opatrzonej kwalifikowanym podpisem</w:t>
      </w:r>
      <w:r w:rsidR="001B4857" w:rsidRPr="001B4857">
        <w:rPr>
          <w:rFonts w:ascii="Arial" w:hAnsi="Arial" w:cs="Arial"/>
          <w:sz w:val="22"/>
          <w:szCs w:val="22"/>
        </w:rPr>
        <w:t xml:space="preserve"> elektronicznym  lub              </w:t>
      </w:r>
      <w:r w:rsidRPr="001B4857">
        <w:rPr>
          <w:rFonts w:ascii="Arial" w:hAnsi="Arial" w:cs="Arial"/>
          <w:sz w:val="22"/>
          <w:szCs w:val="22"/>
        </w:rPr>
        <w:t>w postaci elektronicznej opatrzonej podpisem zaufanym - jeżeli oferta została złożona</w:t>
      </w:r>
      <w:r w:rsidR="001B4857" w:rsidRPr="001B4857">
        <w:rPr>
          <w:rFonts w:ascii="Arial" w:hAnsi="Arial" w:cs="Arial"/>
          <w:sz w:val="22"/>
          <w:szCs w:val="22"/>
        </w:rPr>
        <w:t xml:space="preserve">              </w:t>
      </w:r>
      <w:r w:rsidRPr="001B4857">
        <w:rPr>
          <w:rFonts w:ascii="Arial" w:hAnsi="Arial" w:cs="Arial"/>
          <w:sz w:val="22"/>
          <w:szCs w:val="22"/>
        </w:rPr>
        <w:t xml:space="preserve"> w postaci elektroniczn</w:t>
      </w:r>
      <w:r w:rsidR="001B4857" w:rsidRPr="001B4857">
        <w:rPr>
          <w:rFonts w:ascii="Arial" w:hAnsi="Arial" w:cs="Arial"/>
          <w:sz w:val="22"/>
          <w:szCs w:val="22"/>
        </w:rPr>
        <w:t>ej opatrzonej podpisem zaufanym, lub</w:t>
      </w:r>
    </w:p>
    <w:p w:rsidR="00FB30FB" w:rsidRPr="00727C55" w:rsidRDefault="001B4857" w:rsidP="005117A4">
      <w:pPr>
        <w:pStyle w:val="Teksttreci0"/>
        <w:numPr>
          <w:ilvl w:val="0"/>
          <w:numId w:val="20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5340" w:rsidRPr="00727C55">
        <w:rPr>
          <w:rFonts w:ascii="Arial" w:hAnsi="Arial" w:cs="Arial"/>
          <w:sz w:val="22"/>
          <w:szCs w:val="22"/>
        </w:rPr>
        <w:t>w postaci elektronicznej opatrzonej kwalifi</w:t>
      </w:r>
      <w:r>
        <w:rPr>
          <w:rFonts w:ascii="Arial" w:hAnsi="Arial" w:cs="Arial"/>
          <w:sz w:val="22"/>
          <w:szCs w:val="22"/>
        </w:rPr>
        <w:t>kowanym podpisem elektronicznym</w:t>
      </w:r>
      <w:r w:rsidR="001D5340" w:rsidRPr="00727C55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1D5340" w:rsidRPr="00727C55">
        <w:rPr>
          <w:rFonts w:ascii="Arial" w:hAnsi="Arial" w:cs="Arial"/>
          <w:sz w:val="22"/>
          <w:szCs w:val="22"/>
        </w:rPr>
        <w:t xml:space="preserve">w postaci elektronicznej opatrzonej podpisem osobistym - jeżeli oferta została złożona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1D5340" w:rsidRPr="00727C55">
        <w:rPr>
          <w:rFonts w:ascii="Arial" w:hAnsi="Arial" w:cs="Arial"/>
          <w:sz w:val="22"/>
          <w:szCs w:val="22"/>
        </w:rPr>
        <w:t>w postaci elektronicznej opatrzonej podpisem osobistym.</w:t>
      </w:r>
    </w:p>
    <w:p w:rsidR="00FB30FB" w:rsidRPr="00727C55" w:rsidRDefault="001D5340" w:rsidP="00AC794A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</w:t>
      </w:r>
      <w:r w:rsidRPr="00727C55">
        <w:rPr>
          <w:rFonts w:ascii="Arial" w:hAnsi="Arial" w:cs="Arial"/>
          <w:sz w:val="22"/>
          <w:szCs w:val="22"/>
        </w:rPr>
        <w:tab/>
        <w:t>składa</w:t>
      </w:r>
      <w:r w:rsidRPr="00727C55">
        <w:rPr>
          <w:rFonts w:ascii="Arial" w:hAnsi="Arial" w:cs="Arial"/>
          <w:sz w:val="22"/>
          <w:szCs w:val="22"/>
        </w:rPr>
        <w:tab/>
        <w:t>ofertę</w:t>
      </w:r>
      <w:r w:rsidRPr="00727C55">
        <w:rPr>
          <w:rFonts w:ascii="Arial" w:hAnsi="Arial" w:cs="Arial"/>
          <w:sz w:val="22"/>
          <w:szCs w:val="22"/>
        </w:rPr>
        <w:tab/>
        <w:t>za</w:t>
      </w:r>
      <w:r w:rsidRPr="00727C55">
        <w:rPr>
          <w:rFonts w:ascii="Arial" w:hAnsi="Arial" w:cs="Arial"/>
          <w:sz w:val="22"/>
          <w:szCs w:val="22"/>
        </w:rPr>
        <w:tab/>
        <w:t>pośrednictwem</w:t>
      </w:r>
      <w:r w:rsidRPr="00727C55">
        <w:rPr>
          <w:rFonts w:ascii="Arial" w:hAnsi="Arial" w:cs="Arial"/>
          <w:sz w:val="22"/>
          <w:szCs w:val="22"/>
        </w:rPr>
        <w:tab/>
        <w:t>Platformy</w:t>
      </w:r>
    </w:p>
    <w:p w:rsidR="00FB30FB" w:rsidRPr="00727C55" w:rsidRDefault="00A7055B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hyperlink r:id="rId13" w:history="1">
        <w:r w:rsidR="00A10B1E" w:rsidRPr="00727C55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>
        <w:rPr>
          <w:rStyle w:val="Hipercze"/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FB30FB" w:rsidRPr="001F729A" w:rsidRDefault="001D5340" w:rsidP="00B84736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Wszelkie informacje stanowiące tajemnicę przedsiębiorstwa w rozumieniu ustawy</w:t>
      </w:r>
      <w:r w:rsidR="001F729A" w:rsidRPr="001F729A">
        <w:rPr>
          <w:rFonts w:ascii="Arial" w:hAnsi="Arial" w:cs="Arial"/>
          <w:sz w:val="22"/>
          <w:szCs w:val="22"/>
        </w:rPr>
        <w:br/>
      </w:r>
      <w:r w:rsidRPr="001F729A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1F729A">
        <w:rPr>
          <w:rFonts w:ascii="Arial" w:hAnsi="Arial" w:cs="Arial"/>
          <w:sz w:val="22"/>
          <w:szCs w:val="22"/>
        </w:rPr>
        <w:t>t.j</w:t>
      </w:r>
      <w:proofErr w:type="spellEnd"/>
      <w:r w:rsidRPr="001F729A">
        <w:rPr>
          <w:rFonts w:ascii="Arial" w:hAnsi="Arial" w:cs="Arial"/>
          <w:sz w:val="22"/>
          <w:szCs w:val="22"/>
        </w:rPr>
        <w:t>. Dz.U. z 2019 r. poz. 1010</w:t>
      </w:r>
      <w:r w:rsidR="00B84736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ze zm.), które Wykonawca zastrzeże jako tajemnicę przedsiębiorstwa, powinny zostać przekazane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w wydzielonym i odpowiednio oznaczonym pliku. Wykonawca zobowiązany jest wraz</w:t>
      </w:r>
      <w:r w:rsidR="001F729A" w:rsidRPr="001F729A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z</w:t>
      </w:r>
      <w:r w:rsidR="00B37215" w:rsidRPr="001F729A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przekazaniem informacji zastrzeżonych jako tajemnica przedsiębiorstwa wykazać spełnienie przesłanek określonych w art. 11 ust. 2 ustawy z 16 kwietnia 1993 r.</w:t>
      </w:r>
      <w:r w:rsidR="00B84736">
        <w:rPr>
          <w:rFonts w:ascii="Arial" w:hAnsi="Arial" w:cs="Arial"/>
          <w:sz w:val="22"/>
          <w:szCs w:val="22"/>
        </w:rPr>
        <w:t xml:space="preserve">   </w:t>
      </w:r>
      <w:r w:rsidRPr="001F729A">
        <w:rPr>
          <w:rFonts w:ascii="Arial" w:hAnsi="Arial" w:cs="Arial"/>
          <w:sz w:val="22"/>
          <w:szCs w:val="22"/>
        </w:rPr>
        <w:t>o zwalczaniu nieuczciwej konkurencji. Zastrzeżenie przez Wykonawcę tajemnicy przedsiębiorstwa bez uzasadnienia będzie traktowane przez Zamawiającego jako bezskuteczne, ze względu na zaniechanie</w:t>
      </w:r>
      <w:r w:rsidR="003001A5" w:rsidRPr="001F729A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przez Wykonawcę podjęcia, przy dołożeniu należytej staranności, działań w celu</w:t>
      </w:r>
      <w:r w:rsidR="001F729A" w:rsidRPr="001F729A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utrzymania poufności objętych klauzulą informacji zgodnie z art. 18 ust. 3 Ustawy.</w:t>
      </w:r>
    </w:p>
    <w:p w:rsidR="00FB30FB" w:rsidRPr="00727C55" w:rsidRDefault="001D5340" w:rsidP="00E82CEB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B84736">
        <w:rPr>
          <w:rFonts w:ascii="Arial" w:hAnsi="Arial" w:cs="Arial"/>
          <w:b/>
          <w:bCs/>
          <w:sz w:val="22"/>
          <w:szCs w:val="22"/>
        </w:rPr>
        <w:t>12</w:t>
      </w:r>
      <w:r w:rsidR="00E82CEB">
        <w:rPr>
          <w:rFonts w:ascii="Arial" w:hAnsi="Arial" w:cs="Arial"/>
          <w:b/>
          <w:bCs/>
          <w:sz w:val="22"/>
          <w:szCs w:val="22"/>
        </w:rPr>
        <w:t xml:space="preserve"> marca 2021, o godz. 10: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6" w:name="bookmark18"/>
      <w:r w:rsidRPr="00727C55">
        <w:rPr>
          <w:rFonts w:ascii="Arial" w:hAnsi="Arial" w:cs="Arial"/>
        </w:rPr>
        <w:lastRenderedPageBreak/>
        <w:t>Termin otwarcia ofert</w:t>
      </w:r>
      <w:bookmarkEnd w:id="16"/>
    </w:p>
    <w:p w:rsidR="00FB30FB" w:rsidRPr="00727C55" w:rsidRDefault="001D5340" w:rsidP="00B8473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B84736">
        <w:rPr>
          <w:rFonts w:ascii="Arial" w:hAnsi="Arial" w:cs="Arial"/>
          <w:b/>
          <w:bCs/>
          <w:sz w:val="22"/>
          <w:szCs w:val="22"/>
        </w:rPr>
        <w:t xml:space="preserve">     12</w:t>
      </w:r>
      <w:r w:rsidR="00E82CEB">
        <w:rPr>
          <w:rFonts w:ascii="Arial" w:hAnsi="Arial" w:cs="Arial"/>
          <w:b/>
          <w:bCs/>
          <w:sz w:val="22"/>
          <w:szCs w:val="22"/>
        </w:rPr>
        <w:t xml:space="preserve"> marca 2021 godz. </w:t>
      </w:r>
      <w:r w:rsidRPr="00727C55">
        <w:rPr>
          <w:rFonts w:ascii="Arial" w:hAnsi="Arial" w:cs="Arial"/>
          <w:b/>
          <w:bCs/>
          <w:sz w:val="22"/>
          <w:szCs w:val="22"/>
        </w:rPr>
        <w:t>1</w:t>
      </w:r>
      <w:r w:rsidR="001B4857">
        <w:rPr>
          <w:rFonts w:ascii="Arial" w:hAnsi="Arial" w:cs="Arial"/>
          <w:b/>
          <w:bCs/>
          <w:sz w:val="22"/>
          <w:szCs w:val="22"/>
        </w:rPr>
        <w:t>0:15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37215">
        <w:rPr>
          <w:rFonts w:ascii="Arial" w:hAnsi="Arial" w:cs="Arial"/>
          <w:sz w:val="22"/>
          <w:szCs w:val="22"/>
        </w:rPr>
        <w:t xml:space="preserve">               </w:t>
      </w:r>
      <w:r w:rsidRPr="00727C55">
        <w:rPr>
          <w:rFonts w:ascii="Arial" w:hAnsi="Arial" w:cs="Arial"/>
          <w:sz w:val="22"/>
          <w:szCs w:val="22"/>
        </w:rPr>
        <w:t xml:space="preserve"> i otwarcie ofert.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7" w:name="bookmark19"/>
      <w:r w:rsidRPr="00727C55">
        <w:rPr>
          <w:rFonts w:ascii="Arial" w:hAnsi="Arial" w:cs="Arial"/>
        </w:rPr>
        <w:t>Sposób obliczenia ceny</w:t>
      </w:r>
      <w:bookmarkEnd w:id="17"/>
    </w:p>
    <w:p w:rsidR="001F729A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1F729A" w:rsidRPr="001F729A" w:rsidRDefault="001F729A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:rsidR="00FB30FB" w:rsidRPr="006C3FF7" w:rsidRDefault="001D5340" w:rsidP="00925F8E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E82CEB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E82CEB">
        <w:rPr>
          <w:rFonts w:ascii="Arial" w:hAnsi="Arial" w:cs="Arial"/>
          <w:sz w:val="22"/>
          <w:szCs w:val="22"/>
        </w:rPr>
        <w:t xml:space="preserve">    </w:t>
      </w:r>
      <w:r w:rsidRPr="006C6AE2">
        <w:rPr>
          <w:rFonts w:ascii="Arial" w:hAnsi="Arial" w:cs="Arial"/>
          <w:sz w:val="22"/>
          <w:szCs w:val="22"/>
        </w:rPr>
        <w:t>i usług (Dz. U. z 2020 r. poz. 106),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         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214C4A" w:rsidRPr="00214C4A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</w:p>
    <w:p w:rsidR="00214C4A" w:rsidRDefault="00214C4A" w:rsidP="00214C4A">
      <w:pPr>
        <w:pStyle w:val="Teksttreci0"/>
        <w:shd w:val="clear" w:color="auto" w:fill="auto"/>
        <w:tabs>
          <w:tab w:val="left" w:pos="851"/>
        </w:tabs>
        <w:spacing w:after="240" w:line="276" w:lineRule="auto"/>
        <w:rPr>
          <w:rFonts w:ascii="Arial" w:hAnsi="Arial" w:cs="Arial"/>
          <w:sz w:val="22"/>
          <w:szCs w:val="22"/>
        </w:rPr>
      </w:pPr>
    </w:p>
    <w:p w:rsidR="00214C4A" w:rsidRDefault="00214C4A" w:rsidP="00214C4A">
      <w:pPr>
        <w:pStyle w:val="Teksttreci0"/>
        <w:shd w:val="clear" w:color="auto" w:fill="auto"/>
        <w:tabs>
          <w:tab w:val="left" w:pos="851"/>
        </w:tabs>
        <w:spacing w:after="240" w:line="276" w:lineRule="auto"/>
        <w:rPr>
          <w:rFonts w:ascii="Arial" w:hAnsi="Arial" w:cs="Arial"/>
          <w:sz w:val="22"/>
          <w:szCs w:val="22"/>
        </w:rPr>
      </w:pPr>
    </w:p>
    <w:p w:rsidR="004E2FCF" w:rsidRPr="00E82CEB" w:rsidRDefault="004E2FCF" w:rsidP="00214C4A">
      <w:pPr>
        <w:pStyle w:val="Teksttreci0"/>
        <w:shd w:val="clear" w:color="auto" w:fill="auto"/>
        <w:tabs>
          <w:tab w:val="left" w:pos="851"/>
        </w:tabs>
        <w:spacing w:after="24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82CEB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18" w:name="bookmark20"/>
      <w:r w:rsidRPr="00727C55">
        <w:rPr>
          <w:rFonts w:ascii="Arial" w:hAnsi="Arial" w:cs="Arial"/>
        </w:rPr>
        <w:lastRenderedPageBreak/>
        <w:t>Opis kryteriów oceny ofert wraz z podaniem wag tych kryteriów i sposobu oceny ofert</w:t>
      </w:r>
      <w:bookmarkEnd w:id="18"/>
    </w:p>
    <w:p w:rsidR="00FB30FB" w:rsidRPr="00214C4A" w:rsidRDefault="001D5340" w:rsidP="00361E4E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Przy wyborze oferty najkorzystniejszej </w:t>
      </w:r>
      <w:r w:rsidR="00E82CEB" w:rsidRPr="00214C4A">
        <w:rPr>
          <w:rFonts w:ascii="Arial" w:hAnsi="Arial" w:cs="Arial"/>
          <w:sz w:val="22"/>
          <w:szCs w:val="22"/>
        </w:rPr>
        <w:t xml:space="preserve">dla każdej części </w:t>
      </w:r>
      <w:r w:rsidRPr="00214C4A">
        <w:rPr>
          <w:rFonts w:ascii="Arial" w:hAnsi="Arial" w:cs="Arial"/>
          <w:sz w:val="22"/>
          <w:szCs w:val="22"/>
        </w:rPr>
        <w:t>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687C3E" w:rsidRPr="00687C3E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Cena oferty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bez ograniczenia przebiegu</w:t>
            </w:r>
            <w:r w:rsidRPr="00727C5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727C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Największa standardowa pojemność bagażnika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(C)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pkt</w:t>
            </w:r>
          </w:p>
        </w:tc>
      </w:tr>
      <w:tr w:rsidR="00687C3E" w:rsidRPr="00687C3E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Default="001D5340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Sposób obliczania punktów dla poszczególnych kryteriów:</w:t>
      </w:r>
    </w:p>
    <w:p w:rsidR="00960867" w:rsidRPr="000D3217" w:rsidRDefault="00960867" w:rsidP="00960867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>A</w:t>
      </w:r>
      <w:r w:rsidRPr="000D3217">
        <w:rPr>
          <w:rFonts w:ascii="Arial" w:hAnsi="Arial" w:cs="Arial"/>
          <w:sz w:val="22"/>
          <w:szCs w:val="22"/>
          <w:lang w:val="pl-PL"/>
        </w:rPr>
        <w:t>.  Cena - proporcjonalnie wg wzoru: 60 pkt.</w:t>
      </w:r>
    </w:p>
    <w:p w:rsidR="00960867" w:rsidRPr="000D3217" w:rsidRDefault="00960867" w:rsidP="00960867">
      <w:pPr>
        <w:pStyle w:val="Tekstpodstawowy"/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tabs>
          <w:tab w:val="left" w:pos="567"/>
        </w:tabs>
        <w:spacing w:line="200" w:lineRule="exact"/>
        <w:jc w:val="center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najniższa cena brutto z ofert</w:t>
      </w:r>
    </w:p>
    <w:p w:rsidR="00960867" w:rsidRPr="000D3217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 xml:space="preserve">A 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Pr="000D3217">
        <w:rPr>
          <w:rFonts w:ascii="Arial" w:hAnsi="Arial" w:cs="Arial"/>
          <w:sz w:val="22"/>
          <w:szCs w:val="22"/>
          <w:lang w:val="pl-PL"/>
        </w:rPr>
        <w:t>W</w:t>
      </w:r>
      <w:r w:rsidRPr="000D3217">
        <w:rPr>
          <w:rFonts w:ascii="Arial" w:hAnsi="Arial" w:cs="Arial"/>
          <w:sz w:val="22"/>
          <w:szCs w:val="22"/>
          <w:vertAlign w:val="subscript"/>
          <w:lang w:val="pl-PL"/>
        </w:rPr>
        <w:t>max</w:t>
      </w:r>
      <w:proofErr w:type="spellEnd"/>
    </w:p>
    <w:p w:rsidR="00960867" w:rsidRPr="000D3217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cena brutto oferty badanej</w:t>
      </w:r>
    </w:p>
    <w:p w:rsidR="00960867" w:rsidRPr="000D3217" w:rsidRDefault="00960867" w:rsidP="00960867">
      <w:pPr>
        <w:pStyle w:val="Tekstpodstawowy"/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C3FF7">
      <w:pPr>
        <w:pStyle w:val="Tekstpodstawowy"/>
        <w:spacing w:before="240" w:line="200" w:lineRule="exact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>B.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Gwarancja mechaniczna bez ograniczenia przebiegu - proporcjonalnie wg wzoru: 20 pkt.</w:t>
      </w:r>
    </w:p>
    <w:p w:rsidR="00960867" w:rsidRPr="000D3217" w:rsidRDefault="00960867" w:rsidP="00960867">
      <w:pPr>
        <w:pStyle w:val="Tekstpodstawowy"/>
        <w:spacing w:line="200" w:lineRule="exac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spacing w:line="200" w:lineRule="exac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tabs>
          <w:tab w:val="left" w:pos="567"/>
        </w:tabs>
        <w:spacing w:line="200" w:lineRule="exact"/>
        <w:jc w:val="center"/>
        <w:rPr>
          <w:rFonts w:ascii="Arial" w:hAnsi="Arial" w:cs="Arial"/>
          <w:strike/>
          <w:color w:val="FF0000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okres gwarancji oferty badanej</w:t>
      </w:r>
    </w:p>
    <w:p w:rsidR="00960867" w:rsidRPr="000D3217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 xml:space="preserve">B   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=</w:t>
      </w:r>
      <w:r w:rsidRPr="000D3217">
        <w:rPr>
          <w:rFonts w:ascii="Arial" w:hAnsi="Arial" w:cs="Arial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Pr="000D3217">
        <w:rPr>
          <w:rFonts w:ascii="Arial" w:hAnsi="Arial" w:cs="Arial"/>
          <w:sz w:val="22"/>
          <w:szCs w:val="22"/>
          <w:lang w:val="pl-PL"/>
        </w:rPr>
        <w:t>W</w:t>
      </w:r>
      <w:r w:rsidRPr="000D3217">
        <w:rPr>
          <w:rFonts w:ascii="Arial" w:hAnsi="Arial" w:cs="Arial"/>
          <w:sz w:val="22"/>
          <w:szCs w:val="22"/>
          <w:vertAlign w:val="subscript"/>
          <w:lang w:val="pl-PL"/>
        </w:rPr>
        <w:t>max</w:t>
      </w:r>
      <w:proofErr w:type="spellEnd"/>
    </w:p>
    <w:p w:rsidR="00960867" w:rsidRPr="000D3217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najkorzystniejszy okres gwarancji z ofert</w:t>
      </w:r>
    </w:p>
    <w:p w:rsidR="00960867" w:rsidRPr="000D3217" w:rsidRDefault="00960867" w:rsidP="00960867">
      <w:pPr>
        <w:pStyle w:val="Tekstpodstawowy"/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pl-PL"/>
        </w:rPr>
      </w:pPr>
    </w:p>
    <w:p w:rsidR="00E82CEB" w:rsidRDefault="00960867" w:rsidP="00E82C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>Uwaga: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okres gwarancji mechanicznej bez ograniczenia przebiegu nie może być krótszy niż 24 miesiące. Oferty, w których Wykonawca zaproponuje okres gwarancji krótszy niż </w:t>
      </w:r>
      <w:r w:rsidR="00E82CEB"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24 miesięcy lub nie wskaże w ogóle okresu gwarancji zostaną odrzucone. Wykonawca może zaoferować okres gwarancji wynoszący maksymalnie 60 miesięcy. Jeżeli Wykonawca wskaże w ofercie okres gwarancji dłuższy niż 60 miesięcy Zamawiający przyjmie do oceny </w:t>
      </w:r>
      <w:r w:rsidR="00E82CEB">
        <w:rPr>
          <w:rFonts w:ascii="Arial" w:hAnsi="Arial" w:cs="Arial"/>
          <w:sz w:val="22"/>
          <w:szCs w:val="22"/>
          <w:lang w:val="pl-PL"/>
        </w:rPr>
        <w:t xml:space="preserve"> 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i wyliczenia punktów w powyższym kryterium maksymalny okres gwarancji wynoszący </w:t>
      </w:r>
      <w:r w:rsidR="00E82CEB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0D3217">
        <w:rPr>
          <w:rFonts w:ascii="Arial" w:hAnsi="Arial" w:cs="Arial"/>
          <w:sz w:val="22"/>
          <w:szCs w:val="22"/>
          <w:lang w:val="pl-PL"/>
        </w:rPr>
        <w:t>60 miesięcy.</w:t>
      </w:r>
    </w:p>
    <w:p w:rsidR="00960867" w:rsidRPr="000D3217" w:rsidRDefault="00687C3E" w:rsidP="00E82C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>C.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</w:t>
      </w:r>
      <w:r w:rsidR="00960867" w:rsidRPr="000D3217">
        <w:rPr>
          <w:rFonts w:ascii="Arial" w:hAnsi="Arial" w:cs="Arial"/>
          <w:sz w:val="22"/>
          <w:szCs w:val="22"/>
          <w:lang w:val="pl-PL"/>
        </w:rPr>
        <w:t>Największa standardowa pojemność bagażnika - proporcjonalnie wg wzoru: 20 pkt.</w:t>
      </w:r>
    </w:p>
    <w:p w:rsidR="00960867" w:rsidRPr="000D3217" w:rsidRDefault="00960867" w:rsidP="0096086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standardowa pojemność bagażnika w ofercie badanej</w:t>
      </w:r>
    </w:p>
    <w:p w:rsidR="00960867" w:rsidRPr="000D3217" w:rsidRDefault="00960867" w:rsidP="00960867">
      <w:pPr>
        <w:pStyle w:val="Tekstpodstawowy"/>
        <w:tabs>
          <w:tab w:val="left" w:pos="567"/>
        </w:tabs>
        <w:spacing w:line="200" w:lineRule="exact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0D3217">
        <w:rPr>
          <w:rFonts w:ascii="Arial" w:hAnsi="Arial" w:cs="Arial"/>
          <w:b/>
          <w:sz w:val="22"/>
          <w:szCs w:val="22"/>
          <w:lang w:val="pl-PL"/>
        </w:rPr>
        <w:t xml:space="preserve">C   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=</w:t>
      </w:r>
      <w:r w:rsidRPr="000D3217">
        <w:rPr>
          <w:rFonts w:ascii="Arial" w:hAnsi="Arial" w:cs="Arial"/>
          <w:sz w:val="22"/>
          <w:szCs w:val="22"/>
          <w:lang w:val="pl-PL"/>
        </w:rPr>
        <w:tab/>
        <w:t xml:space="preserve"> --------------------------------------------------------------------------  x </w:t>
      </w:r>
      <w:proofErr w:type="spellStart"/>
      <w:r w:rsidRPr="000D3217">
        <w:rPr>
          <w:rFonts w:ascii="Arial" w:hAnsi="Arial" w:cs="Arial"/>
          <w:sz w:val="22"/>
          <w:szCs w:val="22"/>
          <w:lang w:val="pl-PL"/>
        </w:rPr>
        <w:t>W</w:t>
      </w:r>
      <w:r w:rsidRPr="000D3217">
        <w:rPr>
          <w:rFonts w:ascii="Arial" w:hAnsi="Arial" w:cs="Arial"/>
          <w:sz w:val="22"/>
          <w:szCs w:val="22"/>
          <w:vertAlign w:val="subscript"/>
          <w:lang w:val="pl-PL"/>
        </w:rPr>
        <w:t>max</w:t>
      </w:r>
      <w:proofErr w:type="spellEnd"/>
    </w:p>
    <w:p w:rsidR="00960867" w:rsidRPr="000D3217" w:rsidRDefault="00960867" w:rsidP="00960867">
      <w:pPr>
        <w:pStyle w:val="Tekstpodstawow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największa standardowa pojemność bagażnika z ofert</w:t>
      </w:r>
    </w:p>
    <w:p w:rsidR="00960867" w:rsidRPr="000D3217" w:rsidRDefault="00960867" w:rsidP="0096086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 xml:space="preserve">następnie wg wzoru: </w:t>
      </w:r>
      <w:r w:rsidRPr="000D3217">
        <w:rPr>
          <w:rFonts w:ascii="Arial" w:hAnsi="Arial" w:cs="Arial"/>
          <w:b/>
          <w:sz w:val="22"/>
          <w:szCs w:val="22"/>
          <w:lang w:val="pl-PL"/>
        </w:rPr>
        <w:t>S</w:t>
      </w:r>
      <w:r w:rsidRPr="000D3217">
        <w:rPr>
          <w:rFonts w:ascii="Arial" w:hAnsi="Arial" w:cs="Arial"/>
          <w:b/>
          <w:sz w:val="22"/>
          <w:szCs w:val="22"/>
          <w:vertAlign w:val="subscript"/>
          <w:lang w:val="pl-PL"/>
        </w:rPr>
        <w:t>n</w:t>
      </w:r>
      <w:r w:rsidRPr="000D3217">
        <w:rPr>
          <w:rFonts w:ascii="Arial" w:hAnsi="Arial" w:cs="Arial"/>
          <w:b/>
          <w:sz w:val="22"/>
          <w:szCs w:val="22"/>
          <w:lang w:val="pl-PL"/>
        </w:rPr>
        <w:t xml:space="preserve"> = A + B + C </w:t>
      </w: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 xml:space="preserve">gdzie: </w:t>
      </w: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S</w:t>
      </w:r>
      <w:r w:rsidRPr="000D3217">
        <w:rPr>
          <w:rFonts w:ascii="Arial" w:hAnsi="Arial" w:cs="Arial"/>
          <w:sz w:val="22"/>
          <w:szCs w:val="22"/>
          <w:vertAlign w:val="subscript"/>
          <w:lang w:val="pl-PL"/>
        </w:rPr>
        <w:t xml:space="preserve">n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- bilans  punktów oferty „n”.</w:t>
      </w:r>
    </w:p>
    <w:p w:rsidR="00960867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D4CB9" w:rsidRDefault="001D5340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C2795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3C2795">
        <w:rPr>
          <w:rFonts w:ascii="Arial" w:hAnsi="Arial" w:cs="Arial"/>
          <w:sz w:val="22"/>
          <w:szCs w:val="22"/>
        </w:rPr>
        <w:t xml:space="preserve"> </w:t>
      </w:r>
      <w:r w:rsidRPr="003C2795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3C2795">
        <w:rPr>
          <w:rFonts w:ascii="Arial" w:hAnsi="Arial" w:cs="Arial"/>
          <w:sz w:val="22"/>
          <w:szCs w:val="22"/>
        </w:rPr>
        <w:t>–</w:t>
      </w:r>
      <w:r w:rsidRPr="003C2795">
        <w:rPr>
          <w:rFonts w:ascii="Arial" w:hAnsi="Arial" w:cs="Arial"/>
          <w:sz w:val="22"/>
          <w:szCs w:val="22"/>
        </w:rPr>
        <w:t xml:space="preserve"> poniżej</w:t>
      </w:r>
      <w:r w:rsidR="00B31DB9" w:rsidRPr="003C2795">
        <w:rPr>
          <w:rFonts w:ascii="Arial" w:hAnsi="Arial" w:cs="Arial"/>
          <w:sz w:val="22"/>
          <w:szCs w:val="22"/>
        </w:rPr>
        <w:t xml:space="preserve"> </w:t>
      </w:r>
      <w:r w:rsidRPr="003C2795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CD4CB9" w:rsidRDefault="00CD4CB9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CD4CB9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</w:t>
      </w:r>
      <w:r w:rsidR="00E82CEB">
        <w:rPr>
          <w:rFonts w:ascii="Arial" w:hAnsi="Arial" w:cs="Arial"/>
          <w:sz w:val="22"/>
          <w:szCs w:val="22"/>
        </w:rPr>
        <w:t xml:space="preserve">                </w:t>
      </w:r>
      <w:r w:rsidRPr="00CD4CB9">
        <w:rPr>
          <w:rFonts w:ascii="Arial" w:hAnsi="Arial" w:cs="Arial"/>
          <w:sz w:val="22"/>
          <w:szCs w:val="22"/>
        </w:rPr>
        <w:lastRenderedPageBreak/>
        <w:t xml:space="preserve">w kryterium o najwyższej wadze. </w:t>
      </w:r>
      <w:r w:rsidRPr="00A20C29">
        <w:rPr>
          <w:rFonts w:ascii="Arial" w:hAnsi="Arial" w:cs="Arial"/>
          <w:sz w:val="22"/>
          <w:szCs w:val="22"/>
        </w:rPr>
        <w:t>Jeżeli oferty otrzymają taką samą ocenę w kryterium</w:t>
      </w:r>
      <w:r w:rsidR="00E82CEB">
        <w:rPr>
          <w:rFonts w:ascii="Arial" w:hAnsi="Arial" w:cs="Arial"/>
          <w:sz w:val="22"/>
          <w:szCs w:val="22"/>
        </w:rPr>
        <w:t xml:space="preserve">         </w:t>
      </w:r>
      <w:r w:rsidRPr="00A20C29">
        <w:rPr>
          <w:rFonts w:ascii="Arial" w:hAnsi="Arial" w:cs="Arial"/>
          <w:sz w:val="22"/>
          <w:szCs w:val="22"/>
        </w:rPr>
        <w:t>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19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19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E82CEB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0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E82CEB">
        <w:rPr>
          <w:rFonts w:ascii="Arial" w:hAnsi="Arial" w:cs="Arial"/>
        </w:rPr>
        <w:t xml:space="preserve">            </w:t>
      </w:r>
      <w:r w:rsidRPr="00727C55">
        <w:rPr>
          <w:rFonts w:ascii="Arial" w:hAnsi="Arial" w:cs="Arial"/>
        </w:rPr>
        <w:t>w celu zawarcia umowy w sprawie zamówienia publicznego</w:t>
      </w:r>
      <w:bookmarkEnd w:id="20"/>
    </w:p>
    <w:p w:rsidR="00FB30FB" w:rsidRDefault="001D5340" w:rsidP="005117A4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5117A4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616774" w:rsidRPr="00340B43" w:rsidRDefault="00340B43" w:rsidP="005117A4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after="260"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616774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B8626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616774" w:rsidRPr="00340B43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34"/>
        </w:tabs>
        <w:spacing w:line="276" w:lineRule="auto"/>
        <w:rPr>
          <w:rFonts w:ascii="Arial" w:hAnsi="Arial" w:cs="Arial"/>
        </w:rPr>
      </w:pPr>
      <w:bookmarkStart w:id="21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1"/>
    </w:p>
    <w:p w:rsidR="00FB30FB" w:rsidRPr="00727C55" w:rsidRDefault="001D5340" w:rsidP="00361E4E">
      <w:pPr>
        <w:pStyle w:val="Teksttreci0"/>
        <w:shd w:val="clear" w:color="auto" w:fill="auto"/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2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2"/>
    </w:p>
    <w:p w:rsidR="003A73C0" w:rsidRPr="00727C55" w:rsidRDefault="003A73C0" w:rsidP="00361E4E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Zgodnie z art. 13 ust. 1 i 2 rozporządzenia Parlamentu Europejskiego i Rady (UE) 2016/679 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administratorem Pani/Pana danych osobowych jest Komendant Główny Państwowej Straży Pożarnej (00-463 Warszawa, ul. Podchorążych 38, tel. 22 523 39 00, fax. 22 523 30 16, 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e-mail: sekretariat_gk@kgpsp.gov.pl); 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W Komendzie Głównej Państwowej Straży Pożarnej wyznaczony został Inspektor Ochrony Danych, (00-463 Warszawa, ul. Podchorążych 38, tel. 22 523 33 69, fax. 22 523 30 16, 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e-mail: iod@kgpsp.gov.pl); 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Pani/Pana dane osobowe przetwarzane będą na podstawie art. 6 ust. 1 lit. c RODO w celu związanym z postępowaniem o udzielenie zamówienia publicznego prowadzonego przez Komendę Główną Państwowej Straży Pożarnej, ul. Podchorążych 38, 00-463 Warszawa);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odbiorcami danych są: organy administracji rządowej, podmioty biorące udział w postępowaniu;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Administrator nie zamierza przekazywać Pani/Pana danych osobowych do państwa trzeciego lub organizacji międzynarodowej;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spraw, w tym dla zawartej umowy 20 lat;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obowiązek podania przez Panią/Pana danych osobowych bezpośrednio Pani/Pana dotyczących jest wymogiem, związanym z udziałem w postępowaniu o udzielenie zamówienia publicznego;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przetwarzanie podanych przez Panią/Pana danych osobowych nie będzie podlegało zautomatyzowanemu podejmowaniu decyzji, w tym profilowaniu, o którym mowa w art. 22 ust. 1 i 4 RODO.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posiada Pani/Pan: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 na podstawie art. 15 RODO prawo dostępu do danych osobowych Pani/Pana dotyczących;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16 RODO prawo do sprostowania Pani/Pana danych osobowych;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18 RODO prawo żądania od administratora ograniczenia przetwarzania danych osobowych z zastrzeżeniem przypadków, o których mowa w art. 18 ust. 2 RODO;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wniesienia skargi do Prezesa Urzędu Ochrony Danych Osobowych, gdy uzna Pani/Pan,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że przetwarzanie danych osobowych Pani/Pana dotyczących narusza przepisy RODO;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Pani/Panu: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w związku z art. 17 ust. 3 lit. b, d lub e RODO prawo do usunięcia danych osobowych;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przenoszenia danych osobowych, o którym mowa w art. 20 RODO;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21 RODO prawo sprzeciwu, wobec przetwarzania danych osobowych, gdyż podstawą prawną przetwarzania Pani/Pana danych osobowych jest art. 6 ust. 1 lit. c RODO.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Zamawiającemu: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możliwości żądania od wykonawcy, który skorzystał z prawa do uzyskania potwierdzenia, czy przetwarzane są dotyczące go dane osobowe, dodatkowych informacji precyzujących żądanie (np. nazwy lub daty postępowania o udzielenie zamówienia); </w:t>
      </w:r>
    </w:p>
    <w:p w:rsidR="00FB6887" w:rsidRPr="00727C55" w:rsidRDefault="00FB6887" w:rsidP="00361E4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7C55">
        <w:rPr>
          <w:rFonts w:ascii="Arial" w:eastAsia="Times New Roman" w:hAnsi="Arial" w:cs="Arial"/>
          <w:color w:val="auto"/>
          <w:sz w:val="22"/>
          <w:szCs w:val="22"/>
          <w:lang w:bidi="ar-SA"/>
        </w:rPr>
        <w:t>- zawężenie prawa wykonawcy do żądania od zamawiającego, by ten ograniczył przetwarzanie jego danych osobowych do czasu zakończenia postępowania o udzielenie zamówienia publicznego lub konkursu.</w:t>
      </w:r>
    </w:p>
    <w:p w:rsidR="00FB6887" w:rsidRPr="00727C55" w:rsidRDefault="00FB6887" w:rsidP="005117A4">
      <w:pPr>
        <w:pStyle w:val="Teksttreci20"/>
        <w:numPr>
          <w:ilvl w:val="0"/>
          <w:numId w:val="27"/>
        </w:numPr>
        <w:shd w:val="clear" w:color="auto" w:fill="auto"/>
        <w:tabs>
          <w:tab w:val="left" w:pos="324"/>
        </w:tabs>
        <w:spacing w:line="276" w:lineRule="auto"/>
        <w:ind w:left="0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727C55">
        <w:rPr>
          <w:rFonts w:ascii="Arial" w:hAnsi="Arial" w:cs="Arial"/>
          <w:b w:val="0"/>
          <w:i w:val="0"/>
          <w:color w:val="auto"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</w:t>
      </w:r>
      <w:r w:rsidR="00011EDD">
        <w:rPr>
          <w:rFonts w:ascii="Arial" w:hAnsi="Arial" w:cs="Arial"/>
          <w:b w:val="0"/>
          <w:i w:val="0"/>
          <w:color w:val="auto"/>
          <w:sz w:val="22"/>
          <w:szCs w:val="22"/>
        </w:rPr>
        <w:t>osowan</w:t>
      </w:r>
      <w:r w:rsidR="005B4366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ie co najmniej jedno </w:t>
      </w:r>
      <w:r w:rsidR="00011EDD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z </w:t>
      </w:r>
      <w:proofErr w:type="spellStart"/>
      <w:r w:rsidR="00011EDD">
        <w:rPr>
          <w:rFonts w:ascii="Arial" w:hAnsi="Arial" w:cs="Arial"/>
          <w:b w:val="0"/>
          <w:i w:val="0"/>
          <w:color w:val="auto"/>
          <w:sz w:val="22"/>
          <w:szCs w:val="22"/>
        </w:rPr>
        <w:t>wył</w:t>
      </w:r>
      <w:r w:rsidR="005B4366">
        <w:rPr>
          <w:rFonts w:ascii="Arial" w:hAnsi="Arial" w:cs="Arial"/>
          <w:b w:val="0"/>
          <w:i w:val="0"/>
          <w:color w:val="auto"/>
          <w:sz w:val="22"/>
          <w:szCs w:val="22"/>
        </w:rPr>
        <w:t>ą</w:t>
      </w:r>
      <w:r w:rsidRPr="00727C55">
        <w:rPr>
          <w:rFonts w:ascii="Arial" w:hAnsi="Arial" w:cs="Arial"/>
          <w:b w:val="0"/>
          <w:i w:val="0"/>
          <w:color w:val="auto"/>
          <w:sz w:val="22"/>
          <w:szCs w:val="22"/>
        </w:rPr>
        <w:t>czeń</w:t>
      </w:r>
      <w:proofErr w:type="spellEnd"/>
      <w:r w:rsidRPr="00727C55">
        <w:rPr>
          <w:rFonts w:ascii="Arial" w:hAnsi="Arial" w:cs="Arial"/>
          <w:b w:val="0"/>
          <w:i w:val="0"/>
          <w:color w:val="auto"/>
          <w:sz w:val="22"/>
          <w:szCs w:val="22"/>
        </w:rPr>
        <w:t>, o których mowa w art. 14 ust. 5 RODO.</w:t>
      </w:r>
    </w:p>
    <w:p w:rsidR="00FB6887" w:rsidRDefault="00FB6887" w:rsidP="00361E4E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0375A8" w:rsidRPr="000D3217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Załączniki do SWZ:</w:t>
      </w:r>
    </w:p>
    <w:p w:rsidR="000375A8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a </w:t>
      </w:r>
      <w:r w:rsidRPr="000D3217">
        <w:rPr>
          <w:rFonts w:ascii="Arial" w:hAnsi="Arial" w:cs="Arial"/>
          <w:sz w:val="22"/>
          <w:szCs w:val="22"/>
        </w:rPr>
        <w:t>–  Opis przedmiotu zamówienia</w:t>
      </w:r>
      <w:r w:rsidR="006D51D2">
        <w:rPr>
          <w:rFonts w:ascii="Arial" w:hAnsi="Arial" w:cs="Arial"/>
          <w:sz w:val="22"/>
          <w:szCs w:val="22"/>
        </w:rPr>
        <w:t xml:space="preserve"> w zakresie części I</w:t>
      </w:r>
      <w:r w:rsidRPr="000D3217">
        <w:rPr>
          <w:rFonts w:ascii="Arial" w:hAnsi="Arial" w:cs="Arial"/>
          <w:sz w:val="22"/>
          <w:szCs w:val="22"/>
        </w:rPr>
        <w:t>,</w:t>
      </w:r>
    </w:p>
    <w:p w:rsidR="006D51D2" w:rsidRPr="000D3217" w:rsidRDefault="006D51D2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1b –  Opis przedmiotu zamówienia</w:t>
      </w:r>
      <w:r>
        <w:rPr>
          <w:rFonts w:ascii="Arial" w:hAnsi="Arial" w:cs="Arial"/>
          <w:sz w:val="22"/>
          <w:szCs w:val="22"/>
        </w:rPr>
        <w:t xml:space="preserve"> w zakresie części II</w:t>
      </w:r>
      <w:r w:rsidRPr="000D3217">
        <w:rPr>
          <w:rFonts w:ascii="Arial" w:hAnsi="Arial" w:cs="Arial"/>
          <w:sz w:val="22"/>
          <w:szCs w:val="22"/>
        </w:rPr>
        <w:t>,</w:t>
      </w:r>
    </w:p>
    <w:p w:rsidR="006D51D2" w:rsidRPr="000D3217" w:rsidRDefault="006D51D2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2a –  Projekt umowy</w:t>
      </w:r>
      <w:r>
        <w:rPr>
          <w:rFonts w:ascii="Arial" w:hAnsi="Arial" w:cs="Arial"/>
          <w:sz w:val="22"/>
          <w:szCs w:val="22"/>
        </w:rPr>
        <w:t xml:space="preserve"> w zakresie części I</w:t>
      </w:r>
      <w:r w:rsidRPr="000D3217">
        <w:rPr>
          <w:rFonts w:ascii="Arial" w:hAnsi="Arial" w:cs="Arial"/>
          <w:sz w:val="22"/>
          <w:szCs w:val="22"/>
        </w:rPr>
        <w:t>,</w:t>
      </w:r>
    </w:p>
    <w:p w:rsidR="000375A8" w:rsidRPr="000D3217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 xml:space="preserve">2b </w:t>
      </w:r>
      <w:r w:rsidRPr="000D3217">
        <w:rPr>
          <w:rFonts w:ascii="Arial" w:hAnsi="Arial" w:cs="Arial"/>
          <w:sz w:val="22"/>
          <w:szCs w:val="22"/>
        </w:rPr>
        <w:t xml:space="preserve">–  </w:t>
      </w:r>
      <w:r w:rsidR="003A6708" w:rsidRPr="000D3217">
        <w:rPr>
          <w:rFonts w:ascii="Arial" w:hAnsi="Arial" w:cs="Arial"/>
          <w:sz w:val="22"/>
          <w:szCs w:val="22"/>
        </w:rPr>
        <w:t>Projekt</w:t>
      </w:r>
      <w:r w:rsidRPr="000D3217">
        <w:rPr>
          <w:rFonts w:ascii="Arial" w:hAnsi="Arial" w:cs="Arial"/>
          <w:sz w:val="22"/>
          <w:szCs w:val="22"/>
        </w:rPr>
        <w:t xml:space="preserve"> umowy</w:t>
      </w:r>
      <w:r w:rsidR="006D51D2">
        <w:rPr>
          <w:rFonts w:ascii="Arial" w:hAnsi="Arial" w:cs="Arial"/>
          <w:sz w:val="22"/>
          <w:szCs w:val="22"/>
        </w:rPr>
        <w:t xml:space="preserve"> w zakresie części II </w:t>
      </w:r>
      <w:r w:rsidRPr="000D3217">
        <w:rPr>
          <w:rFonts w:ascii="Arial" w:hAnsi="Arial" w:cs="Arial"/>
          <w:sz w:val="22"/>
          <w:szCs w:val="22"/>
        </w:rPr>
        <w:t>,</w:t>
      </w:r>
    </w:p>
    <w:p w:rsidR="000375A8" w:rsidRPr="000D3217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:rsidR="00FB6887" w:rsidRPr="00727C55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– 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 w:rsidRPr="00214C4A">
        <w:rPr>
          <w:rFonts w:ascii="Arial" w:hAnsi="Arial" w:cs="Arial"/>
          <w:sz w:val="22"/>
          <w:szCs w:val="22"/>
        </w:rPr>
        <w:t>o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214C4A">
        <w:rPr>
          <w:rFonts w:ascii="Arial" w:hAnsi="Arial" w:cs="Arial"/>
          <w:sz w:val="22"/>
          <w:szCs w:val="22"/>
        </w:rPr>
        <w:t>.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</w:p>
    <w:p w:rsidR="003A73C0" w:rsidRPr="00727C55" w:rsidRDefault="003A73C0" w:rsidP="00361E4E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sectPr w:rsidR="003A73C0" w:rsidRPr="00727C55" w:rsidSect="00F47819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pgSz w:w="11900" w:h="16840"/>
      <w:pgMar w:top="1671" w:right="969" w:bottom="627" w:left="1225" w:header="34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5B" w:rsidRDefault="00A7055B">
      <w:r>
        <w:separator/>
      </w:r>
    </w:p>
  </w:endnote>
  <w:endnote w:type="continuationSeparator" w:id="0">
    <w:p w:rsidR="00A7055B" w:rsidRDefault="00A7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81592"/>
      <w:docPartObj>
        <w:docPartGallery w:val="Page Numbers (Bottom of Page)"/>
        <w:docPartUnique/>
      </w:docPartObj>
    </w:sdtPr>
    <w:sdtEndPr/>
    <w:sdtContent>
      <w:p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B84736">
          <w:rPr>
            <w:rFonts w:ascii="Arial" w:hAnsi="Arial" w:cs="Arial"/>
            <w:noProof/>
            <w:sz w:val="20"/>
            <w:szCs w:val="20"/>
          </w:rPr>
          <w:t>1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5B" w:rsidRDefault="00A7055B">
      <w:r>
        <w:separator/>
      </w:r>
    </w:p>
  </w:footnote>
  <w:footnote w:type="continuationSeparator" w:id="0">
    <w:p w:rsidR="00A7055B" w:rsidRDefault="00A7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0" w:rsidRDefault="00C47CB0">
    <w:pPr>
      <w:pStyle w:val="Nagwek"/>
    </w:pPr>
  </w:p>
  <w:p w:rsidR="00C47CB0" w:rsidRPr="00F47819" w:rsidRDefault="00A7055B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BF-IV-2370/</w:t>
        </w:r>
        <w:r w:rsid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/21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E489E"/>
    <w:multiLevelType w:val="multilevel"/>
    <w:tmpl w:val="DE8A01F6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03ACD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66A70"/>
    <w:multiLevelType w:val="multilevel"/>
    <w:tmpl w:val="D726667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27"/>
  </w:num>
  <w:num w:numId="11">
    <w:abstractNumId w:val="8"/>
  </w:num>
  <w:num w:numId="12">
    <w:abstractNumId w:val="23"/>
  </w:num>
  <w:num w:numId="13">
    <w:abstractNumId w:val="13"/>
  </w:num>
  <w:num w:numId="14">
    <w:abstractNumId w:val="11"/>
  </w:num>
  <w:num w:numId="15">
    <w:abstractNumId w:val="20"/>
  </w:num>
  <w:num w:numId="16">
    <w:abstractNumId w:val="16"/>
  </w:num>
  <w:num w:numId="17">
    <w:abstractNumId w:val="14"/>
  </w:num>
  <w:num w:numId="18">
    <w:abstractNumId w:val="29"/>
  </w:num>
  <w:num w:numId="19">
    <w:abstractNumId w:val="28"/>
  </w:num>
  <w:num w:numId="20">
    <w:abstractNumId w:val="5"/>
  </w:num>
  <w:num w:numId="21">
    <w:abstractNumId w:val="21"/>
  </w:num>
  <w:num w:numId="22">
    <w:abstractNumId w:val="12"/>
  </w:num>
  <w:num w:numId="23">
    <w:abstractNumId w:val="4"/>
  </w:num>
  <w:num w:numId="24">
    <w:abstractNumId w:val="17"/>
  </w:num>
  <w:num w:numId="25">
    <w:abstractNumId w:val="2"/>
  </w:num>
  <w:num w:numId="26">
    <w:abstractNumId w:val="25"/>
  </w:num>
  <w:num w:numId="27">
    <w:abstractNumId w:val="26"/>
  </w:num>
  <w:num w:numId="28">
    <w:abstractNumId w:val="24"/>
  </w:num>
  <w:num w:numId="29">
    <w:abstractNumId w:val="3"/>
  </w:num>
  <w:num w:numId="30">
    <w:abstractNumId w:val="19"/>
  </w:num>
  <w:num w:numId="31">
    <w:abstractNumId w:val="2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75A8"/>
    <w:rsid w:val="00041925"/>
    <w:rsid w:val="00043802"/>
    <w:rsid w:val="00051368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7B6E"/>
    <w:rsid w:val="000D3217"/>
    <w:rsid w:val="000F4EFC"/>
    <w:rsid w:val="000F5C76"/>
    <w:rsid w:val="00132E42"/>
    <w:rsid w:val="00141BB0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4C4A"/>
    <w:rsid w:val="00214FF6"/>
    <w:rsid w:val="002213E6"/>
    <w:rsid w:val="00223012"/>
    <w:rsid w:val="002260D4"/>
    <w:rsid w:val="00254A14"/>
    <w:rsid w:val="00263347"/>
    <w:rsid w:val="00265A95"/>
    <w:rsid w:val="00270ACE"/>
    <w:rsid w:val="00270E4C"/>
    <w:rsid w:val="0029280B"/>
    <w:rsid w:val="00293BA3"/>
    <w:rsid w:val="002A741C"/>
    <w:rsid w:val="002C6C3C"/>
    <w:rsid w:val="002D08E6"/>
    <w:rsid w:val="002D4285"/>
    <w:rsid w:val="002F680C"/>
    <w:rsid w:val="002F6B2D"/>
    <w:rsid w:val="003001A5"/>
    <w:rsid w:val="00312F14"/>
    <w:rsid w:val="003213CA"/>
    <w:rsid w:val="00340B43"/>
    <w:rsid w:val="00343695"/>
    <w:rsid w:val="003534DE"/>
    <w:rsid w:val="00356EED"/>
    <w:rsid w:val="00361E4E"/>
    <w:rsid w:val="00362FFB"/>
    <w:rsid w:val="003649F7"/>
    <w:rsid w:val="00366F1F"/>
    <w:rsid w:val="0036758F"/>
    <w:rsid w:val="00367DBE"/>
    <w:rsid w:val="003761FF"/>
    <w:rsid w:val="0038641E"/>
    <w:rsid w:val="00391A9C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238D2"/>
    <w:rsid w:val="0042605B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75E7"/>
    <w:rsid w:val="004C7707"/>
    <w:rsid w:val="004D5EAE"/>
    <w:rsid w:val="004E2FCF"/>
    <w:rsid w:val="00503EAC"/>
    <w:rsid w:val="005117A4"/>
    <w:rsid w:val="00524ABD"/>
    <w:rsid w:val="0053683C"/>
    <w:rsid w:val="00536F2C"/>
    <w:rsid w:val="00554FBC"/>
    <w:rsid w:val="0056435F"/>
    <w:rsid w:val="00566801"/>
    <w:rsid w:val="00572B3E"/>
    <w:rsid w:val="00575B65"/>
    <w:rsid w:val="005974B3"/>
    <w:rsid w:val="00597B09"/>
    <w:rsid w:val="005B4366"/>
    <w:rsid w:val="005E297A"/>
    <w:rsid w:val="005F0E1A"/>
    <w:rsid w:val="005F2081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60412"/>
    <w:rsid w:val="00667C05"/>
    <w:rsid w:val="00680E3E"/>
    <w:rsid w:val="00687C3E"/>
    <w:rsid w:val="006A7AFA"/>
    <w:rsid w:val="006A7EAC"/>
    <w:rsid w:val="006B0A2D"/>
    <w:rsid w:val="006C2468"/>
    <w:rsid w:val="006C3FF7"/>
    <w:rsid w:val="006C6AE2"/>
    <w:rsid w:val="006D00A7"/>
    <w:rsid w:val="006D51D2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1817"/>
    <w:rsid w:val="00762D09"/>
    <w:rsid w:val="00766C6C"/>
    <w:rsid w:val="00771C95"/>
    <w:rsid w:val="007749D3"/>
    <w:rsid w:val="007770F7"/>
    <w:rsid w:val="007A1273"/>
    <w:rsid w:val="007B2AD7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B01A1"/>
    <w:rsid w:val="008B2890"/>
    <w:rsid w:val="008B49BE"/>
    <w:rsid w:val="008E6FE6"/>
    <w:rsid w:val="00925F8E"/>
    <w:rsid w:val="00942418"/>
    <w:rsid w:val="00942491"/>
    <w:rsid w:val="00947AE2"/>
    <w:rsid w:val="00953ABF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7090"/>
    <w:rsid w:val="009B0251"/>
    <w:rsid w:val="009D474C"/>
    <w:rsid w:val="009D4921"/>
    <w:rsid w:val="009E66F6"/>
    <w:rsid w:val="009F232B"/>
    <w:rsid w:val="009F2EC9"/>
    <w:rsid w:val="00A03A69"/>
    <w:rsid w:val="00A03D89"/>
    <w:rsid w:val="00A10B1E"/>
    <w:rsid w:val="00A20C29"/>
    <w:rsid w:val="00A27E73"/>
    <w:rsid w:val="00A42265"/>
    <w:rsid w:val="00A44C82"/>
    <w:rsid w:val="00A6422D"/>
    <w:rsid w:val="00A66188"/>
    <w:rsid w:val="00A7055B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31DB9"/>
    <w:rsid w:val="00B339AC"/>
    <w:rsid w:val="00B37215"/>
    <w:rsid w:val="00B40CD5"/>
    <w:rsid w:val="00B70C4D"/>
    <w:rsid w:val="00B77D29"/>
    <w:rsid w:val="00B84736"/>
    <w:rsid w:val="00B86267"/>
    <w:rsid w:val="00B87437"/>
    <w:rsid w:val="00B90BA2"/>
    <w:rsid w:val="00B91F5C"/>
    <w:rsid w:val="00BA1A29"/>
    <w:rsid w:val="00BA516D"/>
    <w:rsid w:val="00BC5A51"/>
    <w:rsid w:val="00BD06DD"/>
    <w:rsid w:val="00BE41A5"/>
    <w:rsid w:val="00C0623C"/>
    <w:rsid w:val="00C24349"/>
    <w:rsid w:val="00C3781E"/>
    <w:rsid w:val="00C43E85"/>
    <w:rsid w:val="00C47CB0"/>
    <w:rsid w:val="00C5778F"/>
    <w:rsid w:val="00C70872"/>
    <w:rsid w:val="00C91554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60871"/>
    <w:rsid w:val="00D660CB"/>
    <w:rsid w:val="00D67DEE"/>
    <w:rsid w:val="00D7089E"/>
    <w:rsid w:val="00D71BA0"/>
    <w:rsid w:val="00D726FD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54ED"/>
    <w:rsid w:val="00DD7312"/>
    <w:rsid w:val="00DE3B12"/>
    <w:rsid w:val="00DE4353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2DF0"/>
    <w:rsid w:val="00E72ECC"/>
    <w:rsid w:val="00E82CEB"/>
    <w:rsid w:val="00EA1504"/>
    <w:rsid w:val="00EA5AA9"/>
    <w:rsid w:val="00EB0CCF"/>
    <w:rsid w:val="00EB3DAD"/>
    <w:rsid w:val="00EC37D7"/>
    <w:rsid w:val="00EE21F7"/>
    <w:rsid w:val="00EF369D"/>
    <w:rsid w:val="00F12603"/>
    <w:rsid w:val="00F25C36"/>
    <w:rsid w:val="00F309C5"/>
    <w:rsid w:val="00F4182F"/>
    <w:rsid w:val="00F47819"/>
    <w:rsid w:val="00F76329"/>
    <w:rsid w:val="00F8278D"/>
    <w:rsid w:val="00F9208F"/>
    <w:rsid w:val="00F97E32"/>
    <w:rsid w:val="00FB0DE3"/>
    <w:rsid w:val="00FB30FB"/>
    <w:rsid w:val="00FB3661"/>
    <w:rsid w:val="00FB6887"/>
    <w:rsid w:val="00FB7F58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gp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s://platformazakupowa.pl/p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kgps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zpub@kgpsp.gov.p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%20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347561"/>
    <w:rsid w:val="0039439F"/>
    <w:rsid w:val="004706F2"/>
    <w:rsid w:val="00494481"/>
    <w:rsid w:val="005B6310"/>
    <w:rsid w:val="00636401"/>
    <w:rsid w:val="006625A7"/>
    <w:rsid w:val="00681449"/>
    <w:rsid w:val="006C2A30"/>
    <w:rsid w:val="006F16A7"/>
    <w:rsid w:val="00751C17"/>
    <w:rsid w:val="00754592"/>
    <w:rsid w:val="007C0D0D"/>
    <w:rsid w:val="00842006"/>
    <w:rsid w:val="008F0362"/>
    <w:rsid w:val="009122DE"/>
    <w:rsid w:val="00931BD8"/>
    <w:rsid w:val="00A02DBA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95D2-4064-48C3-8BC4-14F7D273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11</Pages>
  <Words>4151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BF-IV-2370/2/21</dc:creator>
  <cp:lastModifiedBy>Owsianko Katarzyna</cp:lastModifiedBy>
  <cp:revision>687</cp:revision>
  <cp:lastPrinted>2021-02-25T13:01:00Z</cp:lastPrinted>
  <dcterms:created xsi:type="dcterms:W3CDTF">2021-02-03T11:12:00Z</dcterms:created>
  <dcterms:modified xsi:type="dcterms:W3CDTF">2021-03-04T08:56:00Z</dcterms:modified>
</cp:coreProperties>
</file>