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B1" w:rsidRPr="00EF24C5" w:rsidRDefault="00882FB1" w:rsidP="0083781F">
      <w:pPr>
        <w:pStyle w:val="Bezodstpw"/>
        <w:jc w:val="right"/>
        <w:rPr>
          <w:rFonts w:ascii="Times New Roman" w:hAnsi="Times New Roman"/>
          <w:b/>
        </w:rPr>
      </w:pPr>
      <w:r w:rsidRPr="00EF24C5">
        <w:rPr>
          <w:rFonts w:ascii="Times New Roman" w:hAnsi="Times New Roman"/>
          <w:b/>
        </w:rPr>
        <w:t xml:space="preserve">Załącznik nr </w:t>
      </w:r>
      <w:r w:rsidR="00EF24C5" w:rsidRPr="00EF24C5">
        <w:rPr>
          <w:rFonts w:ascii="Times New Roman" w:hAnsi="Times New Roman"/>
          <w:b/>
        </w:rPr>
        <w:t>6</w:t>
      </w:r>
      <w:r w:rsidRPr="00EF24C5">
        <w:rPr>
          <w:rFonts w:ascii="Times New Roman" w:hAnsi="Times New Roman"/>
          <w:b/>
        </w:rPr>
        <w:t xml:space="preserve"> do SWZ</w:t>
      </w:r>
    </w:p>
    <w:p w:rsidR="0083781F" w:rsidRPr="0083781F" w:rsidRDefault="0083781F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ZOBOWIĄZANIE PODMIOTU UDOSTĘPNIAJĄCEGO ZASOBY</w:t>
      </w:r>
    </w:p>
    <w:p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NA OKRES KORZYSTANIA Z NICH PRZY WYKONANIU ZAMÓWIENIA</w:t>
      </w:r>
    </w:p>
    <w:p w:rsidR="004E72DB" w:rsidRPr="0083781F" w:rsidRDefault="004E72DB" w:rsidP="00821920">
      <w:pPr>
        <w:spacing w:after="0" w:line="200" w:lineRule="atLeast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821920" w:rsidRPr="00600030">
        <w:rPr>
          <w:rFonts w:ascii="Times New Roman" w:eastAsia="Times New Roman" w:hAnsi="Times New Roman"/>
          <w:b/>
          <w:lang w:eastAsia="pl-PL"/>
        </w:rPr>
        <w:t xml:space="preserve">na </w:t>
      </w:r>
      <w:r w:rsidR="00821920" w:rsidRPr="00600030">
        <w:rPr>
          <w:rFonts w:ascii="Times New Roman" w:hAnsi="Times New Roman"/>
          <w:b/>
        </w:rPr>
        <w:t xml:space="preserve">usługę </w:t>
      </w:r>
      <w:r w:rsidR="00821920" w:rsidRPr="006F15C0">
        <w:rPr>
          <w:rFonts w:ascii="Times New Roman" w:hAnsi="Times New Roman"/>
          <w:b/>
        </w:rPr>
        <w:t>sprzątania</w:t>
      </w:r>
      <w:r w:rsidR="00821920">
        <w:rPr>
          <w:rFonts w:ascii="Times New Roman" w:hAnsi="Times New Roman"/>
          <w:b/>
        </w:rPr>
        <w:t xml:space="preserve"> terenów zewnętrznych</w:t>
      </w:r>
      <w:r w:rsidR="00821920" w:rsidRPr="006F15C0">
        <w:rPr>
          <w:rFonts w:ascii="Times New Roman" w:hAnsi="Times New Roman"/>
          <w:b/>
        </w:rPr>
        <w:t xml:space="preserve"> o</w:t>
      </w:r>
      <w:r w:rsidR="00821920">
        <w:rPr>
          <w:rFonts w:ascii="Times New Roman" w:hAnsi="Times New Roman"/>
          <w:b/>
        </w:rPr>
        <w:t>raz utrzymania i pielęgnacji terenów zielonych</w:t>
      </w:r>
      <w:r w:rsidR="00821920"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="00821920" w:rsidRPr="00AB30D4">
        <w:rPr>
          <w:rFonts w:ascii="Times New Roman" w:hAnsi="Times New Roman"/>
          <w:b/>
          <w:sz w:val="24"/>
          <w:szCs w:val="24"/>
        </w:rPr>
        <w:t>w okresie</w:t>
      </w:r>
      <w:r w:rsidR="00821920">
        <w:rPr>
          <w:rFonts w:ascii="Times New Roman" w:hAnsi="Times New Roman"/>
          <w:b/>
          <w:sz w:val="24"/>
          <w:szCs w:val="24"/>
        </w:rPr>
        <w:t xml:space="preserve"> 12 miesięcy od dnia podpisania umowy</w:t>
      </w:r>
      <w:r w:rsidR="00821920" w:rsidRPr="00FA67A3">
        <w:rPr>
          <w:rFonts w:ascii="Times New Roman" w:hAnsi="Times New Roman"/>
          <w:sz w:val="24"/>
          <w:szCs w:val="24"/>
        </w:rPr>
        <w:t xml:space="preserve"> na terenie kompleksów wojskowych </w:t>
      </w:r>
      <w:r w:rsidR="00821920" w:rsidRPr="00FA67A3">
        <w:rPr>
          <w:rFonts w:ascii="Times New Roman" w:hAnsi="Times New Roman"/>
          <w:b/>
          <w:sz w:val="24"/>
          <w:szCs w:val="24"/>
        </w:rPr>
        <w:t xml:space="preserve">Sekcji Obsługi Infrastruktury </w:t>
      </w:r>
      <w:r w:rsidR="00821920">
        <w:rPr>
          <w:rFonts w:ascii="Times New Roman" w:hAnsi="Times New Roman"/>
          <w:b/>
          <w:sz w:val="24"/>
          <w:szCs w:val="24"/>
        </w:rPr>
        <w:t xml:space="preserve"> </w:t>
      </w:r>
      <w:r w:rsidR="00821920">
        <w:rPr>
          <w:rFonts w:ascii="Times New Roman" w:hAnsi="Times New Roman"/>
          <w:b/>
          <w:sz w:val="24"/>
          <w:szCs w:val="24"/>
        </w:rPr>
        <w:t>w Kłodzku</w:t>
      </w:r>
    </w:p>
    <w:p w:rsidR="001906B4" w:rsidRDefault="001906B4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81F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83781F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83781F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Ja/My niżej podpisany(ni)</w:t>
      </w:r>
    </w:p>
    <w:p w:rsidR="00882FB1" w:rsidRPr="0083781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(imię i nazwisko składającego oświadczenie)</w:t>
      </w:r>
    </w:p>
    <w:p w:rsid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będąc upoważnionym(/mi) do reprezentowania:</w:t>
      </w:r>
    </w:p>
    <w:p w:rsid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 (nazwa i adres podmiotu udostępniającego zasoby)</w:t>
      </w:r>
    </w:p>
    <w:p w:rsidR="00882FB1" w:rsidRPr="0083781F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  <w:b/>
          <w:bCs/>
        </w:rPr>
        <w:t>o ś w i a d c z a m (y)</w:t>
      </w:r>
      <w:r w:rsidRPr="0083781F">
        <w:rPr>
          <w:rFonts w:ascii="Times New Roman" w:hAnsi="Times New Roman"/>
        </w:rPr>
        <w:t>,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</w:t>
      </w:r>
      <w:proofErr w:type="spellStart"/>
      <w:r w:rsidRPr="0083781F">
        <w:rPr>
          <w:rFonts w:ascii="Times New Roman" w:hAnsi="Times New Roman"/>
        </w:rPr>
        <w:t>późn</w:t>
      </w:r>
      <w:proofErr w:type="spellEnd"/>
      <w:r w:rsidRPr="0083781F">
        <w:rPr>
          <w:rFonts w:ascii="Times New Roman" w:hAnsi="Times New Roman"/>
        </w:rPr>
        <w:t>. zm.) gwarantuje wykonawcy rzeczywisty dostęp do nw. zasobów i odda wykonawcy:</w:t>
      </w:r>
    </w:p>
    <w:p w:rsidR="00882FB1" w:rsidRPr="0083781F" w:rsidRDefault="00882FB1" w:rsidP="0083781F">
      <w:pPr>
        <w:spacing w:after="0" w:line="240" w:lineRule="auto"/>
        <w:jc w:val="center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_______________________________________________________________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(nazwa i adres Wykonawcy składającego ofertę)</w:t>
      </w:r>
    </w:p>
    <w:p w:rsidR="00882FB1" w:rsidRPr="0083781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do dyspozycji niezbędne zasoby, o których mowa w punkcie </w:t>
      </w:r>
      <w:r w:rsidR="00976EA4">
        <w:rPr>
          <w:rFonts w:ascii="Times New Roman" w:hAnsi="Times New Roman"/>
          <w:b/>
          <w:lang w:eastAsia="pl-PL"/>
        </w:rPr>
        <w:t>15.2</w:t>
      </w:r>
      <w:r w:rsidRPr="0083781F">
        <w:rPr>
          <w:rFonts w:ascii="Times New Roman" w:hAnsi="Times New Roman"/>
          <w:b/>
          <w:lang w:eastAsia="pl-PL"/>
        </w:rPr>
        <w:t xml:space="preserve"> SWZ</w:t>
      </w:r>
      <w:r w:rsidRPr="0083781F">
        <w:rPr>
          <w:rFonts w:ascii="Times New Roman" w:hAnsi="Times New Roman"/>
          <w:lang w:eastAsia="pl-PL"/>
        </w:rPr>
        <w:t xml:space="preserve"> zgodnie z wymaganiami określonymi w punkcie </w:t>
      </w:r>
      <w:r w:rsidR="00976EA4">
        <w:rPr>
          <w:rFonts w:ascii="Times New Roman" w:hAnsi="Times New Roman"/>
          <w:lang w:eastAsia="pl-PL"/>
        </w:rPr>
        <w:t>10.2.4</w:t>
      </w:r>
      <w:r w:rsidRPr="0083781F">
        <w:rPr>
          <w:rFonts w:ascii="Times New Roman" w:hAnsi="Times New Roman"/>
          <w:lang w:eastAsia="pl-PL"/>
        </w:rPr>
        <w:t xml:space="preserve"> SWZ, tj.:</w:t>
      </w:r>
    </w:p>
    <w:p w:rsidR="00882FB1" w:rsidRPr="0083781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1) </w:t>
      </w:r>
      <w:r w:rsidRPr="0083781F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3781F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3781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2) </w:t>
      </w:r>
      <w:r w:rsidRPr="0083781F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3781F">
        <w:rPr>
          <w:rFonts w:ascii="Times New Roman" w:hAnsi="Times New Roman"/>
          <w:lang w:eastAsia="pl-PL"/>
        </w:rPr>
        <w:t xml:space="preserve"> </w:t>
      </w:r>
    </w:p>
    <w:p w:rsidR="00882FB1" w:rsidRPr="0083781F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3) </w:t>
      </w:r>
      <w:r w:rsidRPr="0083781F">
        <w:rPr>
          <w:rFonts w:ascii="Times New Roman" w:eastAsia="TimesNewRoman" w:hAnsi="Times New Roman"/>
          <w:lang w:eastAsia="pl-PL"/>
        </w:rPr>
        <w:t xml:space="preserve">czy i w jakim zakresie podmiot udostępniający zasoby, na </w:t>
      </w:r>
      <w:r w:rsidR="00162FCA" w:rsidRPr="0083781F">
        <w:rPr>
          <w:rFonts w:ascii="Times New Roman" w:eastAsia="TimesNewRoman" w:hAnsi="Times New Roman"/>
          <w:lang w:eastAsia="pl-PL"/>
        </w:rPr>
        <w:t xml:space="preserve">którego </w:t>
      </w:r>
      <w:r w:rsidRPr="0083781F">
        <w:rPr>
          <w:rFonts w:ascii="Times New Roman" w:eastAsia="TimesNewRoman" w:hAnsi="Times New Roman"/>
          <w:lang w:eastAsia="pl-PL"/>
        </w:rPr>
        <w:t xml:space="preserve">zdolnościach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TAK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NIE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882FB1">
      <w:pPr>
        <w:spacing w:after="120" w:line="240" w:lineRule="auto"/>
        <w:rPr>
          <w:rFonts w:ascii="Times New Roman" w:eastAsia="Times New Roman" w:hAnsi="Times New Roman"/>
        </w:rPr>
      </w:pPr>
      <w:r w:rsidRPr="0083781F">
        <w:rPr>
          <w:rFonts w:ascii="Times New Roman" w:eastAsia="TimesNewRoman" w:hAnsi="Times New Roman"/>
        </w:rPr>
        <w:t>(</w:t>
      </w:r>
      <w:r w:rsidRPr="0083781F">
        <w:rPr>
          <w:rFonts w:ascii="Times New Roman" w:hAnsi="Times New Roman"/>
        </w:rPr>
        <w:t>UWAGA</w:t>
      </w:r>
      <w:r w:rsidRPr="0083781F">
        <w:rPr>
          <w:rFonts w:ascii="Times New Roman" w:eastAsia="TimesNewRoman" w:hAnsi="Times New Roman"/>
        </w:rPr>
        <w:t xml:space="preserve">: punkt ten dotyczy warunku, o którym mowa w punkcie </w:t>
      </w:r>
      <w:r w:rsidR="00E94A3D">
        <w:rPr>
          <w:rFonts w:ascii="Times New Roman" w:eastAsia="TimesNewRoman" w:hAnsi="Times New Roman"/>
          <w:b/>
        </w:rPr>
        <w:t>….</w:t>
      </w:r>
      <w:r w:rsidRPr="0083781F">
        <w:rPr>
          <w:rFonts w:ascii="Times New Roman" w:hAnsi="Times New Roman"/>
          <w:lang w:eastAsia="pl-PL"/>
        </w:rPr>
        <w:t xml:space="preserve"> </w:t>
      </w:r>
      <w:r w:rsidRPr="0083781F">
        <w:rPr>
          <w:rFonts w:ascii="Times New Roman" w:eastAsia="TimesNewRoman" w:hAnsi="Times New Roman"/>
        </w:rPr>
        <w:t>SIWZ)</w:t>
      </w:r>
    </w:p>
    <w:p w:rsidR="00882FB1" w:rsidRPr="0083781F" w:rsidRDefault="00882FB1" w:rsidP="00882FB1">
      <w:pPr>
        <w:spacing w:after="12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b/>
          <w:lang w:eastAsia="pl-PL"/>
        </w:rPr>
        <w:t>*</w:t>
      </w:r>
      <w:r w:rsidRPr="0083781F">
        <w:rPr>
          <w:rFonts w:ascii="Times New Roman" w:hAnsi="Times New Roman"/>
        </w:rPr>
        <w:t xml:space="preserve"> niepotrzebne skreślić</w:t>
      </w:r>
    </w:p>
    <w:p w:rsidR="00882FB1" w:rsidRDefault="00882FB1" w:rsidP="00821920">
      <w:pPr>
        <w:spacing w:after="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lang w:eastAsia="pl-PL"/>
        </w:rPr>
        <w:t>_______________________________</w:t>
      </w:r>
      <w:r w:rsidRPr="0083781F">
        <w:rPr>
          <w:rFonts w:ascii="Times New Roman" w:eastAsia="Times New Roman" w:hAnsi="Times New Roman"/>
          <w:lang w:eastAsia="pl-PL"/>
        </w:rPr>
        <w:br/>
      </w:r>
      <w:r w:rsidRPr="0083781F">
        <w:rPr>
          <w:rFonts w:ascii="Times New Roman" w:hAnsi="Times New Roman"/>
          <w:lang w:eastAsia="pl-PL"/>
        </w:rPr>
        <w:t>(miejsce i data złożenia oświadczenia)</w:t>
      </w:r>
      <w:bookmarkStart w:id="0" w:name="_GoBack"/>
      <w:bookmarkEnd w:id="0"/>
      <w:r w:rsidRPr="0083781F">
        <w:rPr>
          <w:rFonts w:ascii="Times New Roman" w:hAnsi="Times New Roman"/>
        </w:rPr>
        <w:t>______________________________________</w:t>
      </w:r>
    </w:p>
    <w:p w:rsidR="0083781F" w:rsidRPr="0083781F" w:rsidRDefault="0083781F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</w:t>
      </w:r>
      <w:r w:rsidRPr="0083781F">
        <w:rPr>
          <w:rFonts w:ascii="Times New Roman" w:hAnsi="Times New Roman"/>
          <w:b/>
        </w:rPr>
        <w:t>elektroniczne podpisy</w:t>
      </w:r>
      <w:r w:rsidRPr="0083781F">
        <w:rPr>
          <w:rFonts w:ascii="Times New Roman" w:hAnsi="Times New Roman"/>
        </w:rPr>
        <w:t xml:space="preserve"> osób</w:t>
      </w: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 xml:space="preserve">uprawnionych do składania oświadczeń woli </w:t>
      </w:r>
      <w:r w:rsidRPr="0083781F">
        <w:rPr>
          <w:rFonts w:ascii="Times New Roman" w:hAnsi="Times New Roman"/>
        </w:rPr>
        <w:br/>
      </w:r>
      <w:r w:rsidRPr="0083781F">
        <w:rPr>
          <w:rFonts w:ascii="Times New Roman" w:hAnsi="Times New Roman"/>
          <w:iCs/>
        </w:rPr>
        <w:t>w imieniu podmiotu udostępniającego zasoby</w:t>
      </w:r>
      <w:r w:rsidRPr="0083781F">
        <w:rPr>
          <w:rFonts w:ascii="Times New Roman" w:hAnsi="Times New Roman"/>
        </w:rPr>
        <w:t>)</w:t>
      </w:r>
    </w:p>
    <w:p w:rsidR="0083781F" w:rsidRDefault="0083781F" w:rsidP="00477594">
      <w:pPr>
        <w:spacing w:after="0" w:line="240" w:lineRule="auto"/>
        <w:rPr>
          <w:rFonts w:ascii="Times New Roman" w:hAnsi="Times New Roman"/>
          <w:b/>
        </w:rPr>
      </w:pPr>
    </w:p>
    <w:p w:rsidR="00411A45" w:rsidRPr="0083781F" w:rsidRDefault="00882FB1" w:rsidP="003A240A">
      <w:pPr>
        <w:spacing w:after="0" w:line="240" w:lineRule="auto"/>
        <w:jc w:val="both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83781F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83781F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63ADB" w:rsidRPr="0083781F" w:rsidSect="0083781F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45" w:rsidRDefault="00CF3445" w:rsidP="00D94C05">
      <w:pPr>
        <w:spacing w:after="0" w:line="240" w:lineRule="auto"/>
      </w:pPr>
      <w:r>
        <w:separator/>
      </w:r>
    </w:p>
  </w:endnote>
  <w:endnote w:type="continuationSeparator" w:id="0">
    <w:p w:rsidR="00CF3445" w:rsidRDefault="00CF3445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45" w:rsidRDefault="00CF3445" w:rsidP="00D94C05">
      <w:pPr>
        <w:spacing w:after="0" w:line="240" w:lineRule="auto"/>
      </w:pPr>
      <w:r>
        <w:separator/>
      </w:r>
    </w:p>
  </w:footnote>
  <w:footnote w:type="continuationSeparator" w:id="0">
    <w:p w:rsidR="00CF3445" w:rsidRDefault="00CF3445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05" w:rsidRPr="00D94C05" w:rsidRDefault="001906B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D94C05" w:rsidRPr="00D94C05">
      <w:rPr>
        <w:rFonts w:ascii="Times New Roman" w:hAnsi="Times New Roman"/>
        <w:b/>
      </w:rPr>
      <w:t>/</w:t>
    </w:r>
    <w:r w:rsidR="00EF24C5">
      <w:rPr>
        <w:rFonts w:ascii="Times New Roman" w:hAnsi="Times New Roman"/>
        <w:b/>
      </w:rPr>
      <w:t>660</w:t>
    </w:r>
    <w:r w:rsidR="00D94C05" w:rsidRPr="00D94C05">
      <w:rPr>
        <w:rFonts w:ascii="Times New Roman" w:hAnsi="Times New Roman"/>
        <w:b/>
      </w:rPr>
      <w:t>/202</w:t>
    </w:r>
    <w:r w:rsidR="00AF6982">
      <w:rPr>
        <w:rFonts w:ascii="Times New Roman" w:hAnsi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B1"/>
    <w:rsid w:val="00045D25"/>
    <w:rsid w:val="00162FCA"/>
    <w:rsid w:val="001906B4"/>
    <w:rsid w:val="002C0960"/>
    <w:rsid w:val="0033568A"/>
    <w:rsid w:val="003A240A"/>
    <w:rsid w:val="003C47B8"/>
    <w:rsid w:val="00402392"/>
    <w:rsid w:val="0040745B"/>
    <w:rsid w:val="00411A45"/>
    <w:rsid w:val="00453170"/>
    <w:rsid w:val="00477594"/>
    <w:rsid w:val="004B5F03"/>
    <w:rsid w:val="004E72DB"/>
    <w:rsid w:val="006100A9"/>
    <w:rsid w:val="00624C17"/>
    <w:rsid w:val="006757FE"/>
    <w:rsid w:val="00690002"/>
    <w:rsid w:val="006C2C78"/>
    <w:rsid w:val="007B3C86"/>
    <w:rsid w:val="00821920"/>
    <w:rsid w:val="00833059"/>
    <w:rsid w:val="0083781F"/>
    <w:rsid w:val="00882FB1"/>
    <w:rsid w:val="00940C13"/>
    <w:rsid w:val="00976EA4"/>
    <w:rsid w:val="00990869"/>
    <w:rsid w:val="009F3F9E"/>
    <w:rsid w:val="009F7BF7"/>
    <w:rsid w:val="00A728AF"/>
    <w:rsid w:val="00AF6982"/>
    <w:rsid w:val="00B01DE4"/>
    <w:rsid w:val="00B16D5F"/>
    <w:rsid w:val="00B76C10"/>
    <w:rsid w:val="00C805C4"/>
    <w:rsid w:val="00CF3445"/>
    <w:rsid w:val="00D24F7E"/>
    <w:rsid w:val="00D61678"/>
    <w:rsid w:val="00D76324"/>
    <w:rsid w:val="00D94C05"/>
    <w:rsid w:val="00E66428"/>
    <w:rsid w:val="00E74FF2"/>
    <w:rsid w:val="00E849C9"/>
    <w:rsid w:val="00E94A3D"/>
    <w:rsid w:val="00EA5B14"/>
    <w:rsid w:val="00EF24C5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9884"/>
  <w15:docId w15:val="{A8825DFC-9F60-470C-BD1F-8D7568F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F19FEC-956B-4173-99D6-CCCF1DAC18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38</cp:revision>
  <cp:lastPrinted>2023-03-14T08:25:00Z</cp:lastPrinted>
  <dcterms:created xsi:type="dcterms:W3CDTF">2022-02-21T06:37:00Z</dcterms:created>
  <dcterms:modified xsi:type="dcterms:W3CDTF">2024-11-27T09:22:00Z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