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A0F0F" w14:textId="77777777" w:rsidR="00E42C1B" w:rsidRPr="001377E0" w:rsidRDefault="00E42C1B" w:rsidP="00D22283">
      <w:pPr>
        <w:tabs>
          <w:tab w:val="left" w:pos="510"/>
        </w:tabs>
        <w:spacing w:after="0" w:line="240" w:lineRule="auto"/>
        <w:textAlignment w:val="auto"/>
        <w:rPr>
          <w:rFonts w:ascii="Arial" w:eastAsia="Times New Roman" w:hAnsi="Arial" w:cs="Arial"/>
          <w:lang w:eastAsia="ar-SA"/>
        </w:rPr>
      </w:pPr>
    </w:p>
    <w:p w14:paraId="758067A5" w14:textId="77777777" w:rsidR="00E42C1B" w:rsidRPr="001377E0" w:rsidRDefault="001474E8">
      <w:pPr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377E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Dane wykonawcy:</w:t>
      </w:r>
    </w:p>
    <w:p w14:paraId="5A1523CB" w14:textId="77777777" w:rsidR="00E42C1B" w:rsidRPr="001377E0" w:rsidRDefault="001474E8">
      <w:pPr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1377E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Nazwa </w:t>
      </w:r>
      <w:r w:rsidRPr="001377E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</w:t>
      </w:r>
      <w:r w:rsidR="00D22283" w:rsidRPr="001377E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…………………………………………..…</w:t>
      </w:r>
    </w:p>
    <w:p w14:paraId="780B1083" w14:textId="77777777" w:rsidR="00E42C1B" w:rsidRPr="001377E0" w:rsidRDefault="001474E8">
      <w:pPr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1377E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Siedziba </w:t>
      </w:r>
      <w:r w:rsidRPr="001377E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</w:t>
      </w:r>
      <w:r w:rsidR="00D22283" w:rsidRPr="001377E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</w:t>
      </w:r>
      <w:r w:rsidRPr="001377E0">
        <w:rPr>
          <w:rFonts w:ascii="Arial" w:eastAsia="Times New Roman" w:hAnsi="Arial" w:cs="Arial"/>
          <w:sz w:val="24"/>
          <w:szCs w:val="24"/>
          <w:lang w:eastAsia="ar-SA"/>
        </w:rPr>
        <w:t>…</w:t>
      </w:r>
    </w:p>
    <w:p w14:paraId="5B8575C3" w14:textId="77777777" w:rsidR="00E42C1B" w:rsidRPr="001377E0" w:rsidRDefault="001474E8" w:rsidP="001377E0">
      <w:pPr>
        <w:spacing w:after="0" w:line="360" w:lineRule="auto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1377E0">
        <w:rPr>
          <w:rFonts w:ascii="Arial" w:eastAsia="Times New Roman" w:hAnsi="Arial" w:cs="Arial"/>
          <w:b/>
          <w:sz w:val="24"/>
          <w:szCs w:val="24"/>
          <w:lang w:eastAsia="ar-SA"/>
        </w:rPr>
        <w:t>Województwo, w którym mieści się siedziba Wykonawcy</w:t>
      </w:r>
      <w:r w:rsidRPr="001377E0">
        <w:rPr>
          <w:rFonts w:ascii="Arial" w:eastAsia="Times New Roman" w:hAnsi="Arial" w:cs="Arial"/>
          <w:sz w:val="24"/>
          <w:szCs w:val="24"/>
          <w:lang w:eastAsia="ar-SA"/>
        </w:rPr>
        <w:t>……</w:t>
      </w:r>
      <w:r w:rsidR="00D22283" w:rsidRPr="001377E0">
        <w:rPr>
          <w:rFonts w:ascii="Arial" w:eastAsia="Times New Roman" w:hAnsi="Arial" w:cs="Arial"/>
          <w:sz w:val="24"/>
          <w:szCs w:val="24"/>
          <w:lang w:eastAsia="ar-SA"/>
        </w:rPr>
        <w:t>………………………</w:t>
      </w:r>
      <w:r w:rsidRPr="001377E0">
        <w:rPr>
          <w:rFonts w:ascii="Arial" w:eastAsia="Times New Roman" w:hAnsi="Arial" w:cs="Arial"/>
          <w:sz w:val="24"/>
          <w:szCs w:val="24"/>
          <w:lang w:eastAsia="ar-SA"/>
        </w:rPr>
        <w:t>…………………..</w:t>
      </w:r>
    </w:p>
    <w:p w14:paraId="2A03A391" w14:textId="77777777" w:rsidR="00E42C1B" w:rsidRPr="001377E0" w:rsidRDefault="001474E8" w:rsidP="00A06552">
      <w:pPr>
        <w:spacing w:after="0" w:line="360" w:lineRule="auto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377E0">
        <w:rPr>
          <w:rFonts w:ascii="Arial" w:eastAsia="Times New Roman" w:hAnsi="Arial" w:cs="Arial"/>
          <w:b/>
          <w:sz w:val="24"/>
          <w:szCs w:val="24"/>
          <w:lang w:eastAsia="ar-SA"/>
        </w:rPr>
        <w:t>Nr telefonu/fax</w:t>
      </w:r>
      <w:r w:rsidRPr="001377E0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……………………………………………………………</w:t>
      </w:r>
      <w:r w:rsidR="00D22283" w:rsidRPr="001377E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………………………………………..</w:t>
      </w:r>
      <w:r w:rsidRPr="001377E0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</w:p>
    <w:p w14:paraId="68A6B077" w14:textId="77777777" w:rsidR="00E42C1B" w:rsidRPr="001377E0" w:rsidRDefault="001474E8">
      <w:pPr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377E0">
        <w:rPr>
          <w:rFonts w:ascii="Arial" w:eastAsia="Times New Roman" w:hAnsi="Arial" w:cs="Arial"/>
          <w:b/>
          <w:sz w:val="24"/>
          <w:szCs w:val="24"/>
          <w:lang w:eastAsia="ar-SA"/>
        </w:rPr>
        <w:t>Adres e-mail do kontaktu</w:t>
      </w:r>
      <w:r w:rsidRPr="001377E0">
        <w:rPr>
          <w:rFonts w:ascii="Arial" w:eastAsia="Times New Roman" w:hAnsi="Arial" w:cs="Arial"/>
          <w:sz w:val="24"/>
          <w:szCs w:val="24"/>
          <w:lang w:eastAsia="ar-SA"/>
        </w:rPr>
        <w:t>:....................................................</w:t>
      </w:r>
      <w:r w:rsidR="00D22283" w:rsidRPr="001377E0">
        <w:rPr>
          <w:rFonts w:ascii="Arial" w:eastAsia="Times New Roman" w:hAnsi="Arial" w:cs="Arial"/>
          <w:sz w:val="24"/>
          <w:szCs w:val="24"/>
          <w:lang w:eastAsia="ar-SA"/>
        </w:rPr>
        <w:t>..........................</w:t>
      </w:r>
      <w:r w:rsidRPr="001377E0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</w:t>
      </w:r>
    </w:p>
    <w:p w14:paraId="5DCCA74F" w14:textId="77777777" w:rsidR="00E42C1B" w:rsidRPr="001377E0" w:rsidRDefault="001474E8">
      <w:pPr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377E0">
        <w:rPr>
          <w:rFonts w:ascii="Arial" w:eastAsia="Times New Roman" w:hAnsi="Arial" w:cs="Arial"/>
          <w:b/>
          <w:sz w:val="24"/>
          <w:szCs w:val="24"/>
          <w:lang w:eastAsia="ar-SA"/>
        </w:rPr>
        <w:t>NIP</w:t>
      </w:r>
      <w:r w:rsidRPr="001377E0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………………………………………………………………………</w:t>
      </w:r>
      <w:r w:rsidR="00D22283" w:rsidRPr="001377E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…………………………………………….</w:t>
      </w:r>
      <w:r w:rsidRPr="001377E0">
        <w:rPr>
          <w:rFonts w:ascii="Arial" w:eastAsia="Times New Roman" w:hAnsi="Arial" w:cs="Arial"/>
          <w:sz w:val="24"/>
          <w:szCs w:val="24"/>
          <w:lang w:eastAsia="ar-SA"/>
        </w:rPr>
        <w:t>……..........</w:t>
      </w:r>
    </w:p>
    <w:p w14:paraId="0F3B78FD" w14:textId="77777777" w:rsidR="00E42C1B" w:rsidRPr="001377E0" w:rsidRDefault="001474E8">
      <w:pPr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1377E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REGON </w:t>
      </w:r>
      <w:r w:rsidRPr="001377E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</w:t>
      </w:r>
      <w:r w:rsidR="00D22283" w:rsidRPr="001377E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</w:t>
      </w:r>
      <w:r w:rsidRPr="001377E0">
        <w:rPr>
          <w:rFonts w:ascii="Arial" w:eastAsia="Times New Roman" w:hAnsi="Arial" w:cs="Arial"/>
          <w:sz w:val="24"/>
          <w:szCs w:val="24"/>
          <w:lang w:eastAsia="ar-SA"/>
        </w:rPr>
        <w:t>………………...</w:t>
      </w:r>
    </w:p>
    <w:p w14:paraId="779D3BFA" w14:textId="77777777" w:rsidR="00E42C1B" w:rsidRPr="001377E0" w:rsidRDefault="001474E8">
      <w:pPr>
        <w:spacing w:after="0" w:line="360" w:lineRule="auto"/>
        <w:jc w:val="both"/>
        <w:textAlignment w:val="auto"/>
        <w:rPr>
          <w:rFonts w:ascii="Arial" w:eastAsia="Times New Roman" w:hAnsi="Arial" w:cs="Arial"/>
          <w:b/>
          <w:lang w:eastAsia="ar-SA"/>
        </w:rPr>
      </w:pPr>
      <w:r w:rsidRPr="001377E0">
        <w:rPr>
          <w:rFonts w:ascii="Arial" w:eastAsia="Times New Roman" w:hAnsi="Arial" w:cs="Arial"/>
          <w:lang w:eastAsia="ar-SA"/>
        </w:rPr>
        <w:tab/>
      </w:r>
      <w:r w:rsidRPr="001377E0">
        <w:rPr>
          <w:rFonts w:ascii="Arial" w:eastAsia="Times New Roman" w:hAnsi="Arial" w:cs="Arial"/>
          <w:lang w:eastAsia="ar-SA"/>
        </w:rPr>
        <w:tab/>
      </w:r>
      <w:r w:rsidRPr="001377E0">
        <w:rPr>
          <w:rFonts w:ascii="Arial" w:eastAsia="Times New Roman" w:hAnsi="Arial" w:cs="Arial"/>
          <w:lang w:eastAsia="ar-SA"/>
        </w:rPr>
        <w:tab/>
      </w:r>
      <w:r w:rsidRPr="001377E0">
        <w:rPr>
          <w:rFonts w:ascii="Arial" w:eastAsia="Times New Roman" w:hAnsi="Arial" w:cs="Arial"/>
          <w:lang w:eastAsia="ar-SA"/>
        </w:rPr>
        <w:tab/>
      </w:r>
      <w:r w:rsidRPr="001377E0">
        <w:rPr>
          <w:rFonts w:ascii="Arial" w:eastAsia="Times New Roman" w:hAnsi="Arial" w:cs="Arial"/>
          <w:lang w:eastAsia="ar-SA"/>
        </w:rPr>
        <w:tab/>
      </w:r>
      <w:r w:rsidRPr="001377E0">
        <w:rPr>
          <w:rFonts w:ascii="Arial" w:eastAsia="Times New Roman" w:hAnsi="Arial" w:cs="Arial"/>
          <w:lang w:eastAsia="ar-SA"/>
        </w:rPr>
        <w:tab/>
      </w:r>
      <w:r w:rsidR="00D22283" w:rsidRPr="001377E0">
        <w:rPr>
          <w:rFonts w:ascii="Arial" w:eastAsia="Times New Roman" w:hAnsi="Arial" w:cs="Arial"/>
          <w:lang w:eastAsia="ar-SA"/>
        </w:rPr>
        <w:tab/>
      </w:r>
      <w:r w:rsidR="00D22283" w:rsidRPr="001377E0">
        <w:rPr>
          <w:rFonts w:ascii="Arial" w:eastAsia="Times New Roman" w:hAnsi="Arial" w:cs="Arial"/>
          <w:lang w:eastAsia="ar-SA"/>
        </w:rPr>
        <w:tab/>
      </w:r>
      <w:r w:rsidR="00D22283" w:rsidRPr="001377E0">
        <w:rPr>
          <w:rFonts w:ascii="Arial" w:eastAsia="Times New Roman" w:hAnsi="Arial" w:cs="Arial"/>
          <w:lang w:eastAsia="ar-SA"/>
        </w:rPr>
        <w:tab/>
      </w:r>
      <w:r w:rsidRPr="001377E0">
        <w:rPr>
          <w:rFonts w:ascii="Arial" w:eastAsia="Times New Roman" w:hAnsi="Arial" w:cs="Arial"/>
          <w:b/>
          <w:lang w:eastAsia="ar-SA"/>
        </w:rPr>
        <w:t>Do:</w:t>
      </w:r>
    </w:p>
    <w:p w14:paraId="6612DD41" w14:textId="77777777" w:rsidR="00D22283" w:rsidRPr="001377E0" w:rsidRDefault="00D22283">
      <w:pPr>
        <w:tabs>
          <w:tab w:val="left" w:pos="5739"/>
        </w:tabs>
        <w:spacing w:after="0" w:line="200" w:lineRule="atLeast"/>
        <w:jc w:val="both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1377E0">
        <w:rPr>
          <w:rFonts w:ascii="Arial" w:eastAsia="Times New Roman" w:hAnsi="Arial" w:cs="Arial"/>
          <w:lang w:eastAsia="ar-SA"/>
        </w:rPr>
        <w:tab/>
      </w:r>
      <w:r w:rsidRPr="001377E0">
        <w:rPr>
          <w:rFonts w:ascii="Arial" w:eastAsia="Times New Roman" w:hAnsi="Arial" w:cs="Arial"/>
          <w:lang w:eastAsia="ar-SA"/>
        </w:rPr>
        <w:tab/>
      </w:r>
      <w:r w:rsidR="001474E8" w:rsidRPr="001377E0">
        <w:rPr>
          <w:rFonts w:ascii="Arial" w:eastAsia="Times New Roman" w:hAnsi="Arial" w:cs="Arial"/>
          <w:b/>
          <w:bCs/>
          <w:lang w:eastAsia="ar-SA"/>
        </w:rPr>
        <w:t>GMINA ŻNIN</w:t>
      </w:r>
    </w:p>
    <w:p w14:paraId="7CBEF521" w14:textId="77777777" w:rsidR="00E42C1B" w:rsidRPr="001377E0" w:rsidRDefault="00D22283">
      <w:pPr>
        <w:tabs>
          <w:tab w:val="left" w:pos="5739"/>
        </w:tabs>
        <w:spacing w:after="0" w:line="200" w:lineRule="atLeast"/>
        <w:jc w:val="both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1377E0">
        <w:rPr>
          <w:rFonts w:ascii="Arial" w:eastAsia="Times New Roman" w:hAnsi="Arial" w:cs="Arial"/>
          <w:b/>
          <w:bCs/>
          <w:lang w:eastAsia="ar-SA"/>
        </w:rPr>
        <w:tab/>
      </w:r>
      <w:r w:rsidRPr="001377E0">
        <w:rPr>
          <w:rFonts w:ascii="Arial" w:eastAsia="Times New Roman" w:hAnsi="Arial" w:cs="Arial"/>
          <w:b/>
          <w:bCs/>
          <w:lang w:eastAsia="ar-SA"/>
        </w:rPr>
        <w:tab/>
      </w:r>
      <w:r w:rsidR="001474E8" w:rsidRPr="001377E0">
        <w:rPr>
          <w:rFonts w:ascii="Arial" w:eastAsia="Times New Roman" w:hAnsi="Arial" w:cs="Arial"/>
          <w:b/>
          <w:bCs/>
          <w:lang w:eastAsia="ar-SA"/>
        </w:rPr>
        <w:t>ul.700-LECIA 39</w:t>
      </w:r>
    </w:p>
    <w:p w14:paraId="44CEF01E" w14:textId="77777777" w:rsidR="00E42C1B" w:rsidRPr="001377E0" w:rsidRDefault="00D22283">
      <w:pPr>
        <w:tabs>
          <w:tab w:val="left" w:pos="5739"/>
        </w:tabs>
        <w:spacing w:after="0" w:line="200" w:lineRule="atLeast"/>
        <w:jc w:val="both"/>
        <w:textAlignment w:val="auto"/>
        <w:rPr>
          <w:rFonts w:ascii="Arial" w:eastAsia="Times New Roman" w:hAnsi="Arial" w:cs="Arial"/>
          <w:lang w:eastAsia="ar-SA"/>
        </w:rPr>
      </w:pPr>
      <w:r w:rsidRPr="001377E0">
        <w:rPr>
          <w:rFonts w:ascii="Arial" w:eastAsia="Times New Roman" w:hAnsi="Arial" w:cs="Arial"/>
          <w:b/>
          <w:bCs/>
          <w:lang w:eastAsia="ar-SA"/>
        </w:rPr>
        <w:tab/>
      </w:r>
      <w:r w:rsidRPr="001377E0">
        <w:rPr>
          <w:rFonts w:ascii="Arial" w:eastAsia="Times New Roman" w:hAnsi="Arial" w:cs="Arial"/>
          <w:b/>
          <w:bCs/>
          <w:lang w:eastAsia="ar-SA"/>
        </w:rPr>
        <w:tab/>
      </w:r>
      <w:r w:rsidR="001474E8" w:rsidRPr="001377E0">
        <w:rPr>
          <w:rFonts w:ascii="Arial" w:eastAsia="Times New Roman" w:hAnsi="Arial" w:cs="Arial"/>
          <w:b/>
          <w:bCs/>
          <w:lang w:eastAsia="ar-SA"/>
        </w:rPr>
        <w:t>88-400 ŻNIN</w:t>
      </w:r>
    </w:p>
    <w:p w14:paraId="51DE95ED" w14:textId="77777777" w:rsidR="00E42C1B" w:rsidRPr="001377E0" w:rsidRDefault="00E42C1B">
      <w:pPr>
        <w:tabs>
          <w:tab w:val="left" w:pos="5739"/>
        </w:tabs>
        <w:spacing w:after="0" w:line="200" w:lineRule="atLeast"/>
        <w:jc w:val="both"/>
        <w:textAlignment w:val="auto"/>
        <w:rPr>
          <w:rFonts w:ascii="Arial" w:eastAsia="Times New Roman" w:hAnsi="Arial" w:cs="Arial"/>
          <w:lang w:eastAsia="ar-SA"/>
        </w:rPr>
      </w:pPr>
    </w:p>
    <w:p w14:paraId="632A7592" w14:textId="77777777" w:rsidR="00E42C1B" w:rsidRPr="001377E0" w:rsidRDefault="001474E8">
      <w:pPr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36"/>
          <w:szCs w:val="36"/>
          <w:lang w:eastAsia="ar-SA"/>
        </w:rPr>
      </w:pPr>
      <w:r w:rsidRPr="001377E0">
        <w:rPr>
          <w:rFonts w:ascii="Arial" w:eastAsia="Times New Roman" w:hAnsi="Arial" w:cs="Arial"/>
          <w:b/>
          <w:sz w:val="36"/>
          <w:szCs w:val="36"/>
          <w:lang w:eastAsia="ar-SA"/>
        </w:rPr>
        <w:t>FORMULARZ OFERTOWY</w:t>
      </w:r>
    </w:p>
    <w:p w14:paraId="6EED3F06" w14:textId="77777777" w:rsidR="00E42C1B" w:rsidRPr="001377E0" w:rsidRDefault="00E42C1B">
      <w:pPr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E97B2FB" w14:textId="77777777" w:rsidR="00E42C1B" w:rsidRPr="001377E0" w:rsidRDefault="001474E8">
      <w:pPr>
        <w:suppressAutoHyphens w:val="0"/>
        <w:spacing w:after="0" w:line="280" w:lineRule="exact"/>
        <w:jc w:val="both"/>
        <w:textAlignment w:val="auto"/>
        <w:rPr>
          <w:rFonts w:ascii="Arial" w:eastAsia="Palatino Linotype" w:hAnsi="Arial" w:cs="Arial"/>
        </w:rPr>
      </w:pPr>
      <w:r w:rsidRPr="001377E0">
        <w:rPr>
          <w:rFonts w:ascii="Arial" w:eastAsia="Palatino Linotype" w:hAnsi="Arial" w:cs="Arial"/>
        </w:rPr>
        <w:t>Nawiązując do ogłoszenia o zamówieniu w postępowaniu prowadzonym w trybie przetargu nieograniczonego pn.:</w:t>
      </w:r>
    </w:p>
    <w:p w14:paraId="3CBA0CF1" w14:textId="77777777" w:rsidR="00D22283" w:rsidRPr="001377E0" w:rsidRDefault="00D22283">
      <w:pPr>
        <w:suppressAutoHyphens w:val="0"/>
        <w:spacing w:after="0" w:line="280" w:lineRule="exact"/>
        <w:jc w:val="both"/>
        <w:textAlignment w:val="auto"/>
        <w:rPr>
          <w:rFonts w:ascii="Arial" w:eastAsia="Palatino Linotype" w:hAnsi="Arial" w:cs="Arial"/>
          <w:b/>
        </w:rPr>
      </w:pPr>
    </w:p>
    <w:p w14:paraId="3E1D0DE3" w14:textId="693B0537" w:rsidR="00E42C1B" w:rsidRPr="001377E0" w:rsidRDefault="001474E8" w:rsidP="0080154B">
      <w:pPr>
        <w:tabs>
          <w:tab w:val="left" w:pos="840"/>
          <w:tab w:val="left" w:pos="5860"/>
        </w:tabs>
        <w:suppressAutoHyphens w:val="0"/>
        <w:spacing w:after="0" w:line="100" w:lineRule="atLeast"/>
        <w:jc w:val="center"/>
        <w:rPr>
          <w:rFonts w:ascii="Arial" w:eastAsia="Palatino Linotype" w:hAnsi="Arial" w:cs="Arial"/>
          <w:b/>
          <w:i/>
          <w:sz w:val="28"/>
          <w:szCs w:val="28"/>
        </w:rPr>
      </w:pPr>
      <w:r w:rsidRPr="001377E0">
        <w:rPr>
          <w:rFonts w:ascii="Arial" w:eastAsia="Palatino Linotype" w:hAnsi="Arial" w:cs="Arial"/>
          <w:b/>
          <w:i/>
          <w:sz w:val="28"/>
          <w:szCs w:val="28"/>
        </w:rPr>
        <w:t>„</w:t>
      </w:r>
      <w:r w:rsidR="0080154B" w:rsidRPr="001377E0">
        <w:rPr>
          <w:rFonts w:ascii="Arial" w:eastAsia="Palatino Linotype" w:hAnsi="Arial" w:cs="Arial"/>
          <w:b/>
          <w:i/>
          <w:sz w:val="28"/>
          <w:szCs w:val="28"/>
        </w:rPr>
        <w:t xml:space="preserve">Remonty cząstkowe nawierzchni dróg gminnych na terenie </w:t>
      </w:r>
      <w:r w:rsidR="00B1327D" w:rsidRPr="001377E0">
        <w:rPr>
          <w:rFonts w:ascii="Arial" w:eastAsia="Palatino Linotype" w:hAnsi="Arial" w:cs="Arial"/>
          <w:b/>
          <w:i/>
          <w:sz w:val="28"/>
          <w:szCs w:val="28"/>
        </w:rPr>
        <w:t>G</w:t>
      </w:r>
      <w:r w:rsidR="0080154B" w:rsidRPr="001377E0">
        <w:rPr>
          <w:rFonts w:ascii="Arial" w:eastAsia="Palatino Linotype" w:hAnsi="Arial" w:cs="Arial"/>
          <w:b/>
          <w:i/>
          <w:sz w:val="28"/>
          <w:szCs w:val="28"/>
        </w:rPr>
        <w:t>miny Żnin</w:t>
      </w:r>
      <w:r w:rsidRPr="001377E0">
        <w:rPr>
          <w:rFonts w:ascii="Arial" w:eastAsia="Palatino Linotype" w:hAnsi="Arial" w:cs="Arial"/>
          <w:b/>
          <w:i/>
          <w:sz w:val="28"/>
          <w:szCs w:val="28"/>
        </w:rPr>
        <w:t>”</w:t>
      </w:r>
      <w:r w:rsidR="00885394" w:rsidRPr="001377E0">
        <w:rPr>
          <w:rFonts w:ascii="Arial" w:eastAsia="Palatino Linotype" w:hAnsi="Arial" w:cs="Arial"/>
          <w:b/>
          <w:i/>
          <w:sz w:val="28"/>
          <w:szCs w:val="28"/>
        </w:rPr>
        <w:t>.</w:t>
      </w:r>
    </w:p>
    <w:p w14:paraId="7BAA9A5F" w14:textId="77777777" w:rsidR="00D22283" w:rsidRPr="001377E0" w:rsidRDefault="00D22283" w:rsidP="00D22283">
      <w:pPr>
        <w:tabs>
          <w:tab w:val="left" w:pos="840"/>
          <w:tab w:val="left" w:pos="5860"/>
        </w:tabs>
        <w:suppressAutoHyphens w:val="0"/>
        <w:spacing w:after="0" w:line="100" w:lineRule="atLeast"/>
        <w:jc w:val="center"/>
        <w:rPr>
          <w:rFonts w:ascii="Arial" w:eastAsia="Palatino Linotype" w:hAnsi="Arial" w:cs="Arial"/>
          <w:b/>
          <w:sz w:val="28"/>
          <w:szCs w:val="28"/>
        </w:rPr>
      </w:pPr>
    </w:p>
    <w:p w14:paraId="5AF137B4" w14:textId="77777777" w:rsidR="00E42C1B" w:rsidRPr="001377E0" w:rsidRDefault="001474E8">
      <w:pPr>
        <w:suppressAutoHyphens w:val="0"/>
        <w:spacing w:after="0" w:line="280" w:lineRule="exact"/>
        <w:jc w:val="both"/>
        <w:textAlignment w:val="auto"/>
        <w:rPr>
          <w:rFonts w:ascii="Arial" w:eastAsia="Palatino Linotype" w:hAnsi="Arial" w:cs="Arial"/>
          <w:b/>
        </w:rPr>
      </w:pPr>
      <w:r w:rsidRPr="001377E0">
        <w:rPr>
          <w:rFonts w:ascii="Arial" w:eastAsia="Palatino Linotype" w:hAnsi="Arial" w:cs="Arial"/>
        </w:rPr>
        <w:t>my niżej podpisani, działając w imieniu i na rzecz:</w:t>
      </w:r>
    </w:p>
    <w:p w14:paraId="72F2E4B5" w14:textId="77777777" w:rsidR="00E42C1B" w:rsidRPr="001377E0" w:rsidRDefault="001474E8" w:rsidP="00D22283">
      <w:pPr>
        <w:suppressAutoHyphens w:val="0"/>
        <w:spacing w:after="0" w:line="360" w:lineRule="auto"/>
        <w:jc w:val="center"/>
        <w:textAlignment w:val="auto"/>
        <w:rPr>
          <w:rFonts w:ascii="Arial" w:eastAsia="Palatino Linotype" w:hAnsi="Arial" w:cs="Arial"/>
          <w:sz w:val="21"/>
          <w:szCs w:val="21"/>
        </w:rPr>
      </w:pPr>
      <w:r w:rsidRPr="001377E0">
        <w:rPr>
          <w:rFonts w:ascii="Arial" w:eastAsia="Palatino Linotype" w:hAnsi="Arial" w:cs="Arial"/>
          <w:sz w:val="21"/>
          <w:szCs w:val="21"/>
        </w:rPr>
        <w:t>……………………</w:t>
      </w:r>
      <w:r w:rsidR="00D22283" w:rsidRPr="001377E0">
        <w:rPr>
          <w:rFonts w:ascii="Arial" w:eastAsia="Palatino Linotype" w:hAnsi="Arial" w:cs="Arial"/>
          <w:sz w:val="21"/>
          <w:szCs w:val="21"/>
        </w:rPr>
        <w:t>……………………………..</w:t>
      </w:r>
      <w:r w:rsidRPr="001377E0">
        <w:rPr>
          <w:rFonts w:ascii="Arial" w:eastAsia="Palatino Linotype" w:hAnsi="Arial" w:cs="Arial"/>
          <w:sz w:val="21"/>
          <w:szCs w:val="21"/>
        </w:rPr>
        <w:t>…………………………………………………………………………………………………………</w:t>
      </w:r>
    </w:p>
    <w:p w14:paraId="6B3CD84E" w14:textId="77777777" w:rsidR="00E42C1B" w:rsidRPr="001377E0" w:rsidRDefault="001474E8" w:rsidP="00CD5D1C">
      <w:pPr>
        <w:suppressAutoHyphens w:val="0"/>
        <w:spacing w:after="0" w:line="240" w:lineRule="auto"/>
        <w:jc w:val="center"/>
        <w:textAlignment w:val="auto"/>
        <w:rPr>
          <w:rFonts w:ascii="Arial" w:eastAsia="Palatino Linotype" w:hAnsi="Arial" w:cs="Arial"/>
          <w:sz w:val="21"/>
          <w:szCs w:val="21"/>
        </w:rPr>
      </w:pPr>
      <w:r w:rsidRPr="001377E0">
        <w:rPr>
          <w:rFonts w:ascii="Arial" w:eastAsia="Palatino Linotype" w:hAnsi="Arial" w:cs="Arial"/>
          <w:sz w:val="21"/>
          <w:szCs w:val="21"/>
        </w:rPr>
        <w:t>…………………………</w:t>
      </w:r>
      <w:r w:rsidR="00D22283" w:rsidRPr="001377E0">
        <w:rPr>
          <w:rFonts w:ascii="Arial" w:eastAsia="Palatino Linotype" w:hAnsi="Arial" w:cs="Arial"/>
          <w:sz w:val="21"/>
          <w:szCs w:val="21"/>
        </w:rPr>
        <w:t>…………………………….</w:t>
      </w:r>
      <w:r w:rsidRPr="001377E0">
        <w:rPr>
          <w:rFonts w:ascii="Arial" w:eastAsia="Palatino Linotype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18431F8D" w14:textId="77777777" w:rsidR="00E42C1B" w:rsidRPr="001377E0" w:rsidRDefault="001474E8" w:rsidP="00CD5D1C">
      <w:pPr>
        <w:suppressAutoHyphens w:val="0"/>
        <w:spacing w:after="0" w:line="240" w:lineRule="auto"/>
        <w:jc w:val="center"/>
        <w:textAlignment w:val="auto"/>
        <w:rPr>
          <w:rFonts w:ascii="Arial" w:eastAsia="Palatino Linotype" w:hAnsi="Arial" w:cs="Arial"/>
          <w:sz w:val="18"/>
          <w:szCs w:val="18"/>
        </w:rPr>
      </w:pPr>
      <w:r w:rsidRPr="001377E0">
        <w:rPr>
          <w:rFonts w:ascii="Arial" w:eastAsia="Palatino Linotype" w:hAnsi="Arial" w:cs="Arial"/>
          <w:sz w:val="18"/>
          <w:szCs w:val="18"/>
        </w:rPr>
        <w:t>(</w:t>
      </w:r>
      <w:r w:rsidRPr="001377E0">
        <w:rPr>
          <w:rFonts w:ascii="Arial" w:eastAsia="Palatino Linotype" w:hAnsi="Arial" w:cs="Arial"/>
          <w:i/>
          <w:sz w:val="18"/>
          <w:szCs w:val="18"/>
        </w:rPr>
        <w:t>pełna</w:t>
      </w:r>
      <w:r w:rsidRPr="001377E0">
        <w:rPr>
          <w:rFonts w:ascii="Arial" w:eastAsia="Palatino Linotype" w:hAnsi="Arial" w:cs="Arial"/>
          <w:sz w:val="18"/>
          <w:szCs w:val="18"/>
        </w:rPr>
        <w:t xml:space="preserve"> </w:t>
      </w:r>
      <w:r w:rsidRPr="001377E0">
        <w:rPr>
          <w:rFonts w:ascii="Arial" w:eastAsia="Palatino Linotype" w:hAnsi="Arial" w:cs="Arial"/>
          <w:i/>
          <w:sz w:val="18"/>
          <w:szCs w:val="18"/>
        </w:rPr>
        <w:t>nazwa i dokładny adres Wykonawcy, a w przypadku podmiotów wspólnie ubiegających się o zamówienie – pełne nazwy i adresy wszystkich podmiotów wspólnie ubiegających się o zamówienie</w:t>
      </w:r>
      <w:r w:rsidRPr="001377E0">
        <w:rPr>
          <w:rFonts w:ascii="Arial" w:eastAsia="Palatino Linotype" w:hAnsi="Arial" w:cs="Arial"/>
          <w:sz w:val="18"/>
          <w:szCs w:val="18"/>
        </w:rPr>
        <w:t>)</w:t>
      </w:r>
    </w:p>
    <w:p w14:paraId="621E1766" w14:textId="77777777" w:rsidR="00E42C1B" w:rsidRPr="001377E0" w:rsidRDefault="00E42C1B">
      <w:pPr>
        <w:tabs>
          <w:tab w:val="left" w:pos="510"/>
        </w:tabs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14:paraId="37748038" w14:textId="77777777" w:rsidR="00E42C1B" w:rsidRPr="001377E0" w:rsidRDefault="001474E8" w:rsidP="00D22283">
      <w:pPr>
        <w:tabs>
          <w:tab w:val="left" w:pos="21"/>
          <w:tab w:val="left" w:pos="62"/>
        </w:tabs>
        <w:spacing w:after="0" w:line="360" w:lineRule="auto"/>
        <w:ind w:left="52" w:firstLine="31"/>
        <w:jc w:val="center"/>
        <w:textAlignment w:val="auto"/>
        <w:rPr>
          <w:rFonts w:ascii="Arial" w:eastAsia="Times New Roman" w:hAnsi="Arial" w:cs="Arial"/>
          <w:lang w:eastAsia="ar-SA"/>
        </w:rPr>
      </w:pPr>
      <w:r w:rsidRPr="001377E0">
        <w:rPr>
          <w:rFonts w:ascii="Arial" w:eastAsia="Times New Roman" w:hAnsi="Arial" w:cs="Arial"/>
          <w:lang w:eastAsia="ar-SA"/>
        </w:rPr>
        <w:t xml:space="preserve">Oświadczamy, że sposób reprezentacji dla potrzeb niniejszego zamówienia jest następujący: </w:t>
      </w:r>
      <w:r w:rsidR="00D22283" w:rsidRPr="001377E0">
        <w:rPr>
          <w:rFonts w:ascii="Arial" w:eastAsia="Times New Roman" w:hAnsi="Arial" w:cs="Arial"/>
          <w:lang w:eastAsia="ar-SA"/>
        </w:rPr>
        <w:t>……………………………………………………………….</w:t>
      </w:r>
      <w:r w:rsidRPr="001377E0">
        <w:rPr>
          <w:rFonts w:ascii="Arial" w:eastAsia="Times New Roman" w:hAnsi="Arial" w:cs="Arial"/>
          <w:lang w:eastAsia="ar-SA"/>
        </w:rPr>
        <w:t>…………………………………………………………………………………....</w:t>
      </w:r>
    </w:p>
    <w:p w14:paraId="0B67A7DC" w14:textId="77777777" w:rsidR="00E42C1B" w:rsidRPr="001377E0" w:rsidRDefault="001474E8" w:rsidP="00CD5D1C">
      <w:pPr>
        <w:spacing w:after="0" w:line="240" w:lineRule="auto"/>
        <w:jc w:val="center"/>
        <w:textAlignment w:val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377E0">
        <w:rPr>
          <w:rFonts w:ascii="Arial" w:eastAsia="Times New Roman" w:hAnsi="Arial" w:cs="Arial"/>
          <w:lang w:eastAsia="ar-SA"/>
        </w:rPr>
        <w:t>………………………………</w:t>
      </w:r>
      <w:r w:rsidR="00D22283" w:rsidRPr="001377E0">
        <w:rPr>
          <w:rFonts w:ascii="Arial" w:eastAsia="Times New Roman" w:hAnsi="Arial" w:cs="Arial"/>
          <w:lang w:eastAsia="ar-SA"/>
        </w:rPr>
        <w:t>……………………………………………...</w:t>
      </w:r>
      <w:r w:rsidRPr="001377E0">
        <w:rPr>
          <w:rFonts w:ascii="Arial" w:eastAsia="Times New Roman" w:hAnsi="Arial" w:cs="Arial"/>
          <w:lang w:eastAsia="ar-SA"/>
        </w:rPr>
        <w:t>………………………………………………………………...……</w:t>
      </w:r>
    </w:p>
    <w:p w14:paraId="229F494A" w14:textId="77777777" w:rsidR="00E42C1B" w:rsidRPr="001377E0" w:rsidRDefault="001474E8" w:rsidP="00CD5D1C">
      <w:pPr>
        <w:spacing w:after="0" w:line="240" w:lineRule="auto"/>
        <w:ind w:firstLine="708"/>
        <w:jc w:val="center"/>
        <w:textAlignment w:val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377E0">
        <w:rPr>
          <w:rFonts w:ascii="Arial" w:eastAsia="Times New Roman" w:hAnsi="Arial" w:cs="Arial"/>
          <w:i/>
          <w:sz w:val="20"/>
          <w:szCs w:val="20"/>
          <w:lang w:eastAsia="ar-SA"/>
        </w:rPr>
        <w:t>(Wypełniają jedynie przedsiębiorcy prowadzący działalność w formie spółki cywilnej lub składający wspólną ofertę)</w:t>
      </w:r>
    </w:p>
    <w:p w14:paraId="53CB4F5C" w14:textId="77777777" w:rsidR="00E42C1B" w:rsidRPr="001377E0" w:rsidRDefault="00E42C1B" w:rsidP="00CD5D1C">
      <w:pPr>
        <w:spacing w:after="0" w:line="240" w:lineRule="auto"/>
        <w:ind w:firstLine="708"/>
        <w:jc w:val="center"/>
        <w:textAlignment w:val="auto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39B04E18" w14:textId="77777777" w:rsidR="00E42C1B" w:rsidRPr="001377E0" w:rsidRDefault="001474E8">
      <w:pPr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  <w:r w:rsidRPr="001377E0">
        <w:rPr>
          <w:rFonts w:ascii="Arial" w:eastAsia="Times New Roman" w:hAnsi="Arial" w:cs="Arial"/>
          <w:lang w:eastAsia="ar-SA"/>
        </w:rPr>
        <w:t>Pełnomocnik w przypadku składania oferty wspólnej:</w:t>
      </w:r>
    </w:p>
    <w:p w14:paraId="3BB0C81C" w14:textId="77777777" w:rsidR="00CD5D1C" w:rsidRPr="001377E0" w:rsidRDefault="00CD5D1C">
      <w:pPr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14:paraId="07F9A867" w14:textId="77777777" w:rsidR="00E42C1B" w:rsidRPr="001377E0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  <w:r w:rsidRPr="001377E0">
        <w:rPr>
          <w:rFonts w:ascii="Arial" w:eastAsia="Times New Roman" w:hAnsi="Arial" w:cs="Arial"/>
          <w:lang w:eastAsia="ar-SA"/>
        </w:rPr>
        <w:tab/>
      </w:r>
      <w:r w:rsidR="001474E8" w:rsidRPr="001377E0">
        <w:rPr>
          <w:rFonts w:ascii="Arial" w:eastAsia="Times New Roman" w:hAnsi="Arial" w:cs="Arial"/>
          <w:lang w:eastAsia="ar-SA"/>
        </w:rPr>
        <w:t>Nazwisko i imię …………………………………………….</w:t>
      </w:r>
    </w:p>
    <w:p w14:paraId="0FBE1CCF" w14:textId="77777777" w:rsidR="00E42C1B" w:rsidRPr="001377E0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  <w:r w:rsidRPr="001377E0">
        <w:rPr>
          <w:rFonts w:ascii="Arial" w:eastAsia="Times New Roman" w:hAnsi="Arial" w:cs="Arial"/>
          <w:lang w:eastAsia="ar-SA"/>
        </w:rPr>
        <w:tab/>
      </w:r>
      <w:r w:rsidR="001474E8" w:rsidRPr="001377E0">
        <w:rPr>
          <w:rFonts w:ascii="Arial" w:eastAsia="Times New Roman" w:hAnsi="Arial" w:cs="Arial"/>
          <w:lang w:eastAsia="ar-SA"/>
        </w:rPr>
        <w:t>Stanowisko ………………………………………………….</w:t>
      </w:r>
    </w:p>
    <w:p w14:paraId="0B63FD2E" w14:textId="77777777" w:rsidR="00E42C1B" w:rsidRPr="001377E0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  <w:r w:rsidRPr="001377E0">
        <w:rPr>
          <w:rFonts w:ascii="Arial" w:eastAsia="Times New Roman" w:hAnsi="Arial" w:cs="Arial"/>
          <w:lang w:eastAsia="ar-SA"/>
        </w:rPr>
        <w:tab/>
      </w:r>
      <w:r w:rsidR="001474E8" w:rsidRPr="001377E0">
        <w:rPr>
          <w:rFonts w:ascii="Arial" w:eastAsia="Times New Roman" w:hAnsi="Arial" w:cs="Arial"/>
          <w:lang w:eastAsia="ar-SA"/>
        </w:rPr>
        <w:t>Telefon ………………….... Fax ……………………………</w:t>
      </w:r>
    </w:p>
    <w:p w14:paraId="15F4883C" w14:textId="77777777" w:rsidR="00E42C1B" w:rsidRPr="001377E0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  <w:r w:rsidRPr="001377E0">
        <w:rPr>
          <w:rFonts w:ascii="Arial" w:eastAsia="Times New Roman" w:hAnsi="Arial" w:cs="Arial"/>
          <w:lang w:eastAsia="ar-SA"/>
        </w:rPr>
        <w:tab/>
      </w:r>
      <w:r w:rsidR="001474E8" w:rsidRPr="001377E0">
        <w:rPr>
          <w:rFonts w:ascii="Arial" w:eastAsia="Times New Roman" w:hAnsi="Arial" w:cs="Arial"/>
          <w:lang w:eastAsia="ar-SA"/>
        </w:rPr>
        <w:t>Zakres***:</w:t>
      </w:r>
    </w:p>
    <w:p w14:paraId="611B13F3" w14:textId="77777777" w:rsidR="00E42C1B" w:rsidRPr="001377E0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Arial" w:eastAsia="Times New Roman" w:hAnsi="Arial" w:cs="Arial"/>
          <w:i/>
          <w:lang w:eastAsia="ar-SA"/>
        </w:rPr>
      </w:pPr>
      <w:r w:rsidRPr="001377E0">
        <w:rPr>
          <w:rFonts w:ascii="Arial" w:eastAsia="Times New Roman" w:hAnsi="Arial" w:cs="Arial"/>
          <w:lang w:eastAsia="ar-SA"/>
        </w:rPr>
        <w:tab/>
      </w:r>
      <w:r w:rsidR="001474E8" w:rsidRPr="001377E0">
        <w:rPr>
          <w:rFonts w:ascii="Arial" w:eastAsia="Times New Roman" w:hAnsi="Arial" w:cs="Arial"/>
          <w:lang w:eastAsia="ar-SA"/>
        </w:rPr>
        <w:t>- do reprezentowania w postępowaniu</w:t>
      </w:r>
    </w:p>
    <w:p w14:paraId="66D94D48" w14:textId="64409263" w:rsidR="00E42C1B" w:rsidRPr="001377E0" w:rsidRDefault="00CD5D1C" w:rsidP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Arial" w:eastAsia="Times New Roman" w:hAnsi="Arial" w:cs="Arial"/>
          <w:iCs/>
          <w:lang w:eastAsia="ar-SA"/>
        </w:rPr>
      </w:pPr>
      <w:r w:rsidRPr="001377E0">
        <w:rPr>
          <w:rFonts w:ascii="Arial" w:eastAsia="Times New Roman" w:hAnsi="Arial" w:cs="Arial"/>
          <w:i/>
          <w:lang w:eastAsia="ar-SA"/>
        </w:rPr>
        <w:tab/>
      </w:r>
      <w:r w:rsidR="001474E8" w:rsidRPr="001377E0">
        <w:rPr>
          <w:rFonts w:ascii="Arial" w:eastAsia="Times New Roman" w:hAnsi="Arial" w:cs="Arial"/>
          <w:i/>
          <w:lang w:eastAsia="ar-SA"/>
        </w:rPr>
        <w:t xml:space="preserve">- </w:t>
      </w:r>
      <w:r w:rsidR="001474E8" w:rsidRPr="001377E0">
        <w:rPr>
          <w:rFonts w:ascii="Arial" w:eastAsia="Times New Roman" w:hAnsi="Arial" w:cs="Arial"/>
          <w:iCs/>
          <w:lang w:eastAsia="ar-SA"/>
        </w:rPr>
        <w:t>do reprezentowania w postępowaniu i zawarciu umowy</w:t>
      </w:r>
    </w:p>
    <w:p w14:paraId="1C3CD72E" w14:textId="77777777" w:rsidR="00CC73F7" w:rsidRPr="001377E0" w:rsidRDefault="00CC73F7" w:rsidP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Arial" w:eastAsia="Times New Roman" w:hAnsi="Arial" w:cs="Arial"/>
          <w:iCs/>
          <w:lang w:eastAsia="ar-SA"/>
        </w:rPr>
      </w:pPr>
    </w:p>
    <w:p w14:paraId="19FB2B93" w14:textId="0B6A7F4B" w:rsidR="00E42C1B" w:rsidRPr="001377E0" w:rsidRDefault="00A44AAA" w:rsidP="006948DA">
      <w:pPr>
        <w:rPr>
          <w:rFonts w:ascii="Arial" w:hAnsi="Arial" w:cs="Arial"/>
        </w:rPr>
      </w:pPr>
      <w:r w:rsidRPr="001377E0">
        <w:rPr>
          <w:rFonts w:ascii="Arial" w:hAnsi="Arial" w:cs="Arial"/>
        </w:rPr>
        <w:t xml:space="preserve"> </w:t>
      </w:r>
    </w:p>
    <w:p w14:paraId="67538D8E" w14:textId="5933AAC1" w:rsidR="00A44AAA" w:rsidRPr="001377E0" w:rsidRDefault="00CC73F7" w:rsidP="006948DA">
      <w:pPr>
        <w:rPr>
          <w:rFonts w:ascii="Arial" w:hAnsi="Arial" w:cs="Arial"/>
        </w:rPr>
      </w:pPr>
      <w:r w:rsidRPr="001377E0">
        <w:rPr>
          <w:rFonts w:ascii="Arial" w:hAnsi="Arial" w:cs="Arial"/>
        </w:rPr>
        <w:lastRenderedPageBreak/>
        <w:t xml:space="preserve">1. </w:t>
      </w:r>
      <w:r w:rsidR="006948DA" w:rsidRPr="001377E0">
        <w:rPr>
          <w:rFonts w:ascii="Arial" w:hAnsi="Arial" w:cs="Arial"/>
        </w:rPr>
        <w:t>Wykonawca może złożyć ofertę na jedną, dwie</w:t>
      </w:r>
      <w:r w:rsidRPr="001377E0">
        <w:rPr>
          <w:rFonts w:ascii="Arial" w:hAnsi="Arial" w:cs="Arial"/>
        </w:rPr>
        <w:t xml:space="preserve"> lub trzy </w:t>
      </w:r>
      <w:r w:rsidR="006948DA" w:rsidRPr="001377E0">
        <w:rPr>
          <w:rFonts w:ascii="Arial" w:hAnsi="Arial" w:cs="Arial"/>
        </w:rPr>
        <w:t xml:space="preserve">części zamówienia. </w:t>
      </w:r>
    </w:p>
    <w:p w14:paraId="342DF5AB" w14:textId="3D42C729" w:rsidR="00C10B9B" w:rsidRPr="001377E0" w:rsidRDefault="0049660E" w:rsidP="00742520">
      <w:pPr>
        <w:tabs>
          <w:tab w:val="left" w:pos="510"/>
        </w:tabs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  <w:r w:rsidRPr="001377E0">
        <w:rPr>
          <w:rFonts w:ascii="Arial" w:eastAsia="Times New Roman" w:hAnsi="Arial" w:cs="Arial"/>
          <w:lang w:eastAsia="ar-SA"/>
        </w:rPr>
        <w:t xml:space="preserve">2. </w:t>
      </w:r>
      <w:r w:rsidR="0026090D" w:rsidRPr="001377E0">
        <w:rPr>
          <w:rFonts w:ascii="Arial" w:eastAsia="Times New Roman" w:hAnsi="Arial" w:cs="Arial"/>
          <w:lang w:eastAsia="ar-SA"/>
        </w:rPr>
        <w:t>Czynniki cenotwórcze składające się na cenę oferty</w:t>
      </w:r>
      <w:r w:rsidR="00C10B9B" w:rsidRPr="001377E0">
        <w:rPr>
          <w:rFonts w:ascii="Arial" w:eastAsia="Times New Roman" w:hAnsi="Arial" w:cs="Arial"/>
          <w:lang w:eastAsia="ar-SA"/>
        </w:rPr>
        <w:t>:</w:t>
      </w:r>
    </w:p>
    <w:p w14:paraId="45DF4FBA" w14:textId="77777777" w:rsidR="00CC73F7" w:rsidRPr="001377E0" w:rsidRDefault="00CC73F7" w:rsidP="00742520">
      <w:pPr>
        <w:tabs>
          <w:tab w:val="left" w:pos="510"/>
        </w:tabs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14:paraId="5B420773" w14:textId="77777777" w:rsidR="00A44AAA" w:rsidRPr="001377E0" w:rsidRDefault="00C10B9B" w:rsidP="00742520">
      <w:pPr>
        <w:tabs>
          <w:tab w:val="left" w:pos="510"/>
        </w:tabs>
        <w:spacing w:after="0" w:line="240" w:lineRule="auto"/>
        <w:jc w:val="both"/>
        <w:textAlignment w:val="auto"/>
        <w:rPr>
          <w:rFonts w:ascii="Arial" w:eastAsia="Times New Roman" w:hAnsi="Arial" w:cs="Arial"/>
          <w:color w:val="FF0000"/>
          <w:lang w:eastAsia="ar-SA"/>
        </w:rPr>
      </w:pPr>
      <w:r w:rsidRPr="001377E0">
        <w:rPr>
          <w:rFonts w:ascii="Arial" w:eastAsia="Times New Roman" w:hAnsi="Arial" w:cs="Arial"/>
          <w:b/>
          <w:bCs/>
          <w:color w:val="FF0000"/>
          <w:lang w:eastAsia="ar-SA"/>
        </w:rPr>
        <w:t>C</w:t>
      </w:r>
      <w:r w:rsidR="00742520" w:rsidRPr="001377E0">
        <w:rPr>
          <w:rFonts w:ascii="Arial" w:eastAsia="Times New Roman" w:hAnsi="Arial" w:cs="Arial"/>
          <w:b/>
          <w:bCs/>
          <w:color w:val="FF0000"/>
          <w:lang w:eastAsia="ar-SA"/>
        </w:rPr>
        <w:t>zęści I</w:t>
      </w:r>
      <w:r w:rsidRPr="001377E0">
        <w:rPr>
          <w:rFonts w:ascii="Arial" w:eastAsia="Times New Roman" w:hAnsi="Arial" w:cs="Arial"/>
          <w:color w:val="FF0000"/>
          <w:lang w:eastAsia="ar-SA"/>
        </w:rPr>
        <w:t>:</w:t>
      </w:r>
      <w:r w:rsidR="00742520" w:rsidRPr="001377E0">
        <w:rPr>
          <w:rFonts w:ascii="Arial" w:eastAsia="Times New Roman" w:hAnsi="Arial" w:cs="Arial"/>
          <w:color w:val="FF0000"/>
          <w:lang w:eastAsia="ar-SA"/>
        </w:rPr>
        <w:t xml:space="preserve"> </w:t>
      </w:r>
    </w:p>
    <w:p w14:paraId="08B90E99" w14:textId="2DDEE69E" w:rsidR="0026090D" w:rsidRPr="001377E0" w:rsidRDefault="00742520" w:rsidP="00742520">
      <w:pPr>
        <w:tabs>
          <w:tab w:val="left" w:pos="510"/>
        </w:tabs>
        <w:spacing w:after="0" w:line="240" w:lineRule="auto"/>
        <w:jc w:val="both"/>
        <w:textAlignment w:val="auto"/>
        <w:rPr>
          <w:rFonts w:ascii="Arial" w:eastAsia="Times New Roman" w:hAnsi="Arial" w:cs="Arial"/>
          <w:bCs/>
          <w:lang w:eastAsia="ar-SA"/>
        </w:rPr>
      </w:pPr>
      <w:r w:rsidRPr="001377E0">
        <w:rPr>
          <w:rFonts w:ascii="Arial" w:eastAsia="Arial Unicode MS" w:hAnsi="Arial" w:cs="Arial"/>
          <w:b/>
          <w:color w:val="000000"/>
          <w:lang w:eastAsia="zh-CN" w:bidi="en-US"/>
        </w:rPr>
        <w:t>Remont nawierzchni bitumicznych i powierzchniowo-utrwalonych emulsją asfaltową i gresami na terenach wiejskich</w:t>
      </w:r>
    </w:p>
    <w:p w14:paraId="14CFECEB" w14:textId="77777777" w:rsidR="00742520" w:rsidRPr="001377E0" w:rsidRDefault="00742520" w:rsidP="0026090D">
      <w:pPr>
        <w:tabs>
          <w:tab w:val="left" w:pos="510"/>
        </w:tabs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14:paraId="08A41D0A" w14:textId="3660E5F5" w:rsidR="00742520" w:rsidRPr="001377E0" w:rsidRDefault="00742520" w:rsidP="00742520">
      <w:pPr>
        <w:spacing w:after="0" w:line="240" w:lineRule="auto"/>
        <w:textAlignment w:val="auto"/>
        <w:rPr>
          <w:rFonts w:ascii="Arial" w:eastAsia="Times New Roman" w:hAnsi="Arial" w:cs="Arial"/>
          <w:b/>
          <w:bCs/>
          <w:lang w:eastAsia="ar-SA"/>
        </w:rPr>
      </w:pPr>
      <w:bookmarkStart w:id="0" w:name="_Hlk95802687"/>
      <w:r w:rsidRPr="001377E0">
        <w:rPr>
          <w:rFonts w:ascii="Arial" w:eastAsia="Times New Roman" w:hAnsi="Arial" w:cs="Arial"/>
          <w:b/>
          <w:bCs/>
          <w:lang w:eastAsia="ar-SA"/>
        </w:rPr>
        <w:t xml:space="preserve">Kryterium cena: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418"/>
        <w:gridCol w:w="1417"/>
        <w:gridCol w:w="3114"/>
      </w:tblGrid>
      <w:tr w:rsidR="00C10B9B" w:rsidRPr="001377E0" w14:paraId="1CB42807" w14:textId="77777777" w:rsidTr="00291DC7">
        <w:tc>
          <w:tcPr>
            <w:tcW w:w="4820" w:type="dxa"/>
            <w:gridSpan w:val="3"/>
            <w:shd w:val="clear" w:color="auto" w:fill="F4B083" w:themeFill="accent2" w:themeFillTint="99"/>
          </w:tcPr>
          <w:p w14:paraId="7BD2E294" w14:textId="129EECF7" w:rsidR="00C10B9B" w:rsidRPr="001377E0" w:rsidRDefault="00C10B9B" w:rsidP="000B33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1377E0">
              <w:rPr>
                <w:rFonts w:ascii="Arial" w:hAnsi="Arial" w:cs="Arial"/>
                <w:b/>
                <w:bCs/>
                <w:sz w:val="20"/>
                <w:szCs w:val="20"/>
              </w:rPr>
              <w:t>Cena jednostkowa za 1 m</w:t>
            </w:r>
            <w:r w:rsidRPr="00137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</w:tcPr>
          <w:p w14:paraId="644B3A2E" w14:textId="3A38B00F" w:rsidR="00C10B9B" w:rsidRPr="001377E0" w:rsidRDefault="00C10B9B" w:rsidP="000B33C7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1377E0">
              <w:rPr>
                <w:rFonts w:ascii="Arial" w:hAnsi="Arial" w:cs="Arial"/>
                <w:b/>
                <w:bCs/>
                <w:sz w:val="20"/>
                <w:szCs w:val="20"/>
              </w:rPr>
              <w:t>Szacowany zakres robót m</w:t>
            </w:r>
            <w:r w:rsidRPr="00137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4" w:type="dxa"/>
            <w:vMerge w:val="restart"/>
            <w:shd w:val="clear" w:color="auto" w:fill="F4B083" w:themeFill="accent2" w:themeFillTint="99"/>
          </w:tcPr>
          <w:p w14:paraId="3503DEA3" w14:textId="77777777" w:rsidR="00C10B9B" w:rsidRPr="001377E0" w:rsidRDefault="00C10B9B" w:rsidP="000B33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  <w:p w14:paraId="7080EA94" w14:textId="4F645F53" w:rsidR="00C10B9B" w:rsidRPr="001377E0" w:rsidRDefault="00C10B9B" w:rsidP="000B33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7E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1377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brutto x szacowany zakres robót</w:t>
            </w:r>
            <w:r w:rsidRPr="001377E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10B9B" w:rsidRPr="001377E0" w14:paraId="6A1CCB0E" w14:textId="77777777" w:rsidTr="00291DC7">
        <w:tc>
          <w:tcPr>
            <w:tcW w:w="2126" w:type="dxa"/>
            <w:shd w:val="clear" w:color="auto" w:fill="F4B083" w:themeFill="accent2" w:themeFillTint="99"/>
          </w:tcPr>
          <w:p w14:paraId="5F9B560D" w14:textId="77777777" w:rsidR="00C10B9B" w:rsidRPr="001377E0" w:rsidRDefault="00C10B9B" w:rsidP="000B33C7">
            <w:pPr>
              <w:rPr>
                <w:rFonts w:ascii="Arial" w:hAnsi="Arial" w:cs="Arial"/>
                <w:sz w:val="20"/>
                <w:szCs w:val="20"/>
              </w:rPr>
            </w:pPr>
            <w:r w:rsidRPr="001377E0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65411FD7" w14:textId="77777777" w:rsidR="00C10B9B" w:rsidRPr="001377E0" w:rsidRDefault="00C10B9B" w:rsidP="000B33C7">
            <w:pPr>
              <w:rPr>
                <w:rFonts w:ascii="Arial" w:hAnsi="Arial" w:cs="Arial"/>
                <w:sz w:val="20"/>
                <w:szCs w:val="20"/>
              </w:rPr>
            </w:pPr>
            <w:r w:rsidRPr="001377E0">
              <w:rPr>
                <w:rFonts w:ascii="Arial" w:hAnsi="Arial" w:cs="Arial"/>
                <w:sz w:val="20"/>
                <w:szCs w:val="20"/>
              </w:rPr>
              <w:t>% VAT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0E6F6342" w14:textId="77777777" w:rsidR="00C10B9B" w:rsidRPr="001377E0" w:rsidRDefault="00C10B9B" w:rsidP="000B33C7">
            <w:pPr>
              <w:rPr>
                <w:rFonts w:ascii="Arial" w:hAnsi="Arial" w:cs="Arial"/>
                <w:sz w:val="20"/>
                <w:szCs w:val="20"/>
              </w:rPr>
            </w:pPr>
            <w:r w:rsidRPr="001377E0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417" w:type="dxa"/>
            <w:vMerge/>
          </w:tcPr>
          <w:p w14:paraId="623FA0E2" w14:textId="77777777" w:rsidR="00C10B9B" w:rsidRPr="001377E0" w:rsidRDefault="00C10B9B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14:paraId="3E0BEA00" w14:textId="77777777" w:rsidR="00C10B9B" w:rsidRPr="001377E0" w:rsidRDefault="00C10B9B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B9B" w:rsidRPr="001377E0" w14:paraId="6DFC2A51" w14:textId="77777777" w:rsidTr="00291DC7">
        <w:tc>
          <w:tcPr>
            <w:tcW w:w="2126" w:type="dxa"/>
          </w:tcPr>
          <w:p w14:paraId="1FFDB771" w14:textId="77777777" w:rsidR="00C10B9B" w:rsidRPr="001377E0" w:rsidRDefault="00C10B9B" w:rsidP="000B33C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733DE5" w14:textId="77777777" w:rsidR="00C10B9B" w:rsidRPr="001377E0" w:rsidRDefault="00C10B9B" w:rsidP="000B33C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71A5DD8" w14:textId="77777777" w:rsidR="00C10B9B" w:rsidRPr="001377E0" w:rsidRDefault="00C10B9B" w:rsidP="000B33C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98F17A3" w14:textId="0A65B7FB" w:rsidR="00C10B9B" w:rsidRPr="001377E0" w:rsidRDefault="009F3DFA" w:rsidP="000B33C7">
            <w:pPr>
              <w:jc w:val="center"/>
              <w:rPr>
                <w:rFonts w:ascii="Arial" w:hAnsi="Arial" w:cs="Arial"/>
              </w:rPr>
            </w:pPr>
            <w:r w:rsidRPr="001377E0">
              <w:rPr>
                <w:rFonts w:ascii="Arial" w:hAnsi="Arial" w:cs="Arial"/>
              </w:rPr>
              <w:t>5 800,00</w:t>
            </w:r>
          </w:p>
        </w:tc>
        <w:tc>
          <w:tcPr>
            <w:tcW w:w="3114" w:type="dxa"/>
          </w:tcPr>
          <w:p w14:paraId="718A9ED4" w14:textId="77777777" w:rsidR="00C10B9B" w:rsidRPr="001377E0" w:rsidRDefault="00C10B9B" w:rsidP="000B33C7">
            <w:pPr>
              <w:rPr>
                <w:rFonts w:ascii="Arial" w:hAnsi="Arial" w:cs="Arial"/>
              </w:rPr>
            </w:pPr>
          </w:p>
        </w:tc>
      </w:tr>
      <w:bookmarkEnd w:id="0"/>
    </w:tbl>
    <w:p w14:paraId="5D0C18F8" w14:textId="0D4C26E4" w:rsidR="0026090D" w:rsidRPr="001377E0" w:rsidRDefault="0026090D" w:rsidP="00A44AAA">
      <w:pPr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14:paraId="4FBC3233" w14:textId="3B271054" w:rsidR="0026090D" w:rsidRPr="001377E0" w:rsidRDefault="0026090D" w:rsidP="00A44AAA">
      <w:pPr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  <w:r w:rsidRPr="001377E0">
        <w:rPr>
          <w:rFonts w:ascii="Arial" w:eastAsia="Times New Roman" w:hAnsi="Arial" w:cs="Arial"/>
          <w:lang w:eastAsia="ar-SA"/>
        </w:rPr>
        <w:t xml:space="preserve">Powyższa cena została podana w oparciu o </w:t>
      </w:r>
      <w:r w:rsidRPr="001377E0">
        <w:rPr>
          <w:rFonts w:ascii="Arial" w:eastAsia="Times New Roman" w:hAnsi="Arial" w:cs="Arial"/>
          <w:bCs/>
          <w:color w:val="FF0000"/>
          <w:lang w:eastAsia="ar-SA"/>
        </w:rPr>
        <w:t>załączony kosztorys</w:t>
      </w:r>
      <w:r w:rsidRPr="001377E0">
        <w:rPr>
          <w:rFonts w:ascii="Arial" w:eastAsia="Times New Roman" w:hAnsi="Arial" w:cs="Arial"/>
          <w:lang w:eastAsia="ar-SA"/>
        </w:rPr>
        <w:t xml:space="preserve"> ofertowy (wykonany metodą szczegółową) ceny jednostkowej przedmiotu zamówienia.</w:t>
      </w:r>
    </w:p>
    <w:p w14:paraId="64AA3111" w14:textId="77777777" w:rsidR="00742520" w:rsidRPr="001377E0" w:rsidRDefault="00742520" w:rsidP="0026090D">
      <w:pPr>
        <w:spacing w:after="0" w:line="240" w:lineRule="auto"/>
        <w:ind w:left="-14"/>
        <w:jc w:val="both"/>
        <w:textAlignment w:val="auto"/>
        <w:rPr>
          <w:rFonts w:ascii="Arial" w:eastAsia="Times New Roman" w:hAnsi="Arial" w:cs="Arial"/>
          <w:lang w:eastAsia="ar-SA"/>
        </w:rPr>
      </w:pPr>
    </w:p>
    <w:p w14:paraId="01DEA812" w14:textId="369B4B45" w:rsidR="0026090D" w:rsidRPr="001377E0" w:rsidRDefault="00742520" w:rsidP="0026090D">
      <w:pPr>
        <w:spacing w:after="0" w:line="240" w:lineRule="auto"/>
        <w:ind w:left="-14"/>
        <w:jc w:val="both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1377E0">
        <w:rPr>
          <w:rFonts w:ascii="Arial" w:eastAsia="Times New Roman" w:hAnsi="Arial" w:cs="Arial"/>
          <w:b/>
          <w:bCs/>
          <w:lang w:eastAsia="ar-SA"/>
        </w:rPr>
        <w:t>Kryterium okres gwarancji i czas reakcji: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111"/>
        <w:gridCol w:w="5240"/>
      </w:tblGrid>
      <w:tr w:rsidR="00283A53" w:rsidRPr="001377E0" w14:paraId="59C67BF9" w14:textId="77777777" w:rsidTr="00CC73F7">
        <w:tc>
          <w:tcPr>
            <w:tcW w:w="4111" w:type="dxa"/>
            <w:shd w:val="clear" w:color="auto" w:fill="F4B083" w:themeFill="accent2" w:themeFillTint="99"/>
          </w:tcPr>
          <w:p w14:paraId="649495FC" w14:textId="2FD21168" w:rsidR="00283A53" w:rsidRPr="001377E0" w:rsidRDefault="00283A53" w:rsidP="0026090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377E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gwarancji </w:t>
            </w:r>
            <w:r w:rsidRPr="0013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(właściwe zaznaczyć)</w:t>
            </w:r>
          </w:p>
        </w:tc>
        <w:tc>
          <w:tcPr>
            <w:tcW w:w="5240" w:type="dxa"/>
            <w:shd w:val="clear" w:color="auto" w:fill="F4B083" w:themeFill="accent2" w:themeFillTint="99"/>
          </w:tcPr>
          <w:p w14:paraId="334ADB29" w14:textId="4D407F05" w:rsidR="00283A53" w:rsidRPr="001377E0" w:rsidRDefault="00283A53" w:rsidP="0026090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377E0">
              <w:rPr>
                <w:rFonts w:ascii="Arial" w:eastAsia="Times New Roman" w:hAnsi="Arial" w:cs="Arial"/>
                <w:b/>
                <w:bCs/>
                <w:lang w:eastAsia="pl-PL"/>
              </w:rPr>
              <w:t>Czas reakcji na zgłoszenie Zamawiającego (</w:t>
            </w:r>
            <w:r w:rsidRPr="0013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właściwe zaznaczyć)</w:t>
            </w:r>
          </w:p>
        </w:tc>
      </w:tr>
      <w:tr w:rsidR="00283A53" w:rsidRPr="001377E0" w14:paraId="610D46BB" w14:textId="77777777" w:rsidTr="00C10B9B">
        <w:tc>
          <w:tcPr>
            <w:tcW w:w="4111" w:type="dxa"/>
          </w:tcPr>
          <w:p w14:paraId="73021184" w14:textId="6BE0359F" w:rsidR="00283A53" w:rsidRPr="001377E0" w:rsidRDefault="00283A53" w:rsidP="00283A53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77E0">
              <w:rPr>
                <w:rFonts w:ascii="Arial" w:eastAsia="Times New Roman" w:hAnsi="Arial" w:cs="Arial"/>
                <w:lang w:eastAsia="pl-PL"/>
              </w:rPr>
              <w:t xml:space="preserve">□ 20 miesięcy </w:t>
            </w:r>
          </w:p>
          <w:p w14:paraId="13760382" w14:textId="77777777" w:rsidR="00283A53" w:rsidRPr="001377E0" w:rsidRDefault="00283A53" w:rsidP="00283A53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166F156" w14:textId="317157B0" w:rsidR="00283A53" w:rsidRPr="001377E0" w:rsidRDefault="00283A53" w:rsidP="00283A53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77E0">
              <w:rPr>
                <w:rFonts w:ascii="Arial" w:eastAsia="Times New Roman" w:hAnsi="Arial" w:cs="Arial"/>
                <w:lang w:eastAsia="pl-PL"/>
              </w:rPr>
              <w:t xml:space="preserve">□ 16 miesięcy </w:t>
            </w:r>
          </w:p>
          <w:p w14:paraId="643DBD06" w14:textId="77777777" w:rsidR="00283A53" w:rsidRPr="001377E0" w:rsidRDefault="00283A53" w:rsidP="00283A53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54537CC" w14:textId="77777777" w:rsidR="00283A53" w:rsidRPr="001377E0" w:rsidRDefault="00283A53" w:rsidP="00283A53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377E0">
              <w:rPr>
                <w:rFonts w:ascii="Arial" w:eastAsia="Times New Roman" w:hAnsi="Arial" w:cs="Arial"/>
                <w:lang w:eastAsia="pl-PL"/>
              </w:rPr>
              <w:t xml:space="preserve">□ 12 miesięcy </w:t>
            </w:r>
          </w:p>
          <w:p w14:paraId="3D719966" w14:textId="77777777" w:rsidR="00283A53" w:rsidRPr="001377E0" w:rsidRDefault="00283A53" w:rsidP="0026090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5240" w:type="dxa"/>
          </w:tcPr>
          <w:p w14:paraId="1286F6CF" w14:textId="0386E0C1" w:rsidR="00283A53" w:rsidRPr="001377E0" w:rsidRDefault="00283A53" w:rsidP="00283A53">
            <w:pPr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kern w:val="3"/>
                <w:lang w:eastAsia="ar-SA"/>
              </w:rPr>
            </w:pPr>
            <w:r w:rsidRPr="001377E0">
              <w:rPr>
                <w:rFonts w:ascii="Arial" w:eastAsia="Times New Roman" w:hAnsi="Arial" w:cs="Arial"/>
                <w:kern w:val="3"/>
                <w:lang w:eastAsia="ar-SA"/>
              </w:rPr>
              <w:t>□ do 24 godzin od momentu zgłoszenia</w:t>
            </w:r>
          </w:p>
          <w:p w14:paraId="68690701" w14:textId="77777777" w:rsidR="00283A53" w:rsidRPr="001377E0" w:rsidRDefault="00283A53" w:rsidP="00283A53">
            <w:pPr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kern w:val="3"/>
                <w:lang w:eastAsia="ar-SA"/>
              </w:rPr>
            </w:pPr>
          </w:p>
          <w:p w14:paraId="5EB73146" w14:textId="203EA8BA" w:rsidR="00283A53" w:rsidRPr="001377E0" w:rsidRDefault="00283A53" w:rsidP="00283A53">
            <w:pPr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kern w:val="3"/>
                <w:lang w:eastAsia="ar-SA"/>
              </w:rPr>
            </w:pPr>
            <w:r w:rsidRPr="001377E0">
              <w:rPr>
                <w:rFonts w:ascii="Arial" w:eastAsia="Times New Roman" w:hAnsi="Arial" w:cs="Arial"/>
                <w:kern w:val="3"/>
                <w:lang w:eastAsia="ar-SA"/>
              </w:rPr>
              <w:t>□ powyżej 24 godzin do 48 godzin od momentu zgłoszenia</w:t>
            </w:r>
          </w:p>
          <w:p w14:paraId="1EDBA89C" w14:textId="77777777" w:rsidR="00283A53" w:rsidRPr="001377E0" w:rsidRDefault="00283A53" w:rsidP="00283A53">
            <w:pPr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kern w:val="3"/>
                <w:lang w:eastAsia="ar-SA"/>
              </w:rPr>
            </w:pPr>
          </w:p>
          <w:p w14:paraId="34EA2E9C" w14:textId="77777777" w:rsidR="00283A53" w:rsidRPr="001377E0" w:rsidRDefault="00283A53" w:rsidP="00283A53">
            <w:pPr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kern w:val="3"/>
                <w:lang w:eastAsia="ar-SA"/>
              </w:rPr>
            </w:pPr>
            <w:r w:rsidRPr="001377E0">
              <w:rPr>
                <w:rFonts w:ascii="Arial" w:eastAsia="Times New Roman" w:hAnsi="Arial" w:cs="Arial"/>
                <w:kern w:val="3"/>
                <w:lang w:eastAsia="ar-SA"/>
              </w:rPr>
              <w:t>□ powyżej 48 godzin  do 72 godzin</w:t>
            </w:r>
          </w:p>
          <w:p w14:paraId="4A16A037" w14:textId="77777777" w:rsidR="00283A53" w:rsidRPr="001377E0" w:rsidRDefault="00283A53" w:rsidP="0026090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6085BB4C" w14:textId="77777777" w:rsidR="0026090D" w:rsidRPr="001377E0" w:rsidRDefault="0026090D" w:rsidP="0026090D">
      <w:pPr>
        <w:autoSpaceDN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06E1ACC9" w14:textId="7C6EE4D3" w:rsidR="0026090D" w:rsidRPr="001377E0" w:rsidRDefault="0026090D" w:rsidP="0026090D">
      <w:pPr>
        <w:autoSpaceDN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377E0">
        <w:rPr>
          <w:rFonts w:ascii="Arial" w:eastAsia="Times New Roman" w:hAnsi="Arial" w:cs="Arial"/>
          <w:b/>
          <w:bCs/>
          <w:lang w:eastAsia="pl-PL"/>
        </w:rPr>
        <w:t xml:space="preserve">Kryterium </w:t>
      </w:r>
      <w:r w:rsidR="00C10B9B" w:rsidRPr="001377E0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Pr="001377E0">
        <w:rPr>
          <w:rFonts w:ascii="Arial" w:eastAsia="Times New Roman" w:hAnsi="Arial" w:cs="Arial"/>
          <w:b/>
          <w:bCs/>
          <w:lang w:eastAsia="pl-PL"/>
        </w:rPr>
        <w:t xml:space="preserve">okres gwarancji: </w:t>
      </w:r>
    </w:p>
    <w:p w14:paraId="1AAE50D2" w14:textId="77777777" w:rsidR="0026090D" w:rsidRPr="001377E0" w:rsidRDefault="0026090D" w:rsidP="0026090D">
      <w:pPr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A1C4EFF" w14:textId="77777777" w:rsidR="0026090D" w:rsidRPr="001377E0" w:rsidRDefault="0026090D" w:rsidP="0026090D">
      <w:pPr>
        <w:autoSpaceDN w:val="0"/>
        <w:spacing w:after="0" w:line="270" w:lineRule="atLeast"/>
        <w:rPr>
          <w:rFonts w:ascii="Arial" w:eastAsia="Times New Roman" w:hAnsi="Arial" w:cs="Arial"/>
          <w:lang w:eastAsia="pl-PL"/>
        </w:rPr>
      </w:pPr>
      <w:bookmarkStart w:id="1" w:name="_Hlk95384787"/>
      <w:r w:rsidRPr="001377E0">
        <w:rPr>
          <w:rFonts w:ascii="Arial" w:eastAsia="Times New Roman" w:hAnsi="Arial" w:cs="Arial"/>
          <w:b/>
          <w:bCs/>
          <w:lang w:eastAsia="pl-PL"/>
        </w:rPr>
        <w:t>Minimalny okres udzielenia gwarancji to 12 miesięcy</w:t>
      </w:r>
      <w:r w:rsidRPr="001377E0">
        <w:rPr>
          <w:rFonts w:ascii="Arial" w:eastAsia="Times New Roman" w:hAnsi="Arial" w:cs="Arial"/>
          <w:lang w:eastAsia="pl-PL"/>
        </w:rPr>
        <w:t xml:space="preserve">. </w:t>
      </w:r>
    </w:p>
    <w:p w14:paraId="2C5F4BCD" w14:textId="056F4E52" w:rsidR="0026090D" w:rsidRPr="001377E0" w:rsidRDefault="0026090D" w:rsidP="0026090D">
      <w:pPr>
        <w:autoSpaceDN w:val="0"/>
        <w:spacing w:after="0" w:line="270" w:lineRule="atLeast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lang w:eastAsia="pl-PL"/>
        </w:rPr>
        <w:t>Oferta Wykonawcy, który zaoferuje okres krótszy zostanie odrzucona.</w:t>
      </w:r>
    </w:p>
    <w:p w14:paraId="5EEBC433" w14:textId="77777777" w:rsidR="0026090D" w:rsidRPr="001377E0" w:rsidRDefault="0026090D" w:rsidP="0026090D">
      <w:pPr>
        <w:autoSpaceDN w:val="0"/>
        <w:spacing w:after="0" w:line="270" w:lineRule="atLeast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b/>
          <w:bCs/>
          <w:lang w:eastAsia="pl-PL"/>
        </w:rPr>
        <w:t>Maksymalny okres gwarancji podlegający punktowaniu – 20 miesięcy</w:t>
      </w:r>
      <w:r w:rsidRPr="001377E0">
        <w:rPr>
          <w:rFonts w:ascii="Arial" w:eastAsia="Times New Roman" w:hAnsi="Arial" w:cs="Arial"/>
          <w:lang w:eastAsia="pl-PL"/>
        </w:rPr>
        <w:t>.</w:t>
      </w:r>
    </w:p>
    <w:p w14:paraId="15D2B25F" w14:textId="77777777" w:rsidR="0026090D" w:rsidRPr="001377E0" w:rsidRDefault="0026090D" w:rsidP="0026090D">
      <w:pPr>
        <w:autoSpaceDN w:val="0"/>
        <w:spacing w:after="0" w:line="270" w:lineRule="atLeast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lang w:eastAsia="pl-PL"/>
        </w:rPr>
        <w:t>Zaoferowanie dłuższego okresu nie będzie skutkować przyznaniem wyższej punktacji ani odrzuceniem oferty. Oferta taka otrzyma maksymalną liczbę punktów.</w:t>
      </w:r>
    </w:p>
    <w:bookmarkEnd w:id="1"/>
    <w:p w14:paraId="4F1191D2" w14:textId="77777777" w:rsidR="0026090D" w:rsidRPr="001377E0" w:rsidRDefault="0026090D" w:rsidP="0026090D">
      <w:pPr>
        <w:autoSpaceDN w:val="0"/>
        <w:spacing w:after="0" w:line="270" w:lineRule="atLeast"/>
        <w:rPr>
          <w:rFonts w:ascii="Arial" w:eastAsia="Times New Roman" w:hAnsi="Arial" w:cs="Arial"/>
          <w:lang w:eastAsia="pl-PL"/>
        </w:rPr>
      </w:pPr>
    </w:p>
    <w:p w14:paraId="7013FEAD" w14:textId="48727F57" w:rsidR="0026090D" w:rsidRPr="001377E0" w:rsidRDefault="00C10B9B" w:rsidP="0026090D">
      <w:pPr>
        <w:autoSpaceDN w:val="0"/>
        <w:spacing w:after="0" w:line="100" w:lineRule="atLeast"/>
        <w:jc w:val="both"/>
        <w:rPr>
          <w:rFonts w:ascii="Arial" w:eastAsia="Times New Roman" w:hAnsi="Arial" w:cs="Arial"/>
          <w:b/>
          <w:kern w:val="3"/>
          <w:lang w:eastAsia="ar-SA"/>
        </w:rPr>
      </w:pPr>
      <w:r w:rsidRPr="001377E0">
        <w:rPr>
          <w:rFonts w:ascii="Arial" w:eastAsia="Times New Roman" w:hAnsi="Arial" w:cs="Arial"/>
          <w:b/>
          <w:kern w:val="3"/>
          <w:lang w:eastAsia="ar-SA"/>
        </w:rPr>
        <w:t>Kryterium - c</w:t>
      </w:r>
      <w:r w:rsidR="0026090D" w:rsidRPr="001377E0">
        <w:rPr>
          <w:rFonts w:ascii="Arial" w:eastAsia="Times New Roman" w:hAnsi="Arial" w:cs="Arial"/>
          <w:b/>
          <w:kern w:val="3"/>
          <w:lang w:eastAsia="ar-SA"/>
        </w:rPr>
        <w:t xml:space="preserve">zas reakcji na zgłoszenie Zamawiającego: </w:t>
      </w:r>
    </w:p>
    <w:p w14:paraId="6ED8F310" w14:textId="13F1AA3F" w:rsidR="00B47900" w:rsidRPr="001377E0" w:rsidRDefault="00B47900" w:rsidP="0026090D">
      <w:pPr>
        <w:autoSpaceDN w:val="0"/>
        <w:spacing w:after="0" w:line="100" w:lineRule="atLeast"/>
        <w:jc w:val="both"/>
        <w:rPr>
          <w:rFonts w:ascii="Arial" w:eastAsia="Times New Roman" w:hAnsi="Arial" w:cs="Arial"/>
          <w:kern w:val="3"/>
          <w:lang w:eastAsia="ar-SA"/>
        </w:rPr>
      </w:pPr>
    </w:p>
    <w:p w14:paraId="540D1CE4" w14:textId="77777777" w:rsidR="00B47900" w:rsidRPr="001377E0" w:rsidRDefault="00B47900" w:rsidP="00B47900">
      <w:pPr>
        <w:autoSpaceDN w:val="0"/>
        <w:spacing w:after="0" w:line="100" w:lineRule="atLeast"/>
        <w:jc w:val="both"/>
        <w:rPr>
          <w:rFonts w:ascii="Arial" w:eastAsia="Times New Roman" w:hAnsi="Arial" w:cs="Arial"/>
          <w:kern w:val="3"/>
          <w:lang w:eastAsia="ar-SA"/>
        </w:rPr>
      </w:pPr>
      <w:r w:rsidRPr="001377E0">
        <w:rPr>
          <w:rFonts w:ascii="Arial" w:eastAsia="Times New Roman" w:hAnsi="Arial" w:cs="Arial"/>
          <w:kern w:val="3"/>
          <w:lang w:eastAsia="ar-SA"/>
        </w:rPr>
        <w:t xml:space="preserve">Maksymalny czas reakcji na zgłoszenie wykonania robót i fizyczne podjęcie działań mających na celu ich wykonanie wynosi </w:t>
      </w:r>
      <w:r w:rsidRPr="001377E0">
        <w:rPr>
          <w:rFonts w:ascii="Arial" w:eastAsia="Times New Roman" w:hAnsi="Arial" w:cs="Arial"/>
          <w:b/>
          <w:bCs/>
          <w:kern w:val="3"/>
          <w:lang w:eastAsia="ar-SA"/>
        </w:rPr>
        <w:t>72 godziny</w:t>
      </w:r>
      <w:r w:rsidRPr="001377E0">
        <w:rPr>
          <w:rFonts w:ascii="Arial" w:eastAsia="Times New Roman" w:hAnsi="Arial" w:cs="Arial"/>
          <w:kern w:val="3"/>
          <w:lang w:eastAsia="ar-SA"/>
        </w:rPr>
        <w:t>.</w:t>
      </w:r>
    </w:p>
    <w:p w14:paraId="391CE910" w14:textId="462E93DF" w:rsidR="00B47900" w:rsidRPr="001377E0" w:rsidRDefault="00B47900" w:rsidP="0026090D">
      <w:pPr>
        <w:autoSpaceDN w:val="0"/>
        <w:spacing w:after="0" w:line="100" w:lineRule="atLeast"/>
        <w:jc w:val="both"/>
        <w:rPr>
          <w:rFonts w:ascii="Arial" w:eastAsia="Times New Roman" w:hAnsi="Arial" w:cs="Arial"/>
          <w:kern w:val="3"/>
          <w:lang w:eastAsia="ar-SA"/>
        </w:rPr>
      </w:pPr>
      <w:r w:rsidRPr="001377E0">
        <w:rPr>
          <w:rFonts w:ascii="Arial" w:eastAsia="Times New Roman" w:hAnsi="Arial" w:cs="Arial"/>
          <w:kern w:val="3"/>
          <w:lang w:eastAsia="ar-SA"/>
        </w:rPr>
        <w:t>Oferta Wykonawcy, który zaoferuje okres dłuższy zostanie odrzucona.</w:t>
      </w:r>
    </w:p>
    <w:p w14:paraId="73FCBCB9" w14:textId="77777777" w:rsidR="00B47900" w:rsidRPr="001377E0" w:rsidRDefault="00B47900" w:rsidP="00B47900">
      <w:pPr>
        <w:autoSpaceDN w:val="0"/>
        <w:spacing w:after="0" w:line="100" w:lineRule="atLeast"/>
        <w:jc w:val="both"/>
        <w:rPr>
          <w:rFonts w:ascii="Arial" w:eastAsia="Times New Roman" w:hAnsi="Arial" w:cs="Arial"/>
          <w:kern w:val="3"/>
          <w:lang w:eastAsia="ar-SA"/>
        </w:rPr>
      </w:pPr>
      <w:r w:rsidRPr="001377E0">
        <w:rPr>
          <w:rFonts w:ascii="Arial" w:eastAsia="Times New Roman" w:hAnsi="Arial" w:cs="Arial"/>
          <w:kern w:val="3"/>
          <w:lang w:eastAsia="ar-SA"/>
        </w:rPr>
        <w:t>Czas reakcji stanowi fizyczne podjęcie przez Wykonawcę wykonywania robót w zakresie zgłoszonym każdorazowo przez Zamawiającego. Przez zgłoszenie Zamawiający rozumie się telefoniczne bądź elektroniczne(e-mail) poinformowanie Wykonawcy o potrzebie wykonania danego zakresu robót.</w:t>
      </w:r>
    </w:p>
    <w:p w14:paraId="4BBC1DFE" w14:textId="06DC0895" w:rsidR="00B47900" w:rsidRPr="001377E0" w:rsidRDefault="00B47900" w:rsidP="0026090D">
      <w:pPr>
        <w:autoSpaceDN w:val="0"/>
        <w:spacing w:after="0" w:line="100" w:lineRule="atLeast"/>
        <w:jc w:val="both"/>
        <w:rPr>
          <w:rFonts w:ascii="Arial" w:eastAsia="Times New Roman" w:hAnsi="Arial" w:cs="Arial"/>
          <w:kern w:val="3"/>
          <w:lang w:eastAsia="ar-SA"/>
        </w:rPr>
      </w:pPr>
    </w:p>
    <w:p w14:paraId="617FFD59" w14:textId="77777777" w:rsidR="00A44AAA" w:rsidRPr="001377E0" w:rsidRDefault="00A44AAA">
      <w:pPr>
        <w:tabs>
          <w:tab w:val="left" w:pos="510"/>
        </w:tabs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14:paraId="257ED8D7" w14:textId="77777777" w:rsidR="00A44AAA" w:rsidRPr="001377E0" w:rsidRDefault="00A21613" w:rsidP="00A21613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360" w:lineRule="auto"/>
        <w:jc w:val="both"/>
        <w:textAlignment w:val="auto"/>
        <w:rPr>
          <w:rFonts w:ascii="Arial" w:eastAsia="Times New Roman" w:hAnsi="Arial" w:cs="Arial"/>
          <w:lang w:eastAsia="zh-CN" w:bidi="en-US"/>
        </w:rPr>
      </w:pPr>
      <w:r w:rsidRPr="001377E0">
        <w:rPr>
          <w:rFonts w:ascii="Arial" w:eastAsia="Times New Roman" w:hAnsi="Arial" w:cs="Arial"/>
          <w:b/>
          <w:color w:val="FF0000"/>
          <w:u w:val="single"/>
          <w:lang w:eastAsia="ar-SA"/>
        </w:rPr>
        <w:lastRenderedPageBreak/>
        <w:t>Częś</w:t>
      </w:r>
      <w:r w:rsidR="00C10B9B" w:rsidRPr="001377E0">
        <w:rPr>
          <w:rFonts w:ascii="Arial" w:eastAsia="Times New Roman" w:hAnsi="Arial" w:cs="Arial"/>
          <w:b/>
          <w:color w:val="FF0000"/>
          <w:u w:val="single"/>
          <w:lang w:eastAsia="ar-SA"/>
        </w:rPr>
        <w:t xml:space="preserve">ci </w:t>
      </w:r>
      <w:r w:rsidRPr="001377E0">
        <w:rPr>
          <w:rFonts w:ascii="Arial" w:eastAsia="Times New Roman" w:hAnsi="Arial" w:cs="Arial"/>
          <w:b/>
          <w:color w:val="FF0000"/>
          <w:u w:val="single"/>
          <w:lang w:eastAsia="ar-SA"/>
        </w:rPr>
        <w:t>II:</w:t>
      </w:r>
      <w:r w:rsidRPr="001377E0">
        <w:rPr>
          <w:rFonts w:ascii="Arial" w:eastAsia="Times New Roman" w:hAnsi="Arial" w:cs="Arial"/>
          <w:lang w:eastAsia="zh-CN" w:bidi="en-US"/>
        </w:rPr>
        <w:t xml:space="preserve"> </w:t>
      </w:r>
    </w:p>
    <w:p w14:paraId="6646A5C5" w14:textId="06271C8C" w:rsidR="00A21613" w:rsidRPr="001377E0" w:rsidRDefault="00C10B9B" w:rsidP="00A21613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360" w:lineRule="auto"/>
        <w:jc w:val="both"/>
        <w:textAlignment w:val="auto"/>
        <w:rPr>
          <w:rFonts w:ascii="Arial" w:eastAsia="Times New Roman" w:hAnsi="Arial" w:cs="Arial"/>
          <w:lang w:eastAsia="zh-CN" w:bidi="en-US"/>
        </w:rPr>
      </w:pPr>
      <w:r w:rsidRPr="001377E0">
        <w:rPr>
          <w:rFonts w:ascii="Arial" w:eastAsia="Times New Roman" w:hAnsi="Arial" w:cs="Arial"/>
          <w:b/>
          <w:bCs/>
          <w:lang w:eastAsia="zh-CN" w:bidi="en-US"/>
        </w:rPr>
        <w:t>Remont cząstkowy nawierzchni bitumicznej ulic</w:t>
      </w:r>
    </w:p>
    <w:p w14:paraId="3C5BA15E" w14:textId="77777777" w:rsidR="00C10B9B" w:rsidRPr="001377E0" w:rsidRDefault="00C10B9B" w:rsidP="00C10B9B">
      <w:pPr>
        <w:spacing w:after="0" w:line="240" w:lineRule="auto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1377E0">
        <w:rPr>
          <w:rFonts w:ascii="Arial" w:eastAsia="Times New Roman" w:hAnsi="Arial" w:cs="Arial"/>
          <w:b/>
          <w:bCs/>
          <w:lang w:eastAsia="ar-SA"/>
        </w:rPr>
        <w:t xml:space="preserve">Kryterium cena: 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559"/>
        <w:gridCol w:w="993"/>
        <w:gridCol w:w="1417"/>
        <w:gridCol w:w="2126"/>
      </w:tblGrid>
      <w:tr w:rsidR="00A44AAA" w:rsidRPr="001377E0" w14:paraId="32C7FB15" w14:textId="77777777" w:rsidTr="00CC73F7">
        <w:tc>
          <w:tcPr>
            <w:tcW w:w="2122" w:type="dxa"/>
            <w:vMerge w:val="restart"/>
            <w:shd w:val="clear" w:color="auto" w:fill="F4B083" w:themeFill="accent2" w:themeFillTint="99"/>
          </w:tcPr>
          <w:p w14:paraId="6DFF43B3" w14:textId="15E9894E" w:rsidR="00A44AAA" w:rsidRPr="001377E0" w:rsidRDefault="00A44AAA" w:rsidP="000B33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7E0">
              <w:rPr>
                <w:rFonts w:ascii="Arial" w:hAnsi="Arial" w:cs="Arial"/>
                <w:b/>
                <w:bCs/>
                <w:sz w:val="20"/>
                <w:szCs w:val="20"/>
              </w:rPr>
              <w:t>Zakres robót</w:t>
            </w:r>
          </w:p>
        </w:tc>
        <w:tc>
          <w:tcPr>
            <w:tcW w:w="3543" w:type="dxa"/>
            <w:gridSpan w:val="3"/>
            <w:shd w:val="clear" w:color="auto" w:fill="F4B083" w:themeFill="accent2" w:themeFillTint="99"/>
          </w:tcPr>
          <w:p w14:paraId="224A5DEE" w14:textId="07E1633F" w:rsidR="00A44AAA" w:rsidRPr="001377E0" w:rsidRDefault="00A44AAA" w:rsidP="000B33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137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</w:p>
        </w:tc>
        <w:tc>
          <w:tcPr>
            <w:tcW w:w="993" w:type="dxa"/>
            <w:vMerge w:val="restart"/>
            <w:shd w:val="clear" w:color="auto" w:fill="F4B083" w:themeFill="accent2" w:themeFillTint="99"/>
          </w:tcPr>
          <w:p w14:paraId="1B7D4FCB" w14:textId="09F2B7D9" w:rsidR="00A44AAA" w:rsidRPr="001377E0" w:rsidRDefault="00A44AAA" w:rsidP="000B33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miary 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</w:tcPr>
          <w:p w14:paraId="0B98C6B2" w14:textId="09058D57" w:rsidR="00A44AAA" w:rsidRPr="001377E0" w:rsidRDefault="00A44AAA" w:rsidP="00A44A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Szacowany zakres robót </w:t>
            </w:r>
          </w:p>
          <w:p w14:paraId="1A023194" w14:textId="0191693A" w:rsidR="00A44AAA" w:rsidRPr="001377E0" w:rsidRDefault="00A44AAA" w:rsidP="000B33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4B083" w:themeFill="accent2" w:themeFillTint="99"/>
          </w:tcPr>
          <w:p w14:paraId="6134C47E" w14:textId="77777777" w:rsidR="00A44AAA" w:rsidRPr="001377E0" w:rsidRDefault="00A44AAA" w:rsidP="000B33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  <w:p w14:paraId="40630BC9" w14:textId="77777777" w:rsidR="00A44AAA" w:rsidRPr="001377E0" w:rsidRDefault="00A44AAA" w:rsidP="000B33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7E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1377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brutto x szacowany zakres robót</w:t>
            </w:r>
            <w:r w:rsidRPr="001377E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44AAA" w:rsidRPr="001377E0" w14:paraId="5C85435F" w14:textId="77777777" w:rsidTr="00CC73F7">
        <w:tc>
          <w:tcPr>
            <w:tcW w:w="2122" w:type="dxa"/>
            <w:vMerge/>
          </w:tcPr>
          <w:p w14:paraId="2EE7A098" w14:textId="77777777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3CF81F09" w14:textId="74D51DDD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  <w:r w:rsidRPr="001377E0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15CB5DE9" w14:textId="77777777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  <w:r w:rsidRPr="001377E0">
              <w:rPr>
                <w:rFonts w:ascii="Arial" w:hAnsi="Arial" w:cs="Arial"/>
                <w:sz w:val="20"/>
                <w:szCs w:val="20"/>
              </w:rPr>
              <w:t>% VAT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5DE6B9E" w14:textId="77777777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  <w:r w:rsidRPr="001377E0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993" w:type="dxa"/>
            <w:vMerge/>
          </w:tcPr>
          <w:p w14:paraId="6A15661E" w14:textId="77777777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D35A2D" w14:textId="316AD25F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73738A8" w14:textId="77777777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AAA" w:rsidRPr="001377E0" w14:paraId="11E90DA3" w14:textId="77777777" w:rsidTr="00711587">
        <w:tc>
          <w:tcPr>
            <w:tcW w:w="2122" w:type="dxa"/>
          </w:tcPr>
          <w:p w14:paraId="765628F2" w14:textId="2A513634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  <w:r w:rsidRPr="001377E0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Mieszanka mineralno-bitumiczna na gorąco</w:t>
            </w:r>
            <w:r w:rsidRPr="001377E0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br/>
              <w:t>z wytwórni</w:t>
            </w:r>
          </w:p>
        </w:tc>
        <w:tc>
          <w:tcPr>
            <w:tcW w:w="992" w:type="dxa"/>
          </w:tcPr>
          <w:p w14:paraId="7F767225" w14:textId="0708C40F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05DF16" w14:textId="77777777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4C53B1" w14:textId="77777777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137F1F" w14:textId="6367CC72" w:rsidR="00A44AAA" w:rsidRPr="001377E0" w:rsidRDefault="00A44AAA" w:rsidP="000B33C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77E0">
              <w:rPr>
                <w:rFonts w:ascii="Arial" w:hAnsi="Arial" w:cs="Arial"/>
                <w:sz w:val="20"/>
                <w:szCs w:val="20"/>
              </w:rPr>
              <w:t>m</w:t>
            </w:r>
            <w:r w:rsidRPr="001377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5337B28" w14:textId="38730310" w:rsidR="00A44AAA" w:rsidRPr="001377E0" w:rsidRDefault="009F3DFA" w:rsidP="000B33C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77E0">
              <w:rPr>
                <w:rFonts w:ascii="Arial" w:hAnsi="Arial" w:cs="Arial"/>
                <w:sz w:val="20"/>
                <w:szCs w:val="20"/>
              </w:rPr>
              <w:t>900</w:t>
            </w:r>
            <w:r w:rsidR="00A44AAA" w:rsidRPr="001377E0">
              <w:rPr>
                <w:rFonts w:ascii="Arial" w:hAnsi="Arial" w:cs="Arial"/>
                <w:sz w:val="20"/>
                <w:szCs w:val="20"/>
              </w:rPr>
              <w:t>,00 m</w:t>
            </w:r>
            <w:r w:rsidR="00A44AAA" w:rsidRPr="001377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23085672" w14:textId="77777777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AAA" w:rsidRPr="001377E0" w14:paraId="6C42C730" w14:textId="77777777" w:rsidTr="00711587">
        <w:tc>
          <w:tcPr>
            <w:tcW w:w="2122" w:type="dxa"/>
          </w:tcPr>
          <w:p w14:paraId="3A15C959" w14:textId="0406C6C7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  <w:r w:rsidRPr="001377E0">
              <w:rPr>
                <w:rFonts w:ascii="Arial" w:hAnsi="Arial" w:cs="Arial"/>
                <w:sz w:val="20"/>
                <w:szCs w:val="20"/>
              </w:rPr>
              <w:t xml:space="preserve">Masa z </w:t>
            </w:r>
            <w:proofErr w:type="spellStart"/>
            <w:r w:rsidRPr="001377E0">
              <w:rPr>
                <w:rFonts w:ascii="Arial" w:hAnsi="Arial" w:cs="Arial"/>
                <w:sz w:val="20"/>
                <w:szCs w:val="20"/>
              </w:rPr>
              <w:t>remontera</w:t>
            </w:r>
            <w:proofErr w:type="spellEnd"/>
            <w:r w:rsidRPr="001377E0">
              <w:rPr>
                <w:rFonts w:ascii="Arial" w:hAnsi="Arial" w:cs="Arial"/>
                <w:sz w:val="20"/>
                <w:szCs w:val="20"/>
              </w:rPr>
              <w:t xml:space="preserve"> drogowego</w:t>
            </w:r>
            <w:r w:rsidRPr="001377E0">
              <w:rPr>
                <w:rFonts w:ascii="Arial" w:eastAsia="Times New Roman" w:hAnsi="Arial" w:cs="Arial"/>
                <w:b/>
                <w:sz w:val="20"/>
                <w:szCs w:val="20"/>
                <w:lang w:eastAsia="zh-CN" w:bidi="en-US"/>
              </w:rPr>
              <w:t xml:space="preserve"> </w:t>
            </w:r>
            <w:r w:rsidRPr="001377E0">
              <w:rPr>
                <w:rFonts w:ascii="Arial" w:eastAsia="Times New Roman" w:hAnsi="Arial" w:cs="Arial"/>
                <w:bCs/>
                <w:sz w:val="20"/>
                <w:szCs w:val="20"/>
                <w:lang w:eastAsia="zh-CN" w:bidi="en-US"/>
              </w:rPr>
              <w:t>wraz</w:t>
            </w:r>
            <w:r w:rsidR="00711587" w:rsidRPr="001377E0">
              <w:rPr>
                <w:rFonts w:ascii="Arial" w:eastAsia="Times New Roman" w:hAnsi="Arial" w:cs="Arial"/>
                <w:bCs/>
                <w:sz w:val="20"/>
                <w:szCs w:val="20"/>
                <w:lang w:eastAsia="zh-CN" w:bidi="en-US"/>
              </w:rPr>
              <w:br/>
            </w:r>
            <w:r w:rsidRPr="001377E0">
              <w:rPr>
                <w:rFonts w:ascii="Arial" w:eastAsia="Times New Roman" w:hAnsi="Arial" w:cs="Arial"/>
                <w:bCs/>
                <w:sz w:val="20"/>
                <w:szCs w:val="20"/>
                <w:lang w:eastAsia="zh-CN" w:bidi="en-US"/>
              </w:rPr>
              <w:t>z obcięciem i posmarowaniem krawędzi</w:t>
            </w:r>
          </w:p>
        </w:tc>
        <w:tc>
          <w:tcPr>
            <w:tcW w:w="992" w:type="dxa"/>
          </w:tcPr>
          <w:p w14:paraId="70DA3A7D" w14:textId="77777777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02C178" w14:textId="77777777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C526BC" w14:textId="77777777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2CF595" w14:textId="48690FD6" w:rsidR="00A44AAA" w:rsidRPr="001377E0" w:rsidRDefault="00A44AAA" w:rsidP="000B33C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77E0">
              <w:rPr>
                <w:rFonts w:ascii="Arial" w:hAnsi="Arial" w:cs="Arial"/>
                <w:sz w:val="20"/>
                <w:szCs w:val="20"/>
              </w:rPr>
              <w:t>m</w:t>
            </w:r>
            <w:r w:rsidRPr="001377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16BC3CD" w14:textId="6413994D" w:rsidR="00A44AAA" w:rsidRPr="001377E0" w:rsidRDefault="003E4B3B" w:rsidP="000B33C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77E0">
              <w:rPr>
                <w:rFonts w:ascii="Arial" w:hAnsi="Arial" w:cs="Arial"/>
                <w:sz w:val="20"/>
                <w:szCs w:val="20"/>
              </w:rPr>
              <w:t>100</w:t>
            </w:r>
            <w:r w:rsidR="00A44AAA" w:rsidRPr="001377E0">
              <w:rPr>
                <w:rFonts w:ascii="Arial" w:hAnsi="Arial" w:cs="Arial"/>
                <w:sz w:val="20"/>
                <w:szCs w:val="20"/>
              </w:rPr>
              <w:t>m</w:t>
            </w:r>
            <w:r w:rsidR="00A44AAA" w:rsidRPr="001377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2E437095" w14:textId="77777777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AAA" w:rsidRPr="001377E0" w14:paraId="3D5C1747" w14:textId="77777777" w:rsidTr="00711587">
        <w:tc>
          <w:tcPr>
            <w:tcW w:w="2122" w:type="dxa"/>
          </w:tcPr>
          <w:p w14:paraId="001B17F1" w14:textId="3BE1588F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77E0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Regulacja wysokościowa</w:t>
            </w:r>
            <w:r w:rsidR="00711587" w:rsidRPr="001377E0">
              <w:rPr>
                <w:rFonts w:ascii="Arial" w:eastAsia="Times New Roman" w:hAnsi="Arial" w:cs="Arial"/>
                <w:sz w:val="20"/>
                <w:szCs w:val="20"/>
                <w:lang w:eastAsia="zh-CN" w:bidi="en-US"/>
              </w:rPr>
              <w:t xml:space="preserve"> urządzeń podziemnych (włazów kanałowych, kratek ściekowych, zaworów wodociągowych, studzienek telekomunikacyjnych itp.)</w:t>
            </w:r>
            <w:r w:rsidR="00711587" w:rsidRPr="001377E0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en-US"/>
              </w:rPr>
              <w:t xml:space="preserve"> </w:t>
            </w:r>
            <w:r w:rsidRPr="001377E0">
              <w:rPr>
                <w:rFonts w:ascii="Arial" w:eastAsia="SimSun" w:hAnsi="Arial" w:cs="Arial"/>
                <w:b/>
                <w:bCs/>
                <w:color w:val="FF0000"/>
                <w:kern w:val="3"/>
                <w:sz w:val="20"/>
                <w:szCs w:val="20"/>
                <w:vertAlign w:val="superscript"/>
                <w:lang w:eastAsia="zh-CN" w:bidi="hi-IN"/>
              </w:rPr>
              <w:t>*</w:t>
            </w:r>
          </w:p>
        </w:tc>
        <w:tc>
          <w:tcPr>
            <w:tcW w:w="992" w:type="dxa"/>
          </w:tcPr>
          <w:p w14:paraId="2A723B2A" w14:textId="77777777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548017" w14:textId="77777777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C2E5AB" w14:textId="77777777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325D01" w14:textId="29CA6F2E" w:rsidR="00A44AAA" w:rsidRPr="001377E0" w:rsidRDefault="00A44AAA" w:rsidP="000B3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7E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14:paraId="16F1BFF1" w14:textId="7A885539" w:rsidR="00A44AAA" w:rsidRPr="001377E0" w:rsidRDefault="003E4B3B" w:rsidP="000B3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7E0">
              <w:rPr>
                <w:rFonts w:ascii="Arial" w:hAnsi="Arial" w:cs="Arial"/>
                <w:sz w:val="20"/>
                <w:szCs w:val="20"/>
              </w:rPr>
              <w:t>15</w:t>
            </w:r>
            <w:r w:rsidR="00A44AAA" w:rsidRPr="001377E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6" w:type="dxa"/>
          </w:tcPr>
          <w:p w14:paraId="535D4CE7" w14:textId="77777777" w:rsidR="00A44AAA" w:rsidRPr="001377E0" w:rsidRDefault="00A44AAA" w:rsidP="000B3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F3DE2" w14:textId="77777777" w:rsidR="00A21613" w:rsidRPr="001377E0" w:rsidRDefault="00A21613" w:rsidP="00A21613">
      <w:pPr>
        <w:spacing w:after="0" w:line="240" w:lineRule="auto"/>
        <w:jc w:val="both"/>
        <w:textAlignment w:val="auto"/>
        <w:rPr>
          <w:rFonts w:ascii="Arial" w:eastAsia="Times New Roman" w:hAnsi="Arial" w:cs="Arial"/>
          <w:lang w:eastAsia="zh-CN" w:bidi="en-US"/>
        </w:rPr>
      </w:pPr>
    </w:p>
    <w:p w14:paraId="2D05FEB0" w14:textId="52E5646C" w:rsidR="00A21613" w:rsidRPr="001377E0" w:rsidRDefault="00A21613" w:rsidP="00A21613">
      <w:pPr>
        <w:spacing w:after="0" w:line="240" w:lineRule="auto"/>
        <w:ind w:left="-14"/>
        <w:jc w:val="both"/>
        <w:textAlignment w:val="auto"/>
        <w:rPr>
          <w:rFonts w:ascii="Arial" w:eastAsia="Times New Roman" w:hAnsi="Arial" w:cs="Arial"/>
          <w:lang w:eastAsia="ar-SA"/>
        </w:rPr>
      </w:pPr>
      <w:bookmarkStart w:id="2" w:name="_Hlk31119630"/>
      <w:r w:rsidRPr="001377E0">
        <w:rPr>
          <w:rFonts w:ascii="Arial" w:eastAsia="Times New Roman" w:hAnsi="Arial" w:cs="Arial"/>
          <w:lang w:eastAsia="ar-SA"/>
        </w:rPr>
        <w:t>Powyższ</w:t>
      </w:r>
      <w:r w:rsidR="00D672FF" w:rsidRPr="001377E0">
        <w:rPr>
          <w:rFonts w:ascii="Arial" w:eastAsia="Times New Roman" w:hAnsi="Arial" w:cs="Arial"/>
          <w:lang w:eastAsia="ar-SA"/>
        </w:rPr>
        <w:t>e</w:t>
      </w:r>
      <w:r w:rsidRPr="001377E0">
        <w:rPr>
          <w:rFonts w:ascii="Arial" w:eastAsia="Times New Roman" w:hAnsi="Arial" w:cs="Arial"/>
          <w:lang w:eastAsia="ar-SA"/>
        </w:rPr>
        <w:t xml:space="preserve"> cen</w:t>
      </w:r>
      <w:r w:rsidR="00D672FF" w:rsidRPr="001377E0">
        <w:rPr>
          <w:rFonts w:ascii="Arial" w:eastAsia="Times New Roman" w:hAnsi="Arial" w:cs="Arial"/>
          <w:lang w:eastAsia="ar-SA"/>
        </w:rPr>
        <w:t>y</w:t>
      </w:r>
      <w:r w:rsidRPr="001377E0">
        <w:rPr>
          <w:rFonts w:ascii="Arial" w:eastAsia="Times New Roman" w:hAnsi="Arial" w:cs="Arial"/>
          <w:lang w:eastAsia="ar-SA"/>
        </w:rPr>
        <w:t xml:space="preserve"> został</w:t>
      </w:r>
      <w:r w:rsidR="00D672FF" w:rsidRPr="001377E0">
        <w:rPr>
          <w:rFonts w:ascii="Arial" w:eastAsia="Times New Roman" w:hAnsi="Arial" w:cs="Arial"/>
          <w:lang w:eastAsia="ar-SA"/>
        </w:rPr>
        <w:t>y</w:t>
      </w:r>
      <w:r w:rsidRPr="001377E0">
        <w:rPr>
          <w:rFonts w:ascii="Arial" w:eastAsia="Times New Roman" w:hAnsi="Arial" w:cs="Arial"/>
          <w:lang w:eastAsia="ar-SA"/>
        </w:rPr>
        <w:t xml:space="preserve"> podan</w:t>
      </w:r>
      <w:r w:rsidR="00D672FF" w:rsidRPr="001377E0">
        <w:rPr>
          <w:rFonts w:ascii="Arial" w:eastAsia="Times New Roman" w:hAnsi="Arial" w:cs="Arial"/>
          <w:lang w:eastAsia="ar-SA"/>
        </w:rPr>
        <w:t>e</w:t>
      </w:r>
      <w:r w:rsidRPr="001377E0">
        <w:rPr>
          <w:rFonts w:ascii="Arial" w:eastAsia="Times New Roman" w:hAnsi="Arial" w:cs="Arial"/>
          <w:lang w:eastAsia="ar-SA"/>
        </w:rPr>
        <w:t xml:space="preserve"> w oparciu o </w:t>
      </w:r>
      <w:r w:rsidRPr="001377E0">
        <w:rPr>
          <w:rFonts w:ascii="Arial" w:eastAsia="Times New Roman" w:hAnsi="Arial" w:cs="Arial"/>
          <w:bCs/>
          <w:color w:val="FF0000"/>
          <w:lang w:eastAsia="ar-SA"/>
        </w:rPr>
        <w:t>załączony kosztorys</w:t>
      </w:r>
      <w:r w:rsidRPr="001377E0">
        <w:rPr>
          <w:rFonts w:ascii="Arial" w:eastAsia="Times New Roman" w:hAnsi="Arial" w:cs="Arial"/>
          <w:lang w:eastAsia="ar-SA"/>
        </w:rPr>
        <w:t xml:space="preserve"> </w:t>
      </w:r>
      <w:r w:rsidRPr="001377E0">
        <w:rPr>
          <w:rFonts w:ascii="Arial" w:eastAsia="Times New Roman" w:hAnsi="Arial" w:cs="Arial"/>
          <w:color w:val="FF0000"/>
          <w:lang w:eastAsia="ar-SA"/>
        </w:rPr>
        <w:t>ofertowy</w:t>
      </w:r>
      <w:r w:rsidRPr="001377E0">
        <w:rPr>
          <w:rFonts w:ascii="Arial" w:eastAsia="Times New Roman" w:hAnsi="Arial" w:cs="Arial"/>
          <w:lang w:eastAsia="ar-SA"/>
        </w:rPr>
        <w:t xml:space="preserve"> (wykonany metodą szczegółową) ceny jednostkowej przedmiotu zamówienia.</w:t>
      </w:r>
    </w:p>
    <w:p w14:paraId="5A087BE1" w14:textId="77777777" w:rsidR="00A21613" w:rsidRPr="001377E0" w:rsidRDefault="00A21613" w:rsidP="00A21613">
      <w:pPr>
        <w:spacing w:after="0" w:line="240" w:lineRule="auto"/>
        <w:ind w:left="-14"/>
        <w:jc w:val="both"/>
        <w:textAlignment w:val="auto"/>
        <w:rPr>
          <w:rFonts w:ascii="Arial" w:eastAsia="Times New Roman" w:hAnsi="Arial" w:cs="Arial"/>
          <w:lang w:eastAsia="ar-SA"/>
        </w:rPr>
      </w:pPr>
    </w:p>
    <w:bookmarkEnd w:id="2"/>
    <w:p w14:paraId="2DAAC564" w14:textId="6FB7D1B1" w:rsidR="00A21613" w:rsidRPr="001377E0" w:rsidRDefault="00D672FF" w:rsidP="00D672FF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240" w:lineRule="auto"/>
        <w:jc w:val="both"/>
        <w:textAlignment w:val="auto"/>
        <w:rPr>
          <w:rFonts w:ascii="Arial" w:eastAsia="SimSun" w:hAnsi="Arial" w:cs="Arial"/>
          <w:bCs/>
          <w:color w:val="FF0000"/>
          <w:kern w:val="3"/>
          <w:lang w:eastAsia="zh-CN" w:bidi="hi-IN"/>
        </w:rPr>
      </w:pPr>
      <w:r w:rsidRPr="001377E0">
        <w:rPr>
          <w:rFonts w:ascii="Arial" w:eastAsia="SimSun" w:hAnsi="Arial" w:cs="Arial"/>
          <w:b/>
          <w:color w:val="FF0000"/>
          <w:kern w:val="3"/>
          <w:vertAlign w:val="superscript"/>
          <w:lang w:eastAsia="zh-CN" w:bidi="hi-IN"/>
        </w:rPr>
        <w:t>*</w:t>
      </w:r>
      <w:r w:rsidR="00A21613" w:rsidRPr="001377E0">
        <w:rPr>
          <w:rFonts w:ascii="Arial" w:eastAsia="SimSun" w:hAnsi="Arial" w:cs="Arial"/>
          <w:bCs/>
          <w:color w:val="FF0000"/>
          <w:kern w:val="3"/>
          <w:lang w:eastAsia="zh-CN" w:bidi="hi-IN"/>
        </w:rPr>
        <w:t xml:space="preserve">Uwaga: podana powyżej cena jednostkowa dotyczy zarówno ceny za regulacje wysokościową </w:t>
      </w:r>
      <w:r w:rsidR="00711587" w:rsidRPr="001377E0">
        <w:rPr>
          <w:rFonts w:ascii="Arial" w:eastAsia="Times New Roman" w:hAnsi="Arial" w:cs="Arial"/>
          <w:color w:val="FF0000"/>
          <w:lang w:eastAsia="zh-CN" w:bidi="en-US"/>
        </w:rPr>
        <w:t xml:space="preserve">włazów kanałowych, kratek ściekowych, zaworów wodociągowych, studzienek telekomunikacyjnych </w:t>
      </w:r>
      <w:r w:rsidR="0026061D" w:rsidRPr="001377E0">
        <w:rPr>
          <w:rFonts w:ascii="Arial" w:eastAsia="Times New Roman" w:hAnsi="Arial" w:cs="Arial"/>
          <w:color w:val="FF0000"/>
          <w:lang w:eastAsia="zh-CN" w:bidi="en-US"/>
        </w:rPr>
        <w:t xml:space="preserve">zamiennie </w:t>
      </w:r>
      <w:r w:rsidR="00711587" w:rsidRPr="001377E0">
        <w:rPr>
          <w:rFonts w:ascii="Arial" w:eastAsia="Times New Roman" w:hAnsi="Arial" w:cs="Arial"/>
          <w:color w:val="FF0000"/>
          <w:lang w:eastAsia="zh-CN" w:bidi="en-US"/>
        </w:rPr>
        <w:t>w zależności od potrzeb Zamawiającego</w:t>
      </w:r>
      <w:r w:rsidR="00A21613" w:rsidRPr="001377E0">
        <w:rPr>
          <w:rFonts w:ascii="Arial" w:eastAsia="SimSun" w:hAnsi="Arial" w:cs="Arial"/>
          <w:bCs/>
          <w:color w:val="FF0000"/>
          <w:kern w:val="3"/>
          <w:lang w:eastAsia="zh-CN" w:bidi="hi-IN"/>
        </w:rPr>
        <w:t>.</w:t>
      </w:r>
    </w:p>
    <w:p w14:paraId="338C8771" w14:textId="3134C521" w:rsidR="00D672FF" w:rsidRPr="001377E0" w:rsidRDefault="00D672FF" w:rsidP="00D672FF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240" w:lineRule="auto"/>
        <w:jc w:val="both"/>
        <w:textAlignment w:val="auto"/>
        <w:rPr>
          <w:rFonts w:ascii="Arial" w:eastAsia="SimSun" w:hAnsi="Arial" w:cs="Arial"/>
          <w:bCs/>
          <w:color w:val="FF0000"/>
          <w:kern w:val="3"/>
          <w:lang w:eastAsia="zh-CN" w:bidi="hi-IN"/>
        </w:rPr>
      </w:pPr>
    </w:p>
    <w:p w14:paraId="1F47AF7D" w14:textId="77777777" w:rsidR="00D672FF" w:rsidRPr="001377E0" w:rsidRDefault="00D672FF" w:rsidP="00D672FF">
      <w:pPr>
        <w:spacing w:after="0" w:line="240" w:lineRule="auto"/>
        <w:ind w:left="-14"/>
        <w:jc w:val="both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1377E0">
        <w:rPr>
          <w:rFonts w:ascii="Arial" w:eastAsia="Times New Roman" w:hAnsi="Arial" w:cs="Arial"/>
          <w:b/>
          <w:bCs/>
          <w:lang w:eastAsia="ar-SA"/>
        </w:rPr>
        <w:t>Kryterium okres gwarancji i czas reakcji: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111"/>
        <w:gridCol w:w="5240"/>
      </w:tblGrid>
      <w:tr w:rsidR="00D672FF" w:rsidRPr="001377E0" w14:paraId="6E3DDF10" w14:textId="77777777" w:rsidTr="00291DC7">
        <w:tc>
          <w:tcPr>
            <w:tcW w:w="4111" w:type="dxa"/>
            <w:shd w:val="clear" w:color="auto" w:fill="F4B083" w:themeFill="accent2" w:themeFillTint="99"/>
          </w:tcPr>
          <w:p w14:paraId="1C240E40" w14:textId="77777777" w:rsidR="00D672FF" w:rsidRPr="001377E0" w:rsidRDefault="00D672FF" w:rsidP="000B33C7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377E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gwarancji </w:t>
            </w:r>
            <w:r w:rsidRPr="0013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(właściwe zaznaczyć)</w:t>
            </w:r>
          </w:p>
        </w:tc>
        <w:tc>
          <w:tcPr>
            <w:tcW w:w="5240" w:type="dxa"/>
            <w:shd w:val="clear" w:color="auto" w:fill="F4B083" w:themeFill="accent2" w:themeFillTint="99"/>
          </w:tcPr>
          <w:p w14:paraId="2E437DCD" w14:textId="77777777" w:rsidR="00D672FF" w:rsidRPr="001377E0" w:rsidRDefault="00D672FF" w:rsidP="000B33C7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377E0">
              <w:rPr>
                <w:rFonts w:ascii="Arial" w:eastAsia="Times New Roman" w:hAnsi="Arial" w:cs="Arial"/>
                <w:b/>
                <w:bCs/>
                <w:lang w:eastAsia="pl-PL"/>
              </w:rPr>
              <w:t>Czas reakcji na zgłoszenie Zamawiającego (</w:t>
            </w:r>
            <w:r w:rsidRPr="001377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właściwe zaznaczyć)</w:t>
            </w:r>
          </w:p>
        </w:tc>
      </w:tr>
      <w:tr w:rsidR="00D672FF" w:rsidRPr="001377E0" w14:paraId="40A5C2E5" w14:textId="77777777" w:rsidTr="000B33C7">
        <w:tc>
          <w:tcPr>
            <w:tcW w:w="4111" w:type="dxa"/>
          </w:tcPr>
          <w:p w14:paraId="56A34E7D" w14:textId="77777777" w:rsidR="00D672FF" w:rsidRPr="001377E0" w:rsidRDefault="00D672FF" w:rsidP="000B33C7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77E0">
              <w:rPr>
                <w:rFonts w:ascii="Arial" w:eastAsia="Times New Roman" w:hAnsi="Arial" w:cs="Arial"/>
                <w:lang w:eastAsia="pl-PL"/>
              </w:rPr>
              <w:t xml:space="preserve">□ 20 miesięcy </w:t>
            </w:r>
          </w:p>
          <w:p w14:paraId="5206FDFB" w14:textId="77777777" w:rsidR="00D672FF" w:rsidRPr="001377E0" w:rsidRDefault="00D672FF" w:rsidP="000B33C7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14A6796" w14:textId="77777777" w:rsidR="00D672FF" w:rsidRPr="001377E0" w:rsidRDefault="00D672FF" w:rsidP="000B33C7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77E0">
              <w:rPr>
                <w:rFonts w:ascii="Arial" w:eastAsia="Times New Roman" w:hAnsi="Arial" w:cs="Arial"/>
                <w:lang w:eastAsia="pl-PL"/>
              </w:rPr>
              <w:t xml:space="preserve">□ 16 miesięcy </w:t>
            </w:r>
          </w:p>
          <w:p w14:paraId="4E74EACA" w14:textId="77777777" w:rsidR="00D672FF" w:rsidRPr="001377E0" w:rsidRDefault="00D672FF" w:rsidP="000B33C7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660269D" w14:textId="77777777" w:rsidR="00D672FF" w:rsidRPr="001377E0" w:rsidRDefault="00D672FF" w:rsidP="000B33C7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377E0">
              <w:rPr>
                <w:rFonts w:ascii="Arial" w:eastAsia="Times New Roman" w:hAnsi="Arial" w:cs="Arial"/>
                <w:lang w:eastAsia="pl-PL"/>
              </w:rPr>
              <w:t xml:space="preserve">□ 12 miesięcy </w:t>
            </w:r>
          </w:p>
          <w:p w14:paraId="61B65011" w14:textId="77777777" w:rsidR="00D672FF" w:rsidRPr="001377E0" w:rsidRDefault="00D672FF" w:rsidP="000B33C7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</w:tc>
        <w:tc>
          <w:tcPr>
            <w:tcW w:w="5240" w:type="dxa"/>
          </w:tcPr>
          <w:p w14:paraId="2A2A7FE8" w14:textId="77777777" w:rsidR="00D672FF" w:rsidRPr="001377E0" w:rsidRDefault="00D672FF" w:rsidP="000B33C7">
            <w:pPr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kern w:val="3"/>
                <w:lang w:eastAsia="ar-SA"/>
              </w:rPr>
            </w:pPr>
            <w:r w:rsidRPr="001377E0">
              <w:rPr>
                <w:rFonts w:ascii="Arial" w:eastAsia="Times New Roman" w:hAnsi="Arial" w:cs="Arial"/>
                <w:kern w:val="3"/>
                <w:lang w:eastAsia="ar-SA"/>
              </w:rPr>
              <w:t>□ do 24 godzin od momentu zgłoszenia</w:t>
            </w:r>
          </w:p>
          <w:p w14:paraId="3B79B80E" w14:textId="77777777" w:rsidR="00D672FF" w:rsidRPr="001377E0" w:rsidRDefault="00D672FF" w:rsidP="000B33C7">
            <w:pPr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kern w:val="3"/>
                <w:lang w:eastAsia="ar-SA"/>
              </w:rPr>
            </w:pPr>
          </w:p>
          <w:p w14:paraId="4796C395" w14:textId="77777777" w:rsidR="00D672FF" w:rsidRPr="001377E0" w:rsidRDefault="00D672FF" w:rsidP="000B33C7">
            <w:pPr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kern w:val="3"/>
                <w:lang w:eastAsia="ar-SA"/>
              </w:rPr>
            </w:pPr>
            <w:r w:rsidRPr="001377E0">
              <w:rPr>
                <w:rFonts w:ascii="Arial" w:eastAsia="Times New Roman" w:hAnsi="Arial" w:cs="Arial"/>
                <w:kern w:val="3"/>
                <w:lang w:eastAsia="ar-SA"/>
              </w:rPr>
              <w:t>□ powyżej 24 godzin do 48 godzin od momentu zgłoszenia</w:t>
            </w:r>
          </w:p>
          <w:p w14:paraId="7DDA0471" w14:textId="77777777" w:rsidR="00D672FF" w:rsidRPr="001377E0" w:rsidRDefault="00D672FF" w:rsidP="000B33C7">
            <w:pPr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kern w:val="3"/>
                <w:lang w:eastAsia="ar-SA"/>
              </w:rPr>
            </w:pPr>
          </w:p>
          <w:p w14:paraId="2FE950AC" w14:textId="37DD86EA" w:rsidR="00D672FF" w:rsidRPr="001377E0" w:rsidRDefault="00D672FF" w:rsidP="000B33C7">
            <w:pPr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kern w:val="3"/>
                <w:lang w:eastAsia="ar-SA"/>
              </w:rPr>
            </w:pPr>
            <w:r w:rsidRPr="001377E0">
              <w:rPr>
                <w:rFonts w:ascii="Arial" w:eastAsia="Times New Roman" w:hAnsi="Arial" w:cs="Arial"/>
                <w:kern w:val="3"/>
                <w:lang w:eastAsia="ar-SA"/>
              </w:rPr>
              <w:t>□ powyżej 48 godzin  do 72 godzin</w:t>
            </w:r>
            <w:r w:rsidR="007810CA" w:rsidRPr="001377E0">
              <w:rPr>
                <w:rFonts w:ascii="Arial" w:eastAsia="Times New Roman" w:hAnsi="Arial" w:cs="Arial"/>
                <w:kern w:val="3"/>
                <w:lang w:eastAsia="ar-SA"/>
              </w:rPr>
              <w:t xml:space="preserve"> od momentu zgłoszenia </w:t>
            </w:r>
          </w:p>
          <w:p w14:paraId="24C8A66F" w14:textId="77777777" w:rsidR="00D672FF" w:rsidRPr="001377E0" w:rsidRDefault="00D672FF" w:rsidP="000B33C7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4463B138" w14:textId="77777777" w:rsidR="00D672FF" w:rsidRPr="001377E0" w:rsidRDefault="00D672FF" w:rsidP="00D672FF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240" w:lineRule="auto"/>
        <w:jc w:val="both"/>
        <w:textAlignment w:val="auto"/>
        <w:rPr>
          <w:rFonts w:ascii="Arial" w:eastAsia="SimSun" w:hAnsi="Arial" w:cs="Arial"/>
          <w:bCs/>
          <w:color w:val="FF0000"/>
          <w:kern w:val="3"/>
          <w:lang w:eastAsia="zh-CN" w:bidi="hi-IN"/>
        </w:rPr>
      </w:pPr>
    </w:p>
    <w:p w14:paraId="6ADEAB61" w14:textId="68B88DB6" w:rsidR="00D672FF" w:rsidRPr="001377E0" w:rsidRDefault="00A21613" w:rsidP="00D672FF">
      <w:pPr>
        <w:autoSpaceDN w:val="0"/>
        <w:spacing w:after="0" w:line="270" w:lineRule="atLeast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b/>
          <w:bCs/>
          <w:lang w:eastAsia="pl-PL"/>
        </w:rPr>
        <w:t xml:space="preserve">Kryterium </w:t>
      </w:r>
      <w:r w:rsidR="00D672FF" w:rsidRPr="001377E0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Pr="001377E0">
        <w:rPr>
          <w:rFonts w:ascii="Arial" w:eastAsia="Times New Roman" w:hAnsi="Arial" w:cs="Arial"/>
          <w:b/>
          <w:bCs/>
          <w:lang w:eastAsia="pl-PL"/>
        </w:rPr>
        <w:t>okres gwarancji</w:t>
      </w:r>
      <w:r w:rsidR="00D672FF" w:rsidRPr="001377E0">
        <w:rPr>
          <w:rFonts w:ascii="Arial" w:eastAsia="Times New Roman" w:hAnsi="Arial" w:cs="Arial"/>
          <w:b/>
          <w:bCs/>
          <w:lang w:eastAsia="pl-PL"/>
        </w:rPr>
        <w:t>:</w:t>
      </w:r>
      <w:r w:rsidR="00D672FF" w:rsidRPr="001377E0">
        <w:rPr>
          <w:rFonts w:ascii="Arial" w:eastAsia="Times New Roman" w:hAnsi="Arial" w:cs="Arial"/>
          <w:b/>
          <w:lang w:eastAsia="pl-PL"/>
        </w:rPr>
        <w:t xml:space="preserve"> </w:t>
      </w:r>
    </w:p>
    <w:p w14:paraId="3F1C5E78" w14:textId="77777777" w:rsidR="004B69CD" w:rsidRPr="001377E0" w:rsidRDefault="004B69CD" w:rsidP="00A21613">
      <w:pPr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CF4850F" w14:textId="77777777" w:rsidR="004B69CD" w:rsidRPr="001377E0" w:rsidRDefault="00A21613" w:rsidP="004B69CD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lang w:eastAsia="pl-PL"/>
        </w:rPr>
        <w:t xml:space="preserve">Minimalny okres udzielenia gwarancji to 12 miesięcy. </w:t>
      </w:r>
    </w:p>
    <w:p w14:paraId="7E433C42" w14:textId="378D25EB" w:rsidR="00A21613" w:rsidRPr="001377E0" w:rsidRDefault="00A21613" w:rsidP="004B69CD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lang w:eastAsia="pl-PL"/>
        </w:rPr>
        <w:lastRenderedPageBreak/>
        <w:t>Oferta Wykonawcy, który zaoferuje okres krótszy zostanie odrzucona.</w:t>
      </w:r>
    </w:p>
    <w:p w14:paraId="746BA071" w14:textId="77777777" w:rsidR="00A21613" w:rsidRPr="001377E0" w:rsidRDefault="00A21613" w:rsidP="004B69CD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lang w:eastAsia="pl-PL"/>
        </w:rPr>
        <w:t>Maksymalny okres gwarancji podlegający punktowaniu – 20  miesięcy.</w:t>
      </w:r>
    </w:p>
    <w:p w14:paraId="5FF7019D" w14:textId="77777777" w:rsidR="00A21613" w:rsidRPr="001377E0" w:rsidRDefault="00A21613" w:rsidP="004B69CD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lang w:eastAsia="pl-PL"/>
        </w:rPr>
        <w:t>Zaoferowanie dłuższego okresu nie będzie skutkować przyznaniem wyższej punktacji ani odrzuceniem oferty. Oferta taka otrzyma maksymalną liczbę punktów.</w:t>
      </w:r>
    </w:p>
    <w:p w14:paraId="55851BAE" w14:textId="77777777" w:rsidR="00A21613" w:rsidRPr="001377E0" w:rsidRDefault="00A21613" w:rsidP="00A21613">
      <w:pPr>
        <w:autoSpaceDN w:val="0"/>
        <w:spacing w:after="0" w:line="270" w:lineRule="atLeast"/>
        <w:rPr>
          <w:rFonts w:ascii="Arial" w:eastAsia="Times New Roman" w:hAnsi="Arial" w:cs="Arial"/>
          <w:b/>
          <w:kern w:val="3"/>
          <w:lang w:eastAsia="ar-SA"/>
        </w:rPr>
      </w:pPr>
    </w:p>
    <w:p w14:paraId="6E83B4DB" w14:textId="74A90794" w:rsidR="00A21613" w:rsidRPr="001377E0" w:rsidRDefault="00D672FF" w:rsidP="00A21613">
      <w:pPr>
        <w:autoSpaceDN w:val="0"/>
        <w:spacing w:after="0" w:line="270" w:lineRule="atLeast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b/>
          <w:lang w:eastAsia="pl-PL"/>
        </w:rPr>
        <w:t>Kryterium - c</w:t>
      </w:r>
      <w:r w:rsidR="00A21613" w:rsidRPr="001377E0">
        <w:rPr>
          <w:rFonts w:ascii="Arial" w:eastAsia="Times New Roman" w:hAnsi="Arial" w:cs="Arial"/>
          <w:b/>
          <w:lang w:eastAsia="pl-PL"/>
        </w:rPr>
        <w:t xml:space="preserve">zas reakcji na zgłoszenie Zamawiającego: </w:t>
      </w:r>
    </w:p>
    <w:p w14:paraId="54676B52" w14:textId="77777777" w:rsidR="004B69CD" w:rsidRPr="001377E0" w:rsidRDefault="004B69CD" w:rsidP="004B69CD">
      <w:pPr>
        <w:autoSpaceDN w:val="0"/>
        <w:spacing w:after="0" w:line="100" w:lineRule="atLeast"/>
        <w:jc w:val="both"/>
        <w:rPr>
          <w:rFonts w:ascii="Arial" w:eastAsia="Times New Roman" w:hAnsi="Arial" w:cs="Arial"/>
          <w:kern w:val="3"/>
          <w:lang w:eastAsia="ar-SA"/>
        </w:rPr>
      </w:pPr>
    </w:p>
    <w:p w14:paraId="4DBE1CCF" w14:textId="56C00BA8" w:rsidR="00A21613" w:rsidRPr="001377E0" w:rsidRDefault="004B69CD" w:rsidP="004B69CD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lang w:eastAsia="pl-PL"/>
        </w:rPr>
        <w:t xml:space="preserve">Maksymalny czas reakcji na zgłoszenie wykonania robót i fizyczne podjęcie działań mających na celu ich wykonanie wynosi </w:t>
      </w:r>
      <w:r w:rsidRPr="001377E0">
        <w:rPr>
          <w:rFonts w:ascii="Arial" w:eastAsia="Times New Roman" w:hAnsi="Arial" w:cs="Arial"/>
          <w:b/>
          <w:bCs/>
          <w:lang w:eastAsia="pl-PL"/>
        </w:rPr>
        <w:t>72 godziny</w:t>
      </w:r>
      <w:r w:rsidRPr="001377E0">
        <w:rPr>
          <w:rFonts w:ascii="Arial" w:eastAsia="Times New Roman" w:hAnsi="Arial" w:cs="Arial"/>
          <w:lang w:eastAsia="pl-PL"/>
        </w:rPr>
        <w:t>. Oferta Wykonawcy, który zaoferuje okres dłuższy zostanie odrzucona.</w:t>
      </w:r>
    </w:p>
    <w:p w14:paraId="685BF354" w14:textId="05525D47" w:rsidR="0026090D" w:rsidRPr="001377E0" w:rsidRDefault="00A21613" w:rsidP="004B69CD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lang w:eastAsia="pl-PL"/>
        </w:rPr>
        <w:t>Czas reakcji stanowi fizyczne podjęcie przez Wykonawcę wykonywania robót w zakresie zgłoszonym każdorazowo przez Zamawiającego. Przez zgłoszenie Zamawiający rozumie się telefoniczne bądź elektroniczne(e-mail) poinformowanie Wykonawcy o potrzebie wykonania danego zakresu robót.</w:t>
      </w:r>
    </w:p>
    <w:p w14:paraId="43D11FE5" w14:textId="77777777" w:rsidR="00336C31" w:rsidRPr="001377E0" w:rsidRDefault="00336C31" w:rsidP="004B69CD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812A39" w14:textId="672F317D" w:rsidR="00336C31" w:rsidRPr="001377E0" w:rsidRDefault="00336C31" w:rsidP="00336C31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360" w:lineRule="auto"/>
        <w:jc w:val="both"/>
        <w:textAlignment w:val="auto"/>
        <w:rPr>
          <w:rFonts w:ascii="Arial" w:eastAsia="Times New Roman" w:hAnsi="Arial" w:cs="Arial"/>
          <w:lang w:eastAsia="zh-CN" w:bidi="en-US"/>
        </w:rPr>
      </w:pPr>
      <w:r w:rsidRPr="001377E0">
        <w:rPr>
          <w:rFonts w:ascii="Arial" w:eastAsia="Times New Roman" w:hAnsi="Arial" w:cs="Arial"/>
          <w:b/>
          <w:color w:val="FF0000"/>
          <w:u w:val="single"/>
          <w:lang w:eastAsia="ar-SA"/>
        </w:rPr>
        <w:t>Części III:</w:t>
      </w:r>
    </w:p>
    <w:p w14:paraId="37EFDEBC" w14:textId="797B13EE" w:rsidR="00EE1470" w:rsidRPr="001377E0" w:rsidRDefault="00EE1470" w:rsidP="00EE1470">
      <w:pPr>
        <w:tabs>
          <w:tab w:val="left" w:pos="900"/>
        </w:tabs>
        <w:suppressAutoHyphens w:val="0"/>
        <w:jc w:val="both"/>
        <w:rPr>
          <w:rFonts w:ascii="Arial" w:hAnsi="Arial" w:cs="Arial"/>
        </w:rPr>
      </w:pPr>
      <w:r w:rsidRPr="001377E0">
        <w:rPr>
          <w:rFonts w:ascii="Arial" w:hAnsi="Arial" w:cs="Arial"/>
          <w:b/>
          <w:bCs/>
        </w:rPr>
        <w:t xml:space="preserve">Remont nawierzchni bitumicznej </w:t>
      </w:r>
      <w:r w:rsidR="0023523C" w:rsidRPr="001377E0">
        <w:rPr>
          <w:rFonts w:ascii="Arial" w:hAnsi="Arial" w:cs="Arial"/>
          <w:b/>
          <w:bCs/>
        </w:rPr>
        <w:t>za pomocą rozściełacza</w:t>
      </w:r>
      <w:r w:rsidRPr="001377E0">
        <w:rPr>
          <w:rFonts w:ascii="Arial" w:hAnsi="Arial" w:cs="Arial"/>
        </w:rPr>
        <w:t>.</w:t>
      </w:r>
    </w:p>
    <w:p w14:paraId="01B8842E" w14:textId="1EB38FC9" w:rsidR="00C81F69" w:rsidRPr="001377E0" w:rsidRDefault="00C81F69" w:rsidP="00EE1470">
      <w:pPr>
        <w:tabs>
          <w:tab w:val="left" w:pos="900"/>
        </w:tabs>
        <w:suppressAutoHyphens w:val="0"/>
        <w:jc w:val="both"/>
        <w:rPr>
          <w:rFonts w:ascii="Arial" w:hAnsi="Arial" w:cs="Arial"/>
        </w:rPr>
      </w:pPr>
    </w:p>
    <w:p w14:paraId="2DAC332C" w14:textId="77777777" w:rsidR="00C81F69" w:rsidRPr="001377E0" w:rsidRDefault="00C81F69" w:rsidP="00C81F69">
      <w:pPr>
        <w:spacing w:after="0" w:line="240" w:lineRule="auto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1377E0">
        <w:rPr>
          <w:rFonts w:ascii="Arial" w:eastAsia="Times New Roman" w:hAnsi="Arial" w:cs="Arial"/>
          <w:b/>
          <w:bCs/>
          <w:lang w:eastAsia="ar-SA"/>
        </w:rPr>
        <w:t xml:space="preserve">Kryterium cena: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418"/>
        <w:gridCol w:w="1417"/>
        <w:gridCol w:w="3114"/>
      </w:tblGrid>
      <w:tr w:rsidR="00C81F69" w:rsidRPr="001377E0" w14:paraId="0D807723" w14:textId="77777777" w:rsidTr="00C67465">
        <w:tc>
          <w:tcPr>
            <w:tcW w:w="4820" w:type="dxa"/>
            <w:gridSpan w:val="3"/>
            <w:shd w:val="clear" w:color="auto" w:fill="F4B083" w:themeFill="accent2" w:themeFillTint="99"/>
          </w:tcPr>
          <w:p w14:paraId="4233DF46" w14:textId="77777777" w:rsidR="00C81F69" w:rsidRPr="001377E0" w:rsidRDefault="00C81F69" w:rsidP="00C67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1377E0">
              <w:rPr>
                <w:rFonts w:ascii="Arial" w:hAnsi="Arial" w:cs="Arial"/>
                <w:b/>
                <w:bCs/>
                <w:sz w:val="20"/>
                <w:szCs w:val="20"/>
              </w:rPr>
              <w:t>Cena jednostkowa za 1 m</w:t>
            </w:r>
            <w:r w:rsidRPr="00137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</w:tcPr>
          <w:p w14:paraId="5B09546C" w14:textId="77777777" w:rsidR="00C81F69" w:rsidRPr="001377E0" w:rsidRDefault="00C81F69" w:rsidP="00C67465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1377E0">
              <w:rPr>
                <w:rFonts w:ascii="Arial" w:hAnsi="Arial" w:cs="Arial"/>
                <w:b/>
                <w:bCs/>
                <w:sz w:val="20"/>
                <w:szCs w:val="20"/>
              </w:rPr>
              <w:t>Szacowany zakres robót m</w:t>
            </w:r>
            <w:r w:rsidRPr="00137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4" w:type="dxa"/>
            <w:vMerge w:val="restart"/>
            <w:shd w:val="clear" w:color="auto" w:fill="F4B083" w:themeFill="accent2" w:themeFillTint="99"/>
          </w:tcPr>
          <w:p w14:paraId="0FF8A4D4" w14:textId="77777777" w:rsidR="00C81F69" w:rsidRPr="001377E0" w:rsidRDefault="00C81F69" w:rsidP="00C67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  <w:p w14:paraId="50D81A94" w14:textId="77777777" w:rsidR="00C81F69" w:rsidRPr="001377E0" w:rsidRDefault="00C81F69" w:rsidP="00C67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7E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1377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brutto x szacowany zakres robót</w:t>
            </w:r>
            <w:r w:rsidRPr="001377E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81F69" w:rsidRPr="001377E0" w14:paraId="34071349" w14:textId="77777777" w:rsidTr="00C67465">
        <w:tc>
          <w:tcPr>
            <w:tcW w:w="2126" w:type="dxa"/>
            <w:shd w:val="clear" w:color="auto" w:fill="F4B083" w:themeFill="accent2" w:themeFillTint="99"/>
          </w:tcPr>
          <w:p w14:paraId="14672540" w14:textId="77777777" w:rsidR="00C81F69" w:rsidRPr="001377E0" w:rsidRDefault="00C81F69" w:rsidP="00C67465">
            <w:pPr>
              <w:rPr>
                <w:rFonts w:ascii="Arial" w:hAnsi="Arial" w:cs="Arial"/>
                <w:sz w:val="20"/>
                <w:szCs w:val="20"/>
              </w:rPr>
            </w:pPr>
            <w:r w:rsidRPr="001377E0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540CD02E" w14:textId="77777777" w:rsidR="00C81F69" w:rsidRPr="001377E0" w:rsidRDefault="00C81F69" w:rsidP="00C67465">
            <w:pPr>
              <w:rPr>
                <w:rFonts w:ascii="Arial" w:hAnsi="Arial" w:cs="Arial"/>
                <w:sz w:val="20"/>
                <w:szCs w:val="20"/>
              </w:rPr>
            </w:pPr>
            <w:r w:rsidRPr="001377E0">
              <w:rPr>
                <w:rFonts w:ascii="Arial" w:hAnsi="Arial" w:cs="Arial"/>
                <w:sz w:val="20"/>
                <w:szCs w:val="20"/>
              </w:rPr>
              <w:t>% VAT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0A9B5CF1" w14:textId="77777777" w:rsidR="00C81F69" w:rsidRPr="001377E0" w:rsidRDefault="00C81F69" w:rsidP="00C67465">
            <w:pPr>
              <w:rPr>
                <w:rFonts w:ascii="Arial" w:hAnsi="Arial" w:cs="Arial"/>
                <w:sz w:val="20"/>
                <w:szCs w:val="20"/>
              </w:rPr>
            </w:pPr>
            <w:r w:rsidRPr="001377E0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417" w:type="dxa"/>
            <w:vMerge/>
          </w:tcPr>
          <w:p w14:paraId="05493011" w14:textId="77777777" w:rsidR="00C81F69" w:rsidRPr="001377E0" w:rsidRDefault="00C81F69" w:rsidP="00C67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14:paraId="63C5BD96" w14:textId="77777777" w:rsidR="00C81F69" w:rsidRPr="001377E0" w:rsidRDefault="00C81F69" w:rsidP="00C67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F69" w:rsidRPr="001377E0" w14:paraId="263FC2CE" w14:textId="77777777" w:rsidTr="00C67465">
        <w:tc>
          <w:tcPr>
            <w:tcW w:w="2126" w:type="dxa"/>
          </w:tcPr>
          <w:p w14:paraId="0E7BB1A9" w14:textId="77777777" w:rsidR="00C81F69" w:rsidRPr="001377E0" w:rsidRDefault="00C81F69" w:rsidP="00C674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5B6794" w14:textId="77777777" w:rsidR="00C81F69" w:rsidRPr="001377E0" w:rsidRDefault="00C81F69" w:rsidP="00C6746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FA161AB" w14:textId="77777777" w:rsidR="00C81F69" w:rsidRPr="001377E0" w:rsidRDefault="00C81F69" w:rsidP="00C6746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2CD335" w14:textId="539993E3" w:rsidR="00C81F69" w:rsidRPr="001377E0" w:rsidRDefault="003E4B3B" w:rsidP="00C67465">
            <w:pPr>
              <w:jc w:val="center"/>
              <w:rPr>
                <w:rFonts w:ascii="Arial" w:hAnsi="Arial" w:cs="Arial"/>
              </w:rPr>
            </w:pPr>
            <w:r w:rsidRPr="001377E0">
              <w:rPr>
                <w:rFonts w:ascii="Arial" w:hAnsi="Arial" w:cs="Arial"/>
              </w:rPr>
              <w:t>6</w:t>
            </w:r>
            <w:r w:rsidR="00C81F69" w:rsidRPr="001377E0">
              <w:rPr>
                <w:rFonts w:ascii="Arial" w:hAnsi="Arial" w:cs="Arial"/>
              </w:rPr>
              <w:t>00,00</w:t>
            </w:r>
          </w:p>
        </w:tc>
        <w:tc>
          <w:tcPr>
            <w:tcW w:w="3114" w:type="dxa"/>
          </w:tcPr>
          <w:p w14:paraId="4BAF7C48" w14:textId="77777777" w:rsidR="00C81F69" w:rsidRPr="001377E0" w:rsidRDefault="00C81F69" w:rsidP="00C67465">
            <w:pPr>
              <w:rPr>
                <w:rFonts w:ascii="Arial" w:hAnsi="Arial" w:cs="Arial"/>
              </w:rPr>
            </w:pPr>
          </w:p>
        </w:tc>
      </w:tr>
    </w:tbl>
    <w:p w14:paraId="699FD8E7" w14:textId="77777777" w:rsidR="00C81F69" w:rsidRPr="001377E0" w:rsidRDefault="00C81F69" w:rsidP="00EE1470">
      <w:pPr>
        <w:tabs>
          <w:tab w:val="left" w:pos="900"/>
        </w:tabs>
        <w:suppressAutoHyphens w:val="0"/>
        <w:jc w:val="both"/>
        <w:rPr>
          <w:rFonts w:ascii="Arial" w:hAnsi="Arial" w:cs="Arial"/>
        </w:rPr>
      </w:pPr>
    </w:p>
    <w:p w14:paraId="22A464FA" w14:textId="3052C2AB" w:rsidR="00FF72B4" w:rsidRPr="001377E0" w:rsidRDefault="00561367" w:rsidP="00EE1470">
      <w:pPr>
        <w:spacing w:line="240" w:lineRule="auto"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Powyższa cena została podana w oparciu o załączony kosztorys ofertowy (wykonany metodą szczegółową) ceny jednostkowej przedmiotu zamówienia.</w:t>
      </w:r>
    </w:p>
    <w:p w14:paraId="317ACA85" w14:textId="77777777" w:rsidR="00EE1470" w:rsidRPr="001377E0" w:rsidRDefault="00EE1470" w:rsidP="00EE1470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EAE677" w14:textId="0E5A98D9" w:rsidR="00D672FF" w:rsidRPr="001377E0" w:rsidRDefault="00EE1470" w:rsidP="004B69CD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lang w:eastAsia="pl-PL"/>
        </w:rPr>
        <w:t>Zobowiązujemy się do udzielenia gwarancji na okres : ……………………………….miesięcy minimalny okres gwarancji  wynosi 12 miesięcy.</w:t>
      </w:r>
    </w:p>
    <w:p w14:paraId="73AF948F" w14:textId="31E318FA" w:rsidR="00FF72B4" w:rsidRPr="001377E0" w:rsidRDefault="00FF72B4" w:rsidP="004B69CD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D75CC2" w14:textId="77777777" w:rsidR="00FF72B4" w:rsidRPr="001377E0" w:rsidRDefault="00FF72B4" w:rsidP="00FF72B4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lang w:eastAsia="pl-PL"/>
        </w:rPr>
        <w:t xml:space="preserve">Minimalny okres udzielenia gwarancji to 12 miesięcy. </w:t>
      </w:r>
    </w:p>
    <w:p w14:paraId="4D0E73AA" w14:textId="77777777" w:rsidR="00FF72B4" w:rsidRPr="001377E0" w:rsidRDefault="00FF72B4" w:rsidP="00FF72B4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lang w:eastAsia="pl-PL"/>
        </w:rPr>
        <w:t>Oferta Wykonawcy, który zaoferuje okres krótszy zostanie odrzucona.</w:t>
      </w:r>
    </w:p>
    <w:p w14:paraId="3E781DE5" w14:textId="77777777" w:rsidR="00FF72B4" w:rsidRPr="001377E0" w:rsidRDefault="00FF72B4" w:rsidP="00FF72B4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lang w:eastAsia="pl-PL"/>
        </w:rPr>
        <w:t>Maksymalny okres gwarancji podlegający punktowaniu – 20 miesięcy.</w:t>
      </w:r>
    </w:p>
    <w:p w14:paraId="7041FF5E" w14:textId="211FAB91" w:rsidR="00FF72B4" w:rsidRPr="001377E0" w:rsidRDefault="00FF72B4" w:rsidP="00FF72B4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lang w:eastAsia="pl-PL"/>
        </w:rPr>
        <w:t>Zaoferowanie dłuższego okresu nie będzie skutkować przyznaniem wyższej punktacji ani odrzuceniem oferty. Oferta taka otrzyma maksymalną liczbę punktów.</w:t>
      </w:r>
    </w:p>
    <w:p w14:paraId="550C079A" w14:textId="77777777" w:rsidR="00CC73F7" w:rsidRPr="001377E0" w:rsidRDefault="00CC73F7" w:rsidP="004B69CD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3B01D8" w14:textId="08373FA7" w:rsidR="001377E0" w:rsidRPr="001377E0" w:rsidRDefault="0093679D" w:rsidP="001377E0">
      <w:pPr>
        <w:tabs>
          <w:tab w:val="left" w:pos="426"/>
        </w:tabs>
        <w:spacing w:after="120" w:line="360" w:lineRule="auto"/>
        <w:jc w:val="both"/>
        <w:rPr>
          <w:rFonts w:ascii="Arial" w:eastAsia="Calibri" w:hAnsi="Arial" w:cs="Arial"/>
        </w:rPr>
      </w:pPr>
      <w:r w:rsidRPr="001377E0">
        <w:rPr>
          <w:rFonts w:ascii="Arial" w:eastAsia="Times New Roman" w:hAnsi="Arial" w:cs="Arial"/>
          <w:lang w:eastAsia="pl-PL"/>
        </w:rPr>
        <w:t>3.</w:t>
      </w:r>
      <w:r w:rsidR="001377E0" w:rsidRPr="001377E0">
        <w:rPr>
          <w:rFonts w:ascii="Arial" w:eastAsia="Calibri" w:hAnsi="Arial" w:cs="Arial"/>
          <w:b/>
        </w:rPr>
        <w:t xml:space="preserve"> </w:t>
      </w:r>
      <w:r w:rsidR="001377E0" w:rsidRPr="001377E0">
        <w:rPr>
          <w:rFonts w:ascii="Arial" w:eastAsia="Calibri" w:hAnsi="Arial" w:cs="Arial"/>
          <w:b/>
        </w:rPr>
        <w:t>Niniejszym:</w:t>
      </w:r>
    </w:p>
    <w:p w14:paraId="2AC289FF" w14:textId="77777777" w:rsidR="001377E0" w:rsidRPr="001377E0" w:rsidRDefault="001377E0" w:rsidP="001377E0">
      <w:pPr>
        <w:numPr>
          <w:ilvl w:val="0"/>
          <w:numId w:val="9"/>
        </w:numPr>
        <w:autoSpaceDN w:val="0"/>
        <w:spacing w:after="120" w:line="276" w:lineRule="auto"/>
        <w:ind w:left="357" w:hanging="357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Times New Roman" w:hAnsi="Arial" w:cs="Arial"/>
          <w:lang w:eastAsia="pl-PL"/>
        </w:rPr>
        <w:t xml:space="preserve">Oświadczamy, że zapoznaliśmy się z warunkami zamówienia określonymi </w:t>
      </w:r>
      <w:r w:rsidRPr="001377E0">
        <w:rPr>
          <w:rFonts w:ascii="Arial" w:eastAsia="Times New Roman" w:hAnsi="Arial" w:cs="Arial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0434BCE7" w14:textId="77777777" w:rsidR="001377E0" w:rsidRPr="001377E0" w:rsidRDefault="001377E0" w:rsidP="001377E0">
      <w:pPr>
        <w:numPr>
          <w:ilvl w:val="0"/>
          <w:numId w:val="9"/>
        </w:numPr>
        <w:autoSpaceDN w:val="0"/>
        <w:spacing w:after="120" w:line="240" w:lineRule="auto"/>
        <w:ind w:left="357" w:hanging="357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Oświadczamy, iż zrealizujemy zamówienie zgodnie z wymogami objętymi specyfikacją warunków zamówienia.</w:t>
      </w:r>
    </w:p>
    <w:p w14:paraId="763FA568" w14:textId="77777777" w:rsidR="001377E0" w:rsidRPr="001377E0" w:rsidRDefault="001377E0" w:rsidP="001377E0">
      <w:pPr>
        <w:numPr>
          <w:ilvl w:val="0"/>
          <w:numId w:val="9"/>
        </w:numPr>
        <w:autoSpaceDN w:val="0"/>
        <w:spacing w:after="120" w:line="240" w:lineRule="auto"/>
        <w:ind w:left="357" w:hanging="357"/>
        <w:jc w:val="both"/>
        <w:textAlignment w:val="auto"/>
        <w:rPr>
          <w:rFonts w:ascii="Arial" w:eastAsia="Calibri" w:hAnsi="Arial" w:cs="Arial"/>
          <w:sz w:val="20"/>
        </w:rPr>
      </w:pPr>
      <w:r w:rsidRPr="001377E0">
        <w:rPr>
          <w:rFonts w:ascii="Arial" w:eastAsia="Calibri" w:hAnsi="Arial" w:cs="Arial"/>
          <w:color w:val="000000"/>
        </w:rPr>
        <w:t>W trakcie trwania postępowania mieliśmy świadomość możliwości składania zapytań dotyczących treści Specyfikacji Warunków Zamówienia.</w:t>
      </w:r>
    </w:p>
    <w:p w14:paraId="02B98F88" w14:textId="77777777" w:rsidR="001377E0" w:rsidRPr="001377E0" w:rsidRDefault="001377E0" w:rsidP="001377E0">
      <w:pPr>
        <w:numPr>
          <w:ilvl w:val="0"/>
          <w:numId w:val="9"/>
        </w:numPr>
        <w:autoSpaceDN w:val="0"/>
        <w:spacing w:after="120" w:line="276" w:lineRule="auto"/>
        <w:ind w:left="357" w:hanging="357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Times New Roman" w:hAnsi="Arial" w:cs="Arial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23C3F48D" w14:textId="77777777" w:rsidR="001377E0" w:rsidRPr="001377E0" w:rsidRDefault="001377E0" w:rsidP="001377E0">
      <w:pPr>
        <w:numPr>
          <w:ilvl w:val="0"/>
          <w:numId w:val="9"/>
        </w:numPr>
        <w:autoSpaceDN w:val="0"/>
        <w:spacing w:after="120" w:line="276" w:lineRule="auto"/>
        <w:ind w:left="357" w:hanging="357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Times New Roman" w:hAnsi="Arial" w:cs="Arial"/>
          <w:lang w:eastAsia="pl-PL"/>
        </w:rPr>
        <w:t>Oświadczamy, że uważamy się za związanych niniejszą ofertą przez okres wskazany przez Zamawiającego w treści specyfikacji warunków zamówienia.</w:t>
      </w:r>
    </w:p>
    <w:p w14:paraId="7ACF4122" w14:textId="53179944" w:rsidR="001377E0" w:rsidRPr="001377E0" w:rsidRDefault="001377E0" w:rsidP="00A06552">
      <w:pPr>
        <w:numPr>
          <w:ilvl w:val="0"/>
          <w:numId w:val="9"/>
        </w:numPr>
        <w:autoSpaceDN w:val="0"/>
        <w:spacing w:after="120" w:line="276" w:lineRule="auto"/>
        <w:ind w:left="357" w:hanging="357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Oświadczamy, że w cenie oferty zostały uwzględnione wszystkie koszty realizacji przyszłego świadczenia umownego.</w:t>
      </w:r>
    </w:p>
    <w:p w14:paraId="7C02AAC3" w14:textId="77777777" w:rsidR="001377E0" w:rsidRPr="001377E0" w:rsidRDefault="001377E0" w:rsidP="001377E0">
      <w:pPr>
        <w:numPr>
          <w:ilvl w:val="0"/>
          <w:numId w:val="9"/>
        </w:numPr>
        <w:autoSpaceDN w:val="0"/>
        <w:spacing w:after="0" w:line="276" w:lineRule="auto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 xml:space="preserve">Zamierzamy powierzyć następujące części przedmiotu zamówienia niżej wymienionym podwykonawcom*:   </w:t>
      </w:r>
    </w:p>
    <w:p w14:paraId="0D5DECF6" w14:textId="77777777" w:rsidR="001377E0" w:rsidRPr="001377E0" w:rsidRDefault="001377E0" w:rsidP="001377E0">
      <w:pPr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1377E0" w:rsidRPr="001377E0" w14:paraId="6E1DD682" w14:textId="77777777" w:rsidTr="003E4D6E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67583F0E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ind w:left="-360" w:firstLine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77E0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F77E3F0" w14:textId="77777777" w:rsidR="001377E0" w:rsidRPr="001377E0" w:rsidRDefault="001377E0" w:rsidP="001377E0">
            <w:pPr>
              <w:widowControl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77E0">
              <w:rPr>
                <w:rFonts w:ascii="Arial" w:eastAsia="Calibri" w:hAnsi="Arial" w:cs="Arial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75703E95" w14:textId="77777777" w:rsidR="001377E0" w:rsidRPr="001377E0" w:rsidRDefault="001377E0" w:rsidP="001377E0">
            <w:pPr>
              <w:widowControl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77E0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1377E0" w:rsidRPr="001377E0" w14:paraId="12E74351" w14:textId="77777777" w:rsidTr="003E4D6E">
        <w:tc>
          <w:tcPr>
            <w:tcW w:w="1163" w:type="dxa"/>
            <w:vAlign w:val="center"/>
          </w:tcPr>
          <w:p w14:paraId="09BB2726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77E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6BD9A243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732CCCB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77E0" w:rsidRPr="001377E0" w14:paraId="3F6A7316" w14:textId="77777777" w:rsidTr="003E4D6E">
        <w:tc>
          <w:tcPr>
            <w:tcW w:w="1163" w:type="dxa"/>
            <w:vAlign w:val="center"/>
          </w:tcPr>
          <w:p w14:paraId="4D0E3D69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77E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3656CDD2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3B22C19D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77E0" w:rsidRPr="001377E0" w14:paraId="3073ED50" w14:textId="77777777" w:rsidTr="003E4D6E">
        <w:tc>
          <w:tcPr>
            <w:tcW w:w="1163" w:type="dxa"/>
            <w:vAlign w:val="center"/>
          </w:tcPr>
          <w:p w14:paraId="71CDDEAB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77E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01E4317F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A4B93DA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A63DBBE" w14:textId="77777777" w:rsidR="001377E0" w:rsidRPr="001377E0" w:rsidRDefault="001377E0" w:rsidP="001377E0">
      <w:pPr>
        <w:widowControl w:val="0"/>
        <w:tabs>
          <w:tab w:val="left" w:pos="426"/>
        </w:tabs>
        <w:autoSpaceDN w:val="0"/>
        <w:spacing w:before="120"/>
        <w:jc w:val="both"/>
        <w:rPr>
          <w:rFonts w:ascii="Arial" w:eastAsia="Calibri" w:hAnsi="Arial" w:cs="Arial"/>
          <w:i/>
          <w:iCs/>
          <w:sz w:val="18"/>
        </w:rPr>
      </w:pPr>
      <w:r w:rsidRPr="001377E0">
        <w:rPr>
          <w:rFonts w:ascii="Arial" w:eastAsia="Calibri" w:hAnsi="Arial" w:cs="Arial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13F20562" w14:textId="77777777" w:rsidR="001377E0" w:rsidRPr="001377E0" w:rsidRDefault="001377E0" w:rsidP="001377E0">
      <w:pPr>
        <w:numPr>
          <w:ilvl w:val="0"/>
          <w:numId w:val="9"/>
        </w:numPr>
        <w:autoSpaceDN w:val="0"/>
        <w:spacing w:after="120" w:line="276" w:lineRule="auto"/>
        <w:ind w:left="357" w:hanging="357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lang w:eastAsia="pl-PL"/>
        </w:rPr>
        <w:t xml:space="preserve">Informujemy, że nasza oferta </w:t>
      </w:r>
      <w:r w:rsidRPr="001377E0">
        <w:rPr>
          <w:rFonts w:ascii="Arial" w:eastAsia="Calibri" w:hAnsi="Arial" w:cs="Arial"/>
          <w:i/>
        </w:rPr>
        <w:t>(zaznaczyć właściwe)</w:t>
      </w:r>
      <w:r w:rsidRPr="001377E0">
        <w:rPr>
          <w:rFonts w:ascii="Arial" w:eastAsia="Times New Roman" w:hAnsi="Arial" w:cs="Arial"/>
          <w:lang w:eastAsia="pl-PL"/>
        </w:rPr>
        <w:t>:</w:t>
      </w:r>
    </w:p>
    <w:p w14:paraId="46C52FA8" w14:textId="77777777" w:rsidR="001377E0" w:rsidRPr="001377E0" w:rsidRDefault="001377E0" w:rsidP="001377E0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nie zawiera informacji stanowiących tajemnicę przedsiębiorstwa,</w:t>
      </w:r>
    </w:p>
    <w:p w14:paraId="15C21C92" w14:textId="77777777" w:rsidR="001377E0" w:rsidRPr="001377E0" w:rsidRDefault="001377E0" w:rsidP="001377E0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zawiera informacje stanowiące tajemnicę przedsiębiorstwa.</w:t>
      </w:r>
    </w:p>
    <w:p w14:paraId="52CECD07" w14:textId="77777777" w:rsidR="001377E0" w:rsidRPr="001377E0" w:rsidRDefault="001377E0" w:rsidP="001377E0">
      <w:pPr>
        <w:suppressAutoHyphens w:val="0"/>
        <w:spacing w:after="120" w:line="276" w:lineRule="auto"/>
        <w:ind w:left="1077"/>
        <w:contextualSpacing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 xml:space="preserve">Informujemy, że tajemnicę przedsiębiorstwa w rozumieniu przepisów ustawy z dnia </w:t>
      </w:r>
      <w:r w:rsidRPr="001377E0">
        <w:rPr>
          <w:rFonts w:ascii="Arial" w:eastAsia="Calibri" w:hAnsi="Arial" w:cs="Arial"/>
        </w:rPr>
        <w:br/>
        <w:t>16 kwietnia 1993 r. o zwalczaniu nieuczciwej konkurencji (</w:t>
      </w:r>
      <w:proofErr w:type="spellStart"/>
      <w:r w:rsidRPr="001377E0">
        <w:rPr>
          <w:rFonts w:ascii="Arial" w:eastAsia="Calibri" w:hAnsi="Arial" w:cs="Arial"/>
        </w:rPr>
        <w:t>t.j</w:t>
      </w:r>
      <w:proofErr w:type="spellEnd"/>
      <w:r w:rsidRPr="001377E0">
        <w:rPr>
          <w:rFonts w:ascii="Arial" w:eastAsia="Calibri" w:hAnsi="Arial" w:cs="Arial"/>
        </w:rPr>
        <w:t xml:space="preserve">. Dz. U. z 2020 r., poz. 1913) stanowią informacje </w:t>
      </w:r>
      <w:r w:rsidRPr="001377E0">
        <w:rPr>
          <w:rFonts w:ascii="Arial" w:eastAsia="Calibri" w:hAnsi="Arial" w:cs="Arial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629C6407" w14:textId="77777777" w:rsidR="001377E0" w:rsidRPr="001377E0" w:rsidRDefault="001377E0" w:rsidP="001377E0">
      <w:pPr>
        <w:numPr>
          <w:ilvl w:val="0"/>
          <w:numId w:val="9"/>
        </w:numPr>
        <w:autoSpaceDN w:val="0"/>
        <w:spacing w:after="0" w:line="276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lang w:eastAsia="pl-PL"/>
        </w:rPr>
        <w:t>Zamierzamy korzystać, na zasadach określonych w art. 118 ustawy PZP, z zasobów następujących podmiotów i w następującym zakresie*:</w:t>
      </w:r>
    </w:p>
    <w:p w14:paraId="24B63C42" w14:textId="77777777" w:rsidR="001377E0" w:rsidRPr="001377E0" w:rsidRDefault="001377E0" w:rsidP="001377E0">
      <w:pPr>
        <w:autoSpaceDN w:val="0"/>
        <w:spacing w:after="0" w:line="240" w:lineRule="auto"/>
        <w:jc w:val="both"/>
        <w:rPr>
          <w:rFonts w:ascii="Arial" w:eastAsia="Calibri" w:hAnsi="Arial" w:cs="Arial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1377E0" w:rsidRPr="001377E0" w14:paraId="3D922EBF" w14:textId="77777777" w:rsidTr="003E4D6E">
        <w:tc>
          <w:tcPr>
            <w:tcW w:w="1163" w:type="dxa"/>
            <w:shd w:val="clear" w:color="auto" w:fill="BDD6EE" w:themeFill="accent1" w:themeFillTint="66"/>
            <w:vAlign w:val="center"/>
          </w:tcPr>
          <w:p w14:paraId="7E327009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ind w:left="-360" w:firstLine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77E0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70011515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77E0">
              <w:rPr>
                <w:rFonts w:ascii="Arial" w:eastAsia="Calibri" w:hAnsi="Arial" w:cs="Arial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7492C4BB" w14:textId="77777777" w:rsidR="001377E0" w:rsidRPr="001377E0" w:rsidRDefault="001377E0" w:rsidP="001377E0">
            <w:pPr>
              <w:widowControl w:val="0"/>
              <w:autoSpaceDN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77E0">
              <w:rPr>
                <w:rFonts w:ascii="Arial" w:eastAsia="Calibri" w:hAnsi="Arial" w:cs="Arial"/>
                <w:sz w:val="20"/>
                <w:szCs w:val="20"/>
              </w:rPr>
              <w:t>Zakres</w:t>
            </w:r>
          </w:p>
        </w:tc>
      </w:tr>
      <w:tr w:rsidR="001377E0" w:rsidRPr="001377E0" w14:paraId="6BC64A63" w14:textId="77777777" w:rsidTr="003E4D6E">
        <w:tc>
          <w:tcPr>
            <w:tcW w:w="1163" w:type="dxa"/>
            <w:vAlign w:val="center"/>
          </w:tcPr>
          <w:p w14:paraId="2C18361F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77E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37E109D8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4F43815A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77E0" w:rsidRPr="001377E0" w14:paraId="3D6781FB" w14:textId="77777777" w:rsidTr="003E4D6E">
        <w:tc>
          <w:tcPr>
            <w:tcW w:w="1163" w:type="dxa"/>
            <w:vAlign w:val="center"/>
          </w:tcPr>
          <w:p w14:paraId="31209900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77E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4A9A512B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D28B2FE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77E0" w:rsidRPr="001377E0" w14:paraId="74904E13" w14:textId="77777777" w:rsidTr="003E4D6E">
        <w:tc>
          <w:tcPr>
            <w:tcW w:w="1163" w:type="dxa"/>
            <w:vAlign w:val="center"/>
          </w:tcPr>
          <w:p w14:paraId="46F24D81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77E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5894271A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46ACF719" w14:textId="77777777" w:rsidR="001377E0" w:rsidRPr="001377E0" w:rsidRDefault="001377E0" w:rsidP="001377E0">
            <w:pPr>
              <w:widowControl w:val="0"/>
              <w:autoSpaceDN w:val="0"/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F10207E" w14:textId="77777777" w:rsidR="001377E0" w:rsidRPr="001377E0" w:rsidRDefault="001377E0" w:rsidP="001377E0">
      <w:pPr>
        <w:widowControl w:val="0"/>
        <w:tabs>
          <w:tab w:val="left" w:pos="-1560"/>
        </w:tabs>
        <w:autoSpaceDN w:val="0"/>
        <w:spacing w:before="120" w:line="240" w:lineRule="atLeast"/>
        <w:jc w:val="both"/>
        <w:rPr>
          <w:rFonts w:ascii="Arial" w:eastAsia="Calibri" w:hAnsi="Arial" w:cs="Arial"/>
          <w:sz w:val="18"/>
        </w:rPr>
      </w:pPr>
      <w:bookmarkStart w:id="3" w:name="_Hlk79061081"/>
      <w:r w:rsidRPr="001377E0">
        <w:rPr>
          <w:rFonts w:ascii="Arial" w:eastAsia="Calibri" w:hAnsi="Arial" w:cs="Arial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3"/>
    <w:p w14:paraId="08BB69B4" w14:textId="77777777" w:rsidR="001377E0" w:rsidRPr="001377E0" w:rsidRDefault="001377E0" w:rsidP="001377E0">
      <w:pPr>
        <w:numPr>
          <w:ilvl w:val="0"/>
          <w:numId w:val="9"/>
        </w:numPr>
        <w:suppressAutoHyphens w:val="0"/>
        <w:autoSpaceDN w:val="0"/>
        <w:spacing w:after="120" w:line="276" w:lineRule="auto"/>
        <w:contextualSpacing/>
        <w:jc w:val="both"/>
        <w:textAlignment w:val="auto"/>
        <w:rPr>
          <w:rFonts w:ascii="Arial" w:eastAsia="Calibri" w:hAnsi="Arial" w:cs="Arial"/>
          <w:b/>
          <w:color w:val="FF0000"/>
        </w:rPr>
      </w:pPr>
      <w:r w:rsidRPr="001377E0">
        <w:rPr>
          <w:rFonts w:ascii="Arial" w:eastAsia="Calibri" w:hAnsi="Arial" w:cs="Arial"/>
          <w:b/>
          <w:color w:val="FF0000"/>
        </w:rPr>
        <w:t>W przypadku polegania na zasobach innych podmiot</w:t>
      </w:r>
      <w:r w:rsidRPr="001377E0">
        <w:rPr>
          <w:rFonts w:ascii="Arial" w:eastAsia="Calibri" w:hAnsi="Arial" w:cs="Arial"/>
          <w:b/>
          <w:color w:val="FF0000"/>
          <w:lang w:val="es-ES_tradnl"/>
        </w:rPr>
        <w:t>ó</w:t>
      </w:r>
      <w:r w:rsidRPr="001377E0">
        <w:rPr>
          <w:rFonts w:ascii="Arial" w:eastAsia="Calibri" w:hAnsi="Arial" w:cs="Arial"/>
          <w:b/>
          <w:color w:val="FF0000"/>
        </w:rPr>
        <w:t xml:space="preserve">w, należy wraz z ofertą </w:t>
      </w:r>
      <w:r w:rsidRPr="001377E0">
        <w:rPr>
          <w:rFonts w:ascii="Arial" w:eastAsia="Calibri" w:hAnsi="Arial" w:cs="Arial"/>
          <w:b/>
          <w:bCs/>
          <w:color w:val="FF0000"/>
        </w:rPr>
        <w:t>przedłożyć</w:t>
      </w:r>
      <w:r w:rsidRPr="001377E0">
        <w:rPr>
          <w:rFonts w:ascii="Arial" w:eastAsia="Calibri" w:hAnsi="Arial" w:cs="Arial"/>
          <w:b/>
          <w:color w:val="FF0000"/>
        </w:rPr>
        <w:t xml:space="preserve"> zobowiązania tych podmiot</w:t>
      </w:r>
      <w:r w:rsidRPr="001377E0">
        <w:rPr>
          <w:rFonts w:ascii="Arial" w:eastAsia="Calibri" w:hAnsi="Arial" w:cs="Arial"/>
          <w:b/>
          <w:color w:val="FF0000"/>
          <w:lang w:val="es-ES_tradnl"/>
        </w:rPr>
        <w:t>ó</w:t>
      </w:r>
      <w:r w:rsidRPr="001377E0">
        <w:rPr>
          <w:rFonts w:ascii="Arial" w:eastAsia="Calibri" w:hAnsi="Arial" w:cs="Arial"/>
          <w:b/>
          <w:color w:val="FF0000"/>
        </w:rPr>
        <w:t xml:space="preserve">w do udostępnienia </w:t>
      </w:r>
      <w:proofErr w:type="spellStart"/>
      <w:r w:rsidRPr="001377E0">
        <w:rPr>
          <w:rFonts w:ascii="Arial" w:eastAsia="Calibri" w:hAnsi="Arial" w:cs="Arial"/>
          <w:b/>
          <w:color w:val="FF0000"/>
        </w:rPr>
        <w:t>zasob</w:t>
      </w:r>
      <w:proofErr w:type="spellEnd"/>
      <w:r w:rsidRPr="001377E0">
        <w:rPr>
          <w:rFonts w:ascii="Arial" w:eastAsia="Calibri" w:hAnsi="Arial" w:cs="Arial"/>
          <w:b/>
          <w:color w:val="FF0000"/>
          <w:lang w:val="es-ES_tradnl"/>
        </w:rPr>
        <w:t>ó</w:t>
      </w:r>
      <w:r w:rsidRPr="001377E0">
        <w:rPr>
          <w:rFonts w:ascii="Arial" w:eastAsia="Calibri" w:hAnsi="Arial" w:cs="Arial"/>
          <w:b/>
          <w:color w:val="FF0000"/>
        </w:rPr>
        <w:t>w – propozycję stanowi załącznik nr 4 do SWZ.</w:t>
      </w:r>
    </w:p>
    <w:p w14:paraId="18D2CF65" w14:textId="77777777" w:rsidR="001377E0" w:rsidRPr="001377E0" w:rsidRDefault="001377E0" w:rsidP="001377E0">
      <w:pPr>
        <w:suppressAutoHyphens w:val="0"/>
        <w:spacing w:after="120" w:line="276" w:lineRule="auto"/>
        <w:ind w:left="360"/>
        <w:contextualSpacing/>
        <w:jc w:val="both"/>
        <w:textAlignment w:val="auto"/>
        <w:rPr>
          <w:rFonts w:ascii="Arial" w:eastAsia="Calibri" w:hAnsi="Arial" w:cs="Arial"/>
          <w:b/>
          <w:color w:val="FF0000"/>
        </w:rPr>
      </w:pPr>
    </w:p>
    <w:p w14:paraId="6A6B2796" w14:textId="77777777" w:rsidR="001377E0" w:rsidRPr="001377E0" w:rsidRDefault="001377E0" w:rsidP="001377E0">
      <w:pPr>
        <w:numPr>
          <w:ilvl w:val="0"/>
          <w:numId w:val="9"/>
        </w:numPr>
        <w:suppressAutoHyphens w:val="0"/>
        <w:autoSpaceDN w:val="0"/>
        <w:spacing w:after="0" w:line="260" w:lineRule="atLeast"/>
        <w:contextualSpacing/>
        <w:jc w:val="center"/>
        <w:textAlignment w:val="auto"/>
        <w:rPr>
          <w:rFonts w:ascii="Arial" w:eastAsia="Calibri" w:hAnsi="Arial" w:cs="Arial"/>
          <w:b/>
        </w:rPr>
      </w:pPr>
      <w:r w:rsidRPr="001377E0">
        <w:rPr>
          <w:rFonts w:ascii="Arial" w:eastAsia="Calibri" w:hAnsi="Arial" w:cs="Arial"/>
          <w:b/>
        </w:rPr>
        <w:t xml:space="preserve">WYKONAWCY  WSPÓLNIE UBIEGAJĄCY  SIĘ O UDZIELENIE ZAMÓWIENIA </w:t>
      </w:r>
    </w:p>
    <w:p w14:paraId="2BDA93CA" w14:textId="77777777" w:rsidR="001377E0" w:rsidRPr="001377E0" w:rsidRDefault="001377E0" w:rsidP="001377E0">
      <w:pPr>
        <w:suppressAutoHyphens w:val="0"/>
        <w:spacing w:after="0" w:line="260" w:lineRule="atLeast"/>
        <w:ind w:left="360"/>
        <w:contextualSpacing/>
        <w:textAlignment w:val="auto"/>
        <w:rPr>
          <w:rFonts w:ascii="Arial" w:eastAsia="Calibri" w:hAnsi="Arial" w:cs="Arial"/>
          <w:b/>
        </w:rPr>
      </w:pPr>
      <w:r w:rsidRPr="001377E0">
        <w:rPr>
          <w:rFonts w:ascii="Arial" w:eastAsia="Calibri" w:hAnsi="Arial" w:cs="Arial"/>
          <w:b/>
        </w:rPr>
        <w:t>(Oświadczenie składane na podstawie  ART. 117 UST. 4 USTAWY PZP)*</w:t>
      </w:r>
    </w:p>
    <w:p w14:paraId="7B646E3E" w14:textId="77777777" w:rsidR="001377E0" w:rsidRPr="001377E0" w:rsidRDefault="001377E0" w:rsidP="001377E0">
      <w:pPr>
        <w:widowControl w:val="0"/>
        <w:tabs>
          <w:tab w:val="left" w:pos="-1560"/>
        </w:tabs>
        <w:autoSpaceDN w:val="0"/>
        <w:spacing w:before="120" w:line="240" w:lineRule="atLeast"/>
        <w:jc w:val="both"/>
        <w:rPr>
          <w:rFonts w:ascii="Arial" w:eastAsia="Calibri" w:hAnsi="Arial" w:cs="Arial"/>
          <w:sz w:val="18"/>
        </w:rPr>
      </w:pPr>
      <w:r w:rsidRPr="001377E0">
        <w:rPr>
          <w:rFonts w:ascii="Arial" w:eastAsia="Calibri" w:hAnsi="Arial" w:cs="Arial"/>
          <w:i/>
          <w:iCs/>
          <w:color w:val="000000"/>
          <w:sz w:val="18"/>
        </w:rPr>
        <w:t>* Jeżeli Wykonawca nie występuje wspólnie z innymi Wykonawcami  poniższe  należy przekreślić albo pozostawić niewypełnione.</w:t>
      </w:r>
    </w:p>
    <w:p w14:paraId="56E633C3" w14:textId="77777777" w:rsidR="001377E0" w:rsidRPr="001377E0" w:rsidRDefault="001377E0" w:rsidP="001377E0">
      <w:pPr>
        <w:suppressAutoHyphens w:val="0"/>
        <w:spacing w:line="276" w:lineRule="auto"/>
        <w:ind w:left="360"/>
        <w:contextualSpacing/>
        <w:textAlignment w:val="auto"/>
        <w:rPr>
          <w:rFonts w:ascii="Arial" w:eastAsia="Calibri" w:hAnsi="Arial" w:cs="Arial"/>
          <w:b/>
          <w:u w:val="single"/>
        </w:rPr>
      </w:pPr>
    </w:p>
    <w:p w14:paraId="585CA7C4" w14:textId="77777777" w:rsidR="001377E0" w:rsidRPr="001377E0" w:rsidRDefault="001377E0" w:rsidP="001377E0">
      <w:pPr>
        <w:suppressAutoHyphens w:val="0"/>
        <w:spacing w:line="276" w:lineRule="auto"/>
        <w:ind w:left="360"/>
        <w:contextualSpacing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  <w:b/>
          <w:u w:val="single"/>
        </w:rPr>
        <w:t>Podmioty wspólnie ubiegające się i udzielenie zamówienia:</w:t>
      </w:r>
    </w:p>
    <w:p w14:paraId="759CE191" w14:textId="77777777" w:rsidR="001377E0" w:rsidRPr="001377E0" w:rsidRDefault="001377E0" w:rsidP="001377E0">
      <w:pPr>
        <w:suppressAutoHyphens w:val="0"/>
        <w:spacing w:line="276" w:lineRule="auto"/>
        <w:ind w:left="360"/>
        <w:contextualSpacing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14:paraId="1E866FF0" w14:textId="77777777" w:rsidR="001377E0" w:rsidRPr="001377E0" w:rsidRDefault="001377E0" w:rsidP="001377E0">
      <w:pPr>
        <w:suppressAutoHyphens w:val="0"/>
        <w:spacing w:after="0" w:line="276" w:lineRule="auto"/>
        <w:ind w:left="360"/>
        <w:contextualSpacing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14:paraId="26811232" w14:textId="77777777" w:rsidR="001377E0" w:rsidRPr="001377E0" w:rsidRDefault="001377E0" w:rsidP="001377E0">
      <w:pPr>
        <w:suppressAutoHyphens w:val="0"/>
        <w:spacing w:line="276" w:lineRule="auto"/>
        <w:ind w:left="360"/>
        <w:contextualSpacing/>
        <w:textAlignment w:val="auto"/>
        <w:rPr>
          <w:rFonts w:ascii="Arial" w:eastAsia="Calibri" w:hAnsi="Arial" w:cs="Arial"/>
          <w:sz w:val="20"/>
          <w:szCs w:val="20"/>
        </w:rPr>
      </w:pPr>
      <w:r w:rsidRPr="001377E0">
        <w:rPr>
          <w:rFonts w:ascii="Arial" w:eastAsia="Calibri" w:hAnsi="Arial" w:cs="Arial"/>
          <w:i/>
          <w:sz w:val="20"/>
          <w:szCs w:val="20"/>
        </w:rPr>
        <w:t xml:space="preserve"> (pełna nazwa/firma, adres, NIP)</w:t>
      </w:r>
    </w:p>
    <w:p w14:paraId="40A3D0FF" w14:textId="77777777" w:rsidR="001377E0" w:rsidRPr="001377E0" w:rsidRDefault="001377E0" w:rsidP="001377E0">
      <w:pPr>
        <w:suppressAutoHyphens w:val="0"/>
        <w:spacing w:line="276" w:lineRule="auto"/>
        <w:ind w:left="360"/>
        <w:contextualSpacing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………………………………………………………………………………………………………</w:t>
      </w:r>
    </w:p>
    <w:p w14:paraId="67958F64" w14:textId="77777777" w:rsidR="001377E0" w:rsidRPr="001377E0" w:rsidRDefault="001377E0" w:rsidP="001377E0">
      <w:pPr>
        <w:suppressAutoHyphens w:val="0"/>
        <w:spacing w:after="0" w:line="276" w:lineRule="auto"/>
        <w:ind w:left="360"/>
        <w:contextualSpacing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14:paraId="6FAAD77A" w14:textId="77777777" w:rsidR="001377E0" w:rsidRPr="001377E0" w:rsidRDefault="001377E0" w:rsidP="001377E0">
      <w:pPr>
        <w:suppressAutoHyphens w:val="0"/>
        <w:spacing w:after="240" w:line="276" w:lineRule="auto"/>
        <w:ind w:left="360"/>
        <w:contextualSpacing/>
        <w:textAlignment w:val="auto"/>
        <w:rPr>
          <w:rFonts w:ascii="Arial" w:eastAsia="Calibri" w:hAnsi="Arial" w:cs="Arial"/>
          <w:sz w:val="20"/>
          <w:szCs w:val="20"/>
        </w:rPr>
      </w:pPr>
      <w:r w:rsidRPr="001377E0">
        <w:rPr>
          <w:rFonts w:ascii="Arial" w:eastAsia="Calibri" w:hAnsi="Arial" w:cs="Arial"/>
          <w:i/>
          <w:sz w:val="20"/>
          <w:szCs w:val="20"/>
        </w:rPr>
        <w:t xml:space="preserve"> (pełna nazwa/firma, adres, NIP)</w:t>
      </w:r>
    </w:p>
    <w:p w14:paraId="08194F98" w14:textId="77777777" w:rsidR="001377E0" w:rsidRPr="001377E0" w:rsidRDefault="001377E0" w:rsidP="001377E0">
      <w:pPr>
        <w:suppressAutoHyphens w:val="0"/>
        <w:spacing w:line="276" w:lineRule="auto"/>
        <w:ind w:left="360"/>
        <w:contextualSpacing/>
        <w:textAlignment w:val="auto"/>
        <w:rPr>
          <w:rFonts w:ascii="Arial" w:eastAsia="Calibri" w:hAnsi="Arial" w:cs="Arial"/>
          <w:b/>
        </w:rPr>
      </w:pPr>
      <w:r w:rsidRPr="001377E0">
        <w:rPr>
          <w:rFonts w:ascii="Arial" w:eastAsia="Calibri" w:hAnsi="Arial" w:cs="Arial"/>
          <w:b/>
          <w:u w:val="single"/>
        </w:rPr>
        <w:t>reprezentowane przez:</w:t>
      </w:r>
    </w:p>
    <w:p w14:paraId="4E0F3FD4" w14:textId="77777777" w:rsidR="001377E0" w:rsidRPr="001377E0" w:rsidRDefault="001377E0" w:rsidP="001377E0">
      <w:pPr>
        <w:suppressAutoHyphens w:val="0"/>
        <w:spacing w:line="276" w:lineRule="auto"/>
        <w:ind w:left="360"/>
        <w:contextualSpacing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14:paraId="3A10780A" w14:textId="77777777" w:rsidR="001377E0" w:rsidRPr="001377E0" w:rsidRDefault="001377E0" w:rsidP="001377E0">
      <w:pPr>
        <w:suppressAutoHyphens w:val="0"/>
        <w:spacing w:after="0" w:line="276" w:lineRule="auto"/>
        <w:ind w:left="360"/>
        <w:contextualSpacing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14:paraId="24D9F12D" w14:textId="77777777" w:rsidR="001377E0" w:rsidRPr="001377E0" w:rsidRDefault="001377E0" w:rsidP="001377E0">
      <w:pPr>
        <w:tabs>
          <w:tab w:val="left" w:pos="567"/>
        </w:tabs>
        <w:suppressAutoHyphens w:val="0"/>
        <w:spacing w:after="360" w:line="276" w:lineRule="auto"/>
        <w:ind w:left="360"/>
        <w:contextualSpacing/>
        <w:jc w:val="both"/>
        <w:textAlignment w:val="auto"/>
        <w:rPr>
          <w:rFonts w:ascii="Arial" w:eastAsia="Calibri" w:hAnsi="Arial" w:cs="Arial"/>
          <w:color w:val="000000"/>
        </w:rPr>
      </w:pPr>
      <w:r w:rsidRPr="001377E0">
        <w:rPr>
          <w:rFonts w:ascii="Arial" w:eastAsia="Calibri" w:hAnsi="Arial" w:cs="Arial"/>
        </w:rPr>
        <w:br/>
      </w:r>
      <w:r w:rsidRPr="001377E0">
        <w:rPr>
          <w:rFonts w:ascii="Arial" w:eastAsia="Calibri" w:hAnsi="Arial" w:cs="Arial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1377E0">
        <w:rPr>
          <w:rFonts w:ascii="Arial" w:eastAsia="Calibri" w:hAnsi="Arial" w:cs="Arial"/>
          <w:b/>
          <w:bCs/>
          <w:color w:val="000000"/>
          <w:u w:val="single"/>
        </w:rPr>
        <w:t>oświadczam, że:</w:t>
      </w:r>
    </w:p>
    <w:p w14:paraId="58060125" w14:textId="77777777" w:rsidR="001377E0" w:rsidRPr="001377E0" w:rsidRDefault="001377E0" w:rsidP="001377E0">
      <w:pPr>
        <w:suppressAutoHyphens w:val="0"/>
        <w:spacing w:line="256" w:lineRule="auto"/>
        <w:ind w:left="360"/>
        <w:contextualSpacing/>
        <w:textAlignment w:val="auto"/>
        <w:rPr>
          <w:rFonts w:ascii="Arial" w:eastAsia="Calibri" w:hAnsi="Arial" w:cs="Arial"/>
          <w:b/>
        </w:rPr>
      </w:pPr>
      <w:r w:rsidRPr="001377E0">
        <w:rPr>
          <w:rFonts w:ascii="Arial" w:eastAsia="Calibri" w:hAnsi="Arial" w:cs="Arial"/>
          <w:b/>
        </w:rPr>
        <w:t>Wykonawca:</w:t>
      </w:r>
    </w:p>
    <w:p w14:paraId="7966D250" w14:textId="77777777" w:rsidR="001377E0" w:rsidRPr="001377E0" w:rsidRDefault="001377E0" w:rsidP="001377E0">
      <w:pPr>
        <w:suppressAutoHyphens w:val="0"/>
        <w:spacing w:after="0" w:line="256" w:lineRule="auto"/>
        <w:ind w:left="360"/>
        <w:contextualSpacing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………………………………………………………………………………………………..……</w:t>
      </w:r>
    </w:p>
    <w:p w14:paraId="789F3A26" w14:textId="77777777" w:rsidR="001377E0" w:rsidRPr="001377E0" w:rsidRDefault="001377E0" w:rsidP="001377E0">
      <w:pPr>
        <w:suppressAutoHyphens w:val="0"/>
        <w:spacing w:line="256" w:lineRule="auto"/>
        <w:ind w:left="360"/>
        <w:contextualSpacing/>
        <w:textAlignment w:val="auto"/>
        <w:rPr>
          <w:rFonts w:ascii="Arial" w:eastAsia="Calibri" w:hAnsi="Arial" w:cs="Arial"/>
          <w:i/>
          <w:sz w:val="18"/>
        </w:rPr>
      </w:pPr>
      <w:r w:rsidRPr="001377E0">
        <w:rPr>
          <w:rFonts w:ascii="Arial" w:eastAsia="Calibri" w:hAnsi="Arial" w:cs="Arial"/>
          <w:i/>
          <w:sz w:val="18"/>
        </w:rPr>
        <w:t>(pełna nazwa/firma, adres)</w:t>
      </w:r>
    </w:p>
    <w:p w14:paraId="0F86C403" w14:textId="77777777" w:rsidR="001377E0" w:rsidRPr="001377E0" w:rsidRDefault="001377E0" w:rsidP="001377E0">
      <w:pPr>
        <w:suppressAutoHyphens w:val="0"/>
        <w:spacing w:line="256" w:lineRule="auto"/>
        <w:ind w:left="360"/>
        <w:contextualSpacing/>
        <w:textAlignment w:val="auto"/>
        <w:rPr>
          <w:rFonts w:ascii="Arial" w:eastAsia="Calibri" w:hAnsi="Arial" w:cs="Arial"/>
          <w:i/>
        </w:rPr>
      </w:pPr>
      <w:r w:rsidRPr="001377E0">
        <w:rPr>
          <w:rFonts w:ascii="Arial" w:eastAsia="Calibri" w:hAnsi="Arial" w:cs="Arial"/>
          <w:i/>
        </w:rPr>
        <w:t>wykona następujący zakres świadczenia wynikającego z umowy o zamówienie publiczne:</w:t>
      </w:r>
    </w:p>
    <w:p w14:paraId="401A5279" w14:textId="77777777" w:rsidR="001377E0" w:rsidRPr="001377E0" w:rsidRDefault="001377E0" w:rsidP="001377E0">
      <w:pPr>
        <w:suppressAutoHyphens w:val="0"/>
        <w:spacing w:line="256" w:lineRule="auto"/>
        <w:ind w:left="360"/>
        <w:contextualSpacing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4CDACC50" w14:textId="77777777" w:rsidR="001377E0" w:rsidRPr="001377E0" w:rsidRDefault="001377E0" w:rsidP="001377E0">
      <w:pPr>
        <w:suppressAutoHyphens w:val="0"/>
        <w:spacing w:line="256" w:lineRule="auto"/>
        <w:ind w:left="360"/>
        <w:contextualSpacing/>
        <w:textAlignment w:val="auto"/>
        <w:rPr>
          <w:rFonts w:ascii="Arial" w:eastAsia="Calibri" w:hAnsi="Arial" w:cs="Arial"/>
          <w:b/>
        </w:rPr>
      </w:pPr>
      <w:r w:rsidRPr="001377E0">
        <w:rPr>
          <w:rFonts w:ascii="Arial" w:eastAsia="Calibri" w:hAnsi="Arial" w:cs="Arial"/>
          <w:b/>
        </w:rPr>
        <w:t>Wykonawca:</w:t>
      </w:r>
    </w:p>
    <w:p w14:paraId="00DD0989" w14:textId="77777777" w:rsidR="001377E0" w:rsidRPr="001377E0" w:rsidRDefault="001377E0" w:rsidP="001377E0">
      <w:pPr>
        <w:suppressAutoHyphens w:val="0"/>
        <w:spacing w:after="0" w:line="256" w:lineRule="auto"/>
        <w:ind w:left="360"/>
        <w:contextualSpacing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………………………………………………………………………………………………..……</w:t>
      </w:r>
    </w:p>
    <w:p w14:paraId="3AC37289" w14:textId="77777777" w:rsidR="001377E0" w:rsidRPr="001377E0" w:rsidRDefault="001377E0" w:rsidP="001377E0">
      <w:pPr>
        <w:suppressAutoHyphens w:val="0"/>
        <w:spacing w:line="256" w:lineRule="auto"/>
        <w:ind w:left="360"/>
        <w:contextualSpacing/>
        <w:textAlignment w:val="auto"/>
        <w:rPr>
          <w:rFonts w:ascii="Arial" w:eastAsia="Calibri" w:hAnsi="Arial" w:cs="Arial"/>
          <w:i/>
          <w:sz w:val="18"/>
        </w:rPr>
      </w:pPr>
      <w:r w:rsidRPr="001377E0">
        <w:rPr>
          <w:rFonts w:ascii="Arial" w:eastAsia="Calibri" w:hAnsi="Arial" w:cs="Arial"/>
          <w:i/>
          <w:sz w:val="18"/>
        </w:rPr>
        <w:t>(pełna nazwa/firma, adres)</w:t>
      </w:r>
    </w:p>
    <w:p w14:paraId="770DBA39" w14:textId="77777777" w:rsidR="001377E0" w:rsidRPr="001377E0" w:rsidRDefault="001377E0" w:rsidP="001377E0">
      <w:pPr>
        <w:suppressAutoHyphens w:val="0"/>
        <w:spacing w:line="256" w:lineRule="auto"/>
        <w:ind w:left="360"/>
        <w:contextualSpacing/>
        <w:textAlignment w:val="auto"/>
        <w:rPr>
          <w:rFonts w:ascii="Arial" w:eastAsia="Calibri" w:hAnsi="Arial" w:cs="Arial"/>
          <w:i/>
        </w:rPr>
      </w:pPr>
      <w:r w:rsidRPr="001377E0">
        <w:rPr>
          <w:rFonts w:ascii="Arial" w:eastAsia="Calibri" w:hAnsi="Arial" w:cs="Arial"/>
          <w:i/>
        </w:rPr>
        <w:t>wykona następujący zakres świadczenia wynikającego z umowy o zamówienie publiczne:</w:t>
      </w:r>
    </w:p>
    <w:p w14:paraId="64AE1ACF" w14:textId="77777777" w:rsidR="001377E0" w:rsidRPr="001377E0" w:rsidRDefault="001377E0" w:rsidP="001377E0">
      <w:pPr>
        <w:suppressAutoHyphens w:val="0"/>
        <w:spacing w:line="256" w:lineRule="auto"/>
        <w:ind w:left="360"/>
        <w:contextualSpacing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06476C04" w14:textId="77777777" w:rsidR="001377E0" w:rsidRPr="001377E0" w:rsidRDefault="001377E0" w:rsidP="001377E0">
      <w:pPr>
        <w:suppressAutoHyphens w:val="0"/>
        <w:spacing w:line="256" w:lineRule="auto"/>
        <w:ind w:left="360"/>
        <w:contextualSpacing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Oświadczam, że wszystkie informacje podane w powyższych oświadczeniach są aktualne i zgodne z prawdą.</w:t>
      </w:r>
    </w:p>
    <w:p w14:paraId="7D078FBE" w14:textId="77777777" w:rsidR="001377E0" w:rsidRPr="001377E0" w:rsidRDefault="001377E0" w:rsidP="001377E0">
      <w:pPr>
        <w:suppressAutoHyphens w:val="0"/>
        <w:spacing w:after="0" w:line="240" w:lineRule="auto"/>
        <w:ind w:left="360"/>
        <w:contextualSpacing/>
        <w:textAlignment w:val="auto"/>
        <w:rPr>
          <w:rFonts w:ascii="Arial" w:eastAsia="Calibri" w:hAnsi="Arial" w:cs="Arial"/>
        </w:rPr>
      </w:pPr>
    </w:p>
    <w:p w14:paraId="2622785E" w14:textId="77777777" w:rsidR="001377E0" w:rsidRPr="001377E0" w:rsidRDefault="001377E0" w:rsidP="001377E0">
      <w:pPr>
        <w:suppressAutoHyphens w:val="0"/>
        <w:spacing w:after="120" w:line="276" w:lineRule="auto"/>
        <w:ind w:left="360"/>
        <w:contextualSpacing/>
        <w:jc w:val="both"/>
        <w:textAlignment w:val="auto"/>
        <w:rPr>
          <w:rFonts w:ascii="Arial" w:eastAsia="Calibri" w:hAnsi="Arial" w:cs="Arial"/>
          <w:b/>
          <w:color w:val="FF0000"/>
        </w:rPr>
      </w:pPr>
    </w:p>
    <w:p w14:paraId="137069DF" w14:textId="77777777" w:rsidR="001377E0" w:rsidRPr="001377E0" w:rsidRDefault="001377E0" w:rsidP="001377E0">
      <w:pPr>
        <w:numPr>
          <w:ilvl w:val="0"/>
          <w:numId w:val="9"/>
        </w:numPr>
        <w:autoSpaceDN w:val="0"/>
        <w:spacing w:after="120" w:line="240" w:lineRule="auto"/>
        <w:ind w:left="357" w:hanging="357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 xml:space="preserve">Oświadczamy, że wybór naszej oferty </w:t>
      </w:r>
      <w:r w:rsidRPr="001377E0">
        <w:rPr>
          <w:rFonts w:ascii="Arial" w:eastAsia="Calibri" w:hAnsi="Arial" w:cs="Arial"/>
          <w:i/>
        </w:rPr>
        <w:t>(zaznaczyć właściwe)*</w:t>
      </w:r>
      <w:r w:rsidRPr="001377E0">
        <w:rPr>
          <w:rFonts w:ascii="Arial" w:eastAsia="Calibri" w:hAnsi="Arial" w:cs="Arial"/>
        </w:rPr>
        <w:t>:</w:t>
      </w:r>
    </w:p>
    <w:p w14:paraId="5A9A3A92" w14:textId="77777777" w:rsidR="001377E0" w:rsidRPr="001377E0" w:rsidRDefault="001377E0" w:rsidP="001377E0">
      <w:pPr>
        <w:numPr>
          <w:ilvl w:val="0"/>
          <w:numId w:val="10"/>
        </w:numPr>
        <w:autoSpaceDN w:val="0"/>
        <w:spacing w:after="120" w:line="276" w:lineRule="auto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 xml:space="preserve">nie będzie prowadzić u zamawiającego do powstania obowiązku podatkowego zgodnie </w:t>
      </w:r>
      <w:r w:rsidRPr="001377E0">
        <w:rPr>
          <w:rFonts w:ascii="Arial" w:eastAsia="Calibri" w:hAnsi="Arial" w:cs="Arial"/>
        </w:rPr>
        <w:br/>
        <w:t>z ustawą z dnia 11 marca 2014 r. o podatku od towarów i usług (</w:t>
      </w:r>
      <w:proofErr w:type="spellStart"/>
      <w:r w:rsidRPr="001377E0">
        <w:rPr>
          <w:rFonts w:ascii="Arial" w:eastAsia="Calibri" w:hAnsi="Arial" w:cs="Arial"/>
        </w:rPr>
        <w:t>t.j</w:t>
      </w:r>
      <w:proofErr w:type="spellEnd"/>
      <w:r w:rsidRPr="001377E0">
        <w:rPr>
          <w:rFonts w:ascii="Arial" w:eastAsia="Calibri" w:hAnsi="Arial" w:cs="Arial"/>
        </w:rPr>
        <w:t>. Dz. U. z 2021 r. poz. 685 ze zm.)</w:t>
      </w:r>
    </w:p>
    <w:p w14:paraId="69C5D378" w14:textId="77777777" w:rsidR="001377E0" w:rsidRPr="001377E0" w:rsidRDefault="001377E0" w:rsidP="001377E0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 xml:space="preserve">będzie prowadzić u zamawiającego do powstania obowiązku podatkowego zgodnie </w:t>
      </w:r>
      <w:r w:rsidRPr="001377E0">
        <w:rPr>
          <w:rFonts w:ascii="Arial" w:eastAsia="Calibri" w:hAnsi="Arial" w:cs="Arial"/>
        </w:rPr>
        <w:br/>
        <w:t>z ustawą z dnia 11 marca 2014 r. o podatku od towarów i usług (</w:t>
      </w:r>
      <w:proofErr w:type="spellStart"/>
      <w:r w:rsidRPr="001377E0">
        <w:rPr>
          <w:rFonts w:ascii="Arial" w:eastAsia="Calibri" w:hAnsi="Arial" w:cs="Arial"/>
        </w:rPr>
        <w:t>t.j</w:t>
      </w:r>
      <w:proofErr w:type="spellEnd"/>
      <w:r w:rsidRPr="001377E0">
        <w:rPr>
          <w:rFonts w:ascii="Arial" w:eastAsia="Calibri" w:hAnsi="Arial" w:cs="Arial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1377E0" w:rsidRPr="001377E0" w14:paraId="5104DD25" w14:textId="77777777" w:rsidTr="003E4D6E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654E9A07" w14:textId="77777777" w:rsidR="001377E0" w:rsidRPr="001377E0" w:rsidRDefault="001377E0" w:rsidP="001377E0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1377E0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1377ECEA" w14:textId="77777777" w:rsidR="001377E0" w:rsidRPr="001377E0" w:rsidRDefault="001377E0" w:rsidP="001377E0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1377E0">
              <w:rPr>
                <w:rFonts w:ascii="Arial" w:eastAsia="Times New Roman" w:hAnsi="Arial" w:cs="Aria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7AC895D6" w14:textId="77777777" w:rsidR="001377E0" w:rsidRPr="001377E0" w:rsidRDefault="001377E0" w:rsidP="001377E0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1377E0">
              <w:rPr>
                <w:rFonts w:ascii="Arial" w:eastAsia="Times New Roman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7C2921DC" w14:textId="77777777" w:rsidR="001377E0" w:rsidRPr="001377E0" w:rsidRDefault="001377E0" w:rsidP="001377E0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1377E0">
              <w:rPr>
                <w:rFonts w:ascii="Arial" w:eastAsia="Times New Roman" w:hAnsi="Arial" w:cs="Arial"/>
              </w:rPr>
              <w:t>Stawka podatku od towarów i usług, która będzie miała zastosowanie, zgodnie z wiedzą wykonawcy</w:t>
            </w:r>
          </w:p>
        </w:tc>
      </w:tr>
      <w:tr w:rsidR="001377E0" w:rsidRPr="001377E0" w14:paraId="458398F0" w14:textId="77777777" w:rsidTr="003E4D6E">
        <w:tc>
          <w:tcPr>
            <w:tcW w:w="711" w:type="dxa"/>
            <w:vAlign w:val="center"/>
          </w:tcPr>
          <w:p w14:paraId="42A4C7C2" w14:textId="77777777" w:rsidR="001377E0" w:rsidRPr="001377E0" w:rsidRDefault="001377E0" w:rsidP="001377E0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1377E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14:paraId="469025DB" w14:textId="77777777" w:rsidR="001377E0" w:rsidRPr="001377E0" w:rsidRDefault="001377E0" w:rsidP="001377E0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0" w:type="dxa"/>
            <w:vAlign w:val="center"/>
          </w:tcPr>
          <w:p w14:paraId="23092E3C" w14:textId="77777777" w:rsidR="001377E0" w:rsidRPr="001377E0" w:rsidRDefault="001377E0" w:rsidP="001377E0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323F67F3" w14:textId="77777777" w:rsidR="001377E0" w:rsidRPr="001377E0" w:rsidRDefault="001377E0" w:rsidP="001377E0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77E0" w:rsidRPr="001377E0" w14:paraId="5B05BF79" w14:textId="77777777" w:rsidTr="003E4D6E">
        <w:tc>
          <w:tcPr>
            <w:tcW w:w="711" w:type="dxa"/>
            <w:vAlign w:val="center"/>
          </w:tcPr>
          <w:p w14:paraId="648F09D9" w14:textId="77777777" w:rsidR="001377E0" w:rsidRPr="001377E0" w:rsidRDefault="001377E0" w:rsidP="001377E0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1377E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14:paraId="5E79C1CA" w14:textId="77777777" w:rsidR="001377E0" w:rsidRPr="001377E0" w:rsidRDefault="001377E0" w:rsidP="001377E0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0" w:type="dxa"/>
            <w:vAlign w:val="center"/>
          </w:tcPr>
          <w:p w14:paraId="000C5B2C" w14:textId="77777777" w:rsidR="001377E0" w:rsidRPr="001377E0" w:rsidRDefault="001377E0" w:rsidP="001377E0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51252F7" w14:textId="77777777" w:rsidR="001377E0" w:rsidRPr="001377E0" w:rsidRDefault="001377E0" w:rsidP="001377E0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77E0" w:rsidRPr="001377E0" w14:paraId="3AEB7A38" w14:textId="77777777" w:rsidTr="003E4D6E">
        <w:tc>
          <w:tcPr>
            <w:tcW w:w="711" w:type="dxa"/>
            <w:vAlign w:val="center"/>
          </w:tcPr>
          <w:p w14:paraId="068F623F" w14:textId="77777777" w:rsidR="001377E0" w:rsidRPr="001377E0" w:rsidRDefault="001377E0" w:rsidP="001377E0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1377E0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3119" w:type="dxa"/>
            <w:vAlign w:val="center"/>
          </w:tcPr>
          <w:p w14:paraId="45B8C3D5" w14:textId="77777777" w:rsidR="001377E0" w:rsidRPr="001377E0" w:rsidRDefault="001377E0" w:rsidP="001377E0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0" w:type="dxa"/>
            <w:vAlign w:val="center"/>
          </w:tcPr>
          <w:p w14:paraId="5C3D9E04" w14:textId="77777777" w:rsidR="001377E0" w:rsidRPr="001377E0" w:rsidRDefault="001377E0" w:rsidP="001377E0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42E3DEE9" w14:textId="77777777" w:rsidR="001377E0" w:rsidRPr="001377E0" w:rsidRDefault="001377E0" w:rsidP="001377E0">
            <w:pPr>
              <w:widowControl w:val="0"/>
              <w:autoSpaceDN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76BC8D8F" w14:textId="77777777" w:rsidR="001377E0" w:rsidRPr="001377E0" w:rsidRDefault="001377E0" w:rsidP="001377E0">
      <w:pPr>
        <w:autoSpaceDN w:val="0"/>
        <w:spacing w:before="120"/>
        <w:jc w:val="both"/>
        <w:rPr>
          <w:rFonts w:ascii="Arial" w:eastAsia="Calibri" w:hAnsi="Arial" w:cs="Arial"/>
          <w:i/>
          <w:iCs/>
          <w:color w:val="000000"/>
          <w:sz w:val="20"/>
        </w:rPr>
      </w:pPr>
      <w:r w:rsidRPr="001377E0">
        <w:rPr>
          <w:rFonts w:ascii="Arial" w:eastAsia="Calibri" w:hAnsi="Arial" w:cs="Arial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3A8F9146" w14:textId="77777777" w:rsidR="001377E0" w:rsidRPr="001377E0" w:rsidRDefault="001377E0" w:rsidP="001377E0">
      <w:pPr>
        <w:autoSpaceDN w:val="0"/>
        <w:spacing w:before="120"/>
        <w:jc w:val="both"/>
        <w:rPr>
          <w:rFonts w:ascii="Arial" w:eastAsia="Calibri" w:hAnsi="Arial" w:cs="Arial"/>
          <w:sz w:val="20"/>
        </w:rPr>
      </w:pPr>
    </w:p>
    <w:p w14:paraId="30C4FAAE" w14:textId="77777777" w:rsidR="001377E0" w:rsidRPr="001377E0" w:rsidRDefault="001377E0" w:rsidP="001377E0">
      <w:pPr>
        <w:numPr>
          <w:ilvl w:val="0"/>
          <w:numId w:val="9"/>
        </w:numPr>
        <w:autoSpaceDN w:val="0"/>
        <w:spacing w:after="120" w:line="276" w:lineRule="auto"/>
        <w:ind w:left="357" w:hanging="357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Rodzaj wykonawcy składającego ofertę</w:t>
      </w:r>
      <w:r w:rsidRPr="001377E0">
        <w:rPr>
          <w:rFonts w:ascii="Arial" w:eastAsia="Calibri" w:hAnsi="Arial" w:cs="Arial"/>
          <w:vertAlign w:val="superscript"/>
        </w:rPr>
        <w:footnoteReference w:id="1"/>
      </w:r>
      <w:r w:rsidRPr="001377E0">
        <w:rPr>
          <w:rFonts w:ascii="Arial" w:eastAsia="Calibri" w:hAnsi="Arial" w:cs="Arial"/>
        </w:rPr>
        <w:t xml:space="preserve"> </w:t>
      </w:r>
      <w:r w:rsidRPr="001377E0">
        <w:rPr>
          <w:rFonts w:ascii="Arial" w:eastAsia="Calibri" w:hAnsi="Arial" w:cs="Arial"/>
          <w:i/>
        </w:rPr>
        <w:t>(zaznaczyć właściwe)</w:t>
      </w:r>
      <w:r w:rsidRPr="001377E0">
        <w:rPr>
          <w:rFonts w:ascii="Arial" w:eastAsia="Calibri" w:hAnsi="Arial" w:cs="Arial"/>
        </w:rPr>
        <w:t>:</w:t>
      </w:r>
    </w:p>
    <w:p w14:paraId="0FD1AD4C" w14:textId="77777777" w:rsidR="001377E0" w:rsidRPr="001377E0" w:rsidRDefault="001377E0" w:rsidP="001377E0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mikro przedsiębiorstwo,</w:t>
      </w:r>
    </w:p>
    <w:p w14:paraId="79F1E60B" w14:textId="77777777" w:rsidR="001377E0" w:rsidRPr="001377E0" w:rsidRDefault="001377E0" w:rsidP="001377E0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małe przedsiębiorstwo,</w:t>
      </w:r>
    </w:p>
    <w:p w14:paraId="50131EFE" w14:textId="77777777" w:rsidR="001377E0" w:rsidRPr="001377E0" w:rsidRDefault="001377E0" w:rsidP="001377E0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średnie przedsiębiorstwo,</w:t>
      </w:r>
    </w:p>
    <w:p w14:paraId="0898DECD" w14:textId="77777777" w:rsidR="001377E0" w:rsidRPr="001377E0" w:rsidRDefault="001377E0" w:rsidP="001377E0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inne.</w:t>
      </w:r>
    </w:p>
    <w:p w14:paraId="6BA820DB" w14:textId="77777777" w:rsidR="001377E0" w:rsidRPr="001377E0" w:rsidRDefault="001377E0" w:rsidP="001377E0">
      <w:pPr>
        <w:numPr>
          <w:ilvl w:val="0"/>
          <w:numId w:val="9"/>
        </w:numPr>
        <w:autoSpaceDN w:val="0"/>
        <w:spacing w:after="120" w:line="276" w:lineRule="auto"/>
        <w:ind w:left="357" w:hanging="357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lang w:eastAsia="pl-PL"/>
        </w:rPr>
        <w:t xml:space="preserve">Wykonawca oświadcza, że </w:t>
      </w:r>
      <w:r w:rsidRPr="001377E0">
        <w:rPr>
          <w:rFonts w:ascii="Arial" w:eastAsia="Times New Roman" w:hAnsi="Arial" w:cs="Arial"/>
          <w:i/>
          <w:lang w:eastAsia="pl-PL"/>
        </w:rPr>
        <w:t>(zaznaczyć właściwe)</w:t>
      </w:r>
      <w:r w:rsidRPr="001377E0">
        <w:rPr>
          <w:rFonts w:ascii="Arial" w:eastAsia="Times New Roman" w:hAnsi="Arial" w:cs="Arial"/>
          <w:lang w:eastAsia="pl-PL"/>
        </w:rPr>
        <w:t>:</w:t>
      </w:r>
    </w:p>
    <w:p w14:paraId="2C016F37" w14:textId="77777777" w:rsidR="001377E0" w:rsidRPr="001377E0" w:rsidRDefault="001377E0" w:rsidP="001377E0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1377E0">
        <w:rPr>
          <w:rFonts w:ascii="Arial" w:eastAsia="Calibri" w:hAnsi="Arial" w:cs="Arial"/>
        </w:rPr>
        <w:t>t.j</w:t>
      </w:r>
      <w:proofErr w:type="spellEnd"/>
      <w:r w:rsidRPr="001377E0">
        <w:rPr>
          <w:rFonts w:ascii="Arial" w:eastAsia="Calibri" w:hAnsi="Arial" w:cs="Arial"/>
        </w:rPr>
        <w:t>. Dz. U. z 2020 r. poz. 1896 ze zm.) prowadzony jest rachunek VAT,</w:t>
      </w:r>
    </w:p>
    <w:p w14:paraId="4E145BFC" w14:textId="77777777" w:rsidR="001377E0" w:rsidRPr="001377E0" w:rsidRDefault="001377E0" w:rsidP="001377E0">
      <w:pPr>
        <w:numPr>
          <w:ilvl w:val="0"/>
          <w:numId w:val="10"/>
        </w:numPr>
        <w:autoSpaceDN w:val="0"/>
        <w:spacing w:after="120" w:line="276" w:lineRule="auto"/>
        <w:ind w:left="1077" w:hanging="357"/>
        <w:jc w:val="both"/>
        <w:textAlignment w:val="auto"/>
        <w:rPr>
          <w:rFonts w:ascii="Arial" w:eastAsia="Calibri" w:hAnsi="Arial" w:cs="Arial"/>
        </w:rPr>
      </w:pPr>
      <w:r w:rsidRPr="001377E0">
        <w:rPr>
          <w:rFonts w:ascii="Arial" w:eastAsia="Calibri" w:hAnsi="Arial" w:cs="Arial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7E19A590" w14:textId="77777777" w:rsidR="001377E0" w:rsidRPr="001377E0" w:rsidRDefault="001377E0" w:rsidP="001377E0">
      <w:pPr>
        <w:numPr>
          <w:ilvl w:val="0"/>
          <w:numId w:val="9"/>
        </w:numPr>
        <w:autoSpaceDN w:val="0"/>
        <w:spacing w:after="120" w:line="240" w:lineRule="atLeast"/>
        <w:ind w:hanging="357"/>
        <w:jc w:val="both"/>
        <w:textAlignment w:val="auto"/>
        <w:rPr>
          <w:rFonts w:ascii="Arial" w:eastAsia="Times New Roman" w:hAnsi="Arial" w:cs="Arial"/>
          <w:szCs w:val="24"/>
          <w:lang w:eastAsia="pl-PL"/>
        </w:rPr>
      </w:pPr>
      <w:r w:rsidRPr="001377E0">
        <w:rPr>
          <w:rFonts w:ascii="Arial" w:eastAsia="Times New Roman" w:hAnsi="Arial" w:cs="Arial"/>
          <w:color w:val="000000"/>
          <w:szCs w:val="24"/>
          <w:lang w:eastAsia="pl-PL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38F18F68" w14:textId="77777777" w:rsidR="001377E0" w:rsidRPr="001377E0" w:rsidRDefault="001377E0" w:rsidP="001377E0">
      <w:pPr>
        <w:numPr>
          <w:ilvl w:val="0"/>
          <w:numId w:val="9"/>
        </w:numPr>
        <w:autoSpaceDN w:val="0"/>
        <w:spacing w:after="120" w:line="276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1377E0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261759A1" w14:textId="77777777" w:rsidR="001377E0" w:rsidRPr="001377E0" w:rsidRDefault="001377E0" w:rsidP="001377E0">
      <w:pPr>
        <w:spacing w:after="120" w:line="276" w:lineRule="auto"/>
        <w:ind w:left="360"/>
        <w:jc w:val="both"/>
        <w:textAlignment w:val="auto"/>
        <w:rPr>
          <w:rFonts w:ascii="Arial" w:eastAsia="Times New Roman" w:hAnsi="Arial" w:cs="Arial"/>
          <w:i/>
          <w:sz w:val="20"/>
          <w:lang w:eastAsia="pl-PL"/>
        </w:rPr>
      </w:pPr>
      <w:r w:rsidRPr="001377E0">
        <w:rPr>
          <w:rFonts w:ascii="Arial" w:eastAsia="Times New Roman" w:hAnsi="Arial" w:cs="Arial"/>
          <w:i/>
          <w:sz w:val="20"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D64EF3" w14:textId="77777777" w:rsidR="001377E0" w:rsidRPr="001377E0" w:rsidRDefault="001377E0" w:rsidP="001377E0">
      <w:pPr>
        <w:spacing w:after="120" w:line="276" w:lineRule="auto"/>
        <w:ind w:left="360"/>
        <w:jc w:val="both"/>
        <w:textAlignment w:val="auto"/>
        <w:rPr>
          <w:rFonts w:ascii="Arial" w:eastAsia="Times New Roman" w:hAnsi="Arial" w:cs="Arial"/>
          <w:i/>
          <w:sz w:val="20"/>
          <w:lang w:eastAsia="pl-PL"/>
        </w:rPr>
      </w:pPr>
    </w:p>
    <w:p w14:paraId="009FBBD7" w14:textId="77777777" w:rsidR="001377E0" w:rsidRPr="001377E0" w:rsidRDefault="001377E0" w:rsidP="001377E0">
      <w:pPr>
        <w:numPr>
          <w:ilvl w:val="0"/>
          <w:numId w:val="9"/>
        </w:numPr>
        <w:suppressAutoHyphens w:val="0"/>
        <w:autoSpaceDN w:val="0"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lang w:eastAsia="ar-SA"/>
        </w:rPr>
      </w:pPr>
      <w:r w:rsidRPr="001377E0">
        <w:rPr>
          <w:rFonts w:ascii="Arial" w:eastAsia="Times New Roman" w:hAnsi="Arial" w:cs="Arial"/>
          <w:lang w:eastAsia="ar-SA"/>
        </w:rPr>
        <w:t>W załączeniu przedkładamy:</w:t>
      </w:r>
    </w:p>
    <w:p w14:paraId="0AF5C861" w14:textId="77777777" w:rsidR="001377E0" w:rsidRPr="001377E0" w:rsidRDefault="001377E0" w:rsidP="001377E0">
      <w:pPr>
        <w:suppressAutoHyphens w:val="0"/>
        <w:spacing w:after="0" w:line="240" w:lineRule="auto"/>
        <w:ind w:left="360"/>
        <w:contextualSpacing/>
        <w:jc w:val="both"/>
        <w:textAlignment w:val="auto"/>
        <w:rPr>
          <w:rFonts w:ascii="Arial" w:eastAsia="Times New Roman" w:hAnsi="Arial" w:cs="Arial"/>
          <w:lang w:eastAsia="ar-SA"/>
        </w:rPr>
      </w:pPr>
      <w:r w:rsidRPr="001377E0">
        <w:rPr>
          <w:rFonts w:ascii="Arial" w:eastAsia="Times New Roman" w:hAnsi="Arial" w:cs="Arial"/>
          <w:lang w:eastAsia="ar-SA"/>
        </w:rPr>
        <w:t xml:space="preserve"> </w:t>
      </w:r>
    </w:p>
    <w:p w14:paraId="1214D73B" w14:textId="77777777" w:rsidR="001377E0" w:rsidRPr="001377E0" w:rsidRDefault="001377E0" w:rsidP="001377E0">
      <w:pPr>
        <w:suppressAutoHyphens w:val="0"/>
        <w:spacing w:after="0" w:line="240" w:lineRule="auto"/>
        <w:ind w:left="360"/>
        <w:contextualSpacing/>
        <w:jc w:val="both"/>
        <w:textAlignment w:val="auto"/>
        <w:rPr>
          <w:rFonts w:ascii="Arial" w:eastAsia="Times New Roman" w:hAnsi="Arial" w:cs="Arial"/>
          <w:lang w:eastAsia="ar-SA"/>
        </w:rPr>
      </w:pPr>
      <w:r w:rsidRPr="001377E0">
        <w:rPr>
          <w:rFonts w:ascii="Arial" w:hAnsi="Arial" w:cs="Arial"/>
          <w:sz w:val="21"/>
          <w:szCs w:val="21"/>
        </w:rPr>
        <w:t>-</w:t>
      </w:r>
      <w:r w:rsidRPr="001377E0">
        <w:rPr>
          <w:rFonts w:ascii="Arial" w:eastAsia="Times New Roman" w:hAnsi="Arial" w:cs="Arial"/>
          <w:b/>
          <w:lang w:eastAsia="ar-SA"/>
        </w:rPr>
        <w:t>kosztorys ofertowy  wykonany  metodą szczegółową</w:t>
      </w:r>
      <w:r w:rsidRPr="001377E0">
        <w:rPr>
          <w:rFonts w:ascii="Arial" w:eastAsia="Times New Roman" w:hAnsi="Arial" w:cs="Arial"/>
          <w:lang w:eastAsia="ar-SA"/>
        </w:rPr>
        <w:t xml:space="preserve"> </w:t>
      </w:r>
    </w:p>
    <w:p w14:paraId="4491B4EF" w14:textId="77777777" w:rsidR="001377E0" w:rsidRPr="001377E0" w:rsidRDefault="001377E0" w:rsidP="001377E0">
      <w:pPr>
        <w:suppressAutoHyphens w:val="0"/>
        <w:spacing w:after="0" w:line="240" w:lineRule="auto"/>
        <w:ind w:left="360"/>
        <w:contextualSpacing/>
        <w:jc w:val="both"/>
        <w:textAlignment w:val="auto"/>
        <w:rPr>
          <w:rFonts w:ascii="Arial" w:eastAsia="Times New Roman" w:hAnsi="Arial" w:cs="Arial"/>
          <w:lang w:eastAsia="ar-SA"/>
        </w:rPr>
      </w:pPr>
    </w:p>
    <w:p w14:paraId="24D70363" w14:textId="77777777" w:rsidR="001377E0" w:rsidRPr="001377E0" w:rsidRDefault="001377E0" w:rsidP="001377E0">
      <w:pPr>
        <w:suppressAutoHyphens w:val="0"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sz w:val="21"/>
          <w:szCs w:val="21"/>
        </w:rPr>
      </w:pPr>
      <w:r w:rsidRPr="001377E0">
        <w:rPr>
          <w:rFonts w:ascii="Arial" w:eastAsia="Times New Roman" w:hAnsi="Arial" w:cs="Arial"/>
          <w:color w:val="FF0000"/>
          <w:lang w:eastAsia="ar-SA"/>
        </w:rPr>
        <w:t xml:space="preserve">Nie załączenie przez Wykonawcę któregokolwiek kosztorysu ofertowego wykonanego </w:t>
      </w:r>
      <w:r w:rsidRPr="001377E0">
        <w:rPr>
          <w:rFonts w:ascii="Arial" w:eastAsia="Times New Roman" w:hAnsi="Arial" w:cs="Arial"/>
          <w:color w:val="FF0000"/>
          <w:u w:val="single"/>
          <w:lang w:eastAsia="ar-SA"/>
        </w:rPr>
        <w:t>metodą szczegółową</w:t>
      </w:r>
      <w:r w:rsidRPr="001377E0">
        <w:rPr>
          <w:rFonts w:ascii="Arial" w:eastAsia="Times New Roman" w:hAnsi="Arial" w:cs="Arial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1377E0">
        <w:rPr>
          <w:rFonts w:ascii="Arial" w:eastAsia="Times New Roman" w:hAnsi="Arial" w:cs="Arial"/>
          <w:color w:val="FF0000"/>
          <w:lang w:eastAsia="ar-SA"/>
        </w:rPr>
        <w:t>Pzp</w:t>
      </w:r>
      <w:proofErr w:type="spellEnd"/>
      <w:r w:rsidRPr="001377E0">
        <w:rPr>
          <w:rFonts w:ascii="Arial" w:eastAsia="Times New Roman" w:hAnsi="Arial" w:cs="Arial"/>
          <w:color w:val="FF0000"/>
          <w:lang w:eastAsia="ar-SA"/>
        </w:rPr>
        <w:t>.</w:t>
      </w:r>
    </w:p>
    <w:p w14:paraId="67A9C4EE" w14:textId="77777777" w:rsidR="001377E0" w:rsidRPr="001377E0" w:rsidRDefault="001377E0" w:rsidP="001377E0">
      <w:pPr>
        <w:autoSpaceDN w:val="0"/>
        <w:rPr>
          <w:rFonts w:ascii="Arial" w:eastAsia="Calibri" w:hAnsi="Arial" w:cs="Aria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1377E0" w:rsidRPr="001377E0" w14:paraId="26B9635A" w14:textId="77777777" w:rsidTr="003E4D6E">
        <w:tc>
          <w:tcPr>
            <w:tcW w:w="8635" w:type="dxa"/>
          </w:tcPr>
          <w:p w14:paraId="76F4C1BD" w14:textId="77777777" w:rsidR="001377E0" w:rsidRPr="001377E0" w:rsidRDefault="001377E0" w:rsidP="001377E0">
            <w:pPr>
              <w:autoSpaceDN w:val="0"/>
              <w:spacing w:before="120" w:after="120"/>
              <w:ind w:right="1"/>
              <w:jc w:val="both"/>
              <w:rPr>
                <w:rFonts w:ascii="Arial" w:eastAsia="Open Sans" w:hAnsi="Arial" w:cs="Arial"/>
              </w:rPr>
            </w:pPr>
            <w:r w:rsidRPr="001377E0">
              <w:rPr>
                <w:rFonts w:ascii="Arial" w:eastAsia="Open Sans" w:hAnsi="Arial" w:cs="Arial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125388E" w14:textId="77777777" w:rsidR="001377E0" w:rsidRPr="001377E0" w:rsidRDefault="001377E0" w:rsidP="001377E0">
      <w:pPr>
        <w:autoSpaceDN w:val="0"/>
        <w:rPr>
          <w:rFonts w:ascii="Arial" w:eastAsia="Calibri" w:hAnsi="Arial" w:cs="Arial"/>
        </w:rPr>
      </w:pPr>
    </w:p>
    <w:p w14:paraId="5D9AD1A2" w14:textId="7BF776A6" w:rsidR="00E42C1B" w:rsidRPr="00D22283" w:rsidRDefault="00E42C1B" w:rsidP="001377E0">
      <w:pPr>
        <w:spacing w:after="0" w:line="270" w:lineRule="atLeast"/>
        <w:textAlignment w:val="auto"/>
        <w:rPr>
          <w:rFonts w:ascii="Lato Light" w:hAnsi="Lato Light"/>
          <w:color w:val="000000" w:themeColor="text1"/>
          <w:sz w:val="18"/>
          <w:szCs w:val="18"/>
        </w:rPr>
      </w:pPr>
    </w:p>
    <w:p w14:paraId="17692BD1" w14:textId="77777777" w:rsidR="00E42C1B" w:rsidRDefault="00E42C1B" w:rsidP="00D22283">
      <w:pPr>
        <w:spacing w:after="0" w:line="360" w:lineRule="auto"/>
        <w:jc w:val="both"/>
      </w:pPr>
    </w:p>
    <w:sectPr w:rsidR="00E42C1B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1190F" w14:textId="77777777" w:rsidR="00552A26" w:rsidRDefault="00552A26">
      <w:pPr>
        <w:spacing w:after="0" w:line="240" w:lineRule="auto"/>
      </w:pPr>
      <w:r>
        <w:separator/>
      </w:r>
    </w:p>
  </w:endnote>
  <w:endnote w:type="continuationSeparator" w:id="0">
    <w:p w14:paraId="4A7B479C" w14:textId="77777777" w:rsidR="00552A26" w:rsidRDefault="0055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898D3" w14:textId="77777777" w:rsidR="00E42C1B" w:rsidRDefault="00E42C1B"/>
  <w:p w14:paraId="0C8BD403" w14:textId="77777777" w:rsidR="00E42C1B" w:rsidRDefault="00E42C1B">
    <w:pPr>
      <w:tabs>
        <w:tab w:val="center" w:pos="4536"/>
        <w:tab w:val="right" w:pos="9072"/>
      </w:tabs>
      <w:spacing w:after="0" w:line="100" w:lineRule="atLeast"/>
      <w:rPr>
        <w:rFonts w:ascii="Lato Light" w:eastAsia="Times New Roman" w:hAnsi="Lato Light"/>
        <w:sz w:val="20"/>
        <w:szCs w:val="20"/>
        <w:lang w:eastAsia="ar-SA"/>
      </w:rPr>
    </w:pPr>
  </w:p>
  <w:p w14:paraId="6B512638" w14:textId="77777777" w:rsidR="00E42C1B" w:rsidRDefault="00E42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22436" w14:textId="77777777" w:rsidR="00552A26" w:rsidRDefault="00552A26">
      <w:pPr>
        <w:spacing w:after="0" w:line="240" w:lineRule="auto"/>
      </w:pPr>
      <w:r>
        <w:separator/>
      </w:r>
    </w:p>
  </w:footnote>
  <w:footnote w:type="continuationSeparator" w:id="0">
    <w:p w14:paraId="3D6E9904" w14:textId="77777777" w:rsidR="00552A26" w:rsidRDefault="00552A26">
      <w:pPr>
        <w:spacing w:after="0" w:line="240" w:lineRule="auto"/>
      </w:pPr>
      <w:r>
        <w:continuationSeparator/>
      </w:r>
    </w:p>
  </w:footnote>
  <w:footnote w:id="1">
    <w:p w14:paraId="5F8FC10E" w14:textId="77777777" w:rsidR="001377E0" w:rsidRDefault="001377E0" w:rsidP="001377E0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W rozumieniu ustawy z dnia 6 marca 2018 r. Prawo przedsiębiorców  (</w:t>
      </w:r>
      <w:proofErr w:type="spellStart"/>
      <w:r>
        <w:rPr>
          <w:rFonts w:ascii="Times New Roman" w:hAnsi="Times New Roman"/>
          <w:sz w:val="18"/>
          <w:szCs w:val="18"/>
        </w:rPr>
        <w:t>t.j</w:t>
      </w:r>
      <w:proofErr w:type="spellEnd"/>
      <w:r>
        <w:rPr>
          <w:rFonts w:ascii="Times New Roman" w:hAnsi="Times New Roman"/>
          <w:sz w:val="18"/>
          <w:szCs w:val="18"/>
        </w:rPr>
        <w:t>. Dz. U. 2021 poz. 162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D3338" w14:textId="77777777" w:rsidR="00D22283" w:rsidRDefault="00D22283" w:rsidP="00D22283">
    <w:pPr>
      <w:pStyle w:val="Tekstpodstawowy"/>
    </w:pPr>
  </w:p>
  <w:p w14:paraId="6572AFE7" w14:textId="76D74A64" w:rsidR="00D22283" w:rsidRPr="006D1886" w:rsidRDefault="00D22283" w:rsidP="00D22283">
    <w:pPr>
      <w:pStyle w:val="Tekstpodstawowy"/>
      <w:ind w:left="6372"/>
      <w:rPr>
        <w:rFonts w:ascii="Lato Light" w:hAnsi="Lato Light"/>
      </w:rPr>
    </w:pPr>
    <w:r w:rsidRPr="006D1886">
      <w:rPr>
        <w:rFonts w:ascii="Lato Light" w:hAnsi="Lato Light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22D5D"/>
    <w:multiLevelType w:val="hybridMultilevel"/>
    <w:tmpl w:val="FC2CB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12B62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FA158BD"/>
    <w:multiLevelType w:val="hybridMultilevel"/>
    <w:tmpl w:val="12629B4E"/>
    <w:lvl w:ilvl="0" w:tplc="A1AE2A60">
      <w:start w:val="1"/>
      <w:numFmt w:val="decimal"/>
      <w:lvlText w:val="%1."/>
      <w:lvlJc w:val="left"/>
      <w:pPr>
        <w:ind w:left="5625" w:hanging="52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7A4E"/>
    <w:multiLevelType w:val="multilevel"/>
    <w:tmpl w:val="AAC85878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F03142"/>
    <w:multiLevelType w:val="multilevel"/>
    <w:tmpl w:val="E1BA4A5E"/>
    <w:lvl w:ilvl="0">
      <w:start w:val="2004"/>
      <w:numFmt w:val="decimal"/>
      <w:lvlText w:val="%1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A1053"/>
    <w:multiLevelType w:val="multilevel"/>
    <w:tmpl w:val="08645E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864ED"/>
    <w:multiLevelType w:val="multilevel"/>
    <w:tmpl w:val="2CB80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9180293">
    <w:abstractNumId w:val="3"/>
  </w:num>
  <w:num w:numId="2" w16cid:durableId="251161344">
    <w:abstractNumId w:val="4"/>
  </w:num>
  <w:num w:numId="3" w16cid:durableId="374934899">
    <w:abstractNumId w:val="7"/>
  </w:num>
  <w:num w:numId="4" w16cid:durableId="1919123176">
    <w:abstractNumId w:val="6"/>
  </w:num>
  <w:num w:numId="5" w16cid:durableId="1071078407">
    <w:abstractNumId w:val="1"/>
  </w:num>
  <w:num w:numId="6" w16cid:durableId="934555777">
    <w:abstractNumId w:val="5"/>
  </w:num>
  <w:num w:numId="7" w16cid:durableId="298849626">
    <w:abstractNumId w:val="0"/>
  </w:num>
  <w:num w:numId="8" w16cid:durableId="1777483454">
    <w:abstractNumId w:val="2"/>
  </w:num>
  <w:num w:numId="9" w16cid:durableId="1307928674">
    <w:abstractNumId w:val="9"/>
  </w:num>
  <w:num w:numId="10" w16cid:durableId="747994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1B"/>
    <w:rsid w:val="00023BBD"/>
    <w:rsid w:val="00047978"/>
    <w:rsid w:val="000F01CA"/>
    <w:rsid w:val="000F06C9"/>
    <w:rsid w:val="001169F7"/>
    <w:rsid w:val="001377E0"/>
    <w:rsid w:val="001474E8"/>
    <w:rsid w:val="001C43FC"/>
    <w:rsid w:val="0023523C"/>
    <w:rsid w:val="0026061D"/>
    <w:rsid w:val="0026090D"/>
    <w:rsid w:val="00283A53"/>
    <w:rsid w:val="00291DC7"/>
    <w:rsid w:val="00336C31"/>
    <w:rsid w:val="0035371E"/>
    <w:rsid w:val="003E4B3B"/>
    <w:rsid w:val="004436C3"/>
    <w:rsid w:val="004858ED"/>
    <w:rsid w:val="0049660E"/>
    <w:rsid w:val="004B4923"/>
    <w:rsid w:val="004B69CD"/>
    <w:rsid w:val="005279DE"/>
    <w:rsid w:val="00552A26"/>
    <w:rsid w:val="00556407"/>
    <w:rsid w:val="00561367"/>
    <w:rsid w:val="00622109"/>
    <w:rsid w:val="006637C9"/>
    <w:rsid w:val="00693BFD"/>
    <w:rsid w:val="006948DA"/>
    <w:rsid w:val="006D1886"/>
    <w:rsid w:val="00711587"/>
    <w:rsid w:val="007159A1"/>
    <w:rsid w:val="00742520"/>
    <w:rsid w:val="007810CA"/>
    <w:rsid w:val="00792E42"/>
    <w:rsid w:val="007C7EB0"/>
    <w:rsid w:val="0080154B"/>
    <w:rsid w:val="0085482B"/>
    <w:rsid w:val="00885394"/>
    <w:rsid w:val="008D7C8F"/>
    <w:rsid w:val="00903520"/>
    <w:rsid w:val="009055C8"/>
    <w:rsid w:val="00920EE8"/>
    <w:rsid w:val="0093679D"/>
    <w:rsid w:val="009663A7"/>
    <w:rsid w:val="009910D6"/>
    <w:rsid w:val="009F3DFA"/>
    <w:rsid w:val="00A06552"/>
    <w:rsid w:val="00A21613"/>
    <w:rsid w:val="00A44AAA"/>
    <w:rsid w:val="00A763CF"/>
    <w:rsid w:val="00B1327D"/>
    <w:rsid w:val="00B421EF"/>
    <w:rsid w:val="00B44831"/>
    <w:rsid w:val="00B47900"/>
    <w:rsid w:val="00C10B9B"/>
    <w:rsid w:val="00C81F69"/>
    <w:rsid w:val="00CC5962"/>
    <w:rsid w:val="00CC73F7"/>
    <w:rsid w:val="00CD5D1C"/>
    <w:rsid w:val="00D22283"/>
    <w:rsid w:val="00D672FF"/>
    <w:rsid w:val="00E35CB1"/>
    <w:rsid w:val="00E42C1B"/>
    <w:rsid w:val="00EE1470"/>
    <w:rsid w:val="00FB103E"/>
    <w:rsid w:val="00FC6B6E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AAE"/>
  <w15:docId w15:val="{A008FAC9-0D30-47D9-B58C-924A66F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F69"/>
    <w:pPr>
      <w:suppressAutoHyphens/>
      <w:spacing w:after="160" w:line="247" w:lineRule="auto"/>
      <w:textAlignment w:val="baseline"/>
    </w:pPr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54E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A9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6A92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b/>
      <w:bCs/>
      <w:color w:val="FF00CC"/>
      <w:sz w:val="22"/>
      <w:szCs w:val="22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b w:val="0"/>
      <w:i w:val="0"/>
      <w:color w:val="00000A"/>
      <w:position w:val="0"/>
      <w:sz w:val="21"/>
      <w:szCs w:val="21"/>
      <w:vertAlign w:val="baselin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6A9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32208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792"/>
    <w:pPr>
      <w:suppressAutoHyphens w:val="0"/>
      <w:spacing w:line="254" w:lineRule="auto"/>
      <w:ind w:left="720"/>
      <w:contextualSpacing/>
      <w:textAlignment w:val="auto"/>
    </w:pPr>
  </w:style>
  <w:style w:type="paragraph" w:styleId="Bezodstpw">
    <w:name w:val="No Spacing"/>
    <w:uiPriority w:val="1"/>
    <w:qFormat/>
    <w:rsid w:val="00723D2A"/>
    <w:pPr>
      <w:suppressAutoHyphens/>
      <w:textAlignment w:val="baseline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06A9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87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7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7E0"/>
    <w:rPr>
      <w:rFonts w:cs="Times New Roman"/>
      <w:sz w:val="20"/>
      <w:szCs w:val="20"/>
    </w:rPr>
  </w:style>
  <w:style w:type="character" w:customStyle="1" w:styleId="Znakiprzypiswdolnych">
    <w:name w:val="Znaki przypisów dolnych"/>
    <w:qFormat/>
    <w:rsid w:val="001377E0"/>
  </w:style>
  <w:style w:type="table" w:customStyle="1" w:styleId="Tabela-Siatka8">
    <w:name w:val="Tabela - Siatka8"/>
    <w:basedOn w:val="Standardowy"/>
    <w:uiPriority w:val="39"/>
    <w:rsid w:val="001377E0"/>
    <w:pPr>
      <w:suppressAutoHyphens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66FE-57DB-46A8-8B5A-DD30D502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2017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dc:description/>
  <cp:lastModifiedBy>Magdalena Ciszak</cp:lastModifiedBy>
  <cp:revision>2</cp:revision>
  <cp:lastPrinted>2024-06-27T10:42:00Z</cp:lastPrinted>
  <dcterms:created xsi:type="dcterms:W3CDTF">2024-06-27T11:39:00Z</dcterms:created>
  <dcterms:modified xsi:type="dcterms:W3CDTF">2024-06-27T11:39:00Z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